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D" w:rsidRPr="00F01C78" w:rsidRDefault="003A593D" w:rsidP="003A593D">
      <w:pPr>
        <w:jc w:val="center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МБОУ БГО СОШ №10</w:t>
      </w:r>
    </w:p>
    <w:p w:rsidR="003A593D" w:rsidRPr="00F01C78" w:rsidRDefault="003A593D" w:rsidP="003A59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78">
        <w:rPr>
          <w:rFonts w:ascii="Times New Roman" w:hAnsi="Times New Roman"/>
          <w:b/>
          <w:sz w:val="26"/>
          <w:szCs w:val="26"/>
        </w:rPr>
        <w:t>Справка</w:t>
      </w:r>
    </w:p>
    <w:p w:rsidR="003A593D" w:rsidRPr="00F01C78" w:rsidRDefault="003A593D" w:rsidP="003A59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A593D" w:rsidRPr="00F01C78" w:rsidRDefault="003A593D" w:rsidP="003A593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b/>
          <w:sz w:val="26"/>
          <w:szCs w:val="26"/>
        </w:rPr>
        <w:t xml:space="preserve"> </w:t>
      </w:r>
      <w:r w:rsidRPr="00F01C78">
        <w:rPr>
          <w:rFonts w:ascii="Times New Roman" w:hAnsi="Times New Roman"/>
          <w:sz w:val="26"/>
          <w:szCs w:val="26"/>
        </w:rPr>
        <w:t xml:space="preserve">по </w:t>
      </w:r>
      <w:r w:rsidRPr="00F01C78">
        <w:rPr>
          <w:rStyle w:val="a3"/>
          <w:rFonts w:ascii="Times New Roman" w:hAnsi="Times New Roman"/>
          <w:sz w:val="26"/>
          <w:szCs w:val="26"/>
        </w:rPr>
        <w:t xml:space="preserve"> результатам методической недели</w:t>
      </w:r>
      <w:r w:rsidRPr="00F01C78">
        <w:rPr>
          <w:rStyle w:val="a3"/>
          <w:rFonts w:ascii="Times New Roman" w:hAnsi="Times New Roman"/>
          <w:b/>
          <w:sz w:val="26"/>
          <w:szCs w:val="26"/>
        </w:rPr>
        <w:t xml:space="preserve"> </w:t>
      </w:r>
      <w:r w:rsidRPr="00F01C78">
        <w:rPr>
          <w:rStyle w:val="a3"/>
          <w:rFonts w:ascii="Times New Roman" w:hAnsi="Times New Roman"/>
          <w:sz w:val="26"/>
          <w:szCs w:val="26"/>
        </w:rPr>
        <w:t>в рамках</w:t>
      </w:r>
      <w:r w:rsidRPr="00F01C78">
        <w:rPr>
          <w:rStyle w:val="a3"/>
          <w:rFonts w:ascii="Times New Roman" w:hAnsi="Times New Roman"/>
          <w:b/>
          <w:sz w:val="26"/>
          <w:szCs w:val="26"/>
        </w:rPr>
        <w:t xml:space="preserve"> </w:t>
      </w:r>
      <w:r w:rsidRPr="00F01C78">
        <w:rPr>
          <w:rFonts w:ascii="Times New Roman" w:hAnsi="Times New Roman"/>
          <w:sz w:val="26"/>
          <w:szCs w:val="26"/>
        </w:rPr>
        <w:t>работы   региональной инновационной площадки по направлению «Введения ФГОС ООО»,  «Конструирование современного урока в ходе реализации ФГОС ООО</w:t>
      </w:r>
    </w:p>
    <w:p w:rsidR="003A593D" w:rsidRPr="00F01C78" w:rsidRDefault="003A593D" w:rsidP="003A593D">
      <w:pPr>
        <w:spacing w:after="0"/>
        <w:jc w:val="center"/>
        <w:rPr>
          <w:rStyle w:val="a3"/>
          <w:rFonts w:ascii="Times New Roman" w:hAnsi="Times New Roman"/>
          <w:sz w:val="26"/>
          <w:szCs w:val="26"/>
        </w:rPr>
      </w:pPr>
      <w:r w:rsidRPr="00F01C78">
        <w:rPr>
          <w:rStyle w:val="a3"/>
          <w:rFonts w:ascii="Times New Roman" w:hAnsi="Times New Roman"/>
          <w:sz w:val="26"/>
          <w:szCs w:val="26"/>
        </w:rPr>
        <w:t>в 2013-2014 учебном году</w:t>
      </w:r>
    </w:p>
    <w:p w:rsidR="003A593D" w:rsidRPr="00F01C78" w:rsidRDefault="003A593D" w:rsidP="003A593D">
      <w:pPr>
        <w:spacing w:after="0"/>
        <w:jc w:val="center"/>
        <w:rPr>
          <w:rStyle w:val="a3"/>
          <w:rFonts w:ascii="Times New Roman" w:hAnsi="Times New Roman"/>
          <w:b/>
          <w:sz w:val="26"/>
          <w:szCs w:val="26"/>
        </w:rPr>
      </w:pPr>
    </w:p>
    <w:p w:rsidR="003A593D" w:rsidRPr="00F01C78" w:rsidRDefault="003A593D" w:rsidP="003A593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 xml:space="preserve">  </w:t>
      </w:r>
      <w:r w:rsidRPr="00F01C78">
        <w:rPr>
          <w:rFonts w:ascii="Times New Roman" w:hAnsi="Times New Roman"/>
          <w:color w:val="000000"/>
          <w:sz w:val="26"/>
          <w:szCs w:val="26"/>
        </w:rPr>
        <w:t xml:space="preserve">Цель: </w:t>
      </w:r>
      <w:r w:rsidRPr="00F01C78">
        <w:rPr>
          <w:rFonts w:ascii="Times New Roman" w:hAnsi="Times New Roman"/>
          <w:sz w:val="26"/>
          <w:szCs w:val="26"/>
        </w:rPr>
        <w:t xml:space="preserve">осуществление информационной  и методической  деятельности по введению ФГОС ООО, </w:t>
      </w:r>
      <w:r w:rsidRPr="00F01C78">
        <w:rPr>
          <w:rFonts w:ascii="Times New Roman" w:hAnsi="Times New Roman"/>
          <w:color w:val="000000"/>
          <w:sz w:val="26"/>
          <w:szCs w:val="26"/>
        </w:rPr>
        <w:t>определение степени адаптации обучающихся  5-х  классов к новым условиям образовательной среды.</w:t>
      </w: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 xml:space="preserve">В январе 2013 года согласно плану-графику   работы   региональной инновационной площадки по направлению «Введения ФГОС ООО», в МБОУ БГО СОШ №10 прошла методическая неделя «Конструирование современного урока в ходе реализации ФГОС ООО». </w:t>
      </w: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 xml:space="preserve">   </w:t>
      </w: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Такие формы контроля: посещение уроков, беседа с учителями, обучающимися позволяет  сделать следующие выводы:</w:t>
      </w: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93D" w:rsidRPr="00F01C78" w:rsidRDefault="003A593D" w:rsidP="003A59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1.Даны  уроки, ориентированные на новые образовательные результаты, нацеленные на формирование УУД, соответствующие требованиям ФГОС ООО. Учителя, работающие в 5-х классах, входящие в состав творческой группы по введению ФГОС ООО, дали мастер-классы для своих коллег и администрации, с целью  осуществления информационной  и методической  деятельности по введению ФГОС ООО.</w:t>
      </w:r>
    </w:p>
    <w:p w:rsidR="003A593D" w:rsidRPr="00F01C78" w:rsidRDefault="003A593D" w:rsidP="003A593D">
      <w:pPr>
        <w:spacing w:after="0"/>
        <w:jc w:val="both"/>
        <w:rPr>
          <w:rStyle w:val="a3"/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b/>
          <w:sz w:val="26"/>
          <w:szCs w:val="26"/>
        </w:rPr>
        <w:t>2.</w:t>
      </w:r>
      <w:r w:rsidRPr="00F01C78">
        <w:rPr>
          <w:rStyle w:val="a3"/>
          <w:rFonts w:ascii="Times New Roman" w:hAnsi="Times New Roman"/>
          <w:sz w:val="26"/>
          <w:szCs w:val="26"/>
        </w:rPr>
        <w:t xml:space="preserve"> Учителя создали  на уроках образовательную среду, способствующую личностному развитию ученика, </w:t>
      </w:r>
      <w:r w:rsidRPr="00F01C78">
        <w:rPr>
          <w:rFonts w:ascii="Times New Roman" w:hAnsi="Times New Roman"/>
          <w:bCs/>
          <w:sz w:val="26"/>
          <w:szCs w:val="26"/>
        </w:rPr>
        <w:t xml:space="preserve">соблюдалось единство требований в организации образовательного процесса, оценке знаний обучающихся, дозировке домашнего задания, </w:t>
      </w:r>
      <w:r w:rsidRPr="00F01C78">
        <w:rPr>
          <w:rFonts w:ascii="Times New Roman" w:hAnsi="Times New Roman"/>
          <w:sz w:val="26"/>
          <w:szCs w:val="26"/>
        </w:rPr>
        <w:t>воспитании культуры учебного труда, формировании коммуникативных компетенций.</w:t>
      </w:r>
    </w:p>
    <w:p w:rsidR="003A593D" w:rsidRPr="00F01C78" w:rsidRDefault="003A593D" w:rsidP="003A593D">
      <w:pPr>
        <w:jc w:val="both"/>
        <w:rPr>
          <w:rStyle w:val="a3"/>
          <w:rFonts w:ascii="Times New Roman" w:hAnsi="Times New Roman"/>
          <w:sz w:val="26"/>
          <w:szCs w:val="26"/>
        </w:rPr>
      </w:pPr>
      <w:r w:rsidRPr="00F01C78">
        <w:rPr>
          <w:rStyle w:val="a3"/>
          <w:rFonts w:ascii="Times New Roman" w:hAnsi="Times New Roman"/>
          <w:sz w:val="26"/>
          <w:szCs w:val="26"/>
        </w:rPr>
        <w:t>3.Обучающиеся 5-х классов в целом достаточно активны, раскрепощены; систематически работают с интерактивной доской на уроках математики, географии, русского языка, искусства.</w:t>
      </w:r>
    </w:p>
    <w:p w:rsidR="003A593D" w:rsidRPr="00F01C78" w:rsidRDefault="003A593D" w:rsidP="003A593D">
      <w:pPr>
        <w:jc w:val="both"/>
        <w:rPr>
          <w:rStyle w:val="a3"/>
          <w:rFonts w:ascii="Times New Roman" w:hAnsi="Times New Roman"/>
          <w:sz w:val="26"/>
          <w:szCs w:val="26"/>
        </w:rPr>
      </w:pPr>
      <w:r w:rsidRPr="00F01C78">
        <w:rPr>
          <w:rStyle w:val="a3"/>
          <w:rFonts w:ascii="Times New Roman" w:hAnsi="Times New Roman"/>
          <w:sz w:val="26"/>
          <w:szCs w:val="26"/>
        </w:rPr>
        <w:t xml:space="preserve">4. Как показали наблюдения, мотивация обучения в 5 «А» классе – на уровне, выше среднего, 5 «Б» классе  - на среднем уровне.  </w:t>
      </w:r>
    </w:p>
    <w:p w:rsidR="003A593D" w:rsidRPr="00F01C78" w:rsidRDefault="003A593D" w:rsidP="003A593D">
      <w:pPr>
        <w:spacing w:after="0"/>
        <w:jc w:val="both"/>
        <w:rPr>
          <w:rStyle w:val="a3"/>
          <w:rFonts w:ascii="Times New Roman" w:hAnsi="Times New Roman"/>
          <w:sz w:val="26"/>
          <w:szCs w:val="26"/>
        </w:rPr>
      </w:pPr>
      <w:r w:rsidRPr="00F01C78">
        <w:rPr>
          <w:rStyle w:val="a3"/>
          <w:rFonts w:ascii="Times New Roman" w:hAnsi="Times New Roman"/>
          <w:sz w:val="26"/>
          <w:szCs w:val="26"/>
        </w:rPr>
        <w:t>5.Учителя Попова Е.Н., Любимова И.В., Нагибина Н.П., Левина Е. Ю. большое внимание уделяют личностно-ориентированному обучению, развитию и саморазвитию школьников, формируют УУД, определенные рабочими программами в соответствии с ФГОС ООО.</w:t>
      </w:r>
    </w:p>
    <w:p w:rsidR="003A593D" w:rsidRPr="00F01C78" w:rsidRDefault="003A593D" w:rsidP="003A593D">
      <w:pPr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lastRenderedPageBreak/>
        <w:t xml:space="preserve">6. На уроках проводится индивидуальная работа с </w:t>
      </w:r>
      <w:proofErr w:type="gramStart"/>
      <w:r w:rsidRPr="00F01C78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F01C78">
        <w:rPr>
          <w:rFonts w:ascii="Times New Roman" w:hAnsi="Times New Roman"/>
          <w:sz w:val="26"/>
          <w:szCs w:val="26"/>
        </w:rPr>
        <w:t xml:space="preserve">: подготовка и защита </w:t>
      </w:r>
      <w:proofErr w:type="spellStart"/>
      <w:r w:rsidRPr="00F01C78">
        <w:rPr>
          <w:rFonts w:ascii="Times New Roman" w:hAnsi="Times New Roman"/>
          <w:sz w:val="26"/>
          <w:szCs w:val="26"/>
        </w:rPr>
        <w:t>мультимедийной</w:t>
      </w:r>
      <w:proofErr w:type="spellEnd"/>
      <w:r w:rsidRPr="00F01C78">
        <w:rPr>
          <w:rFonts w:ascii="Times New Roman" w:hAnsi="Times New Roman"/>
          <w:sz w:val="26"/>
          <w:szCs w:val="26"/>
        </w:rPr>
        <w:t xml:space="preserve">  презентации, учебный диалог, работа по индивидуальным карточкам и др.</w:t>
      </w:r>
    </w:p>
    <w:p w:rsidR="003A593D" w:rsidRPr="00F01C78" w:rsidRDefault="003A593D" w:rsidP="003A593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F01C78">
        <w:rPr>
          <w:rFonts w:ascii="Times New Roman" w:hAnsi="Times New Roman"/>
          <w:iCs/>
          <w:sz w:val="26"/>
          <w:szCs w:val="26"/>
        </w:rPr>
        <w:t xml:space="preserve">7.На уроках сохраняется доброжелательная атмосфера, однако проблема дисциплины имеет место (в большей степени в 5 «А» классе). </w:t>
      </w:r>
      <w:proofErr w:type="gramStart"/>
      <w:r w:rsidRPr="00F01C78">
        <w:rPr>
          <w:rFonts w:ascii="Times New Roman" w:hAnsi="Times New Roman"/>
          <w:iCs/>
          <w:sz w:val="26"/>
          <w:szCs w:val="26"/>
        </w:rPr>
        <w:t>Обучающиеся требуют индивидуального внимания, согласно собственной образовательной траектории.</w:t>
      </w:r>
      <w:proofErr w:type="gramEnd"/>
    </w:p>
    <w:p w:rsidR="003A593D" w:rsidRPr="00F01C78" w:rsidRDefault="003A593D" w:rsidP="003A593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A593D" w:rsidRPr="00F01C78" w:rsidRDefault="003A593D" w:rsidP="003A593D">
      <w:pPr>
        <w:jc w:val="both"/>
        <w:rPr>
          <w:rFonts w:ascii="Times New Roman" w:hAnsi="Times New Roman"/>
          <w:b/>
          <w:sz w:val="26"/>
          <w:szCs w:val="26"/>
        </w:rPr>
      </w:pPr>
      <w:r w:rsidRPr="00F01C78">
        <w:rPr>
          <w:rFonts w:ascii="Times New Roman" w:hAnsi="Times New Roman"/>
          <w:b/>
          <w:sz w:val="26"/>
          <w:szCs w:val="26"/>
        </w:rPr>
        <w:t>Рекомендации:</w:t>
      </w:r>
    </w:p>
    <w:p w:rsidR="003A593D" w:rsidRPr="00F01C78" w:rsidRDefault="003A593D" w:rsidP="003A59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1.Учителям-предметникам, работающим в 5-х классах, систематически формировать у обучающихся УУД в соответствии с ФГОС ООО, в целях повышения качества знаний обучающихся, создания условий для положительной адаптации.</w:t>
      </w:r>
    </w:p>
    <w:p w:rsidR="003A593D" w:rsidRPr="00F01C78" w:rsidRDefault="003A593D" w:rsidP="003A593D">
      <w:pPr>
        <w:jc w:val="both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 xml:space="preserve"> 2. </w:t>
      </w:r>
      <w:r w:rsidRPr="00F01C78">
        <w:rPr>
          <w:rFonts w:ascii="Times New Roman" w:hAnsi="Times New Roman"/>
          <w:bCs/>
          <w:sz w:val="26"/>
          <w:szCs w:val="26"/>
        </w:rPr>
        <w:t xml:space="preserve">Соблюдать единство требований в организации образовательного процесса, оценке знаний обучающихся, дозировке домашнего задания, </w:t>
      </w:r>
      <w:r w:rsidRPr="00F01C78">
        <w:rPr>
          <w:rFonts w:ascii="Times New Roman" w:hAnsi="Times New Roman"/>
          <w:sz w:val="26"/>
          <w:szCs w:val="26"/>
        </w:rPr>
        <w:t>воспитании культуры учебного труда, формировании коммуникативных компетенций.</w:t>
      </w:r>
    </w:p>
    <w:p w:rsidR="003A593D" w:rsidRPr="00F01C78" w:rsidRDefault="003A593D" w:rsidP="003A593D">
      <w:pPr>
        <w:jc w:val="both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 xml:space="preserve">3.На каждом уроке  применять элементы </w:t>
      </w:r>
      <w:proofErr w:type="spellStart"/>
      <w:r w:rsidRPr="00F01C78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F01C78">
        <w:rPr>
          <w:rFonts w:ascii="Times New Roman" w:hAnsi="Times New Roman"/>
          <w:sz w:val="26"/>
          <w:szCs w:val="26"/>
        </w:rPr>
        <w:t xml:space="preserve"> технологий.</w:t>
      </w:r>
    </w:p>
    <w:p w:rsidR="00F01C78" w:rsidRPr="00F01C78" w:rsidRDefault="003A593D" w:rsidP="003A593D">
      <w:pPr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4. Более активно осуществлять дифференцированный подход, практиковать исследование в группах</w:t>
      </w:r>
      <w:r w:rsidR="00F01C78" w:rsidRPr="00F01C78">
        <w:rPr>
          <w:rFonts w:ascii="Times New Roman" w:hAnsi="Times New Roman"/>
          <w:sz w:val="26"/>
          <w:szCs w:val="26"/>
        </w:rPr>
        <w:t>, с этой целью создать многофункциональную лабораторию в школе.</w:t>
      </w:r>
    </w:p>
    <w:p w:rsidR="003A593D" w:rsidRPr="00F01C78" w:rsidRDefault="003A593D" w:rsidP="003A593D">
      <w:pPr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bCs/>
          <w:sz w:val="26"/>
          <w:szCs w:val="26"/>
        </w:rPr>
        <w:t>5.</w:t>
      </w:r>
      <w:r w:rsidRPr="00F01C78">
        <w:rPr>
          <w:rFonts w:ascii="Times New Roman" w:hAnsi="Times New Roman"/>
          <w:sz w:val="26"/>
          <w:szCs w:val="26"/>
        </w:rPr>
        <w:t>Продолжить внедрение современных эффективных технологий: ИКТ, ЛОО, проблемного обучения, игровых технологий</w:t>
      </w:r>
      <w:r w:rsidR="00F01C78" w:rsidRPr="00F01C78">
        <w:rPr>
          <w:rFonts w:ascii="Times New Roman" w:hAnsi="Times New Roman"/>
          <w:sz w:val="26"/>
          <w:szCs w:val="26"/>
        </w:rPr>
        <w:t>.</w:t>
      </w:r>
    </w:p>
    <w:p w:rsidR="003A593D" w:rsidRPr="00F01C78" w:rsidRDefault="003A593D" w:rsidP="003A593D">
      <w:pPr>
        <w:jc w:val="both"/>
        <w:rPr>
          <w:rFonts w:ascii="Times New Roman" w:hAnsi="Times New Roman"/>
          <w:sz w:val="26"/>
          <w:szCs w:val="26"/>
        </w:rPr>
      </w:pP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1C78">
        <w:rPr>
          <w:rFonts w:ascii="Times New Roman" w:hAnsi="Times New Roman"/>
          <w:sz w:val="26"/>
          <w:szCs w:val="26"/>
        </w:rPr>
        <w:t>27.01.2013                           Зам. директора по УВР                   Судакова И.В.</w:t>
      </w: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93D" w:rsidRPr="00F01C78" w:rsidRDefault="003A593D" w:rsidP="003A59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87B" w:rsidRPr="00F01C78" w:rsidRDefault="0084687B">
      <w:pPr>
        <w:rPr>
          <w:rFonts w:ascii="Times New Roman" w:hAnsi="Times New Roman"/>
          <w:sz w:val="26"/>
          <w:szCs w:val="26"/>
        </w:rPr>
      </w:pPr>
    </w:p>
    <w:sectPr w:rsidR="0084687B" w:rsidRPr="00F01C78" w:rsidSect="0084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93D"/>
    <w:rsid w:val="00280996"/>
    <w:rsid w:val="003A593D"/>
    <w:rsid w:val="0084687B"/>
    <w:rsid w:val="00F0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2776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2014-02-10T15:50:00Z</cp:lastPrinted>
  <dcterms:created xsi:type="dcterms:W3CDTF">2014-01-27T13:40:00Z</dcterms:created>
  <dcterms:modified xsi:type="dcterms:W3CDTF">2014-02-10T15:52:00Z</dcterms:modified>
</cp:coreProperties>
</file>