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BC" w:rsidRPr="007707BC" w:rsidRDefault="007707BC" w:rsidP="007707BC">
      <w:pPr>
        <w:pStyle w:val="1"/>
        <w:ind w:firstLine="567"/>
        <w:rPr>
          <w:sz w:val="32"/>
          <w:szCs w:val="32"/>
        </w:rPr>
      </w:pPr>
      <w:r w:rsidRPr="007707BC">
        <w:rPr>
          <w:sz w:val="32"/>
          <w:szCs w:val="32"/>
        </w:rPr>
        <w:t>Информатика и ИКТ.</w:t>
      </w:r>
    </w:p>
    <w:p w:rsidR="007707BC" w:rsidRPr="007707BC" w:rsidRDefault="007707BC" w:rsidP="007707BC">
      <w:pPr>
        <w:pStyle w:val="1"/>
        <w:ind w:firstLine="567"/>
        <w:rPr>
          <w:sz w:val="32"/>
          <w:szCs w:val="32"/>
        </w:rPr>
      </w:pPr>
      <w:r w:rsidRPr="007707BC">
        <w:rPr>
          <w:sz w:val="32"/>
          <w:szCs w:val="32"/>
        </w:rPr>
        <w:t>9 класс</w:t>
      </w:r>
    </w:p>
    <w:p w:rsidR="007707BC" w:rsidRPr="007707BC" w:rsidRDefault="007707BC" w:rsidP="007707BC">
      <w:pPr>
        <w:jc w:val="center"/>
        <w:rPr>
          <w:b/>
          <w:sz w:val="32"/>
          <w:szCs w:val="32"/>
        </w:rPr>
      </w:pPr>
      <w:r w:rsidRPr="007707BC">
        <w:rPr>
          <w:b/>
          <w:sz w:val="32"/>
          <w:szCs w:val="32"/>
        </w:rPr>
        <w:t>(68 часов в год, по 2 часа в неделю)</w:t>
      </w:r>
    </w:p>
    <w:p w:rsidR="007707BC" w:rsidRDefault="007707BC" w:rsidP="007707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Поурочный план занятий</w:t>
      </w:r>
    </w:p>
    <w:tbl>
      <w:tblPr>
        <w:tblW w:w="508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4015"/>
        <w:gridCol w:w="1562"/>
        <w:gridCol w:w="6"/>
        <w:gridCol w:w="2153"/>
        <w:gridCol w:w="1658"/>
      </w:tblGrid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707BC" w:rsidRPr="007707BC" w:rsidRDefault="007707BC">
            <w:pPr>
              <w:jc w:val="center"/>
              <w:rPr>
                <w:b/>
                <w:sz w:val="24"/>
                <w:szCs w:val="24"/>
              </w:rPr>
            </w:pPr>
            <w:r w:rsidRPr="007707BC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707BC" w:rsidRPr="007707BC" w:rsidRDefault="007707BC">
            <w:pPr>
              <w:jc w:val="center"/>
              <w:rPr>
                <w:b/>
                <w:sz w:val="24"/>
                <w:szCs w:val="24"/>
              </w:rPr>
            </w:pPr>
            <w:r w:rsidRPr="007707BC">
              <w:rPr>
                <w:b/>
                <w:sz w:val="24"/>
                <w:szCs w:val="24"/>
              </w:rPr>
              <w:t>Содержание темы урока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707BC" w:rsidRPr="007707BC" w:rsidRDefault="007707BC">
            <w:pPr>
              <w:jc w:val="center"/>
              <w:rPr>
                <w:b/>
                <w:sz w:val="24"/>
                <w:szCs w:val="24"/>
              </w:rPr>
            </w:pPr>
            <w:r w:rsidRPr="007707BC">
              <w:rPr>
                <w:b/>
                <w:sz w:val="24"/>
                <w:szCs w:val="24"/>
              </w:rPr>
              <w:t>Разделы учебник</w:t>
            </w:r>
            <w:proofErr w:type="gramStart"/>
            <w:r w:rsidRPr="007707BC">
              <w:rPr>
                <w:b/>
                <w:sz w:val="24"/>
                <w:szCs w:val="24"/>
              </w:rPr>
              <w:t>а(</w:t>
            </w:r>
            <w:proofErr w:type="gramEnd"/>
            <w:r w:rsidRPr="007707BC">
              <w:rPr>
                <w:b/>
                <w:sz w:val="24"/>
                <w:szCs w:val="24"/>
              </w:rPr>
              <w:t>домашняя работа)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707BC" w:rsidRPr="007707BC" w:rsidRDefault="007707BC">
            <w:pPr>
              <w:jc w:val="center"/>
              <w:rPr>
                <w:b/>
              </w:rPr>
            </w:pPr>
            <w:r w:rsidRPr="007707BC">
              <w:rPr>
                <w:b/>
              </w:rPr>
              <w:t>Плановые сроки изучения темы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707BC" w:rsidRPr="007707BC" w:rsidRDefault="007707BC">
            <w:pPr>
              <w:jc w:val="center"/>
              <w:rPr>
                <w:b/>
              </w:rPr>
            </w:pPr>
            <w:r w:rsidRPr="007707BC">
              <w:rPr>
                <w:b/>
              </w:rPr>
              <w:t>Скорректированные сроки изучения темы</w:t>
            </w: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707BC" w:rsidRDefault="00770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«Компьютерные сети</w:t>
            </w:r>
            <w:proofErr w:type="gramStart"/>
            <w:r>
              <w:rPr>
                <w:b/>
                <w:sz w:val="28"/>
                <w:szCs w:val="28"/>
              </w:rPr>
              <w:t>.» (</w:t>
            </w:r>
            <w:proofErr w:type="gramEnd"/>
            <w:r>
              <w:rPr>
                <w:b/>
                <w:sz w:val="28"/>
                <w:szCs w:val="28"/>
              </w:rPr>
              <w:t>10 часов)</w:t>
            </w: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" w:anchor="U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96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1, 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05.09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" w:anchor="U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№1. Работа в локальной сети компьютерного класса в режиме обмена файлами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1,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07.09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7" w:anchor="U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218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Электронная почта, телеконференции, обмен файлами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8" w:anchor="U4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№2.Работа с электронной почтой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9" w:anchor="U5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</w:t>
              </w:r>
            </w:hyperlink>
            <w:r w:rsidRPr="00543BBC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350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Интернет</w:t>
            </w:r>
            <w:r w:rsidRPr="00543BBC">
              <w:rPr>
                <w:b/>
                <w:i/>
                <w:sz w:val="24"/>
                <w:szCs w:val="24"/>
              </w:rPr>
              <w:t xml:space="preserve">  </w:t>
            </w:r>
            <w:r w:rsidRPr="00543BBC">
              <w:rPr>
                <w:sz w:val="24"/>
                <w:szCs w:val="24"/>
              </w:rPr>
              <w:t xml:space="preserve">Служба </w:t>
            </w:r>
            <w:r w:rsidRPr="00543BBC">
              <w:rPr>
                <w:sz w:val="24"/>
                <w:szCs w:val="24"/>
                <w:lang w:val="en-US"/>
              </w:rPr>
              <w:t>World</w:t>
            </w:r>
            <w:r w:rsidRPr="00543BBC">
              <w:rPr>
                <w:sz w:val="24"/>
                <w:szCs w:val="24"/>
              </w:rPr>
              <w:t xml:space="preserve"> </w:t>
            </w:r>
            <w:r w:rsidRPr="00543BBC">
              <w:rPr>
                <w:sz w:val="24"/>
                <w:szCs w:val="24"/>
                <w:lang w:val="en-US"/>
              </w:rPr>
              <w:t>Wide</w:t>
            </w:r>
            <w:r w:rsidRPr="00543BBC">
              <w:rPr>
                <w:sz w:val="24"/>
                <w:szCs w:val="24"/>
              </w:rPr>
              <w:t xml:space="preserve"> </w:t>
            </w:r>
            <w:r w:rsidRPr="00543BBC">
              <w:rPr>
                <w:sz w:val="24"/>
                <w:szCs w:val="24"/>
                <w:lang w:val="en-US"/>
              </w:rPr>
              <w:t>Web</w:t>
            </w:r>
            <w:r w:rsidRPr="00543BBC">
              <w:rPr>
                <w:sz w:val="24"/>
                <w:szCs w:val="24"/>
              </w:rPr>
              <w:t>. Способы поиска информации в Интернете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 § 4, 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0" w:anchor="U6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6</w:t>
              </w:r>
            </w:hyperlink>
            <w:r w:rsidRPr="00543BBC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№3. Работа с </w:t>
            </w:r>
            <w:r w:rsidRPr="00543BBC">
              <w:rPr>
                <w:sz w:val="24"/>
                <w:szCs w:val="24"/>
                <w:lang w:val="en-US"/>
              </w:rPr>
              <w:t>WWW</w:t>
            </w:r>
            <w:r w:rsidRPr="00543BBC">
              <w:rPr>
                <w:sz w:val="24"/>
                <w:szCs w:val="24"/>
              </w:rPr>
              <w:t xml:space="preserve">: использование </w:t>
            </w:r>
            <w:r w:rsidRPr="00543BBC">
              <w:rPr>
                <w:sz w:val="24"/>
                <w:szCs w:val="24"/>
                <w:lang w:val="en-US"/>
              </w:rPr>
              <w:t>URL</w:t>
            </w:r>
            <w:r w:rsidRPr="00543BBC">
              <w:rPr>
                <w:sz w:val="24"/>
                <w:szCs w:val="24"/>
              </w:rPr>
              <w:t>-адреса и гиперссылок, сохранение информации на локальном диске. Приобретаемые умения и навыки: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1" w:anchor="U7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7</w:t>
              </w:r>
            </w:hyperlink>
            <w:r w:rsidRPr="00543BBC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Поиск информации в Интернете с использованием поисковых систем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2" w:anchor="U8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8</w:t>
              </w:r>
            </w:hyperlink>
            <w:r w:rsidRPr="00543BBC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№4. Создание </w:t>
            </w:r>
            <w:proofErr w:type="gramStart"/>
            <w:r w:rsidRPr="00543BBC">
              <w:rPr>
                <w:sz w:val="24"/>
                <w:szCs w:val="24"/>
              </w:rPr>
              <w:t>простейшей</w:t>
            </w:r>
            <w:proofErr w:type="gramEnd"/>
            <w:r w:rsidRPr="00543BBC">
              <w:rPr>
                <w:sz w:val="24"/>
                <w:szCs w:val="24"/>
              </w:rPr>
              <w:t xml:space="preserve"> </w:t>
            </w:r>
            <w:r w:rsidRPr="00543BBC">
              <w:rPr>
                <w:sz w:val="24"/>
                <w:szCs w:val="24"/>
                <w:lang w:val="en-US"/>
              </w:rPr>
              <w:t>Web</w:t>
            </w:r>
            <w:r w:rsidRPr="00543BBC">
              <w:rPr>
                <w:sz w:val="24"/>
                <w:szCs w:val="24"/>
              </w:rPr>
              <w:t>-страницы с использованием текстового редактора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28.09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3" w:anchor="U9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9</w:t>
              </w:r>
            </w:hyperlink>
            <w:r w:rsidRPr="00543BBC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Итоговая практическая работа №5 по теме «Интернет»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4, 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03.10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4" w:anchor="U10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10</w:t>
              </w:r>
            </w:hyperlink>
            <w:r w:rsidRPr="00543BBC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Итоговое тестирование по теме «Передача информации в компьютерных сетях»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 § 1  - 5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05.10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«Информационное моделирование» (5 часов)</w:t>
            </w: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5" w:anchor="U1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11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52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Понятие модели. Назначение и свойства моделей. Графические информационные модели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6, 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6" w:anchor="U1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12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Табличные модели.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8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7" w:anchor="U1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13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10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9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8" w:anchor="U14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14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№6. Проведение компьютерных экспериментов с  математической и имитационной моделью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9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19" w:anchor="U15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15</w:t>
              </w:r>
            </w:hyperlink>
            <w:r w:rsidRPr="00543BBC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Итоговое тестирование по теме  </w:t>
            </w:r>
            <w:r w:rsidRPr="00543BBC">
              <w:rPr>
                <w:sz w:val="24"/>
                <w:szCs w:val="24"/>
              </w:rPr>
              <w:lastRenderedPageBreak/>
              <w:t>«Информационное моделирование».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lastRenderedPageBreak/>
              <w:t xml:space="preserve">§6 - 9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lastRenderedPageBreak/>
              <w:t>Хранение и обработка информации в базах данных(12 часов)</w:t>
            </w: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0" w:anchor="U16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16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16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10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1" w:anchor="U17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17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Назначение СУБД. Практическая работа №7. Работа с готовой базой данных: добавление, удаление и редактирование записей в режиме таблицы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11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31.10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2" w:anchor="U18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18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Проектирование однотабличной базы данных. Форматы полей.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12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07.11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3" w:anchor="U19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19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№8. Проектирование однотабличной базы данных и создание БД на компьютере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12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4" w:anchor="U20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20</w:t>
              </w:r>
            </w:hyperlink>
            <w:r w:rsidRPr="00543BBC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Условия поиска информации, простые логические выражения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5" w:anchor="U2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21</w:t>
              </w:r>
            </w:hyperlink>
            <w:r w:rsidRPr="00543BBC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№9. Формирование простых запросов к готовой базе данных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6" w:anchor="U2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22</w:t>
              </w:r>
            </w:hyperlink>
            <w:r w:rsidRPr="00543BBC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Логические операции. Сложные условия поиска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7" w:anchor="U2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23</w:t>
              </w:r>
            </w:hyperlink>
            <w:r w:rsidRPr="00543BBC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№10. Формирование сложных запросов к готовой базе </w:t>
            </w:r>
            <w:proofErr w:type="gramStart"/>
            <w:r w:rsidRPr="00543BBC">
              <w:rPr>
                <w:sz w:val="24"/>
                <w:szCs w:val="24"/>
              </w:rPr>
              <w:t>-д</w:t>
            </w:r>
            <w:proofErr w:type="gramEnd"/>
            <w:r w:rsidRPr="00543BBC">
              <w:rPr>
                <w:sz w:val="24"/>
                <w:szCs w:val="24"/>
              </w:rPr>
              <w:t>анных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543B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8" w:anchor="U24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24</w:t>
              </w:r>
            </w:hyperlink>
            <w:r w:rsidRPr="00543BBC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Сортировка записей, простые и составные ключи сортировки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29" w:anchor="U25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25</w:t>
              </w:r>
            </w:hyperlink>
            <w:r w:rsidRPr="00543BBC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№11. Использование сортировки, создание запросов на удаление и изменение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0" w:anchor="U26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26</w:t>
              </w:r>
            </w:hyperlink>
            <w:r w:rsidRPr="00543BBC">
              <w:rPr>
                <w:b/>
                <w:sz w:val="24"/>
                <w:szCs w:val="24"/>
              </w:rPr>
              <w:t>-11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Итоговая работа по базам данных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§10 -  15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05.12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1" w:anchor="U27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27</w:t>
              </w:r>
            </w:hyperlink>
            <w:r w:rsidRPr="00543BBC">
              <w:rPr>
                <w:b/>
                <w:sz w:val="24"/>
                <w:szCs w:val="24"/>
              </w:rPr>
              <w:t>-12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32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Итоговый тест по теме «Хранение и обработка информации в базах данных».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§10 -  15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07.12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«Табличные вычисления на компьютере». (10 часов)</w:t>
            </w: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2" w:anchor="U28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28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Двоичная система счисления. Представление чисел в памяти компьютера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3" w:anchor="U29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29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Представление чисел в памяти компьютера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17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4" w:anchor="U30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30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  <w:r w:rsidRPr="00543BBC">
              <w:rPr>
                <w:sz w:val="24"/>
                <w:szCs w:val="24"/>
                <w:lang w:val="en-US"/>
              </w:rPr>
              <w:t xml:space="preserve"> </w:t>
            </w:r>
            <w:r w:rsidRPr="00543BBC">
              <w:rPr>
                <w:sz w:val="24"/>
                <w:szCs w:val="24"/>
              </w:rPr>
              <w:t>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§18, 19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5" w:anchor="U3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31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№12. 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§18, 19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6" w:anchor="U3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32</w:t>
              </w:r>
            </w:hyperlink>
            <w:r w:rsidRPr="00543BBC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Абсолютная и относительная адресация. Понятие диапазона. Встроенные функции. Сортировка </w:t>
            </w:r>
            <w:r w:rsidRPr="00543BBC">
              <w:rPr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lastRenderedPageBreak/>
              <w:t xml:space="preserve">§ 20 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7" w:anchor="U3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33</w:t>
              </w:r>
            </w:hyperlink>
            <w:r w:rsidRPr="00543BBC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 13. Использование </w:t>
            </w:r>
            <w:r w:rsidR="00543BBC">
              <w:rPr>
                <w:sz w:val="24"/>
                <w:szCs w:val="24"/>
              </w:rPr>
              <w:t>встроенных математических и ста</w:t>
            </w:r>
            <w:r w:rsidR="00543BBC" w:rsidRPr="00543BBC">
              <w:rPr>
                <w:sz w:val="24"/>
                <w:szCs w:val="24"/>
              </w:rPr>
              <w:t>тистических</w:t>
            </w:r>
            <w:r w:rsidRPr="00543BBC">
              <w:rPr>
                <w:sz w:val="24"/>
                <w:szCs w:val="24"/>
              </w:rPr>
              <w:t xml:space="preserve"> функций.  Сортировка таблиц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20 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28.12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8" w:anchor="U34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34</w:t>
              </w:r>
            </w:hyperlink>
            <w:r w:rsidRPr="00543BBC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Деловая графика. Логические операции и условная функция. Абсолютная адресация. Функция времени.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§21, 22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39" w:anchor="U35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35</w:t>
              </w:r>
            </w:hyperlink>
            <w:r w:rsidRPr="00543BBC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 14. Построение графиков и диаграмм. Использование логических функций и условной функции. Использование абсолютной адресации.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§21, 22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0" w:anchor="U36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36</w:t>
              </w:r>
            </w:hyperlink>
            <w:r w:rsidRPr="00543BBC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§23, 24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543B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1" w:anchor="U37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37</w:t>
              </w:r>
            </w:hyperlink>
            <w:r w:rsidRPr="00543BBC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Итоговый тест по теме «Табличные вычисления на компьютере».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16 - 24 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«Управление и алгоритмы» (11 часов)</w:t>
            </w: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2" w:anchor="U38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38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12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Кибернетическая модель управления. Управление без обратной связи. Понятие алгоритма и его свойства. Исполнитель алгоритмов: назначение, среда, система команд, режимы работы.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25, 27, 28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3" w:anchor="U39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39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 15. Работа с учебным исполнителем алгоритмов: построение линейных алгоритмов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28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4" w:anchor="U40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40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Вспомогательные алгоритмы. Метод последовательной детализации и сборочный метод.</w:t>
            </w:r>
            <w:r w:rsidRPr="00543BBC">
              <w:rPr>
                <w:sz w:val="24"/>
                <w:szCs w:val="24"/>
              </w:rPr>
              <w:tab/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29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30.01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5" w:anchor="U4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41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 16. Работа с учебным исполнителем алгоритмов: использование вспомогательных алгоритмов.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29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6" w:anchor="U4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42</w:t>
              </w:r>
            </w:hyperlink>
            <w:r w:rsidRPr="00543BBC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Управление с обратной связью. Язык блок-схем. Использование циклов с предусловием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§26, 30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06.02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7" w:anchor="U4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43</w:t>
              </w:r>
            </w:hyperlink>
            <w:r w:rsidRPr="00543BBC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 17. Работа с циклами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30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08.02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8" w:anchor="U44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44</w:t>
              </w:r>
            </w:hyperlink>
            <w:r w:rsidRPr="00543BBC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Ветвления. Использование двух шаговой детализации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31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49" w:anchor="U45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45</w:t>
              </w:r>
            </w:hyperlink>
            <w:r w:rsidRPr="00543BBC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 18. Использование метода последовательной детализации для построения алгоритма. Использование ветвлений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31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0" w:anchor="U46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46</w:t>
              </w:r>
            </w:hyperlink>
            <w:r w:rsidRPr="00543BBC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b/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 19. </w:t>
            </w:r>
            <w:r w:rsidRPr="00543BBC">
              <w:rPr>
                <w:b/>
                <w:sz w:val="24"/>
                <w:szCs w:val="24"/>
              </w:rPr>
              <w:t>Зачётное задание по алгоритмизации.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25 - 31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1" w:anchor="U47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47</w:t>
              </w:r>
            </w:hyperlink>
            <w:r w:rsidRPr="00543BBC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Тест  по теме «Управление и алгоритмы»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2" w:anchor="U48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48</w:t>
              </w:r>
            </w:hyperlink>
            <w:r w:rsidRPr="00543BBC">
              <w:rPr>
                <w:b/>
                <w:sz w:val="24"/>
                <w:szCs w:val="24"/>
              </w:rPr>
              <w:t>-11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Алгоритмы работы с величинами: константы, переменные,  основные </w:t>
            </w:r>
            <w:r w:rsidRPr="00543BBC">
              <w:rPr>
                <w:sz w:val="24"/>
                <w:szCs w:val="24"/>
              </w:rPr>
              <w:lastRenderedPageBreak/>
              <w:t>типы,  присваивание, ввод и вывод данных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lastRenderedPageBreak/>
              <w:t>§32, 33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27.02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lastRenderedPageBreak/>
              <w:t>Программное управление работой компьютера (11 часов)</w:t>
            </w: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3" w:anchor="U49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49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Возникновение и назначение языка Паскаль. Структура программы на языке Паскаль. Операторы ввода, вывода, присваивания. Линейные вычислительные алгоритмы.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§34, 35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4" w:anchor="U50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50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Практическая работа № 20. Работа с готовыми программами на языке Паскаль: отладка, выполнение, тестирование. </w:t>
            </w:r>
            <w:proofErr w:type="gramStart"/>
            <w:r w:rsidRPr="00543BBC">
              <w:rPr>
                <w:sz w:val="24"/>
                <w:szCs w:val="24"/>
              </w:rPr>
              <w:t>Раз-работка</w:t>
            </w:r>
            <w:proofErr w:type="gramEnd"/>
            <w:r w:rsidRPr="00543BBC">
              <w:rPr>
                <w:sz w:val="24"/>
                <w:szCs w:val="24"/>
              </w:rPr>
              <w:t xml:space="preserve"> линейных алгоритмов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35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06.03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5" w:anchor="U5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51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Оператор ветвления</w:t>
            </w:r>
            <w:r w:rsidR="00543BBC" w:rsidRPr="00543BBC">
              <w:rPr>
                <w:sz w:val="24"/>
                <w:szCs w:val="24"/>
              </w:rPr>
              <w:t>.</w:t>
            </w:r>
          </w:p>
          <w:p w:rsidR="00543BBC" w:rsidRPr="00543BBC" w:rsidRDefault="00543B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</w:t>
            </w:r>
            <w:r w:rsidRPr="00543BBC">
              <w:rPr>
                <w:sz w:val="24"/>
                <w:szCs w:val="24"/>
              </w:rPr>
              <w:t>еская работа № 21</w:t>
            </w:r>
            <w:r w:rsidRPr="00543BBC">
              <w:rPr>
                <w:sz w:val="24"/>
                <w:szCs w:val="24"/>
              </w:rPr>
              <w:t>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§36, 37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6" w:anchor="U5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52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543B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 22</w:t>
            </w:r>
            <w:r w:rsidR="007707BC" w:rsidRPr="00543BBC">
              <w:rPr>
                <w:sz w:val="24"/>
                <w:szCs w:val="24"/>
              </w:rPr>
              <w:t xml:space="preserve">. Разработка программы на языке Паскаль с использованием операторов ввода, вывода, присваивания и простых ветвлений.  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38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15.03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7" w:anchor="U5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53</w:t>
              </w:r>
            </w:hyperlink>
            <w:r w:rsidRPr="00543BBC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Логические операции на П</w:t>
            </w:r>
            <w:r w:rsidR="00543BBC" w:rsidRPr="00543BBC">
              <w:rPr>
                <w:sz w:val="24"/>
                <w:szCs w:val="24"/>
              </w:rPr>
              <w:t>аскале. Практическая работа № 23</w:t>
            </w:r>
            <w:r w:rsidRPr="00543BBC">
              <w:rPr>
                <w:sz w:val="24"/>
                <w:szCs w:val="24"/>
              </w:rPr>
              <w:t>. Разработка программы на языке Паскаль с использованием оператора ветвления и логических операций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37, 38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20.03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8" w:anchor="U54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54</w:t>
              </w:r>
            </w:hyperlink>
            <w:r w:rsidRPr="00543BBC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Циклы на языке Паскаль</w:t>
            </w:r>
            <w:r w:rsidR="00543BBC" w:rsidRPr="00543BBC">
              <w:rPr>
                <w:sz w:val="24"/>
                <w:szCs w:val="24"/>
              </w:rPr>
              <w:t>.</w:t>
            </w:r>
          </w:p>
          <w:p w:rsidR="00543BBC" w:rsidRPr="00543BBC" w:rsidRDefault="00543B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</w:t>
            </w:r>
            <w:r w:rsidRPr="00543BBC">
              <w:rPr>
                <w:sz w:val="24"/>
                <w:szCs w:val="24"/>
              </w:rPr>
              <w:t>еская работа № 24</w:t>
            </w:r>
            <w:r w:rsidRPr="00543BBC">
              <w:rPr>
                <w:sz w:val="24"/>
                <w:szCs w:val="24"/>
              </w:rPr>
              <w:t>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39, 40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22.03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59" w:anchor="U55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55</w:t>
              </w:r>
            </w:hyperlink>
            <w:r w:rsidRPr="00543BBC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</w:t>
            </w:r>
            <w:r w:rsidR="00543BBC" w:rsidRPr="00543BBC">
              <w:rPr>
                <w:sz w:val="24"/>
                <w:szCs w:val="24"/>
              </w:rPr>
              <w:t>еская работа № 25</w:t>
            </w:r>
            <w:r w:rsidRPr="00543BBC">
              <w:rPr>
                <w:sz w:val="24"/>
                <w:szCs w:val="24"/>
              </w:rPr>
              <w:t xml:space="preserve">. Разработка программ </w:t>
            </w:r>
            <w:r w:rsidRPr="00543BBC">
              <w:rPr>
                <w:sz w:val="24"/>
                <w:szCs w:val="24"/>
                <w:lang w:val="en-US"/>
              </w:rPr>
              <w:t>c</w:t>
            </w:r>
            <w:r w:rsidRPr="00543BBC">
              <w:rPr>
                <w:sz w:val="24"/>
                <w:szCs w:val="24"/>
              </w:rPr>
              <w:t xml:space="preserve"> использованием цикла с предусловием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§39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03.04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0" w:anchor="U56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56</w:t>
              </w:r>
            </w:hyperlink>
            <w:r w:rsidRPr="00543BBC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Одномерные массивы в Паскале</w:t>
            </w:r>
            <w:r w:rsidR="00543BBC" w:rsidRPr="00543BBC">
              <w:rPr>
                <w:sz w:val="24"/>
                <w:szCs w:val="24"/>
              </w:rPr>
              <w:t xml:space="preserve">. </w:t>
            </w:r>
            <w:r w:rsidR="00543BBC" w:rsidRPr="00543BBC">
              <w:rPr>
                <w:sz w:val="24"/>
                <w:szCs w:val="24"/>
              </w:rPr>
              <w:t>Практич</w:t>
            </w:r>
            <w:r w:rsidR="00543BBC" w:rsidRPr="00543BBC">
              <w:rPr>
                <w:sz w:val="24"/>
                <w:szCs w:val="24"/>
              </w:rPr>
              <w:t>еская работа № 26</w:t>
            </w:r>
            <w:r w:rsidR="00543BBC" w:rsidRPr="00543BBC">
              <w:rPr>
                <w:sz w:val="24"/>
                <w:szCs w:val="24"/>
              </w:rPr>
              <w:t>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41, 42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05.04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1" w:anchor="U57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57</w:t>
              </w:r>
            </w:hyperlink>
            <w:r w:rsidRPr="00543BBC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543B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Практическая работа № 27</w:t>
            </w:r>
            <w:r w:rsidR="007707BC" w:rsidRPr="00543BBC">
              <w:rPr>
                <w:sz w:val="24"/>
                <w:szCs w:val="24"/>
              </w:rPr>
              <w:t>. Разработка программ обработки  одномерных массивов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§41, 42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2" w:anchor="U58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58</w:t>
              </w:r>
            </w:hyperlink>
            <w:r w:rsidRPr="00543BBC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Понятие случайного числа. Датчик случайных чисел в Паскале. Поиск чисел в м</w:t>
            </w:r>
            <w:r w:rsidR="00543BBC" w:rsidRPr="00543BBC">
              <w:rPr>
                <w:sz w:val="24"/>
                <w:szCs w:val="24"/>
              </w:rPr>
              <w:t>ассиве. Практическая работа № 28</w:t>
            </w:r>
            <w:r w:rsidRPr="00543BBC">
              <w:rPr>
                <w:sz w:val="24"/>
                <w:szCs w:val="24"/>
              </w:rPr>
              <w:t>. Разработка программы поиска числа в случайно сформированном массиве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43 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3" w:anchor="U59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59</w:t>
              </w:r>
            </w:hyperlink>
            <w:r w:rsidRPr="00543BBC">
              <w:rPr>
                <w:b/>
                <w:sz w:val="24"/>
                <w:szCs w:val="24"/>
              </w:rPr>
              <w:t>-11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Тест  по теме «Программное управление работой компьютера».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32 - 43  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7707B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«Информационные технологии и общество» (6 часов)</w:t>
            </w: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4" w:anchor="U60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60</w:t>
              </w:r>
            </w:hyperlink>
            <w:r w:rsidRPr="00543BBC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Предыстория информационных технологий. История чисел и систем счисления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44, 45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5" w:anchor="U61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61</w:t>
              </w:r>
            </w:hyperlink>
            <w:r w:rsidRPr="00543BBC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История ЭВМ и ИКТ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45 - 47 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6" w:anchor="U62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62</w:t>
              </w:r>
            </w:hyperlink>
            <w:r w:rsidRPr="00543BBC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>§ 48, 49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hyperlink r:id="rId67" w:anchor="U63" w:history="1">
              <w:r w:rsidRPr="00543BBC">
                <w:rPr>
                  <w:rStyle w:val="a3"/>
                  <w:b/>
                  <w:color w:val="auto"/>
                  <w:sz w:val="24"/>
                  <w:szCs w:val="24"/>
                </w:rPr>
                <w:t>63</w:t>
              </w:r>
            </w:hyperlink>
            <w:r w:rsidRPr="00543BBC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Тест по теме «Информационные технологии и общество»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§ 44 - 49  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03.05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64-1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 xml:space="preserve">Подготовка к итоговому тестированию </w:t>
            </w:r>
          </w:p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lastRenderedPageBreak/>
              <w:t xml:space="preserve">по курсу 9 </w:t>
            </w:r>
            <w:proofErr w:type="spellStart"/>
            <w:r w:rsidRPr="00543BBC">
              <w:rPr>
                <w:sz w:val="24"/>
                <w:szCs w:val="24"/>
              </w:rPr>
              <w:t>кл</w:t>
            </w:r>
            <w:proofErr w:type="spellEnd"/>
            <w:r w:rsidRPr="00543BBC">
              <w:rPr>
                <w:sz w:val="24"/>
                <w:szCs w:val="24"/>
              </w:rPr>
              <w:t>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lastRenderedPageBreak/>
              <w:t xml:space="preserve">Учебник 9 </w:t>
            </w:r>
            <w:proofErr w:type="spellStart"/>
            <w:r w:rsidRPr="00543BBC">
              <w:rPr>
                <w:i/>
                <w:sz w:val="24"/>
                <w:szCs w:val="24"/>
              </w:rPr>
              <w:t>кл</w:t>
            </w:r>
            <w:proofErr w:type="spellEnd"/>
            <w:r w:rsidRPr="00543BBC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lastRenderedPageBreak/>
              <w:t>65-2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Итоговое тестирование по курсу 9 класса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  <w:r w:rsidRPr="00543BBC">
              <w:rPr>
                <w:i/>
                <w:sz w:val="24"/>
                <w:szCs w:val="24"/>
              </w:rPr>
              <w:t xml:space="preserve">Учебник 9 </w:t>
            </w:r>
            <w:proofErr w:type="spellStart"/>
            <w:r w:rsidRPr="00543BBC">
              <w:rPr>
                <w:i/>
                <w:sz w:val="24"/>
                <w:szCs w:val="24"/>
              </w:rPr>
              <w:t>кл</w:t>
            </w:r>
            <w:proofErr w:type="spellEnd"/>
            <w:r w:rsidRPr="00543BBC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15.05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66-3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Поиск информации в сети Интернет. Подготовка к ГИА.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17.05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67-4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Поиск информации в сети Интернет. Подготовка к ГИА.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22.05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  <w:tr w:rsidR="007707BC" w:rsidTr="00543BBC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jc w:val="center"/>
              <w:rPr>
                <w:b/>
                <w:sz w:val="24"/>
                <w:szCs w:val="24"/>
              </w:rPr>
            </w:pPr>
            <w:r w:rsidRPr="00543BBC">
              <w:rPr>
                <w:b/>
                <w:sz w:val="24"/>
                <w:szCs w:val="24"/>
              </w:rPr>
              <w:t>68-5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BC" w:rsidRPr="00543BBC" w:rsidRDefault="007707BC">
            <w:pPr>
              <w:rPr>
                <w:sz w:val="24"/>
                <w:szCs w:val="24"/>
              </w:rPr>
            </w:pPr>
            <w:r w:rsidRPr="00543BBC">
              <w:rPr>
                <w:sz w:val="24"/>
                <w:szCs w:val="24"/>
              </w:rPr>
              <w:t>Поиск информации в сети Интернет. Подготовка к ГИА.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1D1B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</w:t>
            </w:r>
            <w:bookmarkStart w:id="0" w:name="_GoBack"/>
            <w:bookmarkEnd w:id="0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BC" w:rsidRPr="00543BBC" w:rsidRDefault="007707BC">
            <w:pPr>
              <w:rPr>
                <w:i/>
                <w:sz w:val="24"/>
                <w:szCs w:val="24"/>
              </w:rPr>
            </w:pPr>
          </w:p>
        </w:tc>
      </w:tr>
    </w:tbl>
    <w:p w:rsidR="00794BF0" w:rsidRDefault="00794BF0"/>
    <w:sectPr w:rsidR="00794BF0" w:rsidSect="007707BC">
      <w:pgSz w:w="11906" w:h="16838"/>
      <w:pgMar w:top="720" w:right="397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BC"/>
    <w:rsid w:val="001D1BC6"/>
    <w:rsid w:val="00543BBC"/>
    <w:rsid w:val="007707BC"/>
    <w:rsid w:val="0079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07BC"/>
    <w:pPr>
      <w:keepNext/>
      <w:overflowPunct/>
      <w:autoSpaceDE/>
      <w:autoSpaceDN/>
      <w:adjustRightInd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7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7707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07BC"/>
    <w:pPr>
      <w:keepNext/>
      <w:overflowPunct/>
      <w:autoSpaceDE/>
      <w:autoSpaceDN/>
      <w:adjustRightInd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7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7707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8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9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1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4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2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0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3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8" Type="http://schemas.openxmlformats.org/officeDocument/2006/relationships/fontTable" Target="fontTable.xml"/><Relationship Id="rId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9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1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4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2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0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3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8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3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8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9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1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0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9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1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4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2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0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4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2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0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3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8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4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9" Type="http://schemas.openxmlformats.org/officeDocument/2006/relationships/theme" Target="theme/theme1.xml"/><Relationship Id="rId8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1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1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5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3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38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6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9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7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20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41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54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Relationship Id="rId62" Type="http://schemas.openxmlformats.org/officeDocument/2006/relationships/hyperlink" Target="file:///F:\&#1087;&#1083;&#1072;&#1085;&#1080;&#1088;&#1086;&#1074;&#1072;&#1085;&#1080;&#1077;\&#1087;&#1083;&#1072;&#1085;&#1080;&#1088;&#1086;&#1074;&#1072;&#1085;&#1080;&#1077;8-9%20&#1087;&#1086;%20&#1089;&#1077;&#1084;&#1072;&#1082;&#1080;&#1085;&#109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Аниса</dc:creator>
  <cp:lastModifiedBy>Аниса</cp:lastModifiedBy>
  <cp:revision>1</cp:revision>
  <cp:lastPrinted>2011-08-01T07:02:00Z</cp:lastPrinted>
  <dcterms:created xsi:type="dcterms:W3CDTF">2011-08-01T06:34:00Z</dcterms:created>
  <dcterms:modified xsi:type="dcterms:W3CDTF">2011-08-01T07:04:00Z</dcterms:modified>
</cp:coreProperties>
</file>