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A39" w:rsidRPr="00D20A39" w:rsidRDefault="00D20A39" w:rsidP="00D20A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A39">
        <w:rPr>
          <w:rFonts w:ascii="Times New Roman" w:hAnsi="Times New Roman" w:cs="Times New Roman"/>
          <w:b/>
          <w:sz w:val="28"/>
          <w:szCs w:val="28"/>
        </w:rPr>
        <w:t>Поурочное тематическое планирование</w:t>
      </w:r>
    </w:p>
    <w:p w:rsidR="00724BE4" w:rsidRPr="00D20A39" w:rsidRDefault="00D20A39" w:rsidP="00D20A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A39">
        <w:rPr>
          <w:rFonts w:ascii="Times New Roman" w:hAnsi="Times New Roman" w:cs="Times New Roman"/>
          <w:b/>
          <w:sz w:val="28"/>
          <w:szCs w:val="28"/>
        </w:rPr>
        <w:t xml:space="preserve"> учебного курса «Информатика и ИКТ»</w:t>
      </w:r>
    </w:p>
    <w:p w:rsidR="00D20A39" w:rsidRDefault="00D20A39" w:rsidP="00D20A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A39">
        <w:rPr>
          <w:rFonts w:ascii="Times New Roman" w:hAnsi="Times New Roman" w:cs="Times New Roman"/>
          <w:b/>
          <w:sz w:val="28"/>
          <w:szCs w:val="28"/>
        </w:rPr>
        <w:t>9 класс (2 часа в неделю, итого 68 часов)</w:t>
      </w:r>
    </w:p>
    <w:tbl>
      <w:tblPr>
        <w:tblStyle w:val="a3"/>
        <w:tblW w:w="9889" w:type="dxa"/>
        <w:tblLayout w:type="fixed"/>
        <w:tblLook w:val="04A0"/>
      </w:tblPr>
      <w:tblGrid>
        <w:gridCol w:w="955"/>
        <w:gridCol w:w="4540"/>
        <w:gridCol w:w="1276"/>
        <w:gridCol w:w="1275"/>
        <w:gridCol w:w="1843"/>
      </w:tblGrid>
      <w:tr w:rsidR="00AF5067" w:rsidTr="002D5E58">
        <w:trPr>
          <w:trHeight w:val="608"/>
        </w:trPr>
        <w:tc>
          <w:tcPr>
            <w:tcW w:w="955" w:type="dxa"/>
          </w:tcPr>
          <w:p w:rsidR="00AF5067" w:rsidRPr="00D20A39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A3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F5067" w:rsidRPr="00D20A39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A39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4540" w:type="dxa"/>
          </w:tcPr>
          <w:p w:rsidR="00AF5067" w:rsidRPr="00D20A39" w:rsidRDefault="00005A06" w:rsidP="00D20A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2551" w:type="dxa"/>
            <w:gridSpan w:val="2"/>
          </w:tcPr>
          <w:p w:rsidR="00AF5067" w:rsidRPr="00AF5067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067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 сроки</w:t>
            </w:r>
          </w:p>
          <w:p w:rsidR="00AF5067" w:rsidRPr="00D20A39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067">
              <w:rPr>
                <w:rFonts w:ascii="Times New Roman" w:hAnsi="Times New Roman" w:cs="Times New Roman"/>
                <w:b/>
                <w:sz w:val="20"/>
                <w:szCs w:val="20"/>
              </w:rPr>
              <w:t>изучения программы</w:t>
            </w:r>
          </w:p>
        </w:tc>
        <w:tc>
          <w:tcPr>
            <w:tcW w:w="1843" w:type="dxa"/>
          </w:tcPr>
          <w:p w:rsidR="00AF5067" w:rsidRPr="00D20A39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0A39">
              <w:rPr>
                <w:rFonts w:ascii="Times New Roman" w:hAnsi="Times New Roman" w:cs="Times New Roman"/>
                <w:b/>
                <w:sz w:val="16"/>
                <w:szCs w:val="16"/>
              </w:rPr>
              <w:t>Скорректированные</w:t>
            </w:r>
          </w:p>
          <w:p w:rsidR="00AF5067" w:rsidRPr="00D20A39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A39">
              <w:rPr>
                <w:rFonts w:ascii="Times New Roman" w:hAnsi="Times New Roman" w:cs="Times New Roman"/>
                <w:b/>
                <w:sz w:val="16"/>
                <w:szCs w:val="16"/>
              </w:rPr>
              <w:t>сроки изучения</w:t>
            </w:r>
          </w:p>
        </w:tc>
      </w:tr>
      <w:tr w:rsidR="00D20A39" w:rsidTr="002D5E58">
        <w:tc>
          <w:tcPr>
            <w:tcW w:w="955" w:type="dxa"/>
          </w:tcPr>
          <w:p w:rsidR="00D20A39" w:rsidRPr="00D20A39" w:rsidRDefault="00D20A39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D20A39" w:rsidRPr="00D20A39" w:rsidRDefault="00D20A39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A39">
              <w:rPr>
                <w:rFonts w:ascii="Times New Roman" w:hAnsi="Times New Roman" w:cs="Times New Roman"/>
                <w:sz w:val="24"/>
                <w:szCs w:val="24"/>
              </w:rPr>
              <w:t xml:space="preserve">Что изучает </w:t>
            </w:r>
            <w:proofErr w:type="spellStart"/>
            <w:r w:rsidRPr="00D20A39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proofErr w:type="gramStart"/>
            <w:r w:rsidRPr="00D20A39">
              <w:rPr>
                <w:rFonts w:ascii="Times New Roman" w:hAnsi="Times New Roman" w:cs="Times New Roman"/>
                <w:sz w:val="24"/>
                <w:szCs w:val="24"/>
              </w:rPr>
              <w:t>?И</w:t>
            </w:r>
            <w:proofErr w:type="gramEnd"/>
            <w:r w:rsidRPr="00D20A39">
              <w:rPr>
                <w:rFonts w:ascii="Times New Roman" w:hAnsi="Times New Roman" w:cs="Times New Roman"/>
                <w:sz w:val="24"/>
                <w:szCs w:val="24"/>
              </w:rPr>
              <w:t>нформационные</w:t>
            </w:r>
            <w:proofErr w:type="spellEnd"/>
            <w:r w:rsidRPr="00D20A39">
              <w:rPr>
                <w:rFonts w:ascii="Times New Roman" w:hAnsi="Times New Roman" w:cs="Times New Roman"/>
                <w:sz w:val="24"/>
                <w:szCs w:val="24"/>
              </w:rPr>
              <w:t xml:space="preserve"> основы процессов управления</w:t>
            </w:r>
          </w:p>
        </w:tc>
        <w:tc>
          <w:tcPr>
            <w:tcW w:w="1276" w:type="dxa"/>
          </w:tcPr>
          <w:p w:rsidR="00D20A39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01.09</w:t>
            </w:r>
          </w:p>
        </w:tc>
        <w:tc>
          <w:tcPr>
            <w:tcW w:w="1275" w:type="dxa"/>
          </w:tcPr>
          <w:p w:rsidR="00D20A39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05.09</w:t>
            </w:r>
          </w:p>
        </w:tc>
        <w:tc>
          <w:tcPr>
            <w:tcW w:w="1843" w:type="dxa"/>
          </w:tcPr>
          <w:p w:rsidR="00D20A39" w:rsidRDefault="00D20A39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0A39" w:rsidTr="002D5E58">
        <w:tc>
          <w:tcPr>
            <w:tcW w:w="955" w:type="dxa"/>
          </w:tcPr>
          <w:p w:rsidR="00D20A39" w:rsidRPr="00D20A39" w:rsidRDefault="00D20A39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D20A39" w:rsidRPr="00D20A39" w:rsidRDefault="00D20A39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A39">
              <w:rPr>
                <w:rFonts w:ascii="Times New Roman" w:hAnsi="Times New Roman" w:cs="Times New Roman"/>
                <w:sz w:val="24"/>
                <w:szCs w:val="24"/>
              </w:rPr>
              <w:t>Информационные основы процессов управления</w:t>
            </w:r>
          </w:p>
        </w:tc>
        <w:tc>
          <w:tcPr>
            <w:tcW w:w="1276" w:type="dxa"/>
          </w:tcPr>
          <w:p w:rsidR="00D20A39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06.09</w:t>
            </w:r>
          </w:p>
        </w:tc>
        <w:tc>
          <w:tcPr>
            <w:tcW w:w="1275" w:type="dxa"/>
          </w:tcPr>
          <w:p w:rsidR="00D20A39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12.09</w:t>
            </w:r>
          </w:p>
        </w:tc>
        <w:tc>
          <w:tcPr>
            <w:tcW w:w="1843" w:type="dxa"/>
          </w:tcPr>
          <w:p w:rsidR="00D20A39" w:rsidRDefault="00D20A39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0A39" w:rsidTr="002D5E58">
        <w:tc>
          <w:tcPr>
            <w:tcW w:w="955" w:type="dxa"/>
          </w:tcPr>
          <w:p w:rsidR="00D20A39" w:rsidRPr="00D20A39" w:rsidRDefault="00D20A39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D20A39" w:rsidRPr="00D20A39" w:rsidRDefault="00D20A39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модель объекта</w:t>
            </w:r>
          </w:p>
        </w:tc>
        <w:tc>
          <w:tcPr>
            <w:tcW w:w="1276" w:type="dxa"/>
          </w:tcPr>
          <w:p w:rsidR="00D20A39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08.09</w:t>
            </w:r>
          </w:p>
        </w:tc>
        <w:tc>
          <w:tcPr>
            <w:tcW w:w="1275" w:type="dxa"/>
          </w:tcPr>
          <w:p w:rsidR="00D20A39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14.09</w:t>
            </w:r>
          </w:p>
        </w:tc>
        <w:tc>
          <w:tcPr>
            <w:tcW w:w="1843" w:type="dxa"/>
          </w:tcPr>
          <w:p w:rsidR="00D20A39" w:rsidRDefault="00D20A39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0A39" w:rsidTr="002D5E58">
        <w:tc>
          <w:tcPr>
            <w:tcW w:w="955" w:type="dxa"/>
          </w:tcPr>
          <w:p w:rsidR="00D20A39" w:rsidRPr="00D20A39" w:rsidRDefault="00D20A39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D20A39" w:rsidRPr="00D20A39" w:rsidRDefault="00D20A39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системе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тношения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объектов.</w:t>
            </w:r>
          </w:p>
        </w:tc>
        <w:tc>
          <w:tcPr>
            <w:tcW w:w="1276" w:type="dxa"/>
          </w:tcPr>
          <w:p w:rsidR="00D20A39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13.09</w:t>
            </w:r>
          </w:p>
        </w:tc>
        <w:tc>
          <w:tcPr>
            <w:tcW w:w="1275" w:type="dxa"/>
          </w:tcPr>
          <w:p w:rsidR="00D20A39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19.09</w:t>
            </w:r>
          </w:p>
        </w:tc>
        <w:tc>
          <w:tcPr>
            <w:tcW w:w="1843" w:type="dxa"/>
          </w:tcPr>
          <w:p w:rsidR="00D20A39" w:rsidRDefault="00D20A39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0A39" w:rsidTr="002D5E58">
        <w:tc>
          <w:tcPr>
            <w:tcW w:w="955" w:type="dxa"/>
          </w:tcPr>
          <w:p w:rsidR="00D20A39" w:rsidRPr="00D20A39" w:rsidRDefault="00D20A39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D20A39" w:rsidRPr="00D20A39" w:rsidRDefault="00D20A39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 системе объектов. Связи объектов.</w:t>
            </w:r>
          </w:p>
        </w:tc>
        <w:tc>
          <w:tcPr>
            <w:tcW w:w="1276" w:type="dxa"/>
          </w:tcPr>
          <w:p w:rsidR="00D20A39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15.09</w:t>
            </w:r>
          </w:p>
        </w:tc>
        <w:tc>
          <w:tcPr>
            <w:tcW w:w="1275" w:type="dxa"/>
          </w:tcPr>
          <w:p w:rsidR="00D20A39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21.09</w:t>
            </w:r>
          </w:p>
        </w:tc>
        <w:tc>
          <w:tcPr>
            <w:tcW w:w="1843" w:type="dxa"/>
          </w:tcPr>
          <w:p w:rsidR="00D20A39" w:rsidRDefault="00D20A39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0A39" w:rsidTr="002D5E58">
        <w:tc>
          <w:tcPr>
            <w:tcW w:w="955" w:type="dxa"/>
          </w:tcPr>
          <w:p w:rsidR="00D20A39" w:rsidRPr="00D20A39" w:rsidRDefault="00D20A39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D20A39" w:rsidRPr="00D20A39" w:rsidRDefault="00D20A39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системе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онятие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системе.</w:t>
            </w:r>
          </w:p>
        </w:tc>
        <w:tc>
          <w:tcPr>
            <w:tcW w:w="1276" w:type="dxa"/>
          </w:tcPr>
          <w:p w:rsidR="00D20A39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20.09</w:t>
            </w:r>
          </w:p>
        </w:tc>
        <w:tc>
          <w:tcPr>
            <w:tcW w:w="1275" w:type="dxa"/>
          </w:tcPr>
          <w:p w:rsidR="00D20A39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26.09</w:t>
            </w:r>
          </w:p>
        </w:tc>
        <w:tc>
          <w:tcPr>
            <w:tcW w:w="1843" w:type="dxa"/>
          </w:tcPr>
          <w:p w:rsidR="00D20A39" w:rsidRDefault="00D20A39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0A39" w:rsidTr="002D5E58">
        <w:tc>
          <w:tcPr>
            <w:tcW w:w="955" w:type="dxa"/>
          </w:tcPr>
          <w:p w:rsidR="00D20A39" w:rsidRPr="00D20A39" w:rsidRDefault="00D20A39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D20A39" w:rsidRPr="00D20A39" w:rsidRDefault="00D20A39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 системе объектов.</w:t>
            </w:r>
            <w:r w:rsidR="00710B21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о системе.</w:t>
            </w:r>
          </w:p>
        </w:tc>
        <w:tc>
          <w:tcPr>
            <w:tcW w:w="1276" w:type="dxa"/>
          </w:tcPr>
          <w:p w:rsidR="00D20A39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22.09</w:t>
            </w:r>
          </w:p>
        </w:tc>
        <w:tc>
          <w:tcPr>
            <w:tcW w:w="1275" w:type="dxa"/>
          </w:tcPr>
          <w:p w:rsidR="00D20A39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28.09</w:t>
            </w:r>
          </w:p>
        </w:tc>
        <w:tc>
          <w:tcPr>
            <w:tcW w:w="1843" w:type="dxa"/>
          </w:tcPr>
          <w:p w:rsidR="00D20A39" w:rsidRDefault="00D20A39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0A39" w:rsidTr="002D5E58">
        <w:tc>
          <w:tcPr>
            <w:tcW w:w="955" w:type="dxa"/>
          </w:tcPr>
          <w:p w:rsidR="00D20A39" w:rsidRPr="00D20A39" w:rsidRDefault="00D20A39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D20A39" w:rsidRPr="00D20A39" w:rsidRDefault="00710B21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 системе объектов. Информационная модель системы.</w:t>
            </w:r>
          </w:p>
        </w:tc>
        <w:tc>
          <w:tcPr>
            <w:tcW w:w="1276" w:type="dxa"/>
          </w:tcPr>
          <w:p w:rsidR="00D20A39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27.09</w:t>
            </w:r>
          </w:p>
        </w:tc>
        <w:tc>
          <w:tcPr>
            <w:tcW w:w="1275" w:type="dxa"/>
          </w:tcPr>
          <w:p w:rsidR="00D20A39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03.10</w:t>
            </w:r>
          </w:p>
        </w:tc>
        <w:tc>
          <w:tcPr>
            <w:tcW w:w="1843" w:type="dxa"/>
          </w:tcPr>
          <w:p w:rsidR="00D20A39" w:rsidRDefault="00D20A39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710B21" w:rsidP="0018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 системе объектов. Информационная модель системы.</w:t>
            </w:r>
          </w:p>
        </w:tc>
        <w:tc>
          <w:tcPr>
            <w:tcW w:w="1276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29.09</w:t>
            </w:r>
          </w:p>
        </w:tc>
        <w:tc>
          <w:tcPr>
            <w:tcW w:w="1275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04.10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710B21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 системе объектов. Примеры информационных  моделей систем.</w:t>
            </w:r>
          </w:p>
        </w:tc>
        <w:tc>
          <w:tcPr>
            <w:tcW w:w="1276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04.10</w:t>
            </w:r>
          </w:p>
        </w:tc>
        <w:tc>
          <w:tcPr>
            <w:tcW w:w="1275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10.10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710B21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классификации (объектов).</w:t>
            </w:r>
          </w:p>
        </w:tc>
        <w:tc>
          <w:tcPr>
            <w:tcW w:w="1276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06.10</w:t>
            </w:r>
          </w:p>
        </w:tc>
        <w:tc>
          <w:tcPr>
            <w:tcW w:w="1275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12.10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710B21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классификации (объектов).</w:t>
            </w:r>
          </w:p>
        </w:tc>
        <w:tc>
          <w:tcPr>
            <w:tcW w:w="1276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11.10</w:t>
            </w:r>
          </w:p>
        </w:tc>
        <w:tc>
          <w:tcPr>
            <w:tcW w:w="1275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16.10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710B21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моделей.</w:t>
            </w:r>
          </w:p>
        </w:tc>
        <w:tc>
          <w:tcPr>
            <w:tcW w:w="1276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13.10</w:t>
            </w:r>
          </w:p>
        </w:tc>
        <w:tc>
          <w:tcPr>
            <w:tcW w:w="1275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19.10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710B21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моделей.</w:t>
            </w:r>
          </w:p>
        </w:tc>
        <w:tc>
          <w:tcPr>
            <w:tcW w:w="1276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18.10</w:t>
            </w:r>
          </w:p>
        </w:tc>
        <w:tc>
          <w:tcPr>
            <w:tcW w:w="1275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24.10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710B21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этапы моделирования.</w:t>
            </w:r>
          </w:p>
        </w:tc>
        <w:tc>
          <w:tcPr>
            <w:tcW w:w="1276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20.10</w:t>
            </w:r>
          </w:p>
        </w:tc>
        <w:tc>
          <w:tcPr>
            <w:tcW w:w="1275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26.10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710B21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этапы моделирования.</w:t>
            </w:r>
          </w:p>
        </w:tc>
        <w:tc>
          <w:tcPr>
            <w:tcW w:w="1276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25.10</w:t>
            </w:r>
          </w:p>
        </w:tc>
        <w:tc>
          <w:tcPr>
            <w:tcW w:w="1275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30.10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710B21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в среде графического редактор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№1)</w:t>
            </w:r>
          </w:p>
        </w:tc>
        <w:tc>
          <w:tcPr>
            <w:tcW w:w="1276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27.10</w:t>
            </w:r>
          </w:p>
        </w:tc>
        <w:tc>
          <w:tcPr>
            <w:tcW w:w="1275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30.10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710B21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в среде графического редактор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№2)</w:t>
            </w:r>
          </w:p>
        </w:tc>
        <w:tc>
          <w:tcPr>
            <w:tcW w:w="1276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08.11</w:t>
            </w:r>
          </w:p>
        </w:tc>
        <w:tc>
          <w:tcPr>
            <w:tcW w:w="1275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14.11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710B21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в среде графического редактор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№3)</w:t>
            </w:r>
          </w:p>
        </w:tc>
        <w:tc>
          <w:tcPr>
            <w:tcW w:w="1276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10.11</w:t>
            </w:r>
          </w:p>
        </w:tc>
        <w:tc>
          <w:tcPr>
            <w:tcW w:w="1275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16.11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710B21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в среде графического редактор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№4)</w:t>
            </w:r>
          </w:p>
        </w:tc>
        <w:tc>
          <w:tcPr>
            <w:tcW w:w="1276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15.11</w:t>
            </w:r>
          </w:p>
        </w:tc>
        <w:tc>
          <w:tcPr>
            <w:tcW w:w="1275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21.11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710B21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в среде графического редактор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№5)</w:t>
            </w:r>
          </w:p>
        </w:tc>
        <w:tc>
          <w:tcPr>
            <w:tcW w:w="1276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17.11</w:t>
            </w:r>
          </w:p>
        </w:tc>
        <w:tc>
          <w:tcPr>
            <w:tcW w:w="1275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23.11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710B21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в среде графического редактор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№6)</w:t>
            </w:r>
          </w:p>
        </w:tc>
        <w:tc>
          <w:tcPr>
            <w:tcW w:w="1276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22.11</w:t>
            </w:r>
          </w:p>
        </w:tc>
        <w:tc>
          <w:tcPr>
            <w:tcW w:w="1275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28.11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710B21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в среде графического редактор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№7)</w:t>
            </w:r>
          </w:p>
        </w:tc>
        <w:tc>
          <w:tcPr>
            <w:tcW w:w="1276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24.11</w:t>
            </w:r>
          </w:p>
        </w:tc>
        <w:tc>
          <w:tcPr>
            <w:tcW w:w="1275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30.11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710B21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в среде графического редактор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№8)</w:t>
            </w:r>
          </w:p>
        </w:tc>
        <w:tc>
          <w:tcPr>
            <w:tcW w:w="1276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29.11</w:t>
            </w:r>
          </w:p>
        </w:tc>
        <w:tc>
          <w:tcPr>
            <w:tcW w:w="1275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05.12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710B21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в среде графического редактор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№9)</w:t>
            </w:r>
          </w:p>
        </w:tc>
        <w:tc>
          <w:tcPr>
            <w:tcW w:w="1276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01.12</w:t>
            </w:r>
          </w:p>
        </w:tc>
        <w:tc>
          <w:tcPr>
            <w:tcW w:w="1275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07.12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710B21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в среде текстового процессора (практическое занятие №10)</w:t>
            </w:r>
          </w:p>
        </w:tc>
        <w:tc>
          <w:tcPr>
            <w:tcW w:w="1276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06.12</w:t>
            </w:r>
          </w:p>
        </w:tc>
        <w:tc>
          <w:tcPr>
            <w:tcW w:w="1275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12.12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873C1D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в среде текстового процессора (практическое занятие №11)</w:t>
            </w:r>
          </w:p>
        </w:tc>
        <w:tc>
          <w:tcPr>
            <w:tcW w:w="1276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08.12</w:t>
            </w:r>
          </w:p>
        </w:tc>
        <w:tc>
          <w:tcPr>
            <w:tcW w:w="1275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14.12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873C1D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в среде текстового процессора (практическое занятие №12)</w:t>
            </w:r>
          </w:p>
        </w:tc>
        <w:tc>
          <w:tcPr>
            <w:tcW w:w="1276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13.12</w:t>
            </w:r>
          </w:p>
        </w:tc>
        <w:tc>
          <w:tcPr>
            <w:tcW w:w="1275" w:type="dxa"/>
          </w:tcPr>
          <w:p w:rsidR="00710B21" w:rsidRDefault="00AF5067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19.12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873C1D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в среде текстового процессора (практическое занятие №13)</w:t>
            </w:r>
          </w:p>
        </w:tc>
        <w:tc>
          <w:tcPr>
            <w:tcW w:w="1276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15.12</w:t>
            </w:r>
          </w:p>
        </w:tc>
        <w:tc>
          <w:tcPr>
            <w:tcW w:w="1275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21.12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873C1D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в среде текстового процессора (практическое занятие №14)</w:t>
            </w:r>
          </w:p>
        </w:tc>
        <w:tc>
          <w:tcPr>
            <w:tcW w:w="1276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20.12</w:t>
            </w:r>
          </w:p>
        </w:tc>
        <w:tc>
          <w:tcPr>
            <w:tcW w:w="1275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26.12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873C1D" w:rsidP="00873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в электронных таблицах</w:t>
            </w:r>
          </w:p>
        </w:tc>
        <w:tc>
          <w:tcPr>
            <w:tcW w:w="1276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22.12</w:t>
            </w:r>
          </w:p>
        </w:tc>
        <w:tc>
          <w:tcPr>
            <w:tcW w:w="1275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28.12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873C1D" w:rsidP="00873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в электронных таблица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№15)</w:t>
            </w:r>
          </w:p>
        </w:tc>
        <w:tc>
          <w:tcPr>
            <w:tcW w:w="1276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09.01</w:t>
            </w:r>
          </w:p>
        </w:tc>
        <w:tc>
          <w:tcPr>
            <w:tcW w:w="1275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15.01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873C1D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в электронных таблица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№16)</w:t>
            </w:r>
          </w:p>
        </w:tc>
        <w:tc>
          <w:tcPr>
            <w:tcW w:w="1276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11.01</w:t>
            </w:r>
          </w:p>
        </w:tc>
        <w:tc>
          <w:tcPr>
            <w:tcW w:w="1275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17.01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873C1D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в электронных таблица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№17)</w:t>
            </w:r>
          </w:p>
        </w:tc>
        <w:tc>
          <w:tcPr>
            <w:tcW w:w="1276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16.01</w:t>
            </w:r>
          </w:p>
        </w:tc>
        <w:tc>
          <w:tcPr>
            <w:tcW w:w="1275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22.01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873C1D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в электронных таблица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№18)</w:t>
            </w:r>
          </w:p>
        </w:tc>
        <w:tc>
          <w:tcPr>
            <w:tcW w:w="1276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18.01</w:t>
            </w:r>
          </w:p>
        </w:tc>
        <w:tc>
          <w:tcPr>
            <w:tcW w:w="1275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24.01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873C1D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в электронных таблица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№19)</w:t>
            </w:r>
          </w:p>
        </w:tc>
        <w:tc>
          <w:tcPr>
            <w:tcW w:w="1276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23.01</w:t>
            </w:r>
          </w:p>
        </w:tc>
        <w:tc>
          <w:tcPr>
            <w:tcW w:w="1275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29.01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873C1D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в электронных таблица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№20)</w:t>
            </w:r>
          </w:p>
        </w:tc>
        <w:tc>
          <w:tcPr>
            <w:tcW w:w="1276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25.01</w:t>
            </w:r>
          </w:p>
        </w:tc>
        <w:tc>
          <w:tcPr>
            <w:tcW w:w="1275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31.01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873C1D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в электронных таблица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№21)</w:t>
            </w:r>
          </w:p>
        </w:tc>
        <w:tc>
          <w:tcPr>
            <w:tcW w:w="1276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30.01</w:t>
            </w:r>
          </w:p>
        </w:tc>
        <w:tc>
          <w:tcPr>
            <w:tcW w:w="1275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05.02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873C1D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в электронных таблица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№22)</w:t>
            </w:r>
          </w:p>
        </w:tc>
        <w:tc>
          <w:tcPr>
            <w:tcW w:w="1276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01.02</w:t>
            </w:r>
          </w:p>
        </w:tc>
        <w:tc>
          <w:tcPr>
            <w:tcW w:w="1275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07.02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873C1D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в электронных таблица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№23)</w:t>
            </w:r>
          </w:p>
        </w:tc>
        <w:tc>
          <w:tcPr>
            <w:tcW w:w="1276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06.02</w:t>
            </w:r>
          </w:p>
        </w:tc>
        <w:tc>
          <w:tcPr>
            <w:tcW w:w="1275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12.02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873C1D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в электронных таблица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№24)</w:t>
            </w:r>
          </w:p>
        </w:tc>
        <w:tc>
          <w:tcPr>
            <w:tcW w:w="1276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08.02</w:t>
            </w:r>
          </w:p>
        </w:tc>
        <w:tc>
          <w:tcPr>
            <w:tcW w:w="1275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14.02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873C1D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в электронных таблица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№25)</w:t>
            </w:r>
          </w:p>
        </w:tc>
        <w:tc>
          <w:tcPr>
            <w:tcW w:w="1276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13.02</w:t>
            </w:r>
          </w:p>
        </w:tc>
        <w:tc>
          <w:tcPr>
            <w:tcW w:w="1275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19.02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6D2B30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 модели в базах данных.</w:t>
            </w:r>
          </w:p>
        </w:tc>
        <w:tc>
          <w:tcPr>
            <w:tcW w:w="1276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15.02</w:t>
            </w:r>
          </w:p>
        </w:tc>
        <w:tc>
          <w:tcPr>
            <w:tcW w:w="1275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21.02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6D2B30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 модели в базах данны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№26)</w:t>
            </w:r>
          </w:p>
        </w:tc>
        <w:tc>
          <w:tcPr>
            <w:tcW w:w="1276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20.02</w:t>
            </w:r>
          </w:p>
        </w:tc>
        <w:tc>
          <w:tcPr>
            <w:tcW w:w="1275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26.02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6D2B30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 модели в базах данны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№27)</w:t>
            </w:r>
          </w:p>
        </w:tc>
        <w:tc>
          <w:tcPr>
            <w:tcW w:w="1276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22.02</w:t>
            </w:r>
          </w:p>
        </w:tc>
        <w:tc>
          <w:tcPr>
            <w:tcW w:w="1275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28.02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6D2B30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 модели в базах данны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№28)</w:t>
            </w:r>
          </w:p>
        </w:tc>
        <w:tc>
          <w:tcPr>
            <w:tcW w:w="1276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27.02</w:t>
            </w:r>
          </w:p>
        </w:tc>
        <w:tc>
          <w:tcPr>
            <w:tcW w:w="1275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05.03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6D2B30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 модели в базах данны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№29)</w:t>
            </w:r>
          </w:p>
        </w:tc>
        <w:tc>
          <w:tcPr>
            <w:tcW w:w="1276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01.03</w:t>
            </w:r>
          </w:p>
        </w:tc>
        <w:tc>
          <w:tcPr>
            <w:tcW w:w="1275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07.03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6D2B30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 модели в базах данны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№30)</w:t>
            </w:r>
          </w:p>
        </w:tc>
        <w:tc>
          <w:tcPr>
            <w:tcW w:w="1276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06.03</w:t>
            </w:r>
          </w:p>
        </w:tc>
        <w:tc>
          <w:tcPr>
            <w:tcW w:w="1275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12.03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6D2B30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 модели в базах данны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№31)</w:t>
            </w:r>
          </w:p>
        </w:tc>
        <w:tc>
          <w:tcPr>
            <w:tcW w:w="1276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13.03</w:t>
            </w:r>
          </w:p>
        </w:tc>
        <w:tc>
          <w:tcPr>
            <w:tcW w:w="1275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14.03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6D2B30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Аппаратное обеспечение работы компьютерных сетей.</w:t>
            </w:r>
          </w:p>
        </w:tc>
        <w:tc>
          <w:tcPr>
            <w:tcW w:w="1276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15.03</w:t>
            </w:r>
          </w:p>
        </w:tc>
        <w:tc>
          <w:tcPr>
            <w:tcW w:w="1275" w:type="dxa"/>
          </w:tcPr>
          <w:p w:rsidR="00710B21" w:rsidRDefault="006D0D8B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19.03</w:t>
            </w: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6D2B30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Аппаратное обеспечение работы компьютерных сетей.</w:t>
            </w:r>
          </w:p>
        </w:tc>
        <w:tc>
          <w:tcPr>
            <w:tcW w:w="1276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6D2B30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Коммуникации в глобальной сети Интернет.</w:t>
            </w:r>
          </w:p>
        </w:tc>
        <w:tc>
          <w:tcPr>
            <w:tcW w:w="1276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6D2B30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Коммуникации в глобальной сети Интернет (практическое занятие №32)</w:t>
            </w:r>
          </w:p>
        </w:tc>
        <w:tc>
          <w:tcPr>
            <w:tcW w:w="1276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6D2B30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Коммуникации в глобальной сети Интернет. Поиск информации в сети Интернет (практическое занятие №33)</w:t>
            </w:r>
          </w:p>
        </w:tc>
        <w:tc>
          <w:tcPr>
            <w:tcW w:w="1276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6D2B30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Коммуникации в глобальной сети Интернет. Поиск информации в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Интернет (практическое занятие №34)</w:t>
            </w:r>
          </w:p>
        </w:tc>
        <w:tc>
          <w:tcPr>
            <w:tcW w:w="1276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6D2B30" w:rsidP="006D2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Коммуникации в глобальной сети Интернет. Электронная почта (практическое занятие №35)</w:t>
            </w:r>
          </w:p>
        </w:tc>
        <w:tc>
          <w:tcPr>
            <w:tcW w:w="1276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6D2B30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Коммуникации в глобальной сети Интернет. Электронная почта (практическое занятие №36)</w:t>
            </w:r>
          </w:p>
        </w:tc>
        <w:tc>
          <w:tcPr>
            <w:tcW w:w="1276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6D2B30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Коммуникации в глобальной сети Интернет. Основы языка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(практическое занятие №37)</w:t>
            </w:r>
          </w:p>
        </w:tc>
        <w:tc>
          <w:tcPr>
            <w:tcW w:w="1276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6D2B30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Коммуникации в глобальной сети Интернет. Основы языка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(практическое занятие №38)</w:t>
            </w:r>
          </w:p>
        </w:tc>
        <w:tc>
          <w:tcPr>
            <w:tcW w:w="1276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217B1B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Коммуникации в глобальной сети Интернет. Основы языка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(практическое занятие №39)</w:t>
            </w:r>
          </w:p>
        </w:tc>
        <w:tc>
          <w:tcPr>
            <w:tcW w:w="1276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217B1B" w:rsidP="00217B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Коммуникации в глобальной сети Интернет.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Веб-страница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графическими объектам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№40)</w:t>
            </w:r>
          </w:p>
        </w:tc>
        <w:tc>
          <w:tcPr>
            <w:tcW w:w="1276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217B1B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Коммуникации в глобальной сети Интернет.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Веб-страница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гиперссылками (практическое занятие №41)</w:t>
            </w:r>
          </w:p>
        </w:tc>
        <w:tc>
          <w:tcPr>
            <w:tcW w:w="1276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217B1B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Коммуникации в глобальной сети Интернет. Создание простейшего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Веб-сайта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(практическое занятие №42)</w:t>
            </w:r>
          </w:p>
        </w:tc>
        <w:tc>
          <w:tcPr>
            <w:tcW w:w="1276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217B1B" w:rsidP="00217B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Коммуникации в глобальной сети Интернет Создание простейшего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Веб-сайта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(практическое занятие №43)</w:t>
            </w:r>
          </w:p>
        </w:tc>
        <w:tc>
          <w:tcPr>
            <w:tcW w:w="1276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217B1B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Логические основы построения компьютера.</w:t>
            </w:r>
          </w:p>
        </w:tc>
        <w:tc>
          <w:tcPr>
            <w:tcW w:w="1276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217B1B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Логические основы построения компьютера.</w:t>
            </w:r>
          </w:p>
        </w:tc>
        <w:tc>
          <w:tcPr>
            <w:tcW w:w="1276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217B1B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развития компьютерной техники.</w:t>
            </w:r>
          </w:p>
        </w:tc>
        <w:tc>
          <w:tcPr>
            <w:tcW w:w="1276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0B21" w:rsidTr="002D5E58">
        <w:tc>
          <w:tcPr>
            <w:tcW w:w="955" w:type="dxa"/>
          </w:tcPr>
          <w:p w:rsidR="00710B21" w:rsidRPr="00D20A39" w:rsidRDefault="00710B21" w:rsidP="00D20A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710B21" w:rsidRPr="00D20A39" w:rsidRDefault="00217B1B" w:rsidP="00D20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компьютеров по функциональным возможностям.</w:t>
            </w:r>
          </w:p>
        </w:tc>
        <w:tc>
          <w:tcPr>
            <w:tcW w:w="1276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710B21" w:rsidRDefault="00710B21" w:rsidP="00D20A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20A39" w:rsidRDefault="00D20A39" w:rsidP="00D20A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7A37" w:rsidRDefault="005D7A37" w:rsidP="005D7A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37" w:rsidRDefault="005D7A37" w:rsidP="005D7A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37" w:rsidRDefault="005D7A37" w:rsidP="005D7A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37" w:rsidRDefault="005D7A37" w:rsidP="005D7A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37" w:rsidRDefault="005D7A37" w:rsidP="005D7A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37" w:rsidRDefault="005D7A37" w:rsidP="005D7A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37" w:rsidRDefault="005D7A37" w:rsidP="005D7A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37" w:rsidRDefault="005D7A37" w:rsidP="005D7A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37" w:rsidRDefault="005D7A37" w:rsidP="005D7A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A37" w:rsidRPr="00D20A39" w:rsidRDefault="005D7A37" w:rsidP="005D7A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A39">
        <w:rPr>
          <w:rFonts w:ascii="Times New Roman" w:hAnsi="Times New Roman" w:cs="Times New Roman"/>
          <w:b/>
          <w:sz w:val="28"/>
          <w:szCs w:val="28"/>
        </w:rPr>
        <w:lastRenderedPageBreak/>
        <w:t>Поурочное тематическое планирование</w:t>
      </w:r>
    </w:p>
    <w:p w:rsidR="005D7A37" w:rsidRPr="00D20A39" w:rsidRDefault="005D7A37" w:rsidP="005D7A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A39">
        <w:rPr>
          <w:rFonts w:ascii="Times New Roman" w:hAnsi="Times New Roman" w:cs="Times New Roman"/>
          <w:b/>
          <w:sz w:val="28"/>
          <w:szCs w:val="28"/>
        </w:rPr>
        <w:t xml:space="preserve"> учебного курса «Информатика и ИКТ»</w:t>
      </w:r>
    </w:p>
    <w:p w:rsidR="005D7A37" w:rsidRDefault="005D7A37" w:rsidP="005D7A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 (1 час в неделю, итого 34 часа</w:t>
      </w:r>
      <w:r w:rsidRPr="00D20A39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9747" w:type="dxa"/>
        <w:tblLayout w:type="fixed"/>
        <w:tblLook w:val="04A0"/>
      </w:tblPr>
      <w:tblGrid>
        <w:gridCol w:w="955"/>
        <w:gridCol w:w="5674"/>
        <w:gridCol w:w="992"/>
        <w:gridCol w:w="992"/>
        <w:gridCol w:w="1134"/>
      </w:tblGrid>
      <w:tr w:rsidR="00C41E92" w:rsidTr="00C41E92">
        <w:trPr>
          <w:trHeight w:val="608"/>
        </w:trPr>
        <w:tc>
          <w:tcPr>
            <w:tcW w:w="955" w:type="dxa"/>
          </w:tcPr>
          <w:p w:rsidR="00C41E92" w:rsidRPr="00D20A39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A3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41E92" w:rsidRPr="00D20A39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A39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5674" w:type="dxa"/>
          </w:tcPr>
          <w:p w:rsidR="00C41E92" w:rsidRPr="00D20A39" w:rsidRDefault="00C41E92" w:rsidP="00886B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1984" w:type="dxa"/>
            <w:gridSpan w:val="2"/>
          </w:tcPr>
          <w:p w:rsidR="00C41E92" w:rsidRPr="00AF5067" w:rsidRDefault="00C41E92" w:rsidP="00886B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067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 сроки</w:t>
            </w:r>
          </w:p>
          <w:p w:rsidR="00C41E92" w:rsidRPr="00D20A39" w:rsidRDefault="00C41E92" w:rsidP="00886B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067">
              <w:rPr>
                <w:rFonts w:ascii="Times New Roman" w:hAnsi="Times New Roman" w:cs="Times New Roman"/>
                <w:b/>
                <w:sz w:val="20"/>
                <w:szCs w:val="20"/>
              </w:rPr>
              <w:t>изучения программы</w:t>
            </w:r>
          </w:p>
        </w:tc>
        <w:tc>
          <w:tcPr>
            <w:tcW w:w="1134" w:type="dxa"/>
          </w:tcPr>
          <w:p w:rsidR="00C41E92" w:rsidRPr="00D20A39" w:rsidRDefault="00C41E92" w:rsidP="00886B9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0A39">
              <w:rPr>
                <w:rFonts w:ascii="Times New Roman" w:hAnsi="Times New Roman" w:cs="Times New Roman"/>
                <w:b/>
                <w:sz w:val="16"/>
                <w:szCs w:val="16"/>
              </w:rPr>
              <w:t>Скорректированные</w:t>
            </w:r>
          </w:p>
          <w:p w:rsidR="00C41E92" w:rsidRPr="00D20A39" w:rsidRDefault="00C41E92" w:rsidP="00886B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A39">
              <w:rPr>
                <w:rFonts w:ascii="Times New Roman" w:hAnsi="Times New Roman" w:cs="Times New Roman"/>
                <w:b/>
                <w:sz w:val="16"/>
                <w:szCs w:val="16"/>
              </w:rPr>
              <w:t>сроки изучения</w:t>
            </w: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5D7A37" w:rsidRDefault="00C41E92" w:rsidP="005D7A3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информатики. Роль информации в жизни человека. Содержание базового курса информатики.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</w:t>
            </w: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D20A39" w:rsidRDefault="00C41E92" w:rsidP="005D7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и ее виды. Восприятие информации человеком. Информационные процессы.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</w:t>
            </w: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D20A39" w:rsidRDefault="00C41E92" w:rsidP="005D7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Измерение информации. Единицы измерения информации. 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D20A39" w:rsidRDefault="00C41E92" w:rsidP="005D7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клавиатуры, работа с тренажерами.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занятие №1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5D7A37" w:rsidRDefault="00C41E92" w:rsidP="005D7A3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приемы редактирования.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занятие №2.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D20A39" w:rsidRDefault="00C41E92" w:rsidP="005D7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Начальные сведения об архитектуре ЭВМ. Принципы организации внутренней и внешней памяти компьютера. Двоичное представление данных в памяти компьютера. Организация информации на внешних носителях, файлы. Персональный компьютер. Основные устройства и характеристики. Правила техники безопасности и эргономики при работе за компьютером.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D20A39" w:rsidRDefault="00C41E92" w:rsidP="005D7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программного обеспечения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Системное ПО. Операционные системы. Основные функции ОС.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D20A39" w:rsidRDefault="00C41E92" w:rsidP="005D7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Файловая структура внешней памяти. Объектно-ориентированный пользовательский интерфейс.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D20A39" w:rsidRDefault="00C41E92" w:rsidP="005D7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комплектацией устройств ПК, со способами их подключений.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занятие №3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D20A39" w:rsidRDefault="00C41E92" w:rsidP="005D7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пользовательским интерфейсом ОС; работа с файловой системой ОС (перенос, копирование и удаление файлов, создание и удаление папок, переименование файлов, работа с файловыми менеджерами, поиск файлов на диске).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занятие №4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844759" w:rsidRDefault="00C41E92" w:rsidP="0084475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со справочной системой ОС; использование антивирусных программ.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№5.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D20A39" w:rsidRDefault="00C41E92" w:rsidP="00844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Тексты в компьютерной памяти: кодирование символов, текстовые файлы. Работа с внешними носителями и принтерами при сохранении и печати текстовых документов.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D20A39" w:rsidRDefault="00C41E92" w:rsidP="00844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редакторы и текстовые процессоры, назначение, возможности, принципы работы с ними.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D20A39" w:rsidRDefault="00C41E92" w:rsidP="00844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Интеллектуальные системы работы с текстом (распознавание, словари и системы перевода).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D20A39" w:rsidRDefault="00C41E92" w:rsidP="00844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приемы ввода и редактирования текста.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занятие №6.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D20A39" w:rsidRDefault="00C41E92" w:rsidP="00844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со шрифтами; приемы форматирования; работа с выделенными блоками через буфер обмена.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№7.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D20A39" w:rsidRDefault="00C41E92" w:rsidP="00844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таблицами.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занятие №8.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D20A39" w:rsidRDefault="00C41E92" w:rsidP="00844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нумерованными и маркированными списками.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занятие №9.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D20A39" w:rsidRDefault="00C41E92" w:rsidP="00844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Вставка объектов в текст (рисунков и формул);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занятие №10.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Default="00C41E92" w:rsidP="001665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встроенными шаблонами и стилями, включение в текст гиперссылок.</w:t>
            </w:r>
          </w:p>
          <w:p w:rsidR="00C41E92" w:rsidRPr="00D20A39" w:rsidRDefault="00C41E92" w:rsidP="00844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№11.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D20A39" w:rsidRDefault="00C41E92" w:rsidP="00166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графика: области применения, технические средства. Принципы кодирования изображения; понятие о дискретизации изображения. Растровая и векторная графика.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D20A39" w:rsidRDefault="00C41E92" w:rsidP="00166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Графические редакторы и методы работы с ними.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D20A39" w:rsidRDefault="00C41E92" w:rsidP="00166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изображения в среде графического редактора растрового типа с использованием основных инструментов и приёмов манипулирования рисунком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занятие №12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D20A39" w:rsidRDefault="00C41E92" w:rsidP="00166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работой в среде редактора векторного типа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занятие №13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166506" w:rsidRDefault="00C41E92" w:rsidP="001665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Сканирование изображений и их обработка в среде графического редактора.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занятие №14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D20A39" w:rsidRDefault="00C41E92" w:rsidP="00166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мультимедиа; области применения. Представление звука в памяти компьютера; понятие о дискретизации звука.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D20A39" w:rsidRDefault="00C41E92" w:rsidP="00166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средства мультимедиа. Компьютерные презентации.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D20A39" w:rsidRDefault="00C41E92" w:rsidP="00166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работы с программным пакетом создания презентаций; создание презентаций, содержащей графические изображения, анимацию, звук, текст.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№15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166506" w:rsidRDefault="00C41E92" w:rsidP="001665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звука в компьютерную память; запись изображения с использованием цифровой техники и ввод его в компьютерную память; использование записанного звука и изображения в презентации.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занятие №16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D20A39" w:rsidRDefault="00C41E92" w:rsidP="00166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Демонстрация презентации 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мультимедийного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проектора.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занятие №17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D20A39" w:rsidRDefault="00C41E92" w:rsidP="00DD14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Демонстрация презентации 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мультимедийного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проектора.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занятие №18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D20A39" w:rsidRDefault="00C41E92" w:rsidP="00EF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Защита, созданной обучающимися мультимедийной презентации по выбранной теме.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D20A39" w:rsidRDefault="00C41E92" w:rsidP="00EF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Защита, созданной обучающимися мультимедийной презентации по выбранной теме.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1E92" w:rsidTr="00C41E92">
        <w:tc>
          <w:tcPr>
            <w:tcW w:w="955" w:type="dxa"/>
          </w:tcPr>
          <w:p w:rsidR="00C41E92" w:rsidRPr="00D20A39" w:rsidRDefault="00C41E92" w:rsidP="005D7A3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</w:tcPr>
          <w:p w:rsidR="00C41E92" w:rsidRPr="00D20A39" w:rsidRDefault="00C41E92" w:rsidP="00EF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развития компьютерной техники.</w:t>
            </w:r>
          </w:p>
        </w:tc>
        <w:tc>
          <w:tcPr>
            <w:tcW w:w="992" w:type="dxa"/>
          </w:tcPr>
          <w:p w:rsidR="00C41E92" w:rsidRPr="001C1F9C" w:rsidRDefault="00C41E92" w:rsidP="00886B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992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41E92" w:rsidRDefault="00C41E92" w:rsidP="00DD1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D7A37" w:rsidRDefault="00EF44A5" w:rsidP="005D7A3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5D7A37" w:rsidSect="00D20A39">
      <w:pgSz w:w="11906" w:h="16838"/>
      <w:pgMar w:top="567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37DA1"/>
    <w:multiLevelType w:val="hybridMultilevel"/>
    <w:tmpl w:val="F9D61186"/>
    <w:lvl w:ilvl="0" w:tplc="63705454">
      <w:start w:val="1"/>
      <w:numFmt w:val="decimal"/>
      <w:lvlText w:val="%1 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8A1E45"/>
    <w:multiLevelType w:val="hybridMultilevel"/>
    <w:tmpl w:val="F9D61186"/>
    <w:lvl w:ilvl="0" w:tplc="63705454">
      <w:start w:val="1"/>
      <w:numFmt w:val="decimal"/>
      <w:lvlText w:val="%1 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54576D"/>
    <w:multiLevelType w:val="multilevel"/>
    <w:tmpl w:val="477A6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0A39"/>
    <w:rsid w:val="00005A06"/>
    <w:rsid w:val="00026187"/>
    <w:rsid w:val="000F49DD"/>
    <w:rsid w:val="00166506"/>
    <w:rsid w:val="00217B1B"/>
    <w:rsid w:val="0029118D"/>
    <w:rsid w:val="002D5E58"/>
    <w:rsid w:val="0038148F"/>
    <w:rsid w:val="00477B0A"/>
    <w:rsid w:val="005D7A37"/>
    <w:rsid w:val="006D0D8B"/>
    <w:rsid w:val="006D2B30"/>
    <w:rsid w:val="00710B21"/>
    <w:rsid w:val="00724BE4"/>
    <w:rsid w:val="00844759"/>
    <w:rsid w:val="00855F19"/>
    <w:rsid w:val="00873C1D"/>
    <w:rsid w:val="00AE1BBD"/>
    <w:rsid w:val="00AF5067"/>
    <w:rsid w:val="00C41E92"/>
    <w:rsid w:val="00D20A39"/>
    <w:rsid w:val="00D60832"/>
    <w:rsid w:val="00E31D53"/>
    <w:rsid w:val="00EF4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A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0A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4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42364-B658-46DD-9E99-5DE2E1B42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1451</Words>
  <Characters>8272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2010-10-06T10:02:00Z</cp:lastPrinted>
  <dcterms:created xsi:type="dcterms:W3CDTF">2010-08-22T07:04:00Z</dcterms:created>
  <dcterms:modified xsi:type="dcterms:W3CDTF">2010-10-06T10:03:00Z</dcterms:modified>
</cp:coreProperties>
</file>