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9A" w:rsidRDefault="00906C9A" w:rsidP="00D707E5">
      <w:pPr>
        <w:spacing w:after="0"/>
        <w:ind w:right="-1" w:firstLine="3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Стрикачева Елена Викторовна, </w:t>
      </w:r>
    </w:p>
    <w:p w:rsidR="00906C9A" w:rsidRDefault="00906C9A" w:rsidP="00D707E5">
      <w:pPr>
        <w:spacing w:after="0"/>
        <w:ind w:right="-1" w:firstLine="3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582DFA" w:rsidRDefault="0087290B" w:rsidP="00D707E5">
      <w:pPr>
        <w:spacing w:after="0"/>
        <w:ind w:right="-1" w:firstLine="3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6C9A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казённого </w:t>
      </w:r>
      <w:r w:rsidR="00906C9A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</w:p>
    <w:p w:rsidR="00582DFA" w:rsidRDefault="00906C9A" w:rsidP="00D707E5">
      <w:pPr>
        <w:spacing w:after="0"/>
        <w:ind w:right="-1" w:firstLine="3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</w:p>
    <w:p w:rsidR="00906C9A" w:rsidRDefault="00906C9A" w:rsidP="00D707E5">
      <w:pPr>
        <w:spacing w:after="0"/>
        <w:ind w:right="-1" w:firstLine="3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детей «Центр детского творчества» </w:t>
      </w:r>
    </w:p>
    <w:p w:rsidR="00906C9A" w:rsidRDefault="00906C9A" w:rsidP="00D707E5">
      <w:pPr>
        <w:spacing w:after="0"/>
        <w:ind w:right="-1" w:firstLine="3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района Ставропольского края</w:t>
      </w:r>
    </w:p>
    <w:p w:rsidR="00825538" w:rsidRDefault="00825538" w:rsidP="00D707E5">
      <w:pPr>
        <w:spacing w:after="120"/>
        <w:ind w:right="-1" w:firstLine="35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109F" w:rsidRDefault="00582DFA" w:rsidP="00D707E5">
      <w:pPr>
        <w:spacing w:after="120"/>
        <w:ind w:right="-1" w:firstLine="3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109F" w:rsidRPr="005D0AA9">
        <w:rPr>
          <w:rFonts w:ascii="Times New Roman" w:hAnsi="Times New Roman" w:cs="Times New Roman"/>
          <w:sz w:val="28"/>
          <w:szCs w:val="28"/>
        </w:rPr>
        <w:t>Модель непрерывного проф</w:t>
      </w:r>
      <w:r w:rsidR="00640C99">
        <w:rPr>
          <w:rFonts w:ascii="Times New Roman" w:hAnsi="Times New Roman" w:cs="Times New Roman"/>
          <w:sz w:val="28"/>
          <w:szCs w:val="28"/>
        </w:rPr>
        <w:t xml:space="preserve">ессионального образования в учреждении 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582DFA" w:rsidRDefault="00AC109F" w:rsidP="00D707E5">
      <w:pPr>
        <w:spacing w:after="120"/>
        <w:ind w:right="-1" w:firstLine="352"/>
        <w:jc w:val="center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>залог профессионального, карьерного и личностного роста педагога</w:t>
      </w:r>
      <w:r w:rsidR="00582DFA">
        <w:rPr>
          <w:rFonts w:ascii="Times New Roman" w:hAnsi="Times New Roman" w:cs="Times New Roman"/>
          <w:sz w:val="28"/>
          <w:szCs w:val="28"/>
        </w:rPr>
        <w:t>»</w:t>
      </w:r>
      <w:r w:rsidRPr="005D0AA9">
        <w:rPr>
          <w:rFonts w:ascii="Times New Roman" w:hAnsi="Times New Roman" w:cs="Times New Roman"/>
          <w:sz w:val="28"/>
          <w:szCs w:val="28"/>
        </w:rPr>
        <w:t>.</w:t>
      </w:r>
    </w:p>
    <w:p w:rsidR="00825538" w:rsidRDefault="00825538" w:rsidP="00D707E5">
      <w:pPr>
        <w:spacing w:after="120"/>
        <w:ind w:right="-1" w:firstLine="352"/>
        <w:jc w:val="center"/>
        <w:rPr>
          <w:rFonts w:ascii="Times New Roman" w:hAnsi="Times New Roman" w:cs="Times New Roman"/>
          <w:sz w:val="28"/>
          <w:szCs w:val="28"/>
        </w:rPr>
      </w:pPr>
    </w:p>
    <w:p w:rsidR="00AC109F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президентской инициативе «Наша новая школа» </w:t>
      </w:r>
      <w:r w:rsidRPr="005D0AA9">
        <w:rPr>
          <w:rFonts w:ascii="Times New Roman" w:hAnsi="Times New Roman" w:cs="Times New Roman"/>
          <w:sz w:val="28"/>
          <w:szCs w:val="28"/>
        </w:rPr>
        <w:t>отмечено</w:t>
      </w:r>
      <w:r w:rsidR="006A635E">
        <w:rPr>
          <w:rFonts w:ascii="Times New Roman" w:hAnsi="Times New Roman" w:cs="Times New Roman"/>
          <w:sz w:val="28"/>
          <w:szCs w:val="28"/>
        </w:rPr>
        <w:t>,</w:t>
      </w:r>
      <w:r w:rsidRPr="005D0AA9">
        <w:rPr>
          <w:rFonts w:ascii="Times New Roman" w:hAnsi="Times New Roman" w:cs="Times New Roman"/>
          <w:sz w:val="28"/>
          <w:szCs w:val="28"/>
        </w:rPr>
        <w:t xml:space="preserve"> что ключевая фигура образовательного процесса - педагог, ведь именно от уровня его профессионализма зависит решение поставленных задач, а в конечном итоге – будущее общества. </w:t>
      </w:r>
    </w:p>
    <w:p w:rsidR="00787B1D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 xml:space="preserve">В учреждения дополнительного образования часто приходят люди, не имеющие педагогического образования. Однако это не становится помехой для совместного творчества с ребёнком. </w:t>
      </w:r>
    </w:p>
    <w:p w:rsidR="007D2AE6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0AA9">
        <w:rPr>
          <w:rFonts w:ascii="Times New Roman" w:hAnsi="Times New Roman" w:cs="Times New Roman"/>
          <w:sz w:val="28"/>
          <w:szCs w:val="28"/>
        </w:rPr>
        <w:t>лагодаря созданной в Ц</w:t>
      </w:r>
      <w:r>
        <w:rPr>
          <w:rFonts w:ascii="Times New Roman" w:hAnsi="Times New Roman" w:cs="Times New Roman"/>
          <w:sz w:val="28"/>
          <w:szCs w:val="28"/>
        </w:rPr>
        <w:t>ентре детского творчества</w:t>
      </w:r>
      <w:r w:rsidRPr="005D0AA9">
        <w:rPr>
          <w:rFonts w:ascii="Times New Roman" w:hAnsi="Times New Roman" w:cs="Times New Roman"/>
          <w:sz w:val="28"/>
          <w:szCs w:val="28"/>
        </w:rPr>
        <w:t xml:space="preserve"> системе подготовки и повышения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0AA9">
        <w:rPr>
          <w:rFonts w:ascii="Times New Roman" w:hAnsi="Times New Roman" w:cs="Times New Roman"/>
          <w:sz w:val="28"/>
          <w:szCs w:val="28"/>
        </w:rPr>
        <w:t>нания педагогики, психологии, методики приобретаются, пополняются, за счёт чего многие проблемы, обозначенные как требования «новой школы», решаются достаточно успешно.</w:t>
      </w:r>
    </w:p>
    <w:p w:rsidR="006A635E" w:rsidRDefault="009804A9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детского творчества</w:t>
      </w:r>
      <w:r w:rsidR="00AC109F" w:rsidRPr="004D5248">
        <w:rPr>
          <w:rFonts w:ascii="Times New Roman" w:hAnsi="Times New Roman" w:cs="Times New Roman"/>
          <w:sz w:val="28"/>
          <w:szCs w:val="28"/>
        </w:rPr>
        <w:t xml:space="preserve">  является районным методическим центром по духовно-нравственному вос</w:t>
      </w:r>
      <w:r w:rsidR="00C02B16">
        <w:rPr>
          <w:rFonts w:ascii="Times New Roman" w:hAnsi="Times New Roman" w:cs="Times New Roman"/>
          <w:sz w:val="28"/>
          <w:szCs w:val="28"/>
        </w:rPr>
        <w:t>питанию, штабом по детскому движению.</w:t>
      </w:r>
      <w:r w:rsidR="006A6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A9" w:rsidRDefault="008B49C0" w:rsidP="00D707E5">
      <w:pPr>
        <w:spacing w:after="0"/>
        <w:ind w:right="-1" w:firstLine="352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="006A635E">
        <w:rPr>
          <w:rFonts w:ascii="Times New Roman" w:hAnsi="Times New Roman" w:cs="Times New Roman"/>
          <w:sz w:val="28"/>
          <w:szCs w:val="28"/>
        </w:rPr>
        <w:t xml:space="preserve">обучаются 50%  от общего количества детей в районе. </w:t>
      </w:r>
      <w:r w:rsidR="009804A9" w:rsidRPr="009804A9">
        <w:rPr>
          <w:rFonts w:ascii="Times New Roman" w:hAnsi="Times New Roman" w:cs="Times New Roman"/>
          <w:sz w:val="28"/>
        </w:rPr>
        <w:t xml:space="preserve">Функционируют объединения </w:t>
      </w:r>
      <w:r w:rsidR="009B20DB">
        <w:rPr>
          <w:rFonts w:ascii="Times New Roman" w:hAnsi="Times New Roman" w:cs="Times New Roman"/>
          <w:sz w:val="28"/>
        </w:rPr>
        <w:t>не только на базе Центра</w:t>
      </w:r>
      <w:proofErr w:type="gramStart"/>
      <w:r w:rsidR="009B20DB">
        <w:rPr>
          <w:rFonts w:ascii="Times New Roman" w:hAnsi="Times New Roman" w:cs="Times New Roman"/>
          <w:sz w:val="28"/>
        </w:rPr>
        <w:t xml:space="preserve"> ,</w:t>
      </w:r>
      <w:proofErr w:type="gramEnd"/>
      <w:r w:rsidR="009B20DB">
        <w:rPr>
          <w:rFonts w:ascii="Times New Roman" w:hAnsi="Times New Roman" w:cs="Times New Roman"/>
          <w:sz w:val="28"/>
        </w:rPr>
        <w:t xml:space="preserve"> но и </w:t>
      </w:r>
      <w:r w:rsidR="009804A9" w:rsidRPr="009804A9">
        <w:rPr>
          <w:rFonts w:ascii="Times New Roman" w:hAnsi="Times New Roman" w:cs="Times New Roman"/>
          <w:sz w:val="28"/>
        </w:rPr>
        <w:t>на базах 7 школ</w:t>
      </w:r>
      <w:r w:rsidR="00CD01DC">
        <w:rPr>
          <w:rFonts w:ascii="Times New Roman" w:hAnsi="Times New Roman" w:cs="Times New Roman"/>
          <w:sz w:val="28"/>
        </w:rPr>
        <w:t xml:space="preserve"> района</w:t>
      </w:r>
      <w:r w:rsidR="009804A9" w:rsidRPr="00BB6F68">
        <w:rPr>
          <w:sz w:val="28"/>
        </w:rPr>
        <w:t>.</w:t>
      </w:r>
      <w:r w:rsidR="009804A9">
        <w:rPr>
          <w:sz w:val="28"/>
        </w:rPr>
        <w:t xml:space="preserve"> </w:t>
      </w:r>
    </w:p>
    <w:p w:rsidR="00977C8C" w:rsidRDefault="006A635E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успехи </w:t>
      </w:r>
      <w:r w:rsidR="00AC109F" w:rsidRPr="004D5248">
        <w:rPr>
          <w:rFonts w:ascii="Times New Roman" w:hAnsi="Times New Roman" w:cs="Times New Roman"/>
          <w:sz w:val="28"/>
          <w:szCs w:val="28"/>
        </w:rPr>
        <w:t xml:space="preserve"> обусловлены, прежде всего, подготовкой и умелым управлением кадрами. </w:t>
      </w:r>
    </w:p>
    <w:p w:rsidR="00F87CA0" w:rsidRPr="00F87CA0" w:rsidRDefault="00CD01DC" w:rsidP="00D707E5">
      <w:pPr>
        <w:spacing w:after="0"/>
        <w:ind w:right="-1" w:firstLine="352"/>
        <w:rPr>
          <w:rFonts w:ascii="Times New Roman" w:hAnsi="Times New Roman" w:cs="Times New Roman"/>
          <w:i/>
          <w:sz w:val="28"/>
          <w:szCs w:val="28"/>
        </w:rPr>
      </w:pPr>
      <w:r w:rsidRPr="00825538">
        <w:rPr>
          <w:rFonts w:ascii="Times New Roman" w:hAnsi="Times New Roman" w:cs="Times New Roman"/>
          <w:sz w:val="28"/>
          <w:szCs w:val="28"/>
        </w:rPr>
        <w:t>С 1994</w:t>
      </w:r>
      <w:r w:rsidR="00434F6B" w:rsidRPr="00825538">
        <w:rPr>
          <w:rFonts w:ascii="Times New Roman" w:hAnsi="Times New Roman" w:cs="Times New Roman"/>
          <w:sz w:val="28"/>
          <w:szCs w:val="28"/>
        </w:rPr>
        <w:t xml:space="preserve"> года руководит Центром детского творчества директор высшей квалификационной категории – Дьяченко Т.Е., «Почётный работник общего образования». Она </w:t>
      </w:r>
      <w:proofErr w:type="spellStart"/>
      <w:r w:rsidR="00434F6B" w:rsidRPr="00825538">
        <w:rPr>
          <w:rFonts w:ascii="Times New Roman" w:hAnsi="Times New Roman" w:cs="Times New Roman"/>
          <w:sz w:val="28"/>
          <w:szCs w:val="28"/>
        </w:rPr>
        <w:t>целеполагает</w:t>
      </w:r>
      <w:proofErr w:type="spellEnd"/>
      <w:r w:rsidR="00434F6B" w:rsidRPr="00825538">
        <w:rPr>
          <w:rFonts w:ascii="Times New Roman" w:hAnsi="Times New Roman" w:cs="Times New Roman"/>
          <w:sz w:val="28"/>
          <w:szCs w:val="28"/>
        </w:rPr>
        <w:t xml:space="preserve"> применение на практике следующий управленческий подход:  поставленные цели и задачи при разработке стратегии профессионального роста должны опережать  уровень коллектива</w:t>
      </w:r>
      <w:r w:rsidR="00434F6B" w:rsidRPr="0082553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C109F" w:rsidRPr="00825538">
        <w:rPr>
          <w:rFonts w:ascii="Times New Roman" w:hAnsi="Times New Roman" w:cs="Times New Roman"/>
          <w:sz w:val="28"/>
          <w:szCs w:val="28"/>
          <w:u w:val="single"/>
        </w:rPr>
        <w:t>Для наиболее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 полного использования  профессионального и творческого потенциала педагогов, в Ц</w:t>
      </w:r>
      <w:r w:rsidR="00AC109F">
        <w:rPr>
          <w:rFonts w:ascii="Times New Roman" w:hAnsi="Times New Roman" w:cs="Times New Roman"/>
          <w:sz w:val="28"/>
          <w:szCs w:val="28"/>
        </w:rPr>
        <w:t>ентре</w:t>
      </w:r>
      <w:r w:rsidR="00C44F45">
        <w:rPr>
          <w:rFonts w:ascii="Times New Roman" w:hAnsi="Times New Roman" w:cs="Times New Roman"/>
          <w:sz w:val="28"/>
          <w:szCs w:val="28"/>
        </w:rPr>
        <w:t xml:space="preserve"> в течение 4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 лет ведется работа </w:t>
      </w:r>
      <w:r w:rsidR="00AC109F" w:rsidRPr="00F87CA0">
        <w:rPr>
          <w:rFonts w:ascii="Times New Roman" w:hAnsi="Times New Roman" w:cs="Times New Roman"/>
          <w:sz w:val="28"/>
          <w:szCs w:val="28"/>
        </w:rPr>
        <w:t>по теме:</w:t>
      </w:r>
      <w:r w:rsidR="00AC109F" w:rsidRPr="00F87C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109F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>«Непрерывное повышение профессиональной компетенции педагогов – важнейший фактор обеспечения качества образования и воспитания».</w:t>
      </w:r>
    </w:p>
    <w:p w:rsidR="00520FC1" w:rsidRDefault="007D2AE6" w:rsidP="00D707E5">
      <w:pPr>
        <w:spacing w:after="0"/>
        <w:ind w:right="-1" w:firstLine="425"/>
        <w:rPr>
          <w:rFonts w:ascii="Times New Roman" w:hAnsi="Times New Roman" w:cs="Times New Roman"/>
          <w:sz w:val="28"/>
        </w:rPr>
      </w:pPr>
      <w:proofErr w:type="gramStart"/>
      <w:r w:rsidRPr="00C02B16">
        <w:rPr>
          <w:rFonts w:ascii="Times New Roman" w:hAnsi="Times New Roman" w:cs="Times New Roman"/>
          <w:sz w:val="28"/>
          <w:szCs w:val="28"/>
        </w:rPr>
        <w:t>В настоящее время в коллективе трудятся работники с высшим образованием:</w:t>
      </w:r>
      <w:r w:rsidR="00520FC1" w:rsidRPr="00C02B16">
        <w:rPr>
          <w:rFonts w:ascii="Times New Roman" w:hAnsi="Times New Roman" w:cs="Times New Roman"/>
          <w:sz w:val="28"/>
        </w:rPr>
        <w:t xml:space="preserve"> 14чел.(42%), средним профессиональным – 16 чел.(49%), с незаконченным высшим – 3чел.(9%). </w:t>
      </w:r>
      <w:r w:rsidR="008C1E52">
        <w:rPr>
          <w:rFonts w:ascii="Times New Roman" w:hAnsi="Times New Roman" w:cs="Times New Roman"/>
          <w:sz w:val="28"/>
        </w:rPr>
        <w:t>66% -педагоги высшей</w:t>
      </w:r>
      <w:r w:rsidR="00520FC1" w:rsidRPr="00C02B16">
        <w:rPr>
          <w:rFonts w:ascii="Times New Roman" w:hAnsi="Times New Roman" w:cs="Times New Roman"/>
          <w:sz w:val="28"/>
        </w:rPr>
        <w:t xml:space="preserve"> и </w:t>
      </w:r>
      <w:r w:rsidR="008C1E52">
        <w:rPr>
          <w:rFonts w:ascii="Times New Roman" w:hAnsi="Times New Roman" w:cs="Times New Roman"/>
          <w:sz w:val="28"/>
        </w:rPr>
        <w:t>первой категории.</w:t>
      </w:r>
      <w:proofErr w:type="gramEnd"/>
    </w:p>
    <w:p w:rsidR="008E0A7B" w:rsidRPr="008E0A7B" w:rsidRDefault="008E0A7B" w:rsidP="00D707E5">
      <w:pPr>
        <w:spacing w:after="0"/>
        <w:ind w:right="-1" w:firstLine="425"/>
        <w:rPr>
          <w:rFonts w:ascii="Times New Roman" w:hAnsi="Times New Roman" w:cs="Times New Roman"/>
          <w:sz w:val="28"/>
          <w:szCs w:val="28"/>
        </w:rPr>
      </w:pPr>
      <w:r w:rsidRPr="00C02B16">
        <w:rPr>
          <w:rFonts w:ascii="Times New Roman" w:hAnsi="Times New Roman" w:cs="Times New Roman"/>
          <w:sz w:val="28"/>
          <w:szCs w:val="28"/>
        </w:rPr>
        <w:t>Имеют отраслевые на</w:t>
      </w:r>
      <w:r w:rsidR="00C02B16">
        <w:rPr>
          <w:rFonts w:ascii="Times New Roman" w:hAnsi="Times New Roman" w:cs="Times New Roman"/>
          <w:sz w:val="28"/>
          <w:szCs w:val="28"/>
        </w:rPr>
        <w:t>грады 6 человек (18</w:t>
      </w:r>
      <w:r w:rsidRPr="00C02B16">
        <w:rPr>
          <w:rFonts w:ascii="Times New Roman" w:hAnsi="Times New Roman" w:cs="Times New Roman"/>
          <w:sz w:val="28"/>
          <w:szCs w:val="28"/>
        </w:rPr>
        <w:t>%).</w:t>
      </w:r>
      <w:r w:rsidR="00C02B16">
        <w:rPr>
          <w:rFonts w:ascii="Times New Roman" w:hAnsi="Times New Roman" w:cs="Times New Roman"/>
          <w:sz w:val="28"/>
          <w:szCs w:val="28"/>
        </w:rPr>
        <w:t>Средний возраст – 40</w:t>
      </w:r>
      <w:r w:rsidRPr="00C02B16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F87CA0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4D52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Модель повы</w:t>
      </w:r>
      <w:r w:rsidRPr="005D0AA9">
        <w:rPr>
          <w:rFonts w:ascii="Times New Roman" w:hAnsi="Times New Roman" w:cs="Times New Roman"/>
          <w:sz w:val="28"/>
          <w:szCs w:val="28"/>
        </w:rPr>
        <w:t xml:space="preserve">шения квалификации рассчитана на различные категории </w:t>
      </w:r>
      <w:proofErr w:type="spellStart"/>
      <w:r w:rsidRPr="005D0AA9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5D0AA9">
        <w:rPr>
          <w:rFonts w:ascii="Times New Roman" w:hAnsi="Times New Roman" w:cs="Times New Roman"/>
          <w:sz w:val="28"/>
          <w:szCs w:val="28"/>
        </w:rPr>
        <w:t xml:space="preserve"> (педагогов дополнительного образования,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AA9">
        <w:rPr>
          <w:rFonts w:ascii="Times New Roman" w:hAnsi="Times New Roman" w:cs="Times New Roman"/>
          <w:sz w:val="28"/>
          <w:szCs w:val="28"/>
        </w:rPr>
        <w:t xml:space="preserve">- организатора, методистов). </w:t>
      </w:r>
    </w:p>
    <w:p w:rsidR="008152A3" w:rsidRDefault="008152A3" w:rsidP="00D707E5">
      <w:pPr>
        <w:spacing w:after="0"/>
        <w:ind w:right="-1" w:firstLine="35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C109F" w:rsidRPr="005D0AA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 - создание дл</w:t>
      </w:r>
      <w:r w:rsidR="001A5479">
        <w:rPr>
          <w:rFonts w:ascii="Times New Roman" w:hAnsi="Times New Roman" w:cs="Times New Roman"/>
          <w:sz w:val="28"/>
          <w:szCs w:val="28"/>
        </w:rPr>
        <w:t xml:space="preserve">я педагогов познавательной, 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 развивающей</w:t>
      </w:r>
      <w:r w:rsidR="001A5479">
        <w:rPr>
          <w:rFonts w:ascii="Times New Roman" w:hAnsi="Times New Roman" w:cs="Times New Roman"/>
          <w:sz w:val="28"/>
          <w:szCs w:val="28"/>
        </w:rPr>
        <w:t xml:space="preserve"> и мотивирующей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 среды. В основу положена интеграция компонентов педагогичес</w:t>
      </w:r>
      <w:r w:rsidR="00473BB3">
        <w:rPr>
          <w:rFonts w:ascii="Times New Roman" w:hAnsi="Times New Roman" w:cs="Times New Roman"/>
          <w:sz w:val="28"/>
          <w:szCs w:val="28"/>
        </w:rPr>
        <w:t>кого процесса, науки и практики</w:t>
      </w:r>
      <w:r w:rsidR="001E5E63">
        <w:rPr>
          <w:rFonts w:ascii="Times New Roman" w:hAnsi="Times New Roman" w:cs="Times New Roman"/>
          <w:sz w:val="28"/>
          <w:szCs w:val="28"/>
        </w:rPr>
        <w:t>.</w:t>
      </w:r>
      <w:r w:rsidRPr="008152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101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>В процессе повышения профессиональной компетентности педагог в режиме индивидуального</w:t>
      </w:r>
      <w:r w:rsidR="008152A3">
        <w:rPr>
          <w:rFonts w:ascii="Times New Roman" w:hAnsi="Times New Roman" w:cs="Times New Roman"/>
          <w:sz w:val="28"/>
          <w:szCs w:val="28"/>
        </w:rPr>
        <w:t xml:space="preserve"> </w:t>
      </w:r>
      <w:r w:rsidRPr="005D0AA9">
        <w:rPr>
          <w:rFonts w:ascii="Times New Roman" w:hAnsi="Times New Roman" w:cs="Times New Roman"/>
          <w:sz w:val="28"/>
          <w:szCs w:val="28"/>
        </w:rPr>
        <w:t>пла</w:t>
      </w:r>
      <w:r w:rsidR="00EA0101">
        <w:rPr>
          <w:rFonts w:ascii="Times New Roman" w:hAnsi="Times New Roman" w:cs="Times New Roman"/>
          <w:sz w:val="28"/>
          <w:szCs w:val="28"/>
        </w:rPr>
        <w:t xml:space="preserve">на проходит модули по уровням: </w:t>
      </w:r>
    </w:p>
    <w:p w:rsidR="00AC109F" w:rsidRPr="004D5248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AA9">
        <w:rPr>
          <w:rFonts w:ascii="Times New Roman" w:hAnsi="Times New Roman" w:cs="Times New Roman"/>
          <w:sz w:val="28"/>
          <w:szCs w:val="28"/>
        </w:rPr>
        <w:t xml:space="preserve"> район, край, Россия. Педагогу предоставляется возможность самому разработать свой образовательный маршрут, составить программу повышения квалификации, выбрать сроки и затем, внедряя полученный опыт завоевывать новые вершины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6DB" w:rsidRDefault="00AC109F" w:rsidP="00D707E5">
      <w:pPr>
        <w:spacing w:after="0"/>
        <w:ind w:right="-1" w:firstLine="35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5248">
        <w:rPr>
          <w:rFonts w:ascii="Times New Roman" w:hAnsi="Times New Roman" w:cs="Times New Roman"/>
          <w:sz w:val="28"/>
          <w:szCs w:val="28"/>
        </w:rPr>
        <w:t xml:space="preserve">Вся работа в Центре начинается с </w:t>
      </w:r>
      <w:r>
        <w:rPr>
          <w:rFonts w:ascii="Times New Roman" w:hAnsi="Times New Roman" w:cs="Times New Roman"/>
          <w:sz w:val="28"/>
          <w:szCs w:val="28"/>
        </w:rPr>
        <w:t xml:space="preserve">мысли. «Мозговым центром» </w:t>
      </w:r>
      <w:r w:rsidRPr="004D5248">
        <w:rPr>
          <w:rFonts w:ascii="Times New Roman" w:hAnsi="Times New Roman" w:cs="Times New Roman"/>
          <w:sz w:val="28"/>
          <w:szCs w:val="28"/>
        </w:rPr>
        <w:t xml:space="preserve">является администрация и </w:t>
      </w:r>
      <w:proofErr w:type="spellStart"/>
      <w:r w:rsidRPr="004D5248">
        <w:rPr>
          <w:rFonts w:ascii="Times New Roman" w:hAnsi="Times New Roman" w:cs="Times New Roman"/>
          <w:sz w:val="28"/>
          <w:szCs w:val="28"/>
        </w:rPr>
        <w:t>методотдел</w:t>
      </w:r>
      <w:proofErr w:type="spellEnd"/>
      <w:r w:rsidRPr="004D5248">
        <w:rPr>
          <w:rFonts w:ascii="Times New Roman" w:hAnsi="Times New Roman" w:cs="Times New Roman"/>
          <w:sz w:val="28"/>
          <w:szCs w:val="28"/>
        </w:rPr>
        <w:t xml:space="preserve">, которые в постоянном поиске </w:t>
      </w:r>
      <w:proofErr w:type="gramStart"/>
      <w:r w:rsidRPr="004D5248">
        <w:rPr>
          <w:rFonts w:ascii="Times New Roman" w:hAnsi="Times New Roman" w:cs="Times New Roman"/>
          <w:sz w:val="28"/>
          <w:szCs w:val="28"/>
        </w:rPr>
        <w:t>инновационного</w:t>
      </w:r>
      <w:proofErr w:type="gramEnd"/>
      <w:r w:rsidRPr="004D5248">
        <w:rPr>
          <w:rFonts w:ascii="Times New Roman" w:hAnsi="Times New Roman" w:cs="Times New Roman"/>
          <w:sz w:val="28"/>
          <w:szCs w:val="28"/>
        </w:rPr>
        <w:t>, творческого.</w:t>
      </w:r>
      <w:r w:rsidRPr="004D52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109F" w:rsidRDefault="00AC109F" w:rsidP="00D707E5">
      <w:pPr>
        <w:spacing w:after="0"/>
        <w:ind w:right="-1" w:firstLine="35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совещаниях при директоре разрабатывается идея, цели и задачи методической работы, затем мето</w:t>
      </w:r>
      <w:r w:rsidR="008B49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дический совет Центра, в состав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которого обязательно включены педагоги высшей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квалификационной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категории разрабатывает стратегию, методы, формы реализации идеи.</w:t>
      </w:r>
    </w:p>
    <w:p w:rsidR="00C756DB" w:rsidRDefault="00AC109F" w:rsidP="00D707E5">
      <w:pPr>
        <w:spacing w:after="0"/>
        <w:ind w:right="-1" w:firstLine="35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Модель методического сопровождения в Центре можно образно предс</w:t>
      </w:r>
      <w:r w:rsidR="00473B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тавить в форме «рондо» («круг»). </w:t>
      </w:r>
    </w:p>
    <w:p w:rsidR="00AC109F" w:rsidRPr="005D0AA9" w:rsidRDefault="00473BB3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AC1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когда неоднократная форма деятельност</w:t>
      </w:r>
      <w:proofErr w:type="gramStart"/>
      <w:r w:rsidR="00AC1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AC1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нашем случае контрольно-диагностическая, аналитическая) чередуется с другими формами,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 отличаются</w:t>
      </w:r>
      <w:r w:rsidR="00AC1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свойствам,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принципам, целям, реализуются непрерывно и предполагают</w:t>
      </w:r>
      <w:r w:rsidR="00AC1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следующее: </w:t>
      </w:r>
    </w:p>
    <w:p w:rsidR="00173335" w:rsidRDefault="00173335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C109F" w:rsidRPr="00345C19">
        <w:rPr>
          <w:rFonts w:ascii="Times New Roman" w:hAnsi="Times New Roman" w:cs="Times New Roman"/>
          <w:sz w:val="28"/>
          <w:szCs w:val="28"/>
          <w:u w:val="single"/>
        </w:rPr>
        <w:t>Постоянно действующий режим консультирования,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 </w:t>
      </w:r>
      <w:r w:rsidR="009B41E0" w:rsidRPr="009B41E0">
        <w:rPr>
          <w:rFonts w:ascii="Times New Roman" w:hAnsi="Times New Roman" w:cs="Times New Roman"/>
          <w:sz w:val="28"/>
          <w:szCs w:val="28"/>
          <w:u w:val="single"/>
        </w:rPr>
        <w:t>информационной поддержки</w:t>
      </w:r>
      <w:r w:rsidR="009B41E0">
        <w:rPr>
          <w:rFonts w:ascii="Times New Roman" w:hAnsi="Times New Roman" w:cs="Times New Roman"/>
          <w:sz w:val="28"/>
          <w:szCs w:val="28"/>
        </w:rPr>
        <w:t xml:space="preserve"> </w:t>
      </w:r>
      <w:r w:rsidR="00AC109F" w:rsidRPr="005D0AA9">
        <w:rPr>
          <w:rFonts w:ascii="Times New Roman" w:hAnsi="Times New Roman" w:cs="Times New Roman"/>
          <w:sz w:val="28"/>
          <w:szCs w:val="28"/>
        </w:rPr>
        <w:t>который обеспечивают директор, заместитель директора,</w:t>
      </w:r>
    </w:p>
    <w:p w:rsidR="00173335" w:rsidRPr="00C45339" w:rsidRDefault="00AC109F" w:rsidP="00D707E5">
      <w:pPr>
        <w:spacing w:after="0"/>
        <w:ind w:right="-1" w:hanging="28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>за</w:t>
      </w:r>
      <w:r w:rsidR="009B41E0">
        <w:rPr>
          <w:rFonts w:ascii="Times New Roman" w:hAnsi="Times New Roman" w:cs="Times New Roman"/>
          <w:sz w:val="28"/>
          <w:szCs w:val="28"/>
        </w:rPr>
        <w:t>ведующие отделами</w:t>
      </w:r>
      <w:r>
        <w:rPr>
          <w:rFonts w:ascii="Times New Roman" w:hAnsi="Times New Roman" w:cs="Times New Roman"/>
          <w:sz w:val="28"/>
          <w:szCs w:val="28"/>
        </w:rPr>
        <w:t>, методист</w:t>
      </w:r>
      <w:r w:rsidR="00787B1D">
        <w:rPr>
          <w:rFonts w:ascii="Times New Roman" w:hAnsi="Times New Roman" w:cs="Times New Roman"/>
          <w:sz w:val="28"/>
          <w:szCs w:val="28"/>
        </w:rPr>
        <w:t>ы, наставники молодых педагогов.</w:t>
      </w:r>
    </w:p>
    <w:p w:rsidR="00173335" w:rsidRPr="00173335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345C19">
        <w:rPr>
          <w:rFonts w:ascii="Times New Roman" w:hAnsi="Times New Roman" w:cs="Times New Roman"/>
          <w:sz w:val="28"/>
          <w:szCs w:val="28"/>
          <w:u w:val="single"/>
        </w:rPr>
        <w:t>Проектное обучение,</w:t>
      </w:r>
      <w:r w:rsidRPr="005D0AA9">
        <w:rPr>
          <w:rFonts w:ascii="Times New Roman" w:hAnsi="Times New Roman" w:cs="Times New Roman"/>
          <w:sz w:val="28"/>
          <w:szCs w:val="28"/>
        </w:rPr>
        <w:t xml:space="preserve"> которое включает реализацию обучающих проектов, например: «Формирование базовой </w:t>
      </w:r>
      <w:proofErr w:type="spellStart"/>
      <w:proofErr w:type="gramStart"/>
      <w:r w:rsidRPr="005D0AA9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5D0AA9">
        <w:rPr>
          <w:rFonts w:ascii="Times New Roman" w:hAnsi="Times New Roman" w:cs="Times New Roman"/>
          <w:sz w:val="28"/>
          <w:szCs w:val="28"/>
        </w:rPr>
        <w:t>», «Основы разработки обр</w:t>
      </w:r>
      <w:r>
        <w:rPr>
          <w:rFonts w:ascii="Times New Roman" w:hAnsi="Times New Roman" w:cs="Times New Roman"/>
          <w:sz w:val="28"/>
          <w:szCs w:val="28"/>
        </w:rPr>
        <w:t>азовательной программы», «Возрастная психология</w:t>
      </w:r>
      <w:r w:rsidRPr="005D0AA9">
        <w:rPr>
          <w:rFonts w:ascii="Times New Roman" w:hAnsi="Times New Roman" w:cs="Times New Roman"/>
          <w:sz w:val="28"/>
          <w:szCs w:val="28"/>
        </w:rPr>
        <w:t>» и др.</w:t>
      </w:r>
    </w:p>
    <w:p w:rsidR="00C45339" w:rsidRDefault="00DB49B5" w:rsidP="00D707E5">
      <w:pPr>
        <w:spacing w:after="0"/>
        <w:ind w:right="-1" w:firstLine="35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Следующая форма - п</w:t>
      </w:r>
      <w:r w:rsidR="00AC109F" w:rsidRPr="00345C19">
        <w:rPr>
          <w:rFonts w:ascii="Times New Roman" w:hAnsi="Times New Roman" w:cs="Times New Roman"/>
          <w:sz w:val="28"/>
          <w:szCs w:val="28"/>
          <w:u w:val="single"/>
        </w:rPr>
        <w:t>роблемно-ситуационное обучение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, которое заключается в обсуждении реальных или специально смоделированных ситуаций, организуется как групповая работа </w:t>
      </w:r>
      <w:r w:rsidR="00AC109F">
        <w:rPr>
          <w:rFonts w:ascii="Times New Roman" w:hAnsi="Times New Roman" w:cs="Times New Roman"/>
          <w:sz w:val="28"/>
          <w:szCs w:val="28"/>
        </w:rPr>
        <w:t xml:space="preserve">на педсоветах </w:t>
      </w:r>
      <w:r w:rsidR="00AC109F" w:rsidRPr="005D0AA9">
        <w:rPr>
          <w:rFonts w:ascii="Times New Roman" w:hAnsi="Times New Roman" w:cs="Times New Roman"/>
          <w:sz w:val="28"/>
          <w:szCs w:val="28"/>
        </w:rPr>
        <w:t>в форме семинаров, тренингов общения, развития мотивационной сферы,</w:t>
      </w:r>
      <w:r w:rsidR="00AC109F">
        <w:rPr>
          <w:rFonts w:ascii="Times New Roman" w:hAnsi="Times New Roman" w:cs="Times New Roman"/>
          <w:sz w:val="28"/>
          <w:szCs w:val="28"/>
        </w:rPr>
        <w:t xml:space="preserve"> например: «Создание воспитательной системы», </w:t>
      </w:r>
      <w:r w:rsidR="00AC109F" w:rsidRPr="008247BB">
        <w:rPr>
          <w:rFonts w:ascii="Times New Roman" w:hAnsi="Times New Roman" w:cs="Times New Roman"/>
          <w:sz w:val="32"/>
          <w:szCs w:val="32"/>
        </w:rPr>
        <w:t>«</w:t>
      </w:r>
      <w:r w:rsidR="00AC109F" w:rsidRPr="008247BB">
        <w:rPr>
          <w:rFonts w:ascii="Times New Roman" w:hAnsi="Times New Roman" w:cs="Times New Roman"/>
          <w:sz w:val="28"/>
          <w:szCs w:val="28"/>
        </w:rPr>
        <w:t>Социальная реабилитация детей с ограниченными возможностями</w:t>
      </w:r>
      <w:r w:rsidR="00AC109F" w:rsidRPr="008247BB">
        <w:rPr>
          <w:rFonts w:ascii="Times New Roman" w:hAnsi="Times New Roman" w:cs="Times New Roman"/>
          <w:sz w:val="32"/>
          <w:szCs w:val="32"/>
        </w:rPr>
        <w:t>»,</w:t>
      </w:r>
    </w:p>
    <w:p w:rsidR="00AC109F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8247B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8247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олинациональность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 как условие удовлетворения образовательных интересов личности, этноса»</w:t>
      </w:r>
      <w:r w:rsidR="00582D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диалога культур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EB35C6">
        <w:rPr>
          <w:rFonts w:ascii="Times New Roman" w:hAnsi="Times New Roman" w:cs="Times New Roman"/>
          <w:sz w:val="28"/>
          <w:szCs w:val="28"/>
        </w:rPr>
        <w:t>«Психолого-педагогическая поддержка развития творческой личности».</w:t>
      </w:r>
    </w:p>
    <w:p w:rsidR="00C45339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345C19">
        <w:rPr>
          <w:rFonts w:ascii="Times New Roman" w:hAnsi="Times New Roman" w:cs="Times New Roman"/>
          <w:sz w:val="28"/>
          <w:szCs w:val="28"/>
          <w:u w:val="single"/>
        </w:rPr>
        <w:t>Активно-игровое обучение</w:t>
      </w:r>
      <w:r w:rsidRPr="005D0AA9">
        <w:rPr>
          <w:rFonts w:ascii="Times New Roman" w:hAnsi="Times New Roman" w:cs="Times New Roman"/>
          <w:sz w:val="28"/>
          <w:szCs w:val="28"/>
        </w:rPr>
        <w:t xml:space="preserve">, наиболее популярное в коллективе. В первых числах сентября проводятся сборы, в программу которых входят знакомство с новыми нормативными документами, </w:t>
      </w:r>
    </w:p>
    <w:p w:rsidR="00AC109F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lastRenderedPageBreak/>
        <w:t>обмен и обсуждение опыта работы за лето, психологические игры, встречи с юристами, работником музея, библиотек. Здесь происходит посвящение молодых педагогов, погружение их в атмосферу творчества, взаимопонимания, стремления к постижению  нового и развитию традиций.</w:t>
      </w:r>
    </w:p>
    <w:p w:rsidR="00C45339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DB507C">
        <w:rPr>
          <w:rFonts w:ascii="Times New Roman" w:hAnsi="Times New Roman" w:cs="Times New Roman"/>
          <w:sz w:val="28"/>
          <w:szCs w:val="28"/>
          <w:u w:val="single"/>
        </w:rPr>
        <w:t>Комплексно-рефлексивное обучение</w:t>
      </w:r>
      <w:r w:rsidRPr="00DB507C">
        <w:rPr>
          <w:rFonts w:ascii="Times New Roman" w:hAnsi="Times New Roman" w:cs="Times New Roman"/>
          <w:sz w:val="28"/>
          <w:szCs w:val="28"/>
        </w:rPr>
        <w:t>, которое осуществляется в режиме группового</w:t>
      </w:r>
      <w:r w:rsidRPr="005D0AA9">
        <w:rPr>
          <w:rFonts w:ascii="Times New Roman" w:hAnsi="Times New Roman" w:cs="Times New Roman"/>
          <w:sz w:val="28"/>
          <w:szCs w:val="28"/>
        </w:rPr>
        <w:t xml:space="preserve"> обучения. В центре функционируют  «Школа молодого педагога», </w:t>
      </w:r>
    </w:p>
    <w:p w:rsidR="00AC109F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>«Школа передового педагогического оп</w:t>
      </w:r>
      <w:r>
        <w:rPr>
          <w:rFonts w:ascii="Times New Roman" w:hAnsi="Times New Roman" w:cs="Times New Roman"/>
          <w:sz w:val="28"/>
          <w:szCs w:val="28"/>
        </w:rPr>
        <w:t xml:space="preserve">ыта», педагогическая мастерская с темами </w:t>
      </w:r>
      <w:r w:rsidRPr="007D2018">
        <w:rPr>
          <w:rFonts w:ascii="Times New Roman" w:hAnsi="Times New Roman" w:cs="Times New Roman"/>
          <w:sz w:val="28"/>
          <w:szCs w:val="28"/>
        </w:rPr>
        <w:t>«Занятие в системе ДОД», «Документация детского объединения» и др.</w:t>
      </w:r>
    </w:p>
    <w:p w:rsidR="00871601" w:rsidRDefault="00201587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нашему мнению к</w:t>
      </w:r>
      <w:r w:rsidR="00AC109F" w:rsidRPr="00345C19">
        <w:rPr>
          <w:rFonts w:ascii="Times New Roman" w:hAnsi="Times New Roman" w:cs="Times New Roman"/>
          <w:sz w:val="28"/>
          <w:szCs w:val="28"/>
          <w:u w:val="single"/>
        </w:rPr>
        <w:t>онкурсы педагогического мастерства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 – одна из наиболее развитых традиционных форм повышения квалификации. </w:t>
      </w:r>
    </w:p>
    <w:p w:rsidR="00241949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конкурсы - </w:t>
      </w:r>
      <w:r w:rsidRPr="005D0A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Сердце отдаю детям</w:t>
      </w:r>
      <w:r w:rsidRPr="005D0A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конкурс программ в учреждении, конкурс педагогических инициатив - охватывают различные компетентности работников</w:t>
      </w:r>
      <w:r w:rsidR="00FC15E6" w:rsidRPr="00825538">
        <w:rPr>
          <w:rFonts w:ascii="Times New Roman" w:hAnsi="Times New Roman" w:cs="Times New Roman"/>
          <w:sz w:val="28"/>
          <w:szCs w:val="28"/>
        </w:rPr>
        <w:t>.</w:t>
      </w:r>
      <w:r w:rsidRPr="00825538">
        <w:rPr>
          <w:rFonts w:ascii="Times New Roman" w:hAnsi="Times New Roman" w:cs="Times New Roman"/>
          <w:sz w:val="28"/>
          <w:szCs w:val="28"/>
        </w:rPr>
        <w:t xml:space="preserve"> </w:t>
      </w:r>
      <w:r w:rsidR="00E379D7" w:rsidRPr="00825538">
        <w:rPr>
          <w:rFonts w:ascii="Times New Roman" w:hAnsi="Times New Roman" w:cs="Times New Roman"/>
          <w:sz w:val="28"/>
          <w:szCs w:val="28"/>
        </w:rPr>
        <w:t>В частности конкур</w:t>
      </w:r>
      <w:r w:rsidR="00523FC9" w:rsidRPr="00825538">
        <w:rPr>
          <w:rFonts w:ascii="Times New Roman" w:hAnsi="Times New Roman" w:cs="Times New Roman"/>
          <w:sz w:val="28"/>
          <w:szCs w:val="28"/>
        </w:rPr>
        <w:t>с  «Сердце отдаю детям» проводит</w:t>
      </w:r>
      <w:r w:rsidR="00E379D7" w:rsidRPr="00825538">
        <w:rPr>
          <w:rFonts w:ascii="Times New Roman" w:hAnsi="Times New Roman" w:cs="Times New Roman"/>
          <w:sz w:val="28"/>
          <w:szCs w:val="28"/>
        </w:rPr>
        <w:t>ся  в Центре  ежегодно, начиная с 1999года. Участие в нём принимали 100% работников.  Серьёзная, кропотливая работа обеспечила профессиональный рост практически всех педагогов.</w:t>
      </w:r>
      <w:r w:rsidR="002038A5" w:rsidRPr="00825538">
        <w:rPr>
          <w:rFonts w:ascii="Times New Roman" w:hAnsi="Times New Roman" w:cs="Times New Roman"/>
          <w:sz w:val="28"/>
          <w:szCs w:val="28"/>
        </w:rPr>
        <w:t xml:space="preserve"> </w:t>
      </w:r>
      <w:r w:rsidR="008B49C0" w:rsidRPr="00825538">
        <w:rPr>
          <w:rFonts w:ascii="Times New Roman" w:hAnsi="Times New Roman" w:cs="Times New Roman"/>
          <w:sz w:val="28"/>
          <w:szCs w:val="28"/>
        </w:rPr>
        <w:t>По нашему мнению результат этой работы виден в рейтинге участия в краевых и Всероссийских этапах конкурсов. В «Сердце отдаю детям» – педагог Керимова Е.Ю. – Лауреат краевого  и Дипломант Всероссийского</w:t>
      </w:r>
      <w:r w:rsidR="008B49C0" w:rsidRPr="00245E54">
        <w:rPr>
          <w:rFonts w:ascii="Times New Roman" w:hAnsi="Times New Roman" w:cs="Times New Roman"/>
          <w:sz w:val="28"/>
          <w:szCs w:val="28"/>
        </w:rPr>
        <w:t xml:space="preserve"> конкурса,  </w:t>
      </w:r>
      <w:r w:rsidR="008B49C0">
        <w:rPr>
          <w:rFonts w:ascii="Times New Roman" w:hAnsi="Times New Roman" w:cs="Times New Roman"/>
          <w:sz w:val="28"/>
          <w:szCs w:val="28"/>
        </w:rPr>
        <w:t>2  дипломанта</w:t>
      </w:r>
      <w:r w:rsidR="008B49C0" w:rsidRPr="00245E54">
        <w:rPr>
          <w:rFonts w:ascii="Times New Roman" w:hAnsi="Times New Roman" w:cs="Times New Roman"/>
          <w:sz w:val="28"/>
          <w:szCs w:val="28"/>
        </w:rPr>
        <w:t xml:space="preserve"> II степени, </w:t>
      </w:r>
      <w:r w:rsidR="008B49C0">
        <w:rPr>
          <w:rFonts w:ascii="Times New Roman" w:hAnsi="Times New Roman" w:cs="Times New Roman"/>
          <w:sz w:val="28"/>
          <w:szCs w:val="28"/>
        </w:rPr>
        <w:t xml:space="preserve">1 </w:t>
      </w:r>
      <w:r w:rsidR="008B49C0" w:rsidRPr="00245E54">
        <w:rPr>
          <w:rFonts w:ascii="Times New Roman" w:hAnsi="Times New Roman" w:cs="Times New Roman"/>
          <w:sz w:val="28"/>
          <w:szCs w:val="28"/>
        </w:rPr>
        <w:t xml:space="preserve">  Дипломант</w:t>
      </w:r>
      <w:r w:rsidR="008B49C0">
        <w:rPr>
          <w:rFonts w:ascii="Times New Roman" w:hAnsi="Times New Roman" w:cs="Times New Roman"/>
          <w:sz w:val="28"/>
          <w:szCs w:val="28"/>
        </w:rPr>
        <w:t xml:space="preserve"> III степени.</w:t>
      </w:r>
    </w:p>
    <w:p w:rsidR="00F64C82" w:rsidRDefault="008B49C0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9C0">
        <w:rPr>
          <w:rFonts w:ascii="Times New Roman" w:hAnsi="Times New Roman" w:cs="Times New Roman"/>
          <w:sz w:val="28"/>
          <w:szCs w:val="28"/>
        </w:rPr>
        <w:t xml:space="preserve"> </w:t>
      </w:r>
      <w:r w:rsidRPr="00245E54">
        <w:rPr>
          <w:rFonts w:ascii="Times New Roman" w:hAnsi="Times New Roman" w:cs="Times New Roman"/>
          <w:sz w:val="28"/>
          <w:szCs w:val="28"/>
        </w:rPr>
        <w:t>За после</w:t>
      </w:r>
      <w:r>
        <w:rPr>
          <w:rFonts w:ascii="Times New Roman" w:hAnsi="Times New Roman" w:cs="Times New Roman"/>
          <w:sz w:val="28"/>
          <w:szCs w:val="28"/>
        </w:rPr>
        <w:t xml:space="preserve">дние 3 года  программа «Возвращение к истокам» -  Дипломант </w:t>
      </w:r>
      <w:r w:rsidRPr="00245E54">
        <w:rPr>
          <w:rFonts w:ascii="Times New Roman" w:hAnsi="Times New Roman" w:cs="Times New Roman"/>
          <w:sz w:val="28"/>
          <w:szCs w:val="28"/>
        </w:rPr>
        <w:t>IV степени  краевого конкурса автор</w:t>
      </w:r>
      <w:r>
        <w:rPr>
          <w:rFonts w:ascii="Times New Roman" w:hAnsi="Times New Roman" w:cs="Times New Roman"/>
          <w:sz w:val="28"/>
          <w:szCs w:val="28"/>
        </w:rPr>
        <w:t xml:space="preserve">ских программ, </w:t>
      </w:r>
    </w:p>
    <w:p w:rsidR="00F64C82" w:rsidRDefault="008B49C0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«Прекрасен мир поющий» - победитель</w:t>
      </w:r>
      <w:r w:rsidRPr="00245E54">
        <w:rPr>
          <w:rFonts w:ascii="Times New Roman" w:hAnsi="Times New Roman" w:cs="Times New Roman"/>
          <w:sz w:val="28"/>
          <w:szCs w:val="28"/>
        </w:rPr>
        <w:t xml:space="preserve"> краевого конкурса авто</w:t>
      </w:r>
      <w:r>
        <w:rPr>
          <w:rFonts w:ascii="Times New Roman" w:hAnsi="Times New Roman" w:cs="Times New Roman"/>
          <w:sz w:val="28"/>
          <w:szCs w:val="28"/>
        </w:rPr>
        <w:t>рских программ и участник Всероссийского</w:t>
      </w:r>
      <w:r w:rsidRPr="00245E5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</w:p>
    <w:p w:rsidR="00AC109F" w:rsidRPr="00E379D7" w:rsidRDefault="008B49C0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  <w:u w:val="single"/>
        </w:rPr>
      </w:pPr>
      <w:r w:rsidRPr="00245E5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«Путь к танцу»</w:t>
      </w:r>
      <w:r w:rsidRPr="00245E54">
        <w:rPr>
          <w:rFonts w:ascii="Times New Roman" w:hAnsi="Times New Roman" w:cs="Times New Roman"/>
          <w:sz w:val="28"/>
          <w:szCs w:val="28"/>
        </w:rPr>
        <w:t xml:space="preserve">  - награждена Почётной грамотой МО СК, что дало возможность завоевать звание  «Детский образцовый коллектив».</w:t>
      </w:r>
    </w:p>
    <w:p w:rsidR="00871601" w:rsidRDefault="00523FC9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Ещё одна форма - п</w:t>
      </w:r>
      <w:r w:rsidR="00AC109F" w:rsidRPr="00345C19">
        <w:rPr>
          <w:rFonts w:ascii="Times New Roman" w:hAnsi="Times New Roman" w:cs="Times New Roman"/>
          <w:sz w:val="28"/>
          <w:szCs w:val="28"/>
          <w:u w:val="single"/>
        </w:rPr>
        <w:t>роблемные семинары,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 для проведения которых изучаются и демонстрируются научные работы по различным темам </w:t>
      </w:r>
    </w:p>
    <w:p w:rsidR="008B49C0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>духо</w:t>
      </w:r>
      <w:r>
        <w:rPr>
          <w:rFonts w:ascii="Times New Roman" w:hAnsi="Times New Roman" w:cs="Times New Roman"/>
          <w:sz w:val="28"/>
          <w:szCs w:val="28"/>
        </w:rPr>
        <w:t>вно-нравственной направленности, психолого-педагогических умений:</w:t>
      </w:r>
      <w:r w:rsidR="008B49C0" w:rsidRPr="008B49C0">
        <w:rPr>
          <w:rFonts w:ascii="Times New Roman" w:hAnsi="Times New Roman" w:cs="Times New Roman"/>
          <w:sz w:val="28"/>
          <w:szCs w:val="28"/>
        </w:rPr>
        <w:t xml:space="preserve"> </w:t>
      </w:r>
      <w:r w:rsidR="008B49C0" w:rsidRPr="005D0AA9">
        <w:rPr>
          <w:rFonts w:ascii="Times New Roman" w:hAnsi="Times New Roman" w:cs="Times New Roman"/>
          <w:sz w:val="28"/>
          <w:szCs w:val="28"/>
        </w:rPr>
        <w:t xml:space="preserve">В ходе обучения проводятся открытые занятия и их анализ, мастер-классы, </w:t>
      </w:r>
      <w:r w:rsidR="008B49C0">
        <w:rPr>
          <w:rFonts w:ascii="Times New Roman" w:hAnsi="Times New Roman" w:cs="Times New Roman"/>
          <w:sz w:val="28"/>
          <w:szCs w:val="28"/>
        </w:rPr>
        <w:t xml:space="preserve"> </w:t>
      </w:r>
      <w:r w:rsidR="008B49C0" w:rsidRPr="005D0AA9">
        <w:rPr>
          <w:rFonts w:ascii="Times New Roman" w:hAnsi="Times New Roman" w:cs="Times New Roman"/>
          <w:sz w:val="28"/>
          <w:szCs w:val="28"/>
        </w:rPr>
        <w:t>семинары</w:t>
      </w:r>
      <w:r w:rsidR="008B49C0">
        <w:rPr>
          <w:rFonts w:ascii="Times New Roman" w:hAnsi="Times New Roman" w:cs="Times New Roman"/>
          <w:sz w:val="28"/>
          <w:szCs w:val="28"/>
        </w:rPr>
        <w:t xml:space="preserve"> </w:t>
      </w:r>
      <w:r w:rsidR="008B49C0" w:rsidRPr="005D0AA9">
        <w:rPr>
          <w:rFonts w:ascii="Times New Roman" w:hAnsi="Times New Roman" w:cs="Times New Roman"/>
          <w:sz w:val="28"/>
          <w:szCs w:val="28"/>
        </w:rPr>
        <w:t xml:space="preserve">- практикумы. Эта форма остаётся актуальной, поскольку позволяет педагогам независимо от стажа работы демонстрировать наиболее сильные стороны в методике работы с детьми. </w:t>
      </w:r>
    </w:p>
    <w:p w:rsidR="00173335" w:rsidRPr="008B49C0" w:rsidRDefault="008B49C0" w:rsidP="00D707E5">
      <w:pPr>
        <w:spacing w:after="0"/>
        <w:ind w:right="-1" w:firstLine="352"/>
        <w:rPr>
          <w:rFonts w:ascii="Times New Roman" w:hAnsi="Times New Roman" w:cs="Times New Roman"/>
          <w:i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>Немаловажно, что молодые педагоги, являясь носителями нового содержания, новых технологий, в первую очередь информационных, уравновешивают традиционные подходы к работе с детьми с новым взглядом на содержание и методику работы</w:t>
      </w:r>
      <w:r>
        <w:rPr>
          <w:rFonts w:ascii="Times New Roman" w:hAnsi="Times New Roman" w:cs="Times New Roman"/>
          <w:sz w:val="28"/>
          <w:szCs w:val="28"/>
        </w:rPr>
        <w:t xml:space="preserve"> с современными молодыми людьми.</w:t>
      </w:r>
    </w:p>
    <w:p w:rsidR="00871601" w:rsidRDefault="002038A5" w:rsidP="00D707E5">
      <w:pPr>
        <w:spacing w:after="0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Считаем, что о</w:t>
      </w:r>
      <w:r w:rsidR="00AC109F" w:rsidRPr="00345C19">
        <w:rPr>
          <w:rFonts w:ascii="Times New Roman" w:hAnsi="Times New Roman" w:cs="Times New Roman"/>
          <w:sz w:val="28"/>
          <w:szCs w:val="28"/>
          <w:u w:val="single"/>
        </w:rPr>
        <w:t>бучение в форме исследовательской работы</w:t>
      </w:r>
      <w:r w:rsidR="00E379D7">
        <w:rPr>
          <w:rFonts w:ascii="Times New Roman" w:hAnsi="Times New Roman" w:cs="Times New Roman"/>
          <w:sz w:val="28"/>
          <w:szCs w:val="28"/>
        </w:rPr>
        <w:t xml:space="preserve"> – наиболее продуктивный вид </w:t>
      </w:r>
      <w:r w:rsidR="00AC109F" w:rsidRPr="005D0AA9">
        <w:rPr>
          <w:rFonts w:ascii="Times New Roman" w:hAnsi="Times New Roman" w:cs="Times New Roman"/>
          <w:sz w:val="28"/>
          <w:szCs w:val="28"/>
        </w:rPr>
        <w:t>обучения через самообразование, требующий значительной самостоятельной работы, результатом которой являются методические рекомендации, методические пособия, проекты, обобщение и защита опыта работы.</w:t>
      </w:r>
    </w:p>
    <w:p w:rsidR="00AC109F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представляются на выставках методической продукции, на районные семинары, </w:t>
      </w:r>
      <w:r w:rsidR="006522B4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5D0AA9">
        <w:rPr>
          <w:rFonts w:ascii="Times New Roman" w:hAnsi="Times New Roman" w:cs="Times New Roman"/>
          <w:sz w:val="28"/>
          <w:szCs w:val="28"/>
        </w:rPr>
        <w:t>фестиваль педагогического мастерства «Талант», конкурсы, в СМИ.</w:t>
      </w:r>
    </w:p>
    <w:p w:rsidR="00AC109F" w:rsidRPr="00A00679" w:rsidRDefault="00AC109F" w:rsidP="00D707E5">
      <w:pPr>
        <w:pStyle w:val="a3"/>
        <w:spacing w:before="0" w:beforeAutospacing="0" w:after="0" w:afterAutospacing="0"/>
        <w:ind w:right="-1" w:firstLine="352"/>
        <w:jc w:val="both"/>
        <w:rPr>
          <w:color w:val="000000"/>
          <w:sz w:val="20"/>
          <w:szCs w:val="20"/>
        </w:rPr>
      </w:pPr>
      <w:r w:rsidRPr="005A0858">
        <w:rPr>
          <w:color w:val="000000"/>
          <w:sz w:val="14"/>
          <w:szCs w:val="14"/>
        </w:rPr>
        <w:t> </w:t>
      </w:r>
      <w:r w:rsidRPr="005A0858">
        <w:rPr>
          <w:rStyle w:val="apple-converted-space"/>
          <w:color w:val="000000"/>
          <w:sz w:val="14"/>
          <w:szCs w:val="14"/>
        </w:rPr>
        <w:t> </w:t>
      </w:r>
      <w:proofErr w:type="gramStart"/>
      <w:r w:rsidRPr="005A0858">
        <w:rPr>
          <w:color w:val="000000"/>
          <w:sz w:val="28"/>
          <w:szCs w:val="28"/>
          <w:u w:val="single"/>
        </w:rPr>
        <w:t>Контрольно-диагностическая деятельность</w:t>
      </w:r>
      <w:r>
        <w:rPr>
          <w:color w:val="000000"/>
          <w:sz w:val="28"/>
          <w:szCs w:val="28"/>
        </w:rPr>
        <w:t xml:space="preserve">, повторюсь,  </w:t>
      </w:r>
      <w:r w:rsidRPr="003C0407">
        <w:rPr>
          <w:color w:val="000000"/>
          <w:sz w:val="28"/>
          <w:szCs w:val="28"/>
          <w:u w:val="single"/>
        </w:rPr>
        <w:t>самая главная форма деятельности в нашей модели</w:t>
      </w:r>
      <w:r>
        <w:rPr>
          <w:color w:val="000000"/>
          <w:sz w:val="28"/>
          <w:szCs w:val="28"/>
        </w:rPr>
        <w:t xml:space="preserve">, которая непрерывно  </w:t>
      </w:r>
      <w:r w:rsidRPr="005A0858">
        <w:rPr>
          <w:color w:val="000000"/>
          <w:sz w:val="28"/>
          <w:szCs w:val="28"/>
        </w:rPr>
        <w:t>проводится по отношению к педагогам, к работе МО, качеству ЗУН обучающихся, к воспитательной работе</w:t>
      </w:r>
      <w:r w:rsidR="002038A5">
        <w:rPr>
          <w:color w:val="000000"/>
          <w:sz w:val="28"/>
          <w:szCs w:val="28"/>
        </w:rPr>
        <w:t xml:space="preserve"> и анализируется</w:t>
      </w:r>
      <w:r>
        <w:rPr>
          <w:color w:val="000000"/>
          <w:sz w:val="28"/>
          <w:szCs w:val="28"/>
        </w:rPr>
        <w:t xml:space="preserve"> на совещании при директоре</w:t>
      </w:r>
      <w:r w:rsidR="00205C6B">
        <w:rPr>
          <w:color w:val="000000"/>
          <w:sz w:val="28"/>
          <w:szCs w:val="28"/>
        </w:rPr>
        <w:t>, методическом совете и выполняет те задачи, которые меняют учреждение, конкретного педагога, делает образовательный процесс интереснее, увлекательным для всех участников.</w:t>
      </w:r>
      <w:proofErr w:type="gramEnd"/>
      <w:r w:rsidR="002038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Это: </w:t>
      </w:r>
      <w:r w:rsidRPr="005A0858">
        <w:rPr>
          <w:color w:val="000000"/>
          <w:sz w:val="28"/>
          <w:szCs w:val="28"/>
        </w:rPr>
        <w:t>выявление положительных</w:t>
      </w:r>
      <w:r w:rsidR="002038A5">
        <w:rPr>
          <w:color w:val="000000"/>
          <w:sz w:val="28"/>
          <w:szCs w:val="28"/>
        </w:rPr>
        <w:t xml:space="preserve"> и</w:t>
      </w:r>
      <w:r w:rsidRPr="005A0858">
        <w:rPr>
          <w:color w:val="000000"/>
          <w:sz w:val="28"/>
          <w:szCs w:val="28"/>
        </w:rPr>
        <w:t xml:space="preserve"> </w:t>
      </w:r>
      <w:r w:rsidR="002038A5">
        <w:rPr>
          <w:color w:val="000000"/>
          <w:sz w:val="28"/>
          <w:szCs w:val="28"/>
        </w:rPr>
        <w:t xml:space="preserve">отрицательных </w:t>
      </w:r>
      <w:r w:rsidR="002038A5" w:rsidRPr="005A0858">
        <w:rPr>
          <w:color w:val="000000"/>
          <w:sz w:val="28"/>
          <w:szCs w:val="28"/>
        </w:rPr>
        <w:t xml:space="preserve"> </w:t>
      </w:r>
      <w:r w:rsidRPr="005A0858">
        <w:rPr>
          <w:color w:val="000000"/>
          <w:sz w:val="28"/>
          <w:szCs w:val="28"/>
        </w:rPr>
        <w:t>результатов в образовательном процессе</w:t>
      </w:r>
      <w:r w:rsidR="008B2835">
        <w:rPr>
          <w:color w:val="000000"/>
          <w:sz w:val="28"/>
          <w:szCs w:val="28"/>
        </w:rPr>
        <w:t>, пути их решения;</w:t>
      </w:r>
      <w:r>
        <w:rPr>
          <w:color w:val="000000"/>
          <w:sz w:val="20"/>
          <w:szCs w:val="20"/>
        </w:rPr>
        <w:t xml:space="preserve"> </w:t>
      </w:r>
      <w:r w:rsidRPr="005A0858">
        <w:rPr>
          <w:color w:val="000000"/>
          <w:sz w:val="28"/>
          <w:szCs w:val="28"/>
        </w:rPr>
        <w:t xml:space="preserve">анализ работы </w:t>
      </w:r>
      <w:r w:rsidR="002038A5">
        <w:rPr>
          <w:color w:val="000000"/>
          <w:sz w:val="28"/>
          <w:szCs w:val="28"/>
        </w:rPr>
        <w:t>структурных подразделений</w:t>
      </w:r>
      <w:r>
        <w:rPr>
          <w:color w:val="000000"/>
          <w:sz w:val="20"/>
          <w:szCs w:val="20"/>
        </w:rPr>
        <w:t>;</w:t>
      </w:r>
      <w:r w:rsidRPr="00174B85">
        <w:rPr>
          <w:rFonts w:ascii="Calibri" w:hAnsi="Calibri" w:cs="Calibri"/>
          <w:sz w:val="28"/>
          <w:szCs w:val="28"/>
        </w:rPr>
        <w:t xml:space="preserve"> </w:t>
      </w:r>
      <w:r w:rsidRPr="00174B85">
        <w:rPr>
          <w:sz w:val="28"/>
          <w:szCs w:val="28"/>
        </w:rPr>
        <w:t>оценка состояния образовательной и методической работы</w:t>
      </w:r>
      <w:r>
        <w:rPr>
          <w:sz w:val="28"/>
          <w:szCs w:val="28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а</w:t>
      </w:r>
      <w:r w:rsidRPr="005A0858">
        <w:rPr>
          <w:color w:val="000000"/>
          <w:sz w:val="28"/>
          <w:szCs w:val="28"/>
        </w:rPr>
        <w:t>нализ работы учреждения</w:t>
      </w:r>
      <w:r>
        <w:rPr>
          <w:color w:val="000000"/>
          <w:sz w:val="28"/>
          <w:szCs w:val="28"/>
        </w:rPr>
        <w:t xml:space="preserve">, </w:t>
      </w:r>
      <w:r w:rsidRPr="005A0858">
        <w:rPr>
          <w:color w:val="000000"/>
          <w:sz w:val="28"/>
          <w:szCs w:val="28"/>
        </w:rPr>
        <w:t>оценка информации количественных и качественных </w:t>
      </w:r>
      <w:r w:rsidRPr="005A0858">
        <w:rPr>
          <w:rStyle w:val="apple-converted-space"/>
          <w:color w:val="000000"/>
          <w:sz w:val="28"/>
          <w:szCs w:val="28"/>
        </w:rPr>
        <w:t> </w:t>
      </w:r>
      <w:r w:rsidRPr="005A0858">
        <w:rPr>
          <w:color w:val="000000"/>
          <w:sz w:val="28"/>
          <w:szCs w:val="28"/>
        </w:rPr>
        <w:t>позиций</w:t>
      </w:r>
      <w:r w:rsidR="00C02B16">
        <w:rPr>
          <w:color w:val="000000"/>
          <w:sz w:val="28"/>
          <w:szCs w:val="28"/>
        </w:rPr>
        <w:t>.</w:t>
      </w:r>
    </w:p>
    <w:p w:rsidR="00AC109F" w:rsidRPr="00245E54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173211">
        <w:rPr>
          <w:rFonts w:ascii="Times New Roman" w:hAnsi="Times New Roman" w:cs="Times New Roman"/>
          <w:sz w:val="28"/>
          <w:szCs w:val="28"/>
        </w:rPr>
        <w:t xml:space="preserve">Требования времени, усиление конкуренции побуждают педагогов дополнительного образования осваивать новые виды деятельности: маркетинг, менеджмент, реклама. </w:t>
      </w:r>
      <w:proofErr w:type="gramStart"/>
      <w:r w:rsidRPr="00173211">
        <w:rPr>
          <w:rFonts w:ascii="Times New Roman" w:hAnsi="Times New Roman" w:cs="Times New Roman"/>
          <w:sz w:val="28"/>
          <w:szCs w:val="28"/>
        </w:rPr>
        <w:t xml:space="preserve">Для повышения квалификации </w:t>
      </w:r>
      <w:proofErr w:type="spellStart"/>
      <w:r w:rsidRPr="00173211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173211">
        <w:rPr>
          <w:rFonts w:ascii="Times New Roman" w:hAnsi="Times New Roman" w:cs="Times New Roman"/>
          <w:sz w:val="28"/>
          <w:szCs w:val="28"/>
        </w:rPr>
        <w:t xml:space="preserve"> по новым областям рассматривались вопросы</w:t>
      </w:r>
      <w:r w:rsidR="00825538">
        <w:rPr>
          <w:rFonts w:ascii="Times New Roman" w:hAnsi="Times New Roman" w:cs="Times New Roman"/>
          <w:sz w:val="28"/>
          <w:szCs w:val="28"/>
        </w:rPr>
        <w:t xml:space="preserve"> </w:t>
      </w:r>
      <w:r w:rsidRPr="00173211">
        <w:rPr>
          <w:rFonts w:ascii="Times New Roman" w:hAnsi="Times New Roman" w:cs="Times New Roman"/>
          <w:sz w:val="28"/>
          <w:szCs w:val="28"/>
        </w:rPr>
        <w:t xml:space="preserve">PR-технологий, </w:t>
      </w:r>
      <w:r w:rsidRPr="003C7E32">
        <w:rPr>
          <w:rFonts w:ascii="Times New Roman" w:hAnsi="Times New Roman" w:cs="Times New Roman"/>
          <w:sz w:val="28"/>
          <w:szCs w:val="28"/>
        </w:rPr>
        <w:t>«Современные педагогические технологии в УДОД»,</w:t>
      </w:r>
      <w:r w:rsidRPr="00173211">
        <w:rPr>
          <w:rFonts w:ascii="Times New Roman" w:hAnsi="Times New Roman" w:cs="Times New Roman"/>
          <w:sz w:val="28"/>
          <w:szCs w:val="28"/>
        </w:rPr>
        <w:t xml:space="preserve"> «Проектная д</w:t>
      </w:r>
      <w:r>
        <w:rPr>
          <w:rFonts w:ascii="Times New Roman" w:hAnsi="Times New Roman" w:cs="Times New Roman"/>
          <w:sz w:val="28"/>
          <w:szCs w:val="28"/>
        </w:rPr>
        <w:t>еятельность».</w:t>
      </w:r>
      <w:proofErr w:type="gramEnd"/>
      <w:r w:rsidRPr="0017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Практикуются электронные консультации, часы педагогических чтений по заданным темам и создание банка данных, в обязательном порядке используется инновационн</w:t>
      </w:r>
      <w:r w:rsidR="00825538">
        <w:rPr>
          <w:rFonts w:ascii="Times New Roman" w:hAnsi="Times New Roman" w:cs="Times New Roman"/>
          <w:sz w:val="28"/>
          <w:szCs w:val="28"/>
        </w:rPr>
        <w:t xml:space="preserve">ый опыт педагогов-конкурсантов. </w:t>
      </w:r>
      <w:r w:rsidRPr="00173211">
        <w:rPr>
          <w:rFonts w:ascii="Times New Roman" w:hAnsi="Times New Roman" w:cs="Times New Roman"/>
          <w:sz w:val="28"/>
          <w:szCs w:val="28"/>
        </w:rPr>
        <w:t xml:space="preserve">Это позволяет по-новому, более результативно и интересно выстраивать педагогическую </w:t>
      </w:r>
      <w:r w:rsidRPr="00245E54">
        <w:rPr>
          <w:rFonts w:ascii="Times New Roman" w:hAnsi="Times New Roman" w:cs="Times New Roman"/>
          <w:sz w:val="28"/>
          <w:szCs w:val="28"/>
        </w:rPr>
        <w:t xml:space="preserve">деятельность.  </w:t>
      </w:r>
    </w:p>
    <w:p w:rsidR="003C7E32" w:rsidRPr="00825538" w:rsidRDefault="00EF6D1F" w:rsidP="00D707E5">
      <w:pPr>
        <w:spacing w:after="0"/>
        <w:ind w:right="-1" w:firstLine="1275"/>
        <w:rPr>
          <w:rFonts w:ascii="Times New Roman" w:hAnsi="Times New Roman" w:cs="Times New Roman"/>
          <w:sz w:val="28"/>
        </w:rPr>
      </w:pPr>
      <w:r w:rsidRPr="00245E54">
        <w:rPr>
          <w:rFonts w:ascii="Times New Roman" w:hAnsi="Times New Roman" w:cs="Times New Roman"/>
          <w:sz w:val="28"/>
        </w:rPr>
        <w:t>Анализ рейтингов</w:t>
      </w:r>
      <w:r w:rsidR="007A0169">
        <w:rPr>
          <w:rFonts w:ascii="Times New Roman" w:hAnsi="Times New Roman" w:cs="Times New Roman"/>
          <w:sz w:val="28"/>
        </w:rPr>
        <w:t>ой циклограммы участия работников</w:t>
      </w:r>
      <w:r w:rsidRPr="00245E54">
        <w:rPr>
          <w:rFonts w:ascii="Times New Roman" w:hAnsi="Times New Roman" w:cs="Times New Roman"/>
          <w:sz w:val="28"/>
        </w:rPr>
        <w:t xml:space="preserve"> Ц</w:t>
      </w:r>
      <w:r w:rsidR="007A0169">
        <w:rPr>
          <w:rFonts w:ascii="Times New Roman" w:hAnsi="Times New Roman" w:cs="Times New Roman"/>
          <w:sz w:val="28"/>
        </w:rPr>
        <w:t>ентра</w:t>
      </w:r>
    </w:p>
    <w:p w:rsidR="00871601" w:rsidRDefault="00EF6D1F" w:rsidP="00D707E5">
      <w:pPr>
        <w:spacing w:after="0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45E54">
        <w:rPr>
          <w:rFonts w:ascii="Times New Roman" w:hAnsi="Times New Roman" w:cs="Times New Roman"/>
          <w:sz w:val="28"/>
        </w:rPr>
        <w:t xml:space="preserve"> в конкурсах, фестивалях, семинарах, мастер-классах, открытых занятиях показывает заинтересованность основной части коллектива в представлении своего опыта работы на различном уровне, стремление к новым достижениям. </w:t>
      </w:r>
      <w:r w:rsidR="00AC109F" w:rsidRPr="00245E54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B22FFB" w:rsidRPr="00245E54">
        <w:rPr>
          <w:rFonts w:ascii="Times New Roman" w:hAnsi="Times New Roman" w:cs="Times New Roman"/>
          <w:sz w:val="28"/>
          <w:szCs w:val="28"/>
        </w:rPr>
        <w:t>дважды награждён Свидетельством  Федерального</w:t>
      </w:r>
      <w:r w:rsidR="00AC109F" w:rsidRPr="00245E5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B22FFB" w:rsidRPr="00245E54">
        <w:rPr>
          <w:rFonts w:ascii="Times New Roman" w:hAnsi="Times New Roman" w:cs="Times New Roman"/>
          <w:sz w:val="28"/>
          <w:szCs w:val="28"/>
        </w:rPr>
        <w:t>а</w:t>
      </w:r>
      <w:r w:rsidR="00AC109F" w:rsidRPr="00245E54">
        <w:rPr>
          <w:rFonts w:ascii="Times New Roman" w:hAnsi="Times New Roman" w:cs="Times New Roman"/>
          <w:sz w:val="28"/>
          <w:szCs w:val="28"/>
        </w:rPr>
        <w:t xml:space="preserve"> «Всероссийская книга почёта». </w:t>
      </w:r>
    </w:p>
    <w:p w:rsidR="00F354EB" w:rsidRDefault="00EF6D1F" w:rsidP="00D707E5">
      <w:pPr>
        <w:spacing w:after="0"/>
        <w:ind w:right="-1" w:firstLine="1275"/>
        <w:rPr>
          <w:rFonts w:ascii="Times New Roman" w:hAnsi="Times New Roman" w:cs="Times New Roman"/>
          <w:sz w:val="28"/>
        </w:rPr>
      </w:pPr>
      <w:r w:rsidRPr="00245E54">
        <w:rPr>
          <w:rFonts w:ascii="Times New Roman" w:hAnsi="Times New Roman" w:cs="Times New Roman"/>
          <w:sz w:val="28"/>
        </w:rPr>
        <w:t>2 педагога</w:t>
      </w:r>
      <w:r w:rsidR="00C02081" w:rsidRPr="00245E54">
        <w:rPr>
          <w:rFonts w:ascii="Times New Roman" w:hAnsi="Times New Roman" w:cs="Times New Roman"/>
          <w:sz w:val="28"/>
        </w:rPr>
        <w:t xml:space="preserve"> стали Дипломантами 1 и 3 степени республиканского конкурса исполнительского мастерства</w:t>
      </w:r>
      <w:r w:rsidRPr="00245E54">
        <w:rPr>
          <w:rFonts w:ascii="Times New Roman" w:hAnsi="Times New Roman" w:cs="Times New Roman"/>
          <w:sz w:val="28"/>
        </w:rPr>
        <w:t xml:space="preserve"> (скрипка, баян)</w:t>
      </w:r>
      <w:r w:rsidR="00C02081" w:rsidRPr="00245E54">
        <w:rPr>
          <w:rFonts w:ascii="Times New Roman" w:hAnsi="Times New Roman" w:cs="Times New Roman"/>
          <w:sz w:val="28"/>
        </w:rPr>
        <w:t>,</w:t>
      </w:r>
      <w:r w:rsidR="00D71CF7" w:rsidRPr="00245E54">
        <w:rPr>
          <w:rFonts w:ascii="Times New Roman" w:hAnsi="Times New Roman" w:cs="Times New Roman"/>
          <w:sz w:val="28"/>
        </w:rPr>
        <w:t xml:space="preserve"> </w:t>
      </w:r>
      <w:r w:rsidRPr="00245E54">
        <w:rPr>
          <w:rFonts w:ascii="Times New Roman" w:hAnsi="Times New Roman" w:cs="Times New Roman"/>
          <w:sz w:val="28"/>
        </w:rPr>
        <w:t xml:space="preserve">1 </w:t>
      </w:r>
      <w:r w:rsidR="00C02081" w:rsidRPr="00245E54">
        <w:rPr>
          <w:rFonts w:ascii="Times New Roman" w:hAnsi="Times New Roman" w:cs="Times New Roman"/>
          <w:sz w:val="28"/>
        </w:rPr>
        <w:t xml:space="preserve"> педагог </w:t>
      </w:r>
      <w:r w:rsidRPr="00245E54">
        <w:rPr>
          <w:rFonts w:ascii="Times New Roman" w:hAnsi="Times New Roman" w:cs="Times New Roman"/>
          <w:sz w:val="28"/>
        </w:rPr>
        <w:t xml:space="preserve">- </w:t>
      </w:r>
      <w:r w:rsidR="00C02081" w:rsidRPr="00245E54">
        <w:rPr>
          <w:rFonts w:ascii="Times New Roman" w:hAnsi="Times New Roman" w:cs="Times New Roman"/>
          <w:sz w:val="28"/>
        </w:rPr>
        <w:t>Дипломант 1 степени краевого конкурса «Авторские сувениры»</w:t>
      </w:r>
      <w:r w:rsidRPr="00245E54">
        <w:rPr>
          <w:rFonts w:ascii="Times New Roman" w:hAnsi="Times New Roman" w:cs="Times New Roman"/>
          <w:sz w:val="28"/>
        </w:rPr>
        <w:t>.</w:t>
      </w:r>
      <w:r w:rsidR="00C02081" w:rsidRPr="00245E54">
        <w:rPr>
          <w:rFonts w:ascii="Times New Roman" w:hAnsi="Times New Roman" w:cs="Times New Roman"/>
          <w:sz w:val="28"/>
        </w:rPr>
        <w:t xml:space="preserve"> </w:t>
      </w:r>
    </w:p>
    <w:p w:rsidR="00871601" w:rsidRDefault="00D71CF7" w:rsidP="00D707E5">
      <w:pPr>
        <w:spacing w:after="0"/>
        <w:ind w:right="-1" w:firstLine="1275"/>
        <w:rPr>
          <w:rFonts w:ascii="Times New Roman" w:hAnsi="Times New Roman" w:cs="Times New Roman"/>
          <w:sz w:val="28"/>
          <w:szCs w:val="28"/>
        </w:rPr>
      </w:pPr>
      <w:r w:rsidRPr="00245E54">
        <w:rPr>
          <w:rFonts w:ascii="Times New Roman" w:hAnsi="Times New Roman" w:cs="Times New Roman"/>
          <w:sz w:val="28"/>
          <w:szCs w:val="28"/>
        </w:rPr>
        <w:t xml:space="preserve">Администрация - Дипломанты всех степеней Всероссийского конкурса «Образование: взгляд в будущее» в различных  номинациях. </w:t>
      </w:r>
      <w:r w:rsidR="00C02081" w:rsidRPr="00245E54">
        <w:rPr>
          <w:rFonts w:ascii="Times New Roman" w:hAnsi="Times New Roman" w:cs="Times New Roman"/>
          <w:sz w:val="28"/>
        </w:rPr>
        <w:t xml:space="preserve">Опыт работы Центра </w:t>
      </w:r>
      <w:r w:rsidR="00624D9C">
        <w:rPr>
          <w:rFonts w:ascii="Times New Roman" w:hAnsi="Times New Roman" w:cs="Times New Roman"/>
          <w:sz w:val="28"/>
        </w:rPr>
        <w:t xml:space="preserve">транслируется </w:t>
      </w:r>
      <w:r w:rsidR="00624D9C">
        <w:rPr>
          <w:rFonts w:ascii="Times New Roman" w:hAnsi="Times New Roman" w:cs="Times New Roman"/>
          <w:sz w:val="28"/>
          <w:szCs w:val="28"/>
        </w:rPr>
        <w:t>на августовской конференции</w:t>
      </w:r>
    </w:p>
    <w:p w:rsidR="00871601" w:rsidRPr="00825538" w:rsidRDefault="00624D9C" w:rsidP="00D707E5">
      <w:pPr>
        <w:spacing w:after="0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всероссийских конкурсах </w:t>
      </w:r>
      <w:r w:rsidR="000441C2" w:rsidRPr="000441C2">
        <w:rPr>
          <w:rFonts w:ascii="Times New Roman" w:hAnsi="Times New Roman" w:cs="Times New Roman"/>
          <w:sz w:val="28"/>
          <w:szCs w:val="28"/>
        </w:rPr>
        <w:t>опубликован в</w:t>
      </w:r>
      <w:r w:rsidR="000441C2">
        <w:rPr>
          <w:rFonts w:ascii="Times New Roman" w:hAnsi="Times New Roman" w:cs="Times New Roman"/>
          <w:sz w:val="28"/>
          <w:szCs w:val="28"/>
        </w:rPr>
        <w:t xml:space="preserve"> </w:t>
      </w:r>
      <w:r w:rsidR="000441C2" w:rsidRPr="00245E54">
        <w:rPr>
          <w:rFonts w:ascii="Times New Roman" w:hAnsi="Times New Roman" w:cs="Times New Roman"/>
          <w:sz w:val="28"/>
          <w:szCs w:val="28"/>
        </w:rPr>
        <w:t>журнале «Дополнительное образование и воспитание», в печатном  сборнике материалов «Педагогический олимп</w:t>
      </w:r>
      <w:r w:rsidR="007A0169">
        <w:rPr>
          <w:rFonts w:ascii="Times New Roman" w:hAnsi="Times New Roman" w:cs="Times New Roman"/>
          <w:sz w:val="28"/>
          <w:szCs w:val="28"/>
        </w:rPr>
        <w:t>.</w:t>
      </w:r>
      <w:r w:rsidR="000441C2" w:rsidRPr="00245E54">
        <w:rPr>
          <w:rFonts w:ascii="Times New Roman" w:hAnsi="Times New Roman" w:cs="Times New Roman"/>
          <w:sz w:val="28"/>
        </w:rPr>
        <w:t xml:space="preserve"> </w:t>
      </w:r>
    </w:p>
    <w:p w:rsidR="00475532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B95888">
        <w:rPr>
          <w:rFonts w:ascii="Times New Roman" w:hAnsi="Times New Roman" w:cs="Times New Roman"/>
          <w:sz w:val="28"/>
          <w:szCs w:val="28"/>
        </w:rPr>
        <w:t xml:space="preserve">Считаем, что ключевой момент в профессиональной позиции педагога – готовность прилагать усилий несколько больше, чем принято. Педагоги  берут на себя роли психологов, </w:t>
      </w:r>
    </w:p>
    <w:p w:rsidR="00475532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B95888">
        <w:rPr>
          <w:rFonts w:ascii="Times New Roman" w:hAnsi="Times New Roman" w:cs="Times New Roman"/>
          <w:sz w:val="28"/>
          <w:szCs w:val="28"/>
        </w:rPr>
        <w:t>ведущих мероприятий на уровне объединения, Центра, района, секретарей советов</w:t>
      </w:r>
      <w:r w:rsidR="007A0169">
        <w:rPr>
          <w:rFonts w:ascii="Times New Roman" w:hAnsi="Times New Roman" w:cs="Times New Roman"/>
          <w:sz w:val="28"/>
          <w:szCs w:val="28"/>
        </w:rPr>
        <w:t>, комиссий</w:t>
      </w:r>
      <w:r w:rsidRPr="00B95888">
        <w:rPr>
          <w:rFonts w:ascii="Times New Roman" w:hAnsi="Times New Roman" w:cs="Times New Roman"/>
          <w:sz w:val="28"/>
          <w:szCs w:val="28"/>
        </w:rPr>
        <w:t xml:space="preserve"> и др.  Кадры ЦДТ  востребованы как   управленческий  </w:t>
      </w:r>
      <w:r w:rsidRPr="00B95888">
        <w:rPr>
          <w:rFonts w:ascii="Times New Roman" w:hAnsi="Times New Roman" w:cs="Times New Roman"/>
          <w:sz w:val="28"/>
          <w:szCs w:val="28"/>
        </w:rPr>
        <w:lastRenderedPageBreak/>
        <w:t>резерв,</w:t>
      </w:r>
      <w:r>
        <w:rPr>
          <w:rFonts w:ascii="Times New Roman" w:hAnsi="Times New Roman" w:cs="Times New Roman"/>
          <w:sz w:val="28"/>
          <w:szCs w:val="28"/>
        </w:rPr>
        <w:t xml:space="preserve"> в жюри районных конкурсов,</w:t>
      </w:r>
      <w:r w:rsidRPr="00B95888">
        <w:rPr>
          <w:rFonts w:ascii="Times New Roman" w:hAnsi="Times New Roman" w:cs="Times New Roman"/>
          <w:sz w:val="28"/>
          <w:szCs w:val="28"/>
        </w:rPr>
        <w:t xml:space="preserve"> при проведении  ЕГЭ, в ДООЦ «</w:t>
      </w:r>
      <w:proofErr w:type="spellStart"/>
      <w:r w:rsidRPr="00B95888">
        <w:rPr>
          <w:rFonts w:ascii="Times New Roman" w:hAnsi="Times New Roman" w:cs="Times New Roman"/>
          <w:sz w:val="28"/>
          <w:szCs w:val="28"/>
        </w:rPr>
        <w:t>Степнячок</w:t>
      </w:r>
      <w:proofErr w:type="spellEnd"/>
      <w:r w:rsidRPr="00B95888">
        <w:rPr>
          <w:rFonts w:ascii="Times New Roman" w:hAnsi="Times New Roman" w:cs="Times New Roman"/>
          <w:sz w:val="28"/>
          <w:szCs w:val="28"/>
        </w:rPr>
        <w:t>» и т.д.</w:t>
      </w:r>
      <w:r w:rsidRPr="00B64141">
        <w:rPr>
          <w:rFonts w:ascii="Times New Roman" w:hAnsi="Times New Roman" w:cs="Times New Roman"/>
          <w:sz w:val="28"/>
          <w:szCs w:val="28"/>
        </w:rPr>
        <w:t xml:space="preserve"> </w:t>
      </w:r>
      <w:r w:rsidRPr="00B95888">
        <w:rPr>
          <w:rFonts w:ascii="Times New Roman" w:hAnsi="Times New Roman" w:cs="Times New Roman"/>
          <w:sz w:val="28"/>
          <w:szCs w:val="28"/>
        </w:rPr>
        <w:t>Наша работа не замыкается только рамками Центра.</w:t>
      </w:r>
    </w:p>
    <w:p w:rsidR="00E4171E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B95888">
        <w:rPr>
          <w:rFonts w:ascii="Times New Roman" w:hAnsi="Times New Roman" w:cs="Times New Roman"/>
          <w:sz w:val="28"/>
          <w:szCs w:val="28"/>
        </w:rPr>
        <w:t>Коллектив активно взаимодействует в рамках социальных проектов  с более чем 30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организациями.</w:t>
      </w:r>
      <w:r w:rsidRPr="00B6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проводятся 4-5 мастер-классов, 7 семинаров, 9 районных заседаний и т.д.</w:t>
      </w:r>
    </w:p>
    <w:p w:rsidR="00475532" w:rsidRDefault="00501D01" w:rsidP="00D707E5">
      <w:pPr>
        <w:spacing w:after="0"/>
        <w:ind w:right="-1" w:firstLine="352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 нашему убеждению  н</w:t>
      </w:r>
      <w:r w:rsidR="00E4171E" w:rsidRPr="00475532">
        <w:rPr>
          <w:rFonts w:ascii="Times New Roman" w:hAnsi="Times New Roman" w:cs="Times New Roman"/>
          <w:color w:val="000000"/>
          <w:sz w:val="28"/>
        </w:rPr>
        <w:t>епременное условие</w:t>
      </w:r>
      <w:r w:rsidR="00BC482A" w:rsidRPr="00475532">
        <w:rPr>
          <w:rFonts w:ascii="Times New Roman" w:hAnsi="Times New Roman" w:cs="Times New Roman"/>
          <w:color w:val="000000"/>
          <w:sz w:val="28"/>
        </w:rPr>
        <w:t xml:space="preserve"> мотивации профессионального роста кадров</w:t>
      </w:r>
      <w:r w:rsidR="00E4171E" w:rsidRPr="00475532">
        <w:rPr>
          <w:rFonts w:ascii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</w:rPr>
        <w:t xml:space="preserve">это </w:t>
      </w:r>
      <w:r w:rsidR="00E4171E" w:rsidRPr="00475532">
        <w:rPr>
          <w:rFonts w:ascii="Times New Roman" w:hAnsi="Times New Roman" w:cs="Times New Roman"/>
          <w:color w:val="000000"/>
          <w:sz w:val="28"/>
        </w:rPr>
        <w:t>формирование образа успешного педагога, создание его</w:t>
      </w:r>
      <w:r w:rsidR="00925834" w:rsidRPr="00475532">
        <w:rPr>
          <w:rFonts w:ascii="Times New Roman" w:hAnsi="Times New Roman" w:cs="Times New Roman"/>
          <w:color w:val="000000"/>
          <w:sz w:val="28"/>
        </w:rPr>
        <w:t xml:space="preserve"> уникального </w:t>
      </w:r>
      <w:r w:rsidR="00E4171E" w:rsidRPr="00475532">
        <w:rPr>
          <w:rFonts w:ascii="Times New Roman" w:hAnsi="Times New Roman" w:cs="Times New Roman"/>
          <w:color w:val="000000"/>
          <w:sz w:val="28"/>
        </w:rPr>
        <w:t xml:space="preserve"> профессионального портрета. </w:t>
      </w:r>
      <w:r w:rsidR="00925834" w:rsidRPr="00475532">
        <w:rPr>
          <w:rFonts w:ascii="Times New Roman" w:hAnsi="Times New Roman" w:cs="Times New Roman"/>
          <w:color w:val="000000"/>
          <w:sz w:val="28"/>
        </w:rPr>
        <w:t>Один из инструментов – представление к награждению Почетными грамотами и званиям</w:t>
      </w:r>
      <w:r w:rsidR="00BC482A" w:rsidRPr="00475532">
        <w:rPr>
          <w:rFonts w:ascii="Times New Roman" w:hAnsi="Times New Roman" w:cs="Times New Roman"/>
          <w:color w:val="000000"/>
          <w:sz w:val="28"/>
        </w:rPr>
        <w:t>и</w:t>
      </w:r>
      <w:r w:rsidR="00925834" w:rsidRPr="00475532">
        <w:rPr>
          <w:rFonts w:ascii="Times New Roman" w:hAnsi="Times New Roman" w:cs="Times New Roman"/>
          <w:color w:val="000000"/>
          <w:sz w:val="28"/>
        </w:rPr>
        <w:t>.</w:t>
      </w:r>
      <w:r w:rsidR="00BC482A" w:rsidRPr="00475532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AC109F" w:rsidRDefault="00925834" w:rsidP="00D707E5">
      <w:pPr>
        <w:spacing w:after="0"/>
        <w:ind w:right="-1" w:firstLine="352"/>
        <w:rPr>
          <w:rFonts w:ascii="Times New Roman" w:hAnsi="Times New Roman" w:cs="Times New Roman"/>
          <w:color w:val="000000"/>
          <w:sz w:val="28"/>
        </w:rPr>
      </w:pPr>
      <w:r w:rsidRPr="00475532">
        <w:rPr>
          <w:rFonts w:ascii="Times New Roman" w:hAnsi="Times New Roman" w:cs="Times New Roman"/>
          <w:color w:val="000000"/>
          <w:sz w:val="28"/>
        </w:rPr>
        <w:t xml:space="preserve">Затем создаётся </w:t>
      </w:r>
      <w:r w:rsidR="00BC482A" w:rsidRPr="00475532">
        <w:rPr>
          <w:rFonts w:ascii="Times New Roman" w:hAnsi="Times New Roman" w:cs="Times New Roman"/>
          <w:color w:val="000000"/>
          <w:sz w:val="28"/>
        </w:rPr>
        <w:t xml:space="preserve"> «ситуация успеха» для работников:</w:t>
      </w:r>
      <w:r w:rsidR="00E4171E" w:rsidRPr="00475532">
        <w:rPr>
          <w:rFonts w:ascii="Times New Roman" w:hAnsi="Times New Roman" w:cs="Times New Roman"/>
          <w:color w:val="000000"/>
          <w:sz w:val="28"/>
        </w:rPr>
        <w:t xml:space="preserve"> торжественное награждение, озвучивание заслуг на собраниях, праздничных мероприятиях. А воспитанники</w:t>
      </w:r>
      <w:r w:rsidR="00674CDF" w:rsidRPr="00475532">
        <w:rPr>
          <w:rFonts w:ascii="Times New Roman" w:hAnsi="Times New Roman" w:cs="Times New Roman"/>
          <w:color w:val="000000"/>
          <w:sz w:val="28"/>
        </w:rPr>
        <w:t xml:space="preserve"> </w:t>
      </w:r>
      <w:r w:rsidRPr="00475532">
        <w:rPr>
          <w:rFonts w:ascii="Times New Roman" w:hAnsi="Times New Roman" w:cs="Times New Roman"/>
          <w:color w:val="000000"/>
          <w:sz w:val="28"/>
        </w:rPr>
        <w:t>в свою очередь</w:t>
      </w:r>
      <w:r w:rsidR="00E4171E" w:rsidRPr="00475532">
        <w:rPr>
          <w:rFonts w:ascii="Times New Roman" w:hAnsi="Times New Roman" w:cs="Times New Roman"/>
          <w:color w:val="000000"/>
          <w:sz w:val="28"/>
        </w:rPr>
        <w:t xml:space="preserve"> гордятся своим педагогом, </w:t>
      </w:r>
      <w:r w:rsidR="00BC482A" w:rsidRPr="00475532">
        <w:rPr>
          <w:rFonts w:ascii="Times New Roman" w:hAnsi="Times New Roman" w:cs="Times New Roman"/>
          <w:color w:val="000000"/>
          <w:sz w:val="28"/>
        </w:rPr>
        <w:t xml:space="preserve">ведь он вместе с ними </w:t>
      </w:r>
      <w:r w:rsidR="00475532">
        <w:rPr>
          <w:rFonts w:ascii="Times New Roman" w:hAnsi="Times New Roman" w:cs="Times New Roman"/>
          <w:color w:val="000000"/>
          <w:sz w:val="28"/>
        </w:rPr>
        <w:t xml:space="preserve"> живёт в творчестве, в искусстве.</w:t>
      </w:r>
    </w:p>
    <w:p w:rsidR="00A00679" w:rsidRDefault="00EF6D1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173211">
        <w:rPr>
          <w:rFonts w:ascii="Times New Roman" w:hAnsi="Times New Roman" w:cs="Times New Roman"/>
          <w:sz w:val="28"/>
          <w:szCs w:val="28"/>
        </w:rPr>
        <w:t xml:space="preserve">Эффективность работы с кадрами проявляется в результативности образовательного процесса </w:t>
      </w:r>
    </w:p>
    <w:p w:rsidR="00AC109F" w:rsidRPr="0069569F" w:rsidRDefault="00EF6D1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173211">
        <w:rPr>
          <w:rFonts w:ascii="Times New Roman" w:hAnsi="Times New Roman" w:cs="Times New Roman"/>
          <w:sz w:val="28"/>
          <w:szCs w:val="28"/>
        </w:rPr>
        <w:t>и подтвер</w:t>
      </w:r>
      <w:r>
        <w:rPr>
          <w:rFonts w:ascii="Times New Roman" w:hAnsi="Times New Roman" w:cs="Times New Roman"/>
          <w:sz w:val="28"/>
          <w:szCs w:val="28"/>
        </w:rPr>
        <w:t>ждается успехами</w:t>
      </w:r>
      <w:r w:rsidR="007A0169">
        <w:rPr>
          <w:rFonts w:ascii="Times New Roman" w:hAnsi="Times New Roman" w:cs="Times New Roman"/>
          <w:sz w:val="28"/>
          <w:szCs w:val="28"/>
        </w:rPr>
        <w:t xml:space="preserve"> обучающихс</w:t>
      </w:r>
      <w:proofErr w:type="gramStart"/>
      <w:r w:rsidR="007A0169">
        <w:rPr>
          <w:rFonts w:ascii="Times New Roman" w:hAnsi="Times New Roman" w:cs="Times New Roman"/>
          <w:sz w:val="28"/>
          <w:szCs w:val="28"/>
        </w:rPr>
        <w:t>я</w:t>
      </w:r>
      <w:r w:rsidR="006522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3211">
        <w:rPr>
          <w:rFonts w:ascii="Times New Roman" w:hAnsi="Times New Roman" w:cs="Times New Roman"/>
          <w:sz w:val="28"/>
          <w:szCs w:val="28"/>
        </w:rPr>
        <w:t xml:space="preserve"> </w:t>
      </w:r>
      <w:r w:rsidR="006522B4">
        <w:rPr>
          <w:rFonts w:ascii="Times New Roman" w:hAnsi="Times New Roman" w:cs="Times New Roman"/>
          <w:sz w:val="28"/>
          <w:szCs w:val="28"/>
        </w:rPr>
        <w:t>многочисленных побед</w:t>
      </w:r>
      <w:r w:rsidR="00AC109F" w:rsidRPr="005D0AA9">
        <w:rPr>
          <w:rFonts w:ascii="Times New Roman" w:hAnsi="Times New Roman" w:cs="Times New Roman"/>
          <w:sz w:val="28"/>
          <w:szCs w:val="28"/>
        </w:rPr>
        <w:t xml:space="preserve"> детей на смотрах, конкурс</w:t>
      </w:r>
      <w:r w:rsidR="006522B4">
        <w:rPr>
          <w:rFonts w:ascii="Times New Roman" w:hAnsi="Times New Roman" w:cs="Times New Roman"/>
          <w:sz w:val="28"/>
          <w:szCs w:val="28"/>
        </w:rPr>
        <w:t>ах, фестивалях различного уровня</w:t>
      </w:r>
      <w:r w:rsidR="007A0169">
        <w:rPr>
          <w:rFonts w:ascii="Times New Roman" w:hAnsi="Times New Roman" w:cs="Times New Roman"/>
          <w:sz w:val="28"/>
          <w:szCs w:val="28"/>
        </w:rPr>
        <w:t>, в том числе и по президентским программам поддержки талантливой молодёжи..</w:t>
      </w:r>
    </w:p>
    <w:p w:rsidR="00475532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 w:rsidRPr="005D0AA9">
        <w:rPr>
          <w:rFonts w:ascii="Times New Roman" w:hAnsi="Times New Roman" w:cs="Times New Roman"/>
          <w:sz w:val="28"/>
          <w:szCs w:val="28"/>
        </w:rPr>
        <w:t xml:space="preserve">Педагоги учатся меняться в быстро меняющемся мире, развиваться средствами своей профессии и </w:t>
      </w:r>
      <w:r>
        <w:rPr>
          <w:rFonts w:ascii="Times New Roman" w:hAnsi="Times New Roman" w:cs="Times New Roman"/>
          <w:sz w:val="28"/>
          <w:szCs w:val="28"/>
        </w:rPr>
        <w:t xml:space="preserve">наращивая потенциал для </w:t>
      </w:r>
      <w:r w:rsidRPr="005D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дальнейших </w:t>
      </w:r>
      <w:r w:rsidRPr="005D0AA9">
        <w:rPr>
          <w:rFonts w:ascii="Times New Roman" w:hAnsi="Times New Roman" w:cs="Times New Roman"/>
          <w:sz w:val="28"/>
          <w:szCs w:val="28"/>
        </w:rPr>
        <w:t>перспектив</w:t>
      </w:r>
      <w:r w:rsidRPr="007D2018">
        <w:rPr>
          <w:rFonts w:ascii="Times New Roman" w:hAnsi="Times New Roman" w:cs="Times New Roman"/>
          <w:sz w:val="28"/>
          <w:szCs w:val="28"/>
        </w:rPr>
        <w:t>.</w:t>
      </w:r>
    </w:p>
    <w:p w:rsidR="00475532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proofErr w:type="gramStart"/>
      <w:r w:rsidRPr="007D2018">
        <w:rPr>
          <w:rFonts w:ascii="Times New Roman" w:hAnsi="Times New Roman" w:cs="Times New Roman"/>
          <w:sz w:val="28"/>
          <w:szCs w:val="28"/>
        </w:rPr>
        <w:t>В планах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42E3B">
        <w:rPr>
          <w:rFonts w:ascii="Times New Roman" w:hAnsi="Times New Roman" w:cs="Times New Roman"/>
          <w:sz w:val="28"/>
          <w:szCs w:val="28"/>
        </w:rPr>
        <w:t xml:space="preserve">  </w:t>
      </w:r>
      <w:r w:rsidR="00E0155F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C42E3B">
        <w:rPr>
          <w:rFonts w:ascii="Times New Roman" w:hAnsi="Times New Roman" w:cs="Times New Roman"/>
          <w:sz w:val="28"/>
          <w:szCs w:val="28"/>
        </w:rPr>
        <w:t xml:space="preserve">интеграция общего и </w:t>
      </w:r>
      <w:r w:rsidR="00825538">
        <w:rPr>
          <w:rFonts w:ascii="Times New Roman" w:hAnsi="Times New Roman" w:cs="Times New Roman"/>
          <w:sz w:val="28"/>
          <w:szCs w:val="28"/>
        </w:rPr>
        <w:t xml:space="preserve"> </w:t>
      </w:r>
      <w:r w:rsidRPr="00C42E3B">
        <w:rPr>
          <w:rFonts w:ascii="Times New Roman" w:hAnsi="Times New Roman" w:cs="Times New Roman"/>
          <w:sz w:val="28"/>
          <w:szCs w:val="28"/>
        </w:rPr>
        <w:t>дополнительного образования для создания целостного образователь</w:t>
      </w:r>
      <w:r>
        <w:rPr>
          <w:rFonts w:ascii="Times New Roman" w:hAnsi="Times New Roman" w:cs="Times New Roman"/>
          <w:sz w:val="28"/>
          <w:szCs w:val="28"/>
        </w:rPr>
        <w:t>но-воспитательного пространства,</w:t>
      </w:r>
      <w:r w:rsidRPr="00C42E3B">
        <w:rPr>
          <w:rFonts w:ascii="Times New Roman" w:hAnsi="Times New Roman" w:cs="Times New Roman"/>
          <w:sz w:val="28"/>
          <w:szCs w:val="28"/>
        </w:rPr>
        <w:t xml:space="preserve"> проведение научно-метод</w:t>
      </w:r>
      <w:r>
        <w:rPr>
          <w:rFonts w:ascii="Times New Roman" w:hAnsi="Times New Roman" w:cs="Times New Roman"/>
          <w:sz w:val="28"/>
          <w:szCs w:val="28"/>
        </w:rPr>
        <w:t>ических мероприятий на базе ЦДТ,</w:t>
      </w:r>
      <w:r w:rsidRPr="00C42E3B">
        <w:rPr>
          <w:rFonts w:ascii="Times New Roman" w:hAnsi="Times New Roman" w:cs="Times New Roman"/>
          <w:sz w:val="28"/>
          <w:szCs w:val="28"/>
        </w:rPr>
        <w:t xml:space="preserve"> разработка циклов 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E3B">
        <w:rPr>
          <w:rFonts w:ascii="Times New Roman" w:hAnsi="Times New Roman" w:cs="Times New Roman"/>
          <w:color w:val="000000"/>
          <w:sz w:val="28"/>
          <w:szCs w:val="28"/>
        </w:rPr>
        <w:t>творческая переработка накопленного педагогического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E3B">
        <w:rPr>
          <w:rFonts w:ascii="Times New Roman" w:hAnsi="Times New Roman" w:cs="Times New Roman"/>
          <w:sz w:val="28"/>
          <w:szCs w:val="28"/>
        </w:rPr>
        <w:t>и публикация его в СМИ</w:t>
      </w:r>
      <w:r w:rsidR="00B22FFB">
        <w:rPr>
          <w:rFonts w:ascii="Times New Roman" w:hAnsi="Times New Roman" w:cs="Times New Roman"/>
          <w:sz w:val="28"/>
          <w:szCs w:val="28"/>
        </w:rPr>
        <w:t xml:space="preserve"> </w:t>
      </w:r>
      <w:r w:rsidR="006E6E39">
        <w:rPr>
          <w:rFonts w:ascii="Times New Roman" w:hAnsi="Times New Roman" w:cs="Times New Roman"/>
          <w:sz w:val="28"/>
          <w:szCs w:val="28"/>
        </w:rPr>
        <w:t>(журнал «Дополнительное образование и воспитание»</w:t>
      </w:r>
      <w:r w:rsidR="006522B4">
        <w:rPr>
          <w:rFonts w:ascii="Times New Roman" w:hAnsi="Times New Roman" w:cs="Times New Roman"/>
          <w:sz w:val="28"/>
          <w:szCs w:val="28"/>
        </w:rPr>
        <w:t>,</w:t>
      </w:r>
      <w:r w:rsidR="00E41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2B4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spellEnd"/>
      <w:r w:rsidR="006E6E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2E3B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сложившегося опыта рабо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на основе введения инноваций, </w:t>
      </w:r>
      <w:r w:rsidRPr="00C42E3B">
        <w:rPr>
          <w:rFonts w:ascii="Times New Roman" w:hAnsi="Times New Roman" w:cs="Times New Roman"/>
          <w:sz w:val="28"/>
          <w:szCs w:val="28"/>
        </w:rPr>
        <w:t>разработка проекта программ</w:t>
      </w:r>
      <w:r>
        <w:rPr>
          <w:rFonts w:ascii="Times New Roman" w:hAnsi="Times New Roman" w:cs="Times New Roman"/>
          <w:sz w:val="28"/>
          <w:szCs w:val="28"/>
        </w:rPr>
        <w:t>ы методической деятельности Центра</w:t>
      </w:r>
      <w:r w:rsidRPr="00C42E3B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AC109F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Книги Почёта учреждения, где будут отмечены люди, внесшие наибольший вклад в становление и развитие Центра.</w:t>
      </w:r>
    </w:p>
    <w:p w:rsidR="00501D01" w:rsidRDefault="00AC109F" w:rsidP="00D707E5">
      <w:pPr>
        <w:spacing w:after="0"/>
        <w:ind w:right="-1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0AA9">
        <w:rPr>
          <w:rFonts w:ascii="Times New Roman" w:hAnsi="Times New Roman" w:cs="Times New Roman"/>
          <w:sz w:val="28"/>
          <w:szCs w:val="28"/>
        </w:rPr>
        <w:t>Повышение квалификации педагогов остаётся приоритетным направлением работы мет</w:t>
      </w:r>
      <w:r w:rsidR="002D05CA">
        <w:rPr>
          <w:rFonts w:ascii="Times New Roman" w:hAnsi="Times New Roman" w:cs="Times New Roman"/>
          <w:sz w:val="28"/>
          <w:szCs w:val="28"/>
        </w:rPr>
        <w:t>одической службы Центра.</w:t>
      </w:r>
    </w:p>
    <w:p w:rsidR="00986BD2" w:rsidRDefault="002D05CA" w:rsidP="00D707E5">
      <w:pPr>
        <w:spacing w:after="0"/>
        <w:ind w:right="-1" w:firstLine="3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здесь мы солидарны с Генри Фордом, который в своё время жёстко сказал: «Не позволяйте жить слишком спокойно тем, кто у вас работает». Ведь</w:t>
      </w:r>
      <w:r w:rsidR="00AC109F" w:rsidRPr="00B95888">
        <w:rPr>
          <w:rFonts w:ascii="Times New Roman" w:hAnsi="Times New Roman" w:cs="Times New Roman"/>
        </w:rPr>
        <w:t xml:space="preserve"> </w:t>
      </w:r>
      <w:r w:rsidR="00AC109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C109F" w:rsidRPr="00B95888">
        <w:rPr>
          <w:rFonts w:ascii="Times New Roman" w:hAnsi="Times New Roman" w:cs="Times New Roman"/>
          <w:color w:val="000000"/>
          <w:sz w:val="28"/>
          <w:szCs w:val="28"/>
        </w:rPr>
        <w:t>уть профессионального развития педагога – это постепенное, сложное и далеко не всегда</w:t>
      </w:r>
      <w:r w:rsidR="00825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09F" w:rsidRPr="00B95888">
        <w:rPr>
          <w:rFonts w:ascii="Times New Roman" w:hAnsi="Times New Roman" w:cs="Times New Roman"/>
          <w:color w:val="000000"/>
          <w:sz w:val="28"/>
          <w:szCs w:val="28"/>
        </w:rPr>
        <w:t xml:space="preserve">линейное восхождение от дилетанта, самоучки, до истинного творца, субъекта профессиональной деятельности, автора собственной </w:t>
      </w:r>
      <w:r w:rsidR="00A26DA4">
        <w:rPr>
          <w:rFonts w:ascii="Times New Roman" w:hAnsi="Times New Roman" w:cs="Times New Roman"/>
          <w:color w:val="000000"/>
          <w:sz w:val="28"/>
          <w:szCs w:val="28"/>
        </w:rPr>
        <w:t>методической системы как ресурса улучшения качества жизни детей</w:t>
      </w:r>
      <w:r w:rsidR="00B26C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09F" w:rsidRDefault="00AC109F" w:rsidP="00D707E5">
      <w:pPr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825538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Библиография</w:t>
      </w:r>
    </w:p>
    <w:p w:rsidR="00825538" w:rsidRDefault="00825538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1.Научно-практический журнал «Управление современной школой. Завуч», Москва 2010г.</w:t>
      </w:r>
    </w:p>
    <w:p w:rsidR="00825538" w:rsidRDefault="00825538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2.Практика административной работы в школе. «ИФ «Сентябрь», 2010г., Москва</w:t>
      </w:r>
    </w:p>
    <w:p w:rsidR="00825538" w:rsidRDefault="00825538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3.Научно-методический журнал «Методист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осква, 2009-2010гг.</w:t>
      </w:r>
    </w:p>
    <w:p w:rsidR="00825538" w:rsidRDefault="00825538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«Дополнительное образование и воспитание», ООО «Витязь-М», Москва,  2009-2011гг.</w:t>
      </w: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AC109F" w:rsidRDefault="00AC109F" w:rsidP="00D707E5">
      <w:pPr>
        <w:ind w:right="-1"/>
        <w:jc w:val="center"/>
        <w:rPr>
          <w:rFonts w:ascii="Times New Roman" w:hAnsi="Times New Roman" w:cs="Times New Roman"/>
        </w:rPr>
      </w:pPr>
    </w:p>
    <w:p w:rsidR="00AC109F" w:rsidRDefault="00AC109F" w:rsidP="00D707E5">
      <w:pPr>
        <w:ind w:right="-1"/>
        <w:jc w:val="center"/>
        <w:rPr>
          <w:rFonts w:ascii="Times New Roman" w:hAnsi="Times New Roman" w:cs="Times New Roman"/>
        </w:rPr>
      </w:pPr>
    </w:p>
    <w:p w:rsidR="00AC109F" w:rsidRDefault="00AC109F" w:rsidP="00D707E5">
      <w:pPr>
        <w:ind w:right="-1"/>
        <w:jc w:val="center"/>
        <w:rPr>
          <w:rFonts w:ascii="Times New Roman" w:hAnsi="Times New Roman" w:cs="Times New Roman"/>
        </w:rPr>
      </w:pPr>
    </w:p>
    <w:p w:rsidR="00AC109F" w:rsidRDefault="00AC109F" w:rsidP="00D707E5">
      <w:pPr>
        <w:ind w:right="-1"/>
        <w:jc w:val="center"/>
        <w:rPr>
          <w:rFonts w:ascii="Times New Roman" w:hAnsi="Times New Roman" w:cs="Times New Roman"/>
        </w:rPr>
      </w:pPr>
    </w:p>
    <w:p w:rsidR="00AC109F" w:rsidRPr="005D0AA9" w:rsidRDefault="00AC109F" w:rsidP="00D707E5">
      <w:pPr>
        <w:ind w:right="-1"/>
        <w:jc w:val="center"/>
        <w:rPr>
          <w:rFonts w:ascii="Times New Roman" w:hAnsi="Times New Roman" w:cs="Times New Roman"/>
        </w:rPr>
      </w:pPr>
    </w:p>
    <w:sectPr w:rsidR="00AC109F" w:rsidRPr="005D0AA9" w:rsidSect="00906C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A54"/>
    <w:rsid w:val="000207AC"/>
    <w:rsid w:val="000260EE"/>
    <w:rsid w:val="000441C2"/>
    <w:rsid w:val="0007090D"/>
    <w:rsid w:val="00096C61"/>
    <w:rsid w:val="000D11C9"/>
    <w:rsid w:val="000F5B49"/>
    <w:rsid w:val="00173211"/>
    <w:rsid w:val="00173335"/>
    <w:rsid w:val="00174B85"/>
    <w:rsid w:val="001A5479"/>
    <w:rsid w:val="001C1857"/>
    <w:rsid w:val="001E5E63"/>
    <w:rsid w:val="001F7D7D"/>
    <w:rsid w:val="00200574"/>
    <w:rsid w:val="00201587"/>
    <w:rsid w:val="002038A5"/>
    <w:rsid w:val="00205C6B"/>
    <w:rsid w:val="00241949"/>
    <w:rsid w:val="00245E54"/>
    <w:rsid w:val="00247AC5"/>
    <w:rsid w:val="002A0CEE"/>
    <w:rsid w:val="002A7EDC"/>
    <w:rsid w:val="002B6591"/>
    <w:rsid w:val="002D05CA"/>
    <w:rsid w:val="002F16A3"/>
    <w:rsid w:val="003104F4"/>
    <w:rsid w:val="00337873"/>
    <w:rsid w:val="00345C19"/>
    <w:rsid w:val="003579A9"/>
    <w:rsid w:val="003636C4"/>
    <w:rsid w:val="003640D8"/>
    <w:rsid w:val="00384D27"/>
    <w:rsid w:val="003A3D1A"/>
    <w:rsid w:val="003B77D0"/>
    <w:rsid w:val="003C0407"/>
    <w:rsid w:val="003C7E32"/>
    <w:rsid w:val="00434F6B"/>
    <w:rsid w:val="00443067"/>
    <w:rsid w:val="00460BC0"/>
    <w:rsid w:val="00463AE3"/>
    <w:rsid w:val="00473BB3"/>
    <w:rsid w:val="00475532"/>
    <w:rsid w:val="004B090A"/>
    <w:rsid w:val="004B2868"/>
    <w:rsid w:val="004D5248"/>
    <w:rsid w:val="00501D01"/>
    <w:rsid w:val="0051209B"/>
    <w:rsid w:val="00520FC1"/>
    <w:rsid w:val="005211FD"/>
    <w:rsid w:val="00523FC9"/>
    <w:rsid w:val="005269D1"/>
    <w:rsid w:val="005419F2"/>
    <w:rsid w:val="005817E7"/>
    <w:rsid w:val="00582DFA"/>
    <w:rsid w:val="005A0858"/>
    <w:rsid w:val="005C2A01"/>
    <w:rsid w:val="005D0AA9"/>
    <w:rsid w:val="005F75ED"/>
    <w:rsid w:val="00600E34"/>
    <w:rsid w:val="00602A1E"/>
    <w:rsid w:val="006079A0"/>
    <w:rsid w:val="00624D9C"/>
    <w:rsid w:val="00640C99"/>
    <w:rsid w:val="006522B4"/>
    <w:rsid w:val="00674CDF"/>
    <w:rsid w:val="0068202B"/>
    <w:rsid w:val="00683F45"/>
    <w:rsid w:val="006902B1"/>
    <w:rsid w:val="0069569F"/>
    <w:rsid w:val="006A635E"/>
    <w:rsid w:val="006A6CA1"/>
    <w:rsid w:val="006C7C2F"/>
    <w:rsid w:val="006D122B"/>
    <w:rsid w:val="006E6E39"/>
    <w:rsid w:val="006F7684"/>
    <w:rsid w:val="00764D6E"/>
    <w:rsid w:val="007702FC"/>
    <w:rsid w:val="007747ED"/>
    <w:rsid w:val="00787B1D"/>
    <w:rsid w:val="007A0169"/>
    <w:rsid w:val="007B707C"/>
    <w:rsid w:val="007D2018"/>
    <w:rsid w:val="007D2AE6"/>
    <w:rsid w:val="007D5828"/>
    <w:rsid w:val="007E610C"/>
    <w:rsid w:val="00805B33"/>
    <w:rsid w:val="008152A3"/>
    <w:rsid w:val="00822516"/>
    <w:rsid w:val="00823571"/>
    <w:rsid w:val="008247BB"/>
    <w:rsid w:val="00825538"/>
    <w:rsid w:val="00833868"/>
    <w:rsid w:val="00867083"/>
    <w:rsid w:val="00870C78"/>
    <w:rsid w:val="00871601"/>
    <w:rsid w:val="0087290B"/>
    <w:rsid w:val="00883E9D"/>
    <w:rsid w:val="008944A5"/>
    <w:rsid w:val="008A0BBB"/>
    <w:rsid w:val="008B2835"/>
    <w:rsid w:val="008B49C0"/>
    <w:rsid w:val="008C1E52"/>
    <w:rsid w:val="008C33C0"/>
    <w:rsid w:val="008E0A7B"/>
    <w:rsid w:val="008F2986"/>
    <w:rsid w:val="00906C9A"/>
    <w:rsid w:val="00912F79"/>
    <w:rsid w:val="00915A54"/>
    <w:rsid w:val="00925834"/>
    <w:rsid w:val="0094098C"/>
    <w:rsid w:val="00964C56"/>
    <w:rsid w:val="00977C8C"/>
    <w:rsid w:val="009804A9"/>
    <w:rsid w:val="00986BD2"/>
    <w:rsid w:val="009A3624"/>
    <w:rsid w:val="009A7BE5"/>
    <w:rsid w:val="009B20DB"/>
    <w:rsid w:val="009B41E0"/>
    <w:rsid w:val="009C4171"/>
    <w:rsid w:val="009E250F"/>
    <w:rsid w:val="009E2517"/>
    <w:rsid w:val="009F3191"/>
    <w:rsid w:val="00A00679"/>
    <w:rsid w:val="00A26DA4"/>
    <w:rsid w:val="00A6621A"/>
    <w:rsid w:val="00AB5B15"/>
    <w:rsid w:val="00AC109F"/>
    <w:rsid w:val="00AD537B"/>
    <w:rsid w:val="00AF57B4"/>
    <w:rsid w:val="00AF7219"/>
    <w:rsid w:val="00B1387F"/>
    <w:rsid w:val="00B1637A"/>
    <w:rsid w:val="00B20617"/>
    <w:rsid w:val="00B2135E"/>
    <w:rsid w:val="00B22FFB"/>
    <w:rsid w:val="00B26C8E"/>
    <w:rsid w:val="00B371C9"/>
    <w:rsid w:val="00B429F2"/>
    <w:rsid w:val="00B56331"/>
    <w:rsid w:val="00B64141"/>
    <w:rsid w:val="00B72616"/>
    <w:rsid w:val="00B95888"/>
    <w:rsid w:val="00BC0695"/>
    <w:rsid w:val="00BC482A"/>
    <w:rsid w:val="00BD2452"/>
    <w:rsid w:val="00C02081"/>
    <w:rsid w:val="00C02B16"/>
    <w:rsid w:val="00C42E3B"/>
    <w:rsid w:val="00C44F45"/>
    <w:rsid w:val="00C45339"/>
    <w:rsid w:val="00C4772D"/>
    <w:rsid w:val="00C67E3A"/>
    <w:rsid w:val="00C756DB"/>
    <w:rsid w:val="00C867C4"/>
    <w:rsid w:val="00C91C02"/>
    <w:rsid w:val="00CD01DC"/>
    <w:rsid w:val="00CF65FF"/>
    <w:rsid w:val="00D10C6A"/>
    <w:rsid w:val="00D415B6"/>
    <w:rsid w:val="00D707E5"/>
    <w:rsid w:val="00D71CF7"/>
    <w:rsid w:val="00D95204"/>
    <w:rsid w:val="00DB49B5"/>
    <w:rsid w:val="00DB507C"/>
    <w:rsid w:val="00DC0001"/>
    <w:rsid w:val="00DE11A6"/>
    <w:rsid w:val="00E0155F"/>
    <w:rsid w:val="00E379D7"/>
    <w:rsid w:val="00E4171E"/>
    <w:rsid w:val="00E50D02"/>
    <w:rsid w:val="00E74C6C"/>
    <w:rsid w:val="00E93963"/>
    <w:rsid w:val="00EA0101"/>
    <w:rsid w:val="00EB35C6"/>
    <w:rsid w:val="00EB549F"/>
    <w:rsid w:val="00EC6402"/>
    <w:rsid w:val="00ED3338"/>
    <w:rsid w:val="00EE10FA"/>
    <w:rsid w:val="00EE330A"/>
    <w:rsid w:val="00EF6D1F"/>
    <w:rsid w:val="00F204A7"/>
    <w:rsid w:val="00F354EB"/>
    <w:rsid w:val="00F50333"/>
    <w:rsid w:val="00F64C82"/>
    <w:rsid w:val="00F87CA0"/>
    <w:rsid w:val="00FA31CE"/>
    <w:rsid w:val="00FA4EEE"/>
    <w:rsid w:val="00FB0ECB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27"/>
    <w:pPr>
      <w:spacing w:after="200"/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08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A0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21A2-8E54-4A8A-8579-AC4CF73D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2010-08-23T11:04:00Z</cp:lastPrinted>
  <dcterms:created xsi:type="dcterms:W3CDTF">2010-08-16T06:22:00Z</dcterms:created>
  <dcterms:modified xsi:type="dcterms:W3CDTF">2015-02-16T12:02:00Z</dcterms:modified>
</cp:coreProperties>
</file>