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CF" w:rsidRPr="001A42CF" w:rsidRDefault="008D0F32" w:rsidP="00BB1028">
      <w:pPr>
        <w:jc w:val="center"/>
        <w:rPr>
          <w:b/>
        </w:rPr>
      </w:pPr>
      <w:r w:rsidRPr="001A42CF">
        <w:rPr>
          <w:b/>
        </w:rPr>
        <w:t>Школа декоративно-прикладного</w:t>
      </w:r>
      <w:r w:rsidRPr="001A42CF">
        <w:rPr>
          <w:b/>
          <w:i/>
        </w:rPr>
        <w:t xml:space="preserve"> </w:t>
      </w:r>
      <w:r w:rsidRPr="001A42CF">
        <w:rPr>
          <w:b/>
        </w:rPr>
        <w:t>творчества  как средство взаимодействия основного и дополнительного образования в рамках реализации ФГОС</w:t>
      </w:r>
      <w:r w:rsidR="001A42CF">
        <w:rPr>
          <w:b/>
        </w:rPr>
        <w:t>.</w:t>
      </w:r>
    </w:p>
    <w:p w:rsidR="00247F43" w:rsidRDefault="00247F43" w:rsidP="00247F43">
      <w:pPr>
        <w:jc w:val="right"/>
      </w:pPr>
    </w:p>
    <w:p w:rsidR="00247F43" w:rsidRDefault="001A42CF" w:rsidP="00247F43">
      <w:pPr>
        <w:jc w:val="right"/>
      </w:pPr>
      <w:r w:rsidRPr="001A42CF">
        <w:t>Перцева</w:t>
      </w:r>
      <w:r w:rsidR="00247F43">
        <w:t xml:space="preserve"> Елена Владимировна</w:t>
      </w:r>
      <w:r w:rsidR="009D29BE">
        <w:t>,</w:t>
      </w:r>
      <w:bookmarkStart w:id="0" w:name="_GoBack"/>
      <w:bookmarkEnd w:id="0"/>
    </w:p>
    <w:p w:rsidR="00247F43" w:rsidRPr="00247F43" w:rsidRDefault="00247F43" w:rsidP="00247F43">
      <w:pPr>
        <w:jc w:val="right"/>
        <w:rPr>
          <w:bCs/>
        </w:rPr>
      </w:pPr>
      <w:r w:rsidRPr="00247F43">
        <w:rPr>
          <w:bCs/>
        </w:rPr>
        <w:t>педагог дополнительного образования</w:t>
      </w:r>
    </w:p>
    <w:p w:rsidR="00247F43" w:rsidRPr="00247F43" w:rsidRDefault="00247F43" w:rsidP="00247F43">
      <w:pPr>
        <w:jc w:val="right"/>
        <w:rPr>
          <w:bCs/>
        </w:rPr>
      </w:pPr>
      <w:r w:rsidRPr="00247F43">
        <w:rPr>
          <w:bCs/>
        </w:rPr>
        <w:t xml:space="preserve"> МАОУ ДОД «Районный центр </w:t>
      </w:r>
    </w:p>
    <w:p w:rsidR="00247F43" w:rsidRPr="00247F43" w:rsidRDefault="00247F43" w:rsidP="00247F43">
      <w:pPr>
        <w:jc w:val="right"/>
        <w:rPr>
          <w:bCs/>
        </w:rPr>
      </w:pPr>
      <w:r w:rsidRPr="00247F43">
        <w:rPr>
          <w:bCs/>
        </w:rPr>
        <w:t>дополнительного образования» г. Няндома</w:t>
      </w:r>
    </w:p>
    <w:p w:rsidR="00122367" w:rsidRPr="001A42CF" w:rsidRDefault="00122367" w:rsidP="00BB1028">
      <w:pPr>
        <w:jc w:val="center"/>
        <w:rPr>
          <w:b/>
        </w:rPr>
      </w:pPr>
      <w:r w:rsidRPr="001A42CF">
        <w:rPr>
          <w:b/>
        </w:rPr>
        <w:tab/>
        <w:t> </w:t>
      </w:r>
    </w:p>
    <w:p w:rsidR="00122367" w:rsidRPr="001A42CF" w:rsidRDefault="008D0F32" w:rsidP="00BB1028">
      <w:pPr>
        <w:pStyle w:val="18TexstSPISOK1"/>
        <w:tabs>
          <w:tab w:val="clear" w:pos="360"/>
          <w:tab w:val="clear" w:pos="640"/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федеральные государственные образова</w:t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стандарты (ФГОС) – возмож</w:t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перейти на более высокий уровень образования за счет обеспечения его не</w:t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прерывности как по вертикали (соответ</w:t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и взаимосвязь содержания образо</w:t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и методов работы специфическим особенностям обучающихся на разных возрастных этапах развития), так и по горизонтали (интеграция разных типов образования, обеспечивающая необходи</w:t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уровень и широту образовательной подготовки на определенном этапе раз</w:t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вития ребенка). </w:t>
      </w:r>
      <w:proofErr w:type="gramEnd"/>
    </w:p>
    <w:p w:rsidR="008D0F32" w:rsidRPr="001A42CF" w:rsidRDefault="008D0F32" w:rsidP="00BB1028">
      <w:pPr>
        <w:pStyle w:val="18TexstSPISOK1"/>
        <w:tabs>
          <w:tab w:val="clear" w:pos="360"/>
          <w:tab w:val="clear" w:pos="640"/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механизм построения системы непрерыв</w:t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образования – соеди</w:t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нение и развитие возможностей общего, дополнительного и профессионального образования, сохранение всего лучшего и развитие на его основе новых интегративных возможностей. </w:t>
      </w:r>
    </w:p>
    <w:p w:rsidR="00C434FF" w:rsidRPr="001A42CF" w:rsidRDefault="008D0F32" w:rsidP="00BB1028">
      <w:pPr>
        <w:pStyle w:val="18TexstSPISOK1"/>
        <w:tabs>
          <w:tab w:val="clear" w:pos="360"/>
          <w:tab w:val="clear" w:pos="640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2367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общего и дополнительного  образования, несомненно, становится важным условием перехода на  новый стандарт. Значительной составляющей образовательного процесса современной школы в рамках нового Стандарта является эффективная организация второй половины дня, выделенной в категорию «внеурочная деятельность», основанной на тесном взаимодействии учреждений дополнительного образования и образовательных учреждений, способной оперативно дать конкретный образовательный результат. </w:t>
      </w:r>
      <w:r w:rsidR="00C434FF" w:rsidRPr="001A42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принятием ФГОС роль дополнительного образования детей существенно возрастает.</w:t>
      </w:r>
      <w:r w:rsidR="00C434FF" w:rsidRPr="001A42CF">
        <w:rPr>
          <w:sz w:val="24"/>
          <w:szCs w:val="24"/>
        </w:rPr>
        <w:t xml:space="preserve"> </w:t>
      </w:r>
    </w:p>
    <w:p w:rsidR="00C434FF" w:rsidRPr="001A42CF" w:rsidRDefault="00C434FF" w:rsidP="001A42CF">
      <w:pPr>
        <w:ind w:firstLine="709"/>
        <w:jc w:val="both"/>
      </w:pPr>
      <w:r w:rsidRPr="001A42CF">
        <w:t>Наша общая задача</w:t>
      </w:r>
      <w:r w:rsidR="008D0F32" w:rsidRPr="001A42CF">
        <w:t xml:space="preserve">, </w:t>
      </w:r>
      <w:r w:rsidRPr="001A42CF">
        <w:t>педагогов основного и дополнительного образования</w:t>
      </w:r>
      <w:r w:rsidR="008D0F32" w:rsidRPr="001A42CF">
        <w:t xml:space="preserve">, </w:t>
      </w:r>
      <w:r w:rsidRPr="001A42CF">
        <w:t xml:space="preserve"> лучше узнать особенности работы друг друга, оценить те или иные преимущества в каждом виде образования и научиться </w:t>
      </w:r>
      <w:proofErr w:type="gramStart"/>
      <w:r w:rsidRPr="001A42CF">
        <w:t>умело</w:t>
      </w:r>
      <w:proofErr w:type="gramEnd"/>
      <w:r w:rsidRPr="001A42CF">
        <w:t xml:space="preserve"> пользоваться ими. При этом будем помнить, что все это нужно, прежде всего, нашим детям. </w:t>
      </w:r>
    </w:p>
    <w:p w:rsidR="00122367" w:rsidRPr="001A42CF" w:rsidRDefault="00BB1028" w:rsidP="00BB1028">
      <w:pPr>
        <w:pStyle w:val="18TexstSPISOK1"/>
        <w:tabs>
          <w:tab w:val="clear" w:pos="360"/>
          <w:tab w:val="clear" w:pos="640"/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42C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22367" w:rsidRPr="001A42CF">
        <w:rPr>
          <w:rFonts w:ascii="Times New Roman" w:hAnsi="Times New Roman" w:cs="Times New Roman"/>
          <w:color w:val="auto"/>
          <w:sz w:val="24"/>
          <w:szCs w:val="24"/>
        </w:rPr>
        <w:t xml:space="preserve">   Вот результаты, которых позволяет достичь подобная интеграция:</w:t>
      </w:r>
      <w:r w:rsidR="00122367" w:rsidRPr="001A4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367" w:rsidRPr="001A42CF" w:rsidRDefault="00122367" w:rsidP="00BB1028">
      <w:pPr>
        <w:pStyle w:val="18TexstSPISOK1"/>
        <w:numPr>
          <w:ilvl w:val="0"/>
          <w:numId w:val="1"/>
        </w:numPr>
        <w:tabs>
          <w:tab w:val="clear" w:pos="360"/>
          <w:tab w:val="clear" w:pos="640"/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2CF">
        <w:rPr>
          <w:rFonts w:ascii="Times New Roman" w:hAnsi="Times New Roman" w:cs="Times New Roman"/>
          <w:sz w:val="24"/>
          <w:szCs w:val="24"/>
        </w:rPr>
        <w:t>формирование единого воспитательного пространства;</w:t>
      </w:r>
    </w:p>
    <w:p w:rsidR="00122367" w:rsidRPr="001A42CF" w:rsidRDefault="00122367" w:rsidP="00BB1028">
      <w:pPr>
        <w:pStyle w:val="18TexstSPISOK1"/>
        <w:numPr>
          <w:ilvl w:val="0"/>
          <w:numId w:val="1"/>
        </w:numPr>
        <w:tabs>
          <w:tab w:val="clear" w:pos="360"/>
          <w:tab w:val="clear" w:pos="640"/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2CF">
        <w:rPr>
          <w:rFonts w:ascii="Times New Roman" w:hAnsi="Times New Roman" w:cs="Times New Roman"/>
          <w:sz w:val="24"/>
          <w:szCs w:val="24"/>
        </w:rPr>
        <w:t>социализация личности;</w:t>
      </w:r>
    </w:p>
    <w:p w:rsidR="00122367" w:rsidRPr="001A42CF" w:rsidRDefault="00122367" w:rsidP="00BB1028">
      <w:pPr>
        <w:pStyle w:val="18TexstSPISOK1"/>
        <w:numPr>
          <w:ilvl w:val="0"/>
          <w:numId w:val="1"/>
        </w:numPr>
        <w:tabs>
          <w:tab w:val="clear" w:pos="360"/>
          <w:tab w:val="clear" w:pos="640"/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2CF"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 у школьников;</w:t>
      </w:r>
    </w:p>
    <w:p w:rsidR="00122367" w:rsidRPr="001A42CF" w:rsidRDefault="00122367" w:rsidP="00BB1028">
      <w:pPr>
        <w:pStyle w:val="18TexstSPISOK1"/>
        <w:numPr>
          <w:ilvl w:val="0"/>
          <w:numId w:val="1"/>
        </w:numPr>
        <w:tabs>
          <w:tab w:val="clear" w:pos="360"/>
          <w:tab w:val="clear" w:pos="640"/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2CF">
        <w:rPr>
          <w:rFonts w:ascii="Times New Roman" w:hAnsi="Times New Roman" w:cs="Times New Roman"/>
          <w:sz w:val="24"/>
          <w:szCs w:val="24"/>
        </w:rPr>
        <w:t>развитие творческих способностей обучающихся;</w:t>
      </w:r>
    </w:p>
    <w:p w:rsidR="00122367" w:rsidRPr="001A42CF" w:rsidRDefault="00122367" w:rsidP="00BB1028">
      <w:pPr>
        <w:pStyle w:val="18TexstSPISOK1"/>
        <w:numPr>
          <w:ilvl w:val="0"/>
          <w:numId w:val="1"/>
        </w:numPr>
        <w:tabs>
          <w:tab w:val="clear" w:pos="360"/>
          <w:tab w:val="clear" w:pos="640"/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2CF">
        <w:rPr>
          <w:rFonts w:ascii="Times New Roman" w:hAnsi="Times New Roman" w:cs="Times New Roman"/>
          <w:sz w:val="24"/>
          <w:szCs w:val="24"/>
        </w:rPr>
        <w:t xml:space="preserve">обеспечение занятости </w:t>
      </w:r>
      <w:proofErr w:type="gramStart"/>
      <w:r w:rsidRPr="001A42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42CF">
        <w:rPr>
          <w:rFonts w:ascii="Times New Roman" w:hAnsi="Times New Roman" w:cs="Times New Roman"/>
          <w:sz w:val="24"/>
          <w:szCs w:val="24"/>
        </w:rPr>
        <w:t xml:space="preserve"> во внеурочное время.</w:t>
      </w:r>
    </w:p>
    <w:p w:rsidR="00122367" w:rsidRPr="001A42CF" w:rsidRDefault="00122367" w:rsidP="00BB1028">
      <w:pPr>
        <w:ind w:firstLine="708"/>
        <w:jc w:val="both"/>
      </w:pPr>
      <w:r w:rsidRPr="001A42CF">
        <w:rPr>
          <w:i/>
          <w:iCs/>
        </w:rPr>
        <w:t>Цель такого взаимодействия</w:t>
      </w:r>
      <w:r w:rsidRPr="001A42CF">
        <w:t xml:space="preserve"> – создание, расширение и обогащение учебно-воспитательного пространства в микросоциуме – ближайшей среде жизнедеятельности ребенка, обеспечение его успешной адаптации к современным социокультурным условиям. </w:t>
      </w:r>
    </w:p>
    <w:p w:rsidR="008D0F32" w:rsidRPr="001A42CF" w:rsidRDefault="00122367" w:rsidP="00BB1028">
      <w:pPr>
        <w:ind w:firstLine="360"/>
        <w:jc w:val="both"/>
      </w:pPr>
      <w:r w:rsidRPr="001A42CF">
        <w:tab/>
      </w:r>
      <w:r w:rsidR="008D0F32" w:rsidRPr="001A42CF">
        <w:rPr>
          <w:i/>
        </w:rPr>
        <w:t>В</w:t>
      </w:r>
      <w:r w:rsidR="008D0F32" w:rsidRPr="001A42CF">
        <w:rPr>
          <w:i/>
          <w:iCs/>
        </w:rPr>
        <w:t>неурочная деятельность</w:t>
      </w:r>
      <w:r w:rsidR="008D0F32" w:rsidRPr="001A42CF">
        <w:t xml:space="preserve"> – это отнюдь не механическая добавка к основному общему образованию, призванная компенсировать недостатки работы с отстающими или одарёнными детьми. Во внеурочной деятельности необходимо создавать атмосферу и условия для развития определённых способностей ребёнка. Педагоги дополнительного образования подходят к данному процессу именно с позиции развития ребёнка, а не обучения. Главное – осуществить на основе взаимных интересов </w:t>
      </w:r>
      <w:r w:rsidR="009F3207" w:rsidRPr="001A42CF">
        <w:t>реализацию совместной деятельности</w:t>
      </w:r>
      <w:r w:rsidR="008D0F32" w:rsidRPr="001A42CF">
        <w:t xml:space="preserve"> общего и дополнительного образования как механизма обеспечения полноты и цел</w:t>
      </w:r>
      <w:r w:rsidR="009F3207" w:rsidRPr="001A42CF">
        <w:t>остн</w:t>
      </w:r>
      <w:r w:rsidR="008D0F32" w:rsidRPr="001A42CF">
        <w:t xml:space="preserve">ости образования. </w:t>
      </w:r>
    </w:p>
    <w:p w:rsidR="008D0F32" w:rsidRPr="001A42CF" w:rsidRDefault="00C4326A" w:rsidP="00BB1028">
      <w:pPr>
        <w:ind w:firstLine="708"/>
        <w:jc w:val="both"/>
      </w:pPr>
      <w:r w:rsidRPr="001A42CF">
        <w:t>В связи с переходом на новые Стандарты педагогическому коллективу РЦДО пришлось многое переосмыслить и поменять. Таким образом, появилась новая общеразвивающая образовательная программа «Путешествие в мир творчества».</w:t>
      </w:r>
    </w:p>
    <w:p w:rsidR="009B63E5" w:rsidRPr="001A42CF" w:rsidRDefault="00122367" w:rsidP="00BB1028">
      <w:pPr>
        <w:pStyle w:val="msonospacing0"/>
        <w:spacing w:before="0" w:beforeAutospacing="0" w:after="0" w:afterAutospacing="0"/>
        <w:ind w:firstLine="567"/>
        <w:jc w:val="both"/>
      </w:pPr>
      <w:r w:rsidRPr="001A42CF">
        <w:lastRenderedPageBreak/>
        <w:t xml:space="preserve"> </w:t>
      </w:r>
      <w:r w:rsidR="009B63E5" w:rsidRPr="001A42CF">
        <w:t>Данная программа представляет собой разработанный дополнительный образовательный курс художественно-эстетическо</w:t>
      </w:r>
      <w:r w:rsidR="009F3207" w:rsidRPr="001A42CF">
        <w:t>й</w:t>
      </w:r>
      <w:r w:rsidR="009B63E5" w:rsidRPr="001A42CF">
        <w:t xml:space="preserve"> направлен</w:t>
      </w:r>
      <w:r w:rsidR="009F3207" w:rsidRPr="001A42CF">
        <w:t>ности</w:t>
      </w:r>
      <w:r w:rsidR="009B63E5" w:rsidRPr="001A42CF">
        <w:t xml:space="preserve">. </w:t>
      </w:r>
    </w:p>
    <w:p w:rsidR="00F64DF3" w:rsidRPr="001A42CF" w:rsidRDefault="00F64DF3" w:rsidP="00BB1028">
      <w:pPr>
        <w:pStyle w:val="msonospacing0"/>
        <w:spacing w:before="0" w:beforeAutospacing="0" w:after="0" w:afterAutospacing="0"/>
        <w:ind w:firstLine="567"/>
        <w:jc w:val="both"/>
      </w:pPr>
      <w:r w:rsidRPr="001A42CF">
        <w:rPr>
          <w:i/>
        </w:rPr>
        <w:t>Цель программы</w:t>
      </w:r>
      <w:r w:rsidRPr="001A42CF">
        <w:t xml:space="preserve"> – приобщение детей к миру искусства через различные виды творчества, знакомство с лепкой, оригами, народной тряпичной куклой и нетрадиционными техниками рисования.</w:t>
      </w:r>
    </w:p>
    <w:p w:rsidR="00F64DF3" w:rsidRPr="001A42CF" w:rsidRDefault="00F64DF3" w:rsidP="001A42CF">
      <w:pPr>
        <w:ind w:firstLine="567"/>
        <w:jc w:val="both"/>
      </w:pPr>
      <w:r w:rsidRPr="001A42CF">
        <w:t>Программа рассчитана на 1 год обучения.</w:t>
      </w:r>
    </w:p>
    <w:p w:rsidR="00F64DF3" w:rsidRPr="001A42CF" w:rsidRDefault="00F64DF3" w:rsidP="001A42CF">
      <w:pPr>
        <w:ind w:firstLine="567"/>
        <w:jc w:val="both"/>
      </w:pPr>
      <w:r w:rsidRPr="001A42CF">
        <w:t xml:space="preserve">Характерной особенностью  программы является то, что она помогает воспитанникам в течение короткого промежутка времени сделать осознанный выбор в пользу того или иного вида декоративно-прикладного и изобразительного творчества, то есть </w:t>
      </w:r>
      <w:proofErr w:type="spellStart"/>
      <w:r w:rsidRPr="001A42CF">
        <w:t>самореализоваться</w:t>
      </w:r>
      <w:proofErr w:type="spellEnd"/>
      <w:r w:rsidRPr="001A42CF">
        <w:t xml:space="preserve"> и самоопределиться.</w:t>
      </w:r>
    </w:p>
    <w:p w:rsidR="00F64DF3" w:rsidRPr="001A42CF" w:rsidRDefault="00F64DF3" w:rsidP="001A42CF">
      <w:pPr>
        <w:ind w:firstLine="567"/>
        <w:jc w:val="both"/>
      </w:pPr>
      <w:r w:rsidRPr="001A42CF">
        <w:t xml:space="preserve">За учебный год ребенок знакомится с 4 видами творчества. Это дает </w:t>
      </w:r>
      <w:r w:rsidR="009F3207" w:rsidRPr="001A42CF">
        <w:t xml:space="preserve">ему </w:t>
      </w:r>
      <w:r w:rsidRPr="001A42CF">
        <w:t xml:space="preserve">возможность найти себя в одном из них и наиболее полно реализовать свои способности. Разнообразие творческих занятий помогает поддерживать у учащихся высокий уровень интереса к искусству. </w:t>
      </w:r>
    </w:p>
    <w:p w:rsidR="00F64DF3" w:rsidRPr="001A42CF" w:rsidRDefault="00F64DF3" w:rsidP="00BB1028">
      <w:pPr>
        <w:pStyle w:val="msonospacing0"/>
        <w:spacing w:before="0" w:beforeAutospacing="0" w:after="0" w:afterAutospacing="0"/>
        <w:ind w:firstLine="567"/>
        <w:jc w:val="both"/>
      </w:pPr>
      <w:r w:rsidRPr="001A42CF">
        <w:t>Программа рассчитана на 72 часа (2 часа в неделю) и включает в себя систему курсов:</w:t>
      </w:r>
    </w:p>
    <w:p w:rsidR="00F64DF3" w:rsidRPr="001A42CF" w:rsidRDefault="00F64DF3" w:rsidP="00BB1028">
      <w:pPr>
        <w:pStyle w:val="msonospacing0"/>
        <w:numPr>
          <w:ilvl w:val="0"/>
          <w:numId w:val="3"/>
        </w:numPr>
        <w:spacing w:before="0" w:beforeAutospacing="0" w:after="0" w:afterAutospacing="0"/>
        <w:jc w:val="both"/>
      </w:pPr>
      <w:r w:rsidRPr="001A42CF">
        <w:t xml:space="preserve">оригами (18 час.) </w:t>
      </w:r>
    </w:p>
    <w:p w:rsidR="00F64DF3" w:rsidRPr="001A42CF" w:rsidRDefault="00F64DF3" w:rsidP="00BB1028">
      <w:pPr>
        <w:pStyle w:val="msonospacing0"/>
        <w:numPr>
          <w:ilvl w:val="0"/>
          <w:numId w:val="3"/>
        </w:numPr>
        <w:spacing w:before="0" w:beforeAutospacing="0" w:after="0" w:afterAutospacing="0"/>
        <w:jc w:val="both"/>
      </w:pPr>
      <w:r w:rsidRPr="001A42CF">
        <w:t xml:space="preserve">лепка из пластилина и соленого теста (18 час.) </w:t>
      </w:r>
    </w:p>
    <w:p w:rsidR="00F64DF3" w:rsidRPr="001A42CF" w:rsidRDefault="00F64DF3" w:rsidP="00BB1028">
      <w:pPr>
        <w:pStyle w:val="msonospacing0"/>
        <w:numPr>
          <w:ilvl w:val="0"/>
          <w:numId w:val="3"/>
        </w:numPr>
        <w:spacing w:before="0" w:beforeAutospacing="0" w:after="0" w:afterAutospacing="0"/>
        <w:jc w:val="both"/>
      </w:pPr>
      <w:r w:rsidRPr="001A42CF">
        <w:t xml:space="preserve">нетрадиционные техники рисования (18 час.) </w:t>
      </w:r>
    </w:p>
    <w:p w:rsidR="00F64DF3" w:rsidRPr="001A42CF" w:rsidRDefault="00F64DF3" w:rsidP="00BB1028">
      <w:pPr>
        <w:pStyle w:val="msonospacing0"/>
        <w:numPr>
          <w:ilvl w:val="0"/>
          <w:numId w:val="3"/>
        </w:numPr>
        <w:spacing w:before="0" w:beforeAutospacing="0" w:after="0" w:afterAutospacing="0"/>
        <w:jc w:val="both"/>
      </w:pPr>
      <w:r w:rsidRPr="001A42CF">
        <w:t xml:space="preserve">народная тряпичная кукла (18 час.) </w:t>
      </w:r>
    </w:p>
    <w:p w:rsidR="001A42CF" w:rsidRDefault="001A42CF" w:rsidP="00BB1028">
      <w:pPr>
        <w:pStyle w:val="msonospacing0"/>
        <w:spacing w:before="0" w:beforeAutospacing="0" w:after="0" w:afterAutospacing="0"/>
        <w:ind w:firstLine="851"/>
        <w:jc w:val="both"/>
      </w:pPr>
    </w:p>
    <w:p w:rsidR="00F64DF3" w:rsidRPr="001A42CF" w:rsidRDefault="00F64DF3" w:rsidP="00BB1028">
      <w:pPr>
        <w:pStyle w:val="msonospacing0"/>
        <w:spacing w:before="0" w:beforeAutospacing="0" w:after="0" w:afterAutospacing="0"/>
        <w:ind w:firstLine="851"/>
        <w:jc w:val="both"/>
      </w:pPr>
      <w:r w:rsidRPr="001A42CF">
        <w:t>Программа апробирована в прошлом учебном году и уже дала свои результаты:</w:t>
      </w:r>
    </w:p>
    <w:p w:rsidR="00BB1028" w:rsidRPr="001A42CF" w:rsidRDefault="00BB1028" w:rsidP="001A42CF">
      <w:pPr>
        <w:pStyle w:val="msonospacing0"/>
        <w:numPr>
          <w:ilvl w:val="0"/>
          <w:numId w:val="4"/>
        </w:numPr>
        <w:spacing w:before="0" w:beforeAutospacing="0" w:after="0" w:afterAutospacing="0"/>
        <w:ind w:left="0" w:firstLine="426"/>
        <w:jc w:val="both"/>
      </w:pPr>
      <w:r w:rsidRPr="001A42CF">
        <w:t>увеличился охват учащихся начальных классов дополнительным образованием;</w:t>
      </w:r>
    </w:p>
    <w:p w:rsidR="00330351" w:rsidRPr="001A42CF" w:rsidRDefault="0012797B" w:rsidP="001A42CF">
      <w:pPr>
        <w:pStyle w:val="msonospacing0"/>
        <w:numPr>
          <w:ilvl w:val="0"/>
          <w:numId w:val="4"/>
        </w:numPr>
        <w:spacing w:before="0" w:beforeAutospacing="0" w:after="0" w:afterAutospacing="0"/>
        <w:ind w:left="0" w:firstLine="426"/>
        <w:jc w:val="both"/>
      </w:pPr>
      <w:r w:rsidRPr="001A42CF">
        <w:t xml:space="preserve">31% учащихся, закончивших данный курс, решили продолжить обучение в коллективах </w:t>
      </w:r>
      <w:r w:rsidR="009F3207" w:rsidRPr="001A42CF">
        <w:t xml:space="preserve">именно </w:t>
      </w:r>
      <w:r w:rsidRPr="001A42CF">
        <w:t>декоративно-прикладного творчества;</w:t>
      </w:r>
    </w:p>
    <w:p w:rsidR="00C4326A" w:rsidRPr="001A42CF" w:rsidRDefault="0012797B" w:rsidP="001A42CF">
      <w:pPr>
        <w:pStyle w:val="msonospacing0"/>
        <w:numPr>
          <w:ilvl w:val="0"/>
          <w:numId w:val="4"/>
        </w:numPr>
        <w:spacing w:before="0" w:beforeAutospacing="0" w:after="0" w:afterAutospacing="0"/>
        <w:ind w:left="0" w:firstLine="426"/>
        <w:jc w:val="both"/>
      </w:pPr>
      <w:r w:rsidRPr="001A42CF">
        <w:t xml:space="preserve">возросла заинтересованность учителей начальных классов </w:t>
      </w:r>
      <w:r w:rsidR="009F3207" w:rsidRPr="001A42CF">
        <w:t xml:space="preserve">во взаимодействии ОУ и ОДОД </w:t>
      </w:r>
      <w:r w:rsidRPr="001A42CF">
        <w:t xml:space="preserve">(проще осуществлялся набор </w:t>
      </w:r>
      <w:r w:rsidR="009F3207" w:rsidRPr="001A42CF">
        <w:t xml:space="preserve">по данной программе </w:t>
      </w:r>
      <w:r w:rsidRPr="001A42CF">
        <w:t>в этом учебном году)</w:t>
      </w:r>
      <w:r w:rsidR="00BB1028" w:rsidRPr="001A42CF">
        <w:t>.</w:t>
      </w:r>
    </w:p>
    <w:p w:rsidR="00BB1028" w:rsidRPr="001A42CF" w:rsidRDefault="00BB1028" w:rsidP="00BB1028"/>
    <w:p w:rsidR="00FA1CDE" w:rsidRPr="001A42CF" w:rsidRDefault="00FA1CDE" w:rsidP="009F3207">
      <w:pPr>
        <w:ind w:firstLine="708"/>
        <w:jc w:val="both"/>
        <w:rPr>
          <w:iCs/>
        </w:rPr>
      </w:pPr>
      <w:r w:rsidRPr="001A42CF">
        <w:t xml:space="preserve">Введение </w:t>
      </w:r>
      <w:r w:rsidR="009F3207" w:rsidRPr="001A42CF">
        <w:t xml:space="preserve">ФГОС </w:t>
      </w:r>
      <w:r w:rsidRPr="001A42CF">
        <w:t>дает возмож</w:t>
      </w:r>
      <w:r w:rsidRPr="001A42CF">
        <w:softHyphen/>
        <w:t xml:space="preserve">ность школам перейти на более высокий уровень образования, </w:t>
      </w:r>
      <w:r w:rsidR="009F3207" w:rsidRPr="001A42CF">
        <w:t>но в  у</w:t>
      </w:r>
      <w:r w:rsidRPr="001A42CF">
        <w:t>с</w:t>
      </w:r>
      <w:r w:rsidR="009F3207" w:rsidRPr="001A42CF">
        <w:t>ловиях нашего города, области в целом, когда нет новых школ, с отдельными блоками допо</w:t>
      </w:r>
      <w:r w:rsidRPr="001A42CF">
        <w:t>лнительного</w:t>
      </w:r>
      <w:r w:rsidR="009F3207" w:rsidRPr="001A42CF">
        <w:t xml:space="preserve"> образования, </w:t>
      </w:r>
      <w:r w:rsidRPr="001A42CF">
        <w:t xml:space="preserve">где </w:t>
      </w:r>
      <w:r w:rsidR="009F3207" w:rsidRPr="001A42CF">
        <w:t>условия не соответствуют развитию внеурочной деятельности</w:t>
      </w:r>
      <w:r w:rsidRPr="001A42CF">
        <w:t xml:space="preserve"> реализовать ФГОС в полной мере сложно, тут и </w:t>
      </w:r>
      <w:r w:rsidR="009F3207" w:rsidRPr="001A42CF">
        <w:t>может помочь  о</w:t>
      </w:r>
      <w:r w:rsidR="00BB1028" w:rsidRPr="001A42CF">
        <w:t xml:space="preserve">рганизация </w:t>
      </w:r>
      <w:r w:rsidR="00C4326A" w:rsidRPr="001A42CF">
        <w:rPr>
          <w:iCs/>
        </w:rPr>
        <w:t>дополнительно</w:t>
      </w:r>
      <w:r w:rsidR="00BB1028" w:rsidRPr="001A42CF">
        <w:rPr>
          <w:iCs/>
        </w:rPr>
        <w:t>го</w:t>
      </w:r>
      <w:r w:rsidR="00C4326A" w:rsidRPr="001A42CF">
        <w:rPr>
          <w:iCs/>
        </w:rPr>
        <w:t xml:space="preserve"> образовани</w:t>
      </w:r>
      <w:r w:rsidR="00BB1028" w:rsidRPr="001A42CF">
        <w:rPr>
          <w:iCs/>
        </w:rPr>
        <w:t>я</w:t>
      </w:r>
      <w:r w:rsidRPr="001A42CF">
        <w:rPr>
          <w:iCs/>
        </w:rPr>
        <w:t>.</w:t>
      </w:r>
      <w:r w:rsidR="00C4326A" w:rsidRPr="001A42CF">
        <w:rPr>
          <w:iCs/>
        </w:rPr>
        <w:t xml:space="preserve"> </w:t>
      </w:r>
    </w:p>
    <w:p w:rsidR="00C4326A" w:rsidRPr="001A42CF" w:rsidRDefault="00FA1CDE" w:rsidP="009F3207">
      <w:pPr>
        <w:ind w:firstLine="708"/>
        <w:jc w:val="both"/>
      </w:pPr>
      <w:r w:rsidRPr="001A42CF">
        <w:rPr>
          <w:iCs/>
        </w:rPr>
        <w:t xml:space="preserve">ОДОД </w:t>
      </w:r>
      <w:r w:rsidR="00C4326A" w:rsidRPr="001A42CF">
        <w:rPr>
          <w:iCs/>
        </w:rPr>
        <w:t>может много дать школе для реализации новых стандартов</w:t>
      </w:r>
      <w:r w:rsidR="00C4326A" w:rsidRPr="001A42CF">
        <w:rPr>
          <w:i/>
          <w:iCs/>
        </w:rPr>
        <w:t xml:space="preserve">, </w:t>
      </w:r>
      <w:r w:rsidR="00C4326A" w:rsidRPr="001A42CF">
        <w:t>а именно:</w:t>
      </w:r>
    </w:p>
    <w:p w:rsidR="00C4326A" w:rsidRPr="001A42CF" w:rsidRDefault="00C4326A" w:rsidP="001A42CF">
      <w:pPr>
        <w:pStyle w:val="msonospacing0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1A42CF">
        <w:t>возможность построения индиви</w:t>
      </w:r>
      <w:r w:rsidRPr="001A42CF">
        <w:softHyphen/>
        <w:t xml:space="preserve">дуального образовательного маршрута ребенка, ориентированного на личностные и </w:t>
      </w:r>
      <w:proofErr w:type="spellStart"/>
      <w:r w:rsidRPr="001A42CF">
        <w:t>метапредметные</w:t>
      </w:r>
      <w:proofErr w:type="spellEnd"/>
      <w:r w:rsidRPr="001A42CF">
        <w:t xml:space="preserve"> результаты;</w:t>
      </w:r>
    </w:p>
    <w:p w:rsidR="00FA1CDE" w:rsidRPr="001A42CF" w:rsidRDefault="00FA1CDE" w:rsidP="001A42CF">
      <w:pPr>
        <w:pStyle w:val="msonospacing0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1A42CF">
        <w:t>высокое качество образования, т.к</w:t>
      </w:r>
      <w:r w:rsidR="00032C91" w:rsidRPr="001A42CF">
        <w:t>.</w:t>
      </w:r>
      <w:r w:rsidRPr="001A42CF">
        <w:t xml:space="preserve"> </w:t>
      </w:r>
      <w:r w:rsidR="00BB1028" w:rsidRPr="001A42CF">
        <w:t>организаци</w:t>
      </w:r>
      <w:r w:rsidR="00556980" w:rsidRPr="001A42CF">
        <w:t>ей</w:t>
      </w:r>
      <w:r w:rsidR="00BB1028" w:rsidRPr="001A42CF">
        <w:t xml:space="preserve"> дополнительного об</w:t>
      </w:r>
      <w:r w:rsidR="00BB1028" w:rsidRPr="001A42CF">
        <w:softHyphen/>
        <w:t>разования занимаются профессионал</w:t>
      </w:r>
      <w:r w:rsidR="00556980" w:rsidRPr="001A42CF">
        <w:t>ы</w:t>
      </w:r>
      <w:r w:rsidRPr="001A42CF">
        <w:t>;</w:t>
      </w:r>
    </w:p>
    <w:p w:rsidR="00C4326A" w:rsidRPr="001A42CF" w:rsidRDefault="00556980" w:rsidP="001A42CF">
      <w:pPr>
        <w:pStyle w:val="msonospacing0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1A42CF">
        <w:t>м</w:t>
      </w:r>
      <w:r w:rsidR="00C4326A" w:rsidRPr="001A42CF">
        <w:t>атериально-техническую базу для качественной реализации программ дополнительного образования и внеурочной дея</w:t>
      </w:r>
      <w:r w:rsidR="00C4326A" w:rsidRPr="001A42CF">
        <w:softHyphen/>
        <w:t>тельности;</w:t>
      </w:r>
    </w:p>
    <w:p w:rsidR="00C4326A" w:rsidRPr="001A42CF" w:rsidRDefault="00C4326A" w:rsidP="001A42CF">
      <w:pPr>
        <w:pStyle w:val="msonospacing0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1A42CF">
        <w:t>возможности поддержки разных одаренных детей и других особых катего</w:t>
      </w:r>
      <w:r w:rsidRPr="001A42CF">
        <w:softHyphen/>
        <w:t>рий детей (трудных, с ограниченными воз</w:t>
      </w:r>
      <w:r w:rsidRPr="001A42CF">
        <w:softHyphen/>
        <w:t>можностями здоровья);</w:t>
      </w:r>
    </w:p>
    <w:p w:rsidR="00C4326A" w:rsidRPr="001A42CF" w:rsidRDefault="00C4326A" w:rsidP="001A42CF">
      <w:pPr>
        <w:pStyle w:val="msonospacing0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1A42CF">
        <w:t>возможности работы в социуме, со</w:t>
      </w:r>
      <w:r w:rsidRPr="001A42CF">
        <w:softHyphen/>
        <w:t>циального творчества детей;</w:t>
      </w:r>
    </w:p>
    <w:p w:rsidR="00C4326A" w:rsidRPr="001A42CF" w:rsidRDefault="00C4326A" w:rsidP="001A42CF">
      <w:pPr>
        <w:pStyle w:val="msonospacing0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1A42CF">
        <w:t>организацию каникулярного времени детей;</w:t>
      </w:r>
    </w:p>
    <w:p w:rsidR="00C4326A" w:rsidRPr="001A42CF" w:rsidRDefault="00C4326A" w:rsidP="001A42CF">
      <w:pPr>
        <w:pStyle w:val="msonospacing0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1A42CF">
        <w:t>возможности духовно-нравст</w:t>
      </w:r>
      <w:r w:rsidRPr="001A42CF">
        <w:softHyphen/>
        <w:t>венного воспитания, формирования здорового образа жизни, детского са</w:t>
      </w:r>
      <w:r w:rsidRPr="001A42CF">
        <w:softHyphen/>
        <w:t>моуправления, коррекционной работы, профилактики негативных явлений сре</w:t>
      </w:r>
      <w:r w:rsidRPr="001A42CF">
        <w:softHyphen/>
        <w:t>ды и др.</w:t>
      </w:r>
    </w:p>
    <w:p w:rsidR="00FA1CDE" w:rsidRPr="001A42CF" w:rsidRDefault="00FA1CDE" w:rsidP="00FA1CDE">
      <w:pPr>
        <w:ind w:firstLine="708"/>
        <w:jc w:val="both"/>
      </w:pPr>
      <w:r w:rsidRPr="001A42CF">
        <w:t xml:space="preserve">И напоследок, стоит помнить, что без сотрудничества с учреждениями дополнительного образования, ребёнок не получит нужных знаний, которые пригодятся ему в жизни. </w:t>
      </w:r>
    </w:p>
    <w:p w:rsidR="00FA1CDE" w:rsidRPr="001A42CF" w:rsidRDefault="00FA1CDE" w:rsidP="00FA1CDE">
      <w:pPr>
        <w:pStyle w:val="msonospacing0"/>
        <w:spacing w:before="0" w:beforeAutospacing="0" w:after="0" w:afterAutospacing="0"/>
        <w:ind w:left="851"/>
        <w:jc w:val="both"/>
      </w:pPr>
    </w:p>
    <w:sectPr w:rsidR="00FA1CDE" w:rsidRPr="001A42CF" w:rsidSect="005E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469"/>
    <w:multiLevelType w:val="hybridMultilevel"/>
    <w:tmpl w:val="1EEA6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AF2238"/>
    <w:multiLevelType w:val="hybridMultilevel"/>
    <w:tmpl w:val="D460E7E8"/>
    <w:lvl w:ilvl="0" w:tplc="032C08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4E4808"/>
    <w:multiLevelType w:val="hybridMultilevel"/>
    <w:tmpl w:val="2F4C056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77A01127"/>
    <w:multiLevelType w:val="hybridMultilevel"/>
    <w:tmpl w:val="7EB6A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F49"/>
    <w:rsid w:val="000011FC"/>
    <w:rsid w:val="00014B8B"/>
    <w:rsid w:val="000157CA"/>
    <w:rsid w:val="0001751D"/>
    <w:rsid w:val="0002363E"/>
    <w:rsid w:val="00023852"/>
    <w:rsid w:val="00025430"/>
    <w:rsid w:val="00027043"/>
    <w:rsid w:val="00027C16"/>
    <w:rsid w:val="00032C7A"/>
    <w:rsid w:val="00032C91"/>
    <w:rsid w:val="00047036"/>
    <w:rsid w:val="00047F58"/>
    <w:rsid w:val="00050FC7"/>
    <w:rsid w:val="00051501"/>
    <w:rsid w:val="00052131"/>
    <w:rsid w:val="00052210"/>
    <w:rsid w:val="00061863"/>
    <w:rsid w:val="00066943"/>
    <w:rsid w:val="00081C24"/>
    <w:rsid w:val="000870D7"/>
    <w:rsid w:val="00090CD4"/>
    <w:rsid w:val="00094D0B"/>
    <w:rsid w:val="00094E8D"/>
    <w:rsid w:val="00096C25"/>
    <w:rsid w:val="00096DE1"/>
    <w:rsid w:val="000A2356"/>
    <w:rsid w:val="000A323C"/>
    <w:rsid w:val="000A6B9D"/>
    <w:rsid w:val="000A783D"/>
    <w:rsid w:val="000A7AE0"/>
    <w:rsid w:val="000B0D67"/>
    <w:rsid w:val="000B2720"/>
    <w:rsid w:val="000B2C0C"/>
    <w:rsid w:val="000B3BA1"/>
    <w:rsid w:val="000C7010"/>
    <w:rsid w:val="000F0749"/>
    <w:rsid w:val="000F5C7C"/>
    <w:rsid w:val="0010373C"/>
    <w:rsid w:val="00121574"/>
    <w:rsid w:val="00122367"/>
    <w:rsid w:val="00126C3B"/>
    <w:rsid w:val="00126D4F"/>
    <w:rsid w:val="0012797B"/>
    <w:rsid w:val="00136169"/>
    <w:rsid w:val="00137384"/>
    <w:rsid w:val="001438DF"/>
    <w:rsid w:val="00144AD6"/>
    <w:rsid w:val="001460A2"/>
    <w:rsid w:val="001512F0"/>
    <w:rsid w:val="001513F6"/>
    <w:rsid w:val="00154B1E"/>
    <w:rsid w:val="00157C81"/>
    <w:rsid w:val="00160AF1"/>
    <w:rsid w:val="00166A4C"/>
    <w:rsid w:val="00171861"/>
    <w:rsid w:val="00172377"/>
    <w:rsid w:val="00177DE9"/>
    <w:rsid w:val="00183655"/>
    <w:rsid w:val="00192478"/>
    <w:rsid w:val="00192738"/>
    <w:rsid w:val="001927C6"/>
    <w:rsid w:val="00193722"/>
    <w:rsid w:val="0019482C"/>
    <w:rsid w:val="001A2B99"/>
    <w:rsid w:val="001A2E27"/>
    <w:rsid w:val="001A42CF"/>
    <w:rsid w:val="001A5C8F"/>
    <w:rsid w:val="001A65D6"/>
    <w:rsid w:val="001B0D8B"/>
    <w:rsid w:val="001B3063"/>
    <w:rsid w:val="001B6184"/>
    <w:rsid w:val="001C2F43"/>
    <w:rsid w:val="001D32DE"/>
    <w:rsid w:val="001D48DB"/>
    <w:rsid w:val="001E189D"/>
    <w:rsid w:val="001F0C30"/>
    <w:rsid w:val="001F1BF4"/>
    <w:rsid w:val="001F3D70"/>
    <w:rsid w:val="001F4C2C"/>
    <w:rsid w:val="00200652"/>
    <w:rsid w:val="00201A59"/>
    <w:rsid w:val="00206DD1"/>
    <w:rsid w:val="00214556"/>
    <w:rsid w:val="002223F8"/>
    <w:rsid w:val="0022376C"/>
    <w:rsid w:val="00232E95"/>
    <w:rsid w:val="002379F7"/>
    <w:rsid w:val="00246DFA"/>
    <w:rsid w:val="00247F43"/>
    <w:rsid w:val="00250BA7"/>
    <w:rsid w:val="00252261"/>
    <w:rsid w:val="002647E5"/>
    <w:rsid w:val="0026564B"/>
    <w:rsid w:val="00266F49"/>
    <w:rsid w:val="00275174"/>
    <w:rsid w:val="00281013"/>
    <w:rsid w:val="0029321E"/>
    <w:rsid w:val="002952F3"/>
    <w:rsid w:val="002965CD"/>
    <w:rsid w:val="002A33CC"/>
    <w:rsid w:val="002A3BFB"/>
    <w:rsid w:val="002A62FC"/>
    <w:rsid w:val="002A73BB"/>
    <w:rsid w:val="002A7D75"/>
    <w:rsid w:val="002B0DEB"/>
    <w:rsid w:val="002B1FB7"/>
    <w:rsid w:val="002B43ED"/>
    <w:rsid w:val="002B5397"/>
    <w:rsid w:val="002C2E90"/>
    <w:rsid w:val="002D04D6"/>
    <w:rsid w:val="002D37E2"/>
    <w:rsid w:val="002D45ED"/>
    <w:rsid w:val="002E3BC0"/>
    <w:rsid w:val="002E553A"/>
    <w:rsid w:val="002F2C0E"/>
    <w:rsid w:val="002F40F7"/>
    <w:rsid w:val="00303F0D"/>
    <w:rsid w:val="00305D52"/>
    <w:rsid w:val="00311F32"/>
    <w:rsid w:val="0032421C"/>
    <w:rsid w:val="00330351"/>
    <w:rsid w:val="00332B49"/>
    <w:rsid w:val="00336B69"/>
    <w:rsid w:val="00341183"/>
    <w:rsid w:val="00352E99"/>
    <w:rsid w:val="003701C0"/>
    <w:rsid w:val="0038233A"/>
    <w:rsid w:val="0038785D"/>
    <w:rsid w:val="003A502E"/>
    <w:rsid w:val="003A6441"/>
    <w:rsid w:val="003D0728"/>
    <w:rsid w:val="003E0028"/>
    <w:rsid w:val="003F6F07"/>
    <w:rsid w:val="00412739"/>
    <w:rsid w:val="0041294C"/>
    <w:rsid w:val="0041457F"/>
    <w:rsid w:val="00414720"/>
    <w:rsid w:val="0041599B"/>
    <w:rsid w:val="00415F4F"/>
    <w:rsid w:val="00416886"/>
    <w:rsid w:val="00417024"/>
    <w:rsid w:val="004177E6"/>
    <w:rsid w:val="0042171B"/>
    <w:rsid w:val="00433F73"/>
    <w:rsid w:val="00443236"/>
    <w:rsid w:val="00452547"/>
    <w:rsid w:val="00454838"/>
    <w:rsid w:val="0045687A"/>
    <w:rsid w:val="00456BA1"/>
    <w:rsid w:val="00466C5D"/>
    <w:rsid w:val="00470212"/>
    <w:rsid w:val="004703A3"/>
    <w:rsid w:val="004708E9"/>
    <w:rsid w:val="00473694"/>
    <w:rsid w:val="0047377F"/>
    <w:rsid w:val="00474A0E"/>
    <w:rsid w:val="0048008A"/>
    <w:rsid w:val="0049028F"/>
    <w:rsid w:val="00491BCD"/>
    <w:rsid w:val="00492B3C"/>
    <w:rsid w:val="004A08F7"/>
    <w:rsid w:val="004A09CA"/>
    <w:rsid w:val="004A2AEF"/>
    <w:rsid w:val="004A2BC9"/>
    <w:rsid w:val="004A5017"/>
    <w:rsid w:val="004A68E1"/>
    <w:rsid w:val="004B12E5"/>
    <w:rsid w:val="004B395D"/>
    <w:rsid w:val="004B4C76"/>
    <w:rsid w:val="004B6467"/>
    <w:rsid w:val="004C0C2A"/>
    <w:rsid w:val="004C5472"/>
    <w:rsid w:val="004E36F9"/>
    <w:rsid w:val="004E4041"/>
    <w:rsid w:val="004E7B78"/>
    <w:rsid w:val="004F0450"/>
    <w:rsid w:val="004F5EF3"/>
    <w:rsid w:val="0050672D"/>
    <w:rsid w:val="005077BD"/>
    <w:rsid w:val="00516006"/>
    <w:rsid w:val="00516C8D"/>
    <w:rsid w:val="00520210"/>
    <w:rsid w:val="0052485B"/>
    <w:rsid w:val="00525477"/>
    <w:rsid w:val="00532F24"/>
    <w:rsid w:val="00534436"/>
    <w:rsid w:val="00535B67"/>
    <w:rsid w:val="00543510"/>
    <w:rsid w:val="00544F05"/>
    <w:rsid w:val="00545044"/>
    <w:rsid w:val="00545B41"/>
    <w:rsid w:val="00552F53"/>
    <w:rsid w:val="00556980"/>
    <w:rsid w:val="00563BC5"/>
    <w:rsid w:val="0056405A"/>
    <w:rsid w:val="005707DE"/>
    <w:rsid w:val="00583042"/>
    <w:rsid w:val="00585F59"/>
    <w:rsid w:val="00591404"/>
    <w:rsid w:val="00592DC1"/>
    <w:rsid w:val="00597D60"/>
    <w:rsid w:val="005C6ED4"/>
    <w:rsid w:val="005C7FD3"/>
    <w:rsid w:val="005D5C55"/>
    <w:rsid w:val="005D6770"/>
    <w:rsid w:val="005E3D49"/>
    <w:rsid w:val="005E58F8"/>
    <w:rsid w:val="005E7917"/>
    <w:rsid w:val="005F4B6D"/>
    <w:rsid w:val="00601E20"/>
    <w:rsid w:val="00602B82"/>
    <w:rsid w:val="006033E3"/>
    <w:rsid w:val="00604EF5"/>
    <w:rsid w:val="006119B3"/>
    <w:rsid w:val="00612985"/>
    <w:rsid w:val="00614F35"/>
    <w:rsid w:val="006150DF"/>
    <w:rsid w:val="0062037F"/>
    <w:rsid w:val="00634EC1"/>
    <w:rsid w:val="00642E9C"/>
    <w:rsid w:val="0065005A"/>
    <w:rsid w:val="00666F08"/>
    <w:rsid w:val="00667DDB"/>
    <w:rsid w:val="00671130"/>
    <w:rsid w:val="0068008E"/>
    <w:rsid w:val="0068155D"/>
    <w:rsid w:val="00682C1F"/>
    <w:rsid w:val="00686E5D"/>
    <w:rsid w:val="00687F2E"/>
    <w:rsid w:val="006916AA"/>
    <w:rsid w:val="0069455C"/>
    <w:rsid w:val="00694B20"/>
    <w:rsid w:val="006A5B97"/>
    <w:rsid w:val="006A62C9"/>
    <w:rsid w:val="006B31CF"/>
    <w:rsid w:val="006B46DD"/>
    <w:rsid w:val="006B511C"/>
    <w:rsid w:val="006B6E1B"/>
    <w:rsid w:val="006C013D"/>
    <w:rsid w:val="006C0F85"/>
    <w:rsid w:val="006C2AFE"/>
    <w:rsid w:val="006C7FCD"/>
    <w:rsid w:val="006D3322"/>
    <w:rsid w:val="006D4281"/>
    <w:rsid w:val="006E14C0"/>
    <w:rsid w:val="006E20CE"/>
    <w:rsid w:val="006E2458"/>
    <w:rsid w:val="006E3452"/>
    <w:rsid w:val="006F1F5B"/>
    <w:rsid w:val="006F24BD"/>
    <w:rsid w:val="006F538F"/>
    <w:rsid w:val="0070035C"/>
    <w:rsid w:val="00702B62"/>
    <w:rsid w:val="00715FDA"/>
    <w:rsid w:val="0072550D"/>
    <w:rsid w:val="00725E27"/>
    <w:rsid w:val="007374FC"/>
    <w:rsid w:val="007426DD"/>
    <w:rsid w:val="00742A91"/>
    <w:rsid w:val="0074387D"/>
    <w:rsid w:val="00744873"/>
    <w:rsid w:val="0075273E"/>
    <w:rsid w:val="0075578D"/>
    <w:rsid w:val="00763A25"/>
    <w:rsid w:val="007645E8"/>
    <w:rsid w:val="00776C4B"/>
    <w:rsid w:val="00782155"/>
    <w:rsid w:val="00786BBC"/>
    <w:rsid w:val="00787A09"/>
    <w:rsid w:val="00792E27"/>
    <w:rsid w:val="00795DA3"/>
    <w:rsid w:val="007A02CC"/>
    <w:rsid w:val="007A1094"/>
    <w:rsid w:val="007A2E3D"/>
    <w:rsid w:val="007A310B"/>
    <w:rsid w:val="007A46D3"/>
    <w:rsid w:val="007B6E42"/>
    <w:rsid w:val="007B7A87"/>
    <w:rsid w:val="007C585A"/>
    <w:rsid w:val="007C7294"/>
    <w:rsid w:val="007D04F5"/>
    <w:rsid w:val="007D22EC"/>
    <w:rsid w:val="007D382B"/>
    <w:rsid w:val="007D69D3"/>
    <w:rsid w:val="007E13AD"/>
    <w:rsid w:val="007F49C9"/>
    <w:rsid w:val="007F6B2B"/>
    <w:rsid w:val="00801FAD"/>
    <w:rsid w:val="0080350E"/>
    <w:rsid w:val="00805DA2"/>
    <w:rsid w:val="00806808"/>
    <w:rsid w:val="00822539"/>
    <w:rsid w:val="00833AFC"/>
    <w:rsid w:val="00836510"/>
    <w:rsid w:val="00841836"/>
    <w:rsid w:val="00844BE6"/>
    <w:rsid w:val="008463AE"/>
    <w:rsid w:val="008661AB"/>
    <w:rsid w:val="008665A0"/>
    <w:rsid w:val="008666BD"/>
    <w:rsid w:val="00866DC2"/>
    <w:rsid w:val="0086748C"/>
    <w:rsid w:val="008678B2"/>
    <w:rsid w:val="00877564"/>
    <w:rsid w:val="0088135C"/>
    <w:rsid w:val="00882FE3"/>
    <w:rsid w:val="008932D6"/>
    <w:rsid w:val="00894790"/>
    <w:rsid w:val="00894FC0"/>
    <w:rsid w:val="008972F1"/>
    <w:rsid w:val="008A6728"/>
    <w:rsid w:val="008B04AC"/>
    <w:rsid w:val="008C1449"/>
    <w:rsid w:val="008C1EFA"/>
    <w:rsid w:val="008C477B"/>
    <w:rsid w:val="008D0F32"/>
    <w:rsid w:val="008D330C"/>
    <w:rsid w:val="008E3905"/>
    <w:rsid w:val="008E4509"/>
    <w:rsid w:val="008E6173"/>
    <w:rsid w:val="009060D8"/>
    <w:rsid w:val="0091030C"/>
    <w:rsid w:val="00917CAB"/>
    <w:rsid w:val="0092562A"/>
    <w:rsid w:val="00927EA3"/>
    <w:rsid w:val="00931221"/>
    <w:rsid w:val="00931FE8"/>
    <w:rsid w:val="00933F2C"/>
    <w:rsid w:val="009477C8"/>
    <w:rsid w:val="009575D6"/>
    <w:rsid w:val="0096200C"/>
    <w:rsid w:val="00964813"/>
    <w:rsid w:val="0097068D"/>
    <w:rsid w:val="00976B53"/>
    <w:rsid w:val="00977E44"/>
    <w:rsid w:val="00996751"/>
    <w:rsid w:val="00997A3D"/>
    <w:rsid w:val="009B048E"/>
    <w:rsid w:val="009B3D06"/>
    <w:rsid w:val="009B4170"/>
    <w:rsid w:val="009B63E5"/>
    <w:rsid w:val="009C41AE"/>
    <w:rsid w:val="009D29BE"/>
    <w:rsid w:val="009D39C5"/>
    <w:rsid w:val="009D6EBA"/>
    <w:rsid w:val="009D7FBF"/>
    <w:rsid w:val="009F3207"/>
    <w:rsid w:val="009F7C0A"/>
    <w:rsid w:val="00A10146"/>
    <w:rsid w:val="00A21844"/>
    <w:rsid w:val="00A23983"/>
    <w:rsid w:val="00A261BA"/>
    <w:rsid w:val="00A264AD"/>
    <w:rsid w:val="00A2789E"/>
    <w:rsid w:val="00A373FD"/>
    <w:rsid w:val="00A37467"/>
    <w:rsid w:val="00A37B4F"/>
    <w:rsid w:val="00A573C2"/>
    <w:rsid w:val="00A5789D"/>
    <w:rsid w:val="00A607EA"/>
    <w:rsid w:val="00A63CF4"/>
    <w:rsid w:val="00A74BB3"/>
    <w:rsid w:val="00A74FC0"/>
    <w:rsid w:val="00A80F19"/>
    <w:rsid w:val="00A87A09"/>
    <w:rsid w:val="00A95EAF"/>
    <w:rsid w:val="00A96FDE"/>
    <w:rsid w:val="00AA1FE9"/>
    <w:rsid w:val="00AB1144"/>
    <w:rsid w:val="00AB3CFF"/>
    <w:rsid w:val="00AC4C2C"/>
    <w:rsid w:val="00AD0116"/>
    <w:rsid w:val="00AE128C"/>
    <w:rsid w:val="00AE159C"/>
    <w:rsid w:val="00AF0DD1"/>
    <w:rsid w:val="00AF2FA3"/>
    <w:rsid w:val="00AF3DD1"/>
    <w:rsid w:val="00AF484D"/>
    <w:rsid w:val="00AF4B19"/>
    <w:rsid w:val="00B006BD"/>
    <w:rsid w:val="00B141E1"/>
    <w:rsid w:val="00B15C1F"/>
    <w:rsid w:val="00B179B2"/>
    <w:rsid w:val="00B232AE"/>
    <w:rsid w:val="00B23EC1"/>
    <w:rsid w:val="00B469DD"/>
    <w:rsid w:val="00B46C12"/>
    <w:rsid w:val="00B51176"/>
    <w:rsid w:val="00B53A68"/>
    <w:rsid w:val="00B53F20"/>
    <w:rsid w:val="00B62193"/>
    <w:rsid w:val="00B717C2"/>
    <w:rsid w:val="00B71F62"/>
    <w:rsid w:val="00B77C28"/>
    <w:rsid w:val="00B81F00"/>
    <w:rsid w:val="00B91904"/>
    <w:rsid w:val="00B92366"/>
    <w:rsid w:val="00BA0B97"/>
    <w:rsid w:val="00BA6BB4"/>
    <w:rsid w:val="00BB08CF"/>
    <w:rsid w:val="00BB1028"/>
    <w:rsid w:val="00BB18A6"/>
    <w:rsid w:val="00BB29D1"/>
    <w:rsid w:val="00BB3856"/>
    <w:rsid w:val="00BB3F23"/>
    <w:rsid w:val="00BB55E1"/>
    <w:rsid w:val="00BB6188"/>
    <w:rsid w:val="00BC21F2"/>
    <w:rsid w:val="00BC318F"/>
    <w:rsid w:val="00BC748B"/>
    <w:rsid w:val="00BD2891"/>
    <w:rsid w:val="00BE6F0D"/>
    <w:rsid w:val="00BF250B"/>
    <w:rsid w:val="00BF32F5"/>
    <w:rsid w:val="00BF350F"/>
    <w:rsid w:val="00C03843"/>
    <w:rsid w:val="00C11158"/>
    <w:rsid w:val="00C1238E"/>
    <w:rsid w:val="00C15031"/>
    <w:rsid w:val="00C15D51"/>
    <w:rsid w:val="00C16E21"/>
    <w:rsid w:val="00C30B9B"/>
    <w:rsid w:val="00C366D7"/>
    <w:rsid w:val="00C4326A"/>
    <w:rsid w:val="00C434FF"/>
    <w:rsid w:val="00C44E92"/>
    <w:rsid w:val="00C46A13"/>
    <w:rsid w:val="00C50571"/>
    <w:rsid w:val="00C57CFB"/>
    <w:rsid w:val="00C63324"/>
    <w:rsid w:val="00C64F85"/>
    <w:rsid w:val="00C77C81"/>
    <w:rsid w:val="00C94030"/>
    <w:rsid w:val="00C947CA"/>
    <w:rsid w:val="00CC4334"/>
    <w:rsid w:val="00CD3AE2"/>
    <w:rsid w:val="00CE76AB"/>
    <w:rsid w:val="00CF1F28"/>
    <w:rsid w:val="00CF35FD"/>
    <w:rsid w:val="00CF430B"/>
    <w:rsid w:val="00D028FC"/>
    <w:rsid w:val="00D043F1"/>
    <w:rsid w:val="00D0696F"/>
    <w:rsid w:val="00D16701"/>
    <w:rsid w:val="00D17B35"/>
    <w:rsid w:val="00D21114"/>
    <w:rsid w:val="00D212AA"/>
    <w:rsid w:val="00D25448"/>
    <w:rsid w:val="00D2639D"/>
    <w:rsid w:val="00D27EB2"/>
    <w:rsid w:val="00D31C21"/>
    <w:rsid w:val="00D43C09"/>
    <w:rsid w:val="00D46031"/>
    <w:rsid w:val="00D5034B"/>
    <w:rsid w:val="00D67946"/>
    <w:rsid w:val="00D7088E"/>
    <w:rsid w:val="00D83497"/>
    <w:rsid w:val="00D83B19"/>
    <w:rsid w:val="00D92636"/>
    <w:rsid w:val="00D92E6C"/>
    <w:rsid w:val="00D94978"/>
    <w:rsid w:val="00D96AF2"/>
    <w:rsid w:val="00DA19CC"/>
    <w:rsid w:val="00DA2286"/>
    <w:rsid w:val="00DB11E9"/>
    <w:rsid w:val="00DC0704"/>
    <w:rsid w:val="00DD741F"/>
    <w:rsid w:val="00DE2943"/>
    <w:rsid w:val="00E04CE0"/>
    <w:rsid w:val="00E05DF1"/>
    <w:rsid w:val="00E06BE8"/>
    <w:rsid w:val="00E14971"/>
    <w:rsid w:val="00E17124"/>
    <w:rsid w:val="00E335E3"/>
    <w:rsid w:val="00E3442D"/>
    <w:rsid w:val="00E35660"/>
    <w:rsid w:val="00E35DB2"/>
    <w:rsid w:val="00E413F1"/>
    <w:rsid w:val="00E52903"/>
    <w:rsid w:val="00E575BB"/>
    <w:rsid w:val="00E61383"/>
    <w:rsid w:val="00E6530B"/>
    <w:rsid w:val="00E674EF"/>
    <w:rsid w:val="00E76190"/>
    <w:rsid w:val="00E84BCD"/>
    <w:rsid w:val="00E92BC1"/>
    <w:rsid w:val="00E96F6A"/>
    <w:rsid w:val="00EA39CF"/>
    <w:rsid w:val="00EA402E"/>
    <w:rsid w:val="00EB573A"/>
    <w:rsid w:val="00EB7A69"/>
    <w:rsid w:val="00EB7E92"/>
    <w:rsid w:val="00EC1986"/>
    <w:rsid w:val="00EC67DF"/>
    <w:rsid w:val="00ED3429"/>
    <w:rsid w:val="00EE4EB4"/>
    <w:rsid w:val="00EF422C"/>
    <w:rsid w:val="00F11ED5"/>
    <w:rsid w:val="00F23B5F"/>
    <w:rsid w:val="00F23F24"/>
    <w:rsid w:val="00F2479C"/>
    <w:rsid w:val="00F2513B"/>
    <w:rsid w:val="00F35C08"/>
    <w:rsid w:val="00F44055"/>
    <w:rsid w:val="00F512E0"/>
    <w:rsid w:val="00F6127D"/>
    <w:rsid w:val="00F63E3F"/>
    <w:rsid w:val="00F64DF3"/>
    <w:rsid w:val="00F70CA8"/>
    <w:rsid w:val="00F70DA3"/>
    <w:rsid w:val="00F72C37"/>
    <w:rsid w:val="00F86BA3"/>
    <w:rsid w:val="00F93F10"/>
    <w:rsid w:val="00F949F7"/>
    <w:rsid w:val="00FA1097"/>
    <w:rsid w:val="00FA1CDE"/>
    <w:rsid w:val="00FA276B"/>
    <w:rsid w:val="00FA777F"/>
    <w:rsid w:val="00FB33F3"/>
    <w:rsid w:val="00FC3DA5"/>
    <w:rsid w:val="00FC4F39"/>
    <w:rsid w:val="00FC62FC"/>
    <w:rsid w:val="00FC769A"/>
    <w:rsid w:val="00FD21EC"/>
    <w:rsid w:val="00FE2E6D"/>
    <w:rsid w:val="00FE6FA4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23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6D332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TexstSPISOK1">
    <w:name w:val="18TexstSPISOK_1"/>
    <w:aliases w:val="1"/>
    <w:basedOn w:val="a"/>
    <w:rsid w:val="00122367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22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spacing0">
    <w:name w:val="msonospacing"/>
    <w:basedOn w:val="a"/>
    <w:uiPriority w:val="99"/>
    <w:rsid w:val="009B63E5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9"/>
    <w:rsid w:val="006D3322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c0">
    <w:name w:val="c0"/>
    <w:basedOn w:val="a0"/>
    <w:rsid w:val="0012797B"/>
  </w:style>
  <w:style w:type="paragraph" w:styleId="a3">
    <w:name w:val="List Paragraph"/>
    <w:basedOn w:val="a"/>
    <w:uiPriority w:val="34"/>
    <w:qFormat/>
    <w:rsid w:val="0055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23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TexstSPISOK1">
    <w:name w:val="18TexstSPISOK_1"/>
    <w:aliases w:val="1"/>
    <w:basedOn w:val="a"/>
    <w:rsid w:val="00122367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22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7F31-82D1-4796-AAD4-B0DC0815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2014-03-12T10:58:00Z</dcterms:created>
  <dcterms:modified xsi:type="dcterms:W3CDTF">2014-03-13T05:20:00Z</dcterms:modified>
</cp:coreProperties>
</file>