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93" w:rsidRDefault="00585B93" w:rsidP="00585B93">
      <w:pPr>
        <w:pBdr>
          <w:bottom w:val="single" w:sz="12" w:space="1" w:color="auto"/>
        </w:pBdr>
        <w:jc w:val="center"/>
        <w:rPr>
          <w:szCs w:val="44"/>
        </w:rPr>
      </w:pPr>
      <w:r>
        <w:rPr>
          <w:szCs w:val="44"/>
        </w:rPr>
        <w:t>Муниципальное бюджетное общеобразовательное уч</w:t>
      </w:r>
      <w:r w:rsidR="00B77423">
        <w:rPr>
          <w:szCs w:val="44"/>
        </w:rPr>
        <w:t xml:space="preserve">реждение  </w:t>
      </w:r>
      <w:r>
        <w:rPr>
          <w:szCs w:val="44"/>
        </w:rPr>
        <w:t>средняя общеобразовательная школа №1</w:t>
      </w:r>
    </w:p>
    <w:p w:rsidR="00585B93" w:rsidRDefault="00585B93" w:rsidP="00585B93">
      <w:pPr>
        <w:jc w:val="center"/>
        <w:rPr>
          <w:szCs w:val="44"/>
        </w:rPr>
      </w:pPr>
    </w:p>
    <w:p w:rsidR="00585B93" w:rsidRDefault="00585B93" w:rsidP="00585B93">
      <w:pPr>
        <w:rPr>
          <w:szCs w:val="44"/>
        </w:rPr>
      </w:pPr>
      <w:r>
        <w:rPr>
          <w:szCs w:val="44"/>
        </w:rPr>
        <w:t xml:space="preserve"> </w:t>
      </w:r>
    </w:p>
    <w:tbl>
      <w:tblPr>
        <w:tblW w:w="9767" w:type="dxa"/>
        <w:tblInd w:w="-186" w:type="dxa"/>
        <w:tblLayout w:type="fixed"/>
        <w:tblLook w:val="0000"/>
      </w:tblPr>
      <w:tblGrid>
        <w:gridCol w:w="3261"/>
        <w:gridCol w:w="3129"/>
        <w:gridCol w:w="3377"/>
      </w:tblGrid>
      <w:tr w:rsidR="00585B93" w:rsidTr="00F20FFD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85B93" w:rsidRDefault="00585B93" w:rsidP="00F20FFD">
            <w:pPr>
              <w:snapToGrid w:val="0"/>
              <w:rPr>
                <w:szCs w:val="44"/>
              </w:rPr>
            </w:pPr>
            <w:r>
              <w:rPr>
                <w:szCs w:val="44"/>
              </w:rPr>
              <w:t xml:space="preserve">РАССМОТРЕНО:                  на заседании ШМО        </w:t>
            </w:r>
            <w:r>
              <w:rPr>
                <w:szCs w:val="44"/>
              </w:rPr>
              <w:br/>
            </w:r>
            <w:r>
              <w:rPr>
                <w:szCs w:val="44"/>
              </w:rPr>
              <w:br/>
              <w:t xml:space="preserve">______ / </w:t>
            </w:r>
            <w:r>
              <w:rPr>
                <w:szCs w:val="44"/>
                <w:u w:val="single"/>
              </w:rPr>
              <w:t>О.И.Бугрова</w:t>
            </w:r>
            <w:r>
              <w:rPr>
                <w:szCs w:val="44"/>
              </w:rPr>
              <w:t>/</w:t>
            </w:r>
          </w:p>
          <w:p w:rsidR="00585B93" w:rsidRDefault="00585B93" w:rsidP="00F20FFD">
            <w:pPr>
              <w:rPr>
                <w:szCs w:val="44"/>
              </w:rPr>
            </w:pPr>
            <w:r>
              <w:rPr>
                <w:szCs w:val="44"/>
              </w:rPr>
              <w:t>«___»__________2012 г.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85B93" w:rsidRDefault="00585B93" w:rsidP="00F20FFD">
            <w:pPr>
              <w:snapToGrid w:val="0"/>
              <w:rPr>
                <w:szCs w:val="44"/>
              </w:rPr>
            </w:pPr>
            <w:r>
              <w:rPr>
                <w:szCs w:val="44"/>
              </w:rPr>
              <w:t xml:space="preserve">СОГЛАСОВАНО:                 Зам. директора по УВР   </w:t>
            </w:r>
            <w:r>
              <w:rPr>
                <w:szCs w:val="44"/>
              </w:rPr>
              <w:br/>
            </w:r>
            <w:r>
              <w:rPr>
                <w:szCs w:val="44"/>
              </w:rPr>
              <w:br/>
              <w:t xml:space="preserve">______    / </w:t>
            </w:r>
            <w:r>
              <w:rPr>
                <w:szCs w:val="44"/>
                <w:u w:val="single"/>
              </w:rPr>
              <w:t xml:space="preserve">А.В. Пикова </w:t>
            </w:r>
            <w:r>
              <w:rPr>
                <w:szCs w:val="44"/>
              </w:rPr>
              <w:t>/</w:t>
            </w:r>
          </w:p>
          <w:p w:rsidR="00585B93" w:rsidRDefault="00585B93" w:rsidP="00F20FFD">
            <w:pPr>
              <w:rPr>
                <w:szCs w:val="44"/>
              </w:rPr>
            </w:pPr>
            <w:r>
              <w:rPr>
                <w:szCs w:val="44"/>
              </w:rPr>
              <w:t>«___»_________2012 г.</w:t>
            </w:r>
          </w:p>
        </w:tc>
        <w:tc>
          <w:tcPr>
            <w:tcW w:w="3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85B93" w:rsidRDefault="00585B93" w:rsidP="00F20FFD">
            <w:pPr>
              <w:snapToGrid w:val="0"/>
              <w:rPr>
                <w:szCs w:val="44"/>
              </w:rPr>
            </w:pPr>
            <w:r>
              <w:rPr>
                <w:szCs w:val="44"/>
              </w:rPr>
              <w:t xml:space="preserve">УТВЕРЖДАЮ:                                Директор школы    </w:t>
            </w:r>
            <w:r>
              <w:rPr>
                <w:szCs w:val="44"/>
              </w:rPr>
              <w:br/>
            </w:r>
            <w:r>
              <w:rPr>
                <w:szCs w:val="44"/>
              </w:rPr>
              <w:br/>
              <w:t xml:space="preserve">_____ / </w:t>
            </w:r>
            <w:r>
              <w:rPr>
                <w:szCs w:val="44"/>
                <w:u w:val="single"/>
              </w:rPr>
              <w:t>Е.И. Тертыченко</w:t>
            </w:r>
            <w:r>
              <w:rPr>
                <w:szCs w:val="44"/>
              </w:rPr>
              <w:t xml:space="preserve"> /</w:t>
            </w:r>
          </w:p>
          <w:p w:rsidR="00585B93" w:rsidRDefault="00585B93" w:rsidP="00F20FFD">
            <w:pPr>
              <w:rPr>
                <w:szCs w:val="44"/>
              </w:rPr>
            </w:pPr>
            <w:r>
              <w:rPr>
                <w:szCs w:val="44"/>
              </w:rPr>
              <w:t>«___»__________2012 г.</w:t>
            </w:r>
          </w:p>
        </w:tc>
      </w:tr>
    </w:tbl>
    <w:p w:rsidR="00585B93" w:rsidRDefault="00585B93" w:rsidP="00585B93">
      <w:pPr>
        <w:rPr>
          <w:szCs w:val="44"/>
        </w:rPr>
      </w:pPr>
    </w:p>
    <w:p w:rsidR="00585B93" w:rsidRDefault="00585B93" w:rsidP="00585B93">
      <w:pPr>
        <w:jc w:val="center"/>
        <w:rPr>
          <w:b/>
          <w:szCs w:val="44"/>
        </w:rPr>
      </w:pPr>
      <w:r>
        <w:rPr>
          <w:szCs w:val="44"/>
        </w:rPr>
        <w:br/>
      </w:r>
      <w:r>
        <w:rPr>
          <w:szCs w:val="44"/>
        </w:rPr>
        <w:br/>
      </w:r>
      <w:r>
        <w:rPr>
          <w:szCs w:val="44"/>
        </w:rPr>
        <w:br/>
      </w:r>
    </w:p>
    <w:p w:rsidR="00585B93" w:rsidRPr="00D04C58" w:rsidRDefault="00585B93" w:rsidP="00585B93">
      <w:pPr>
        <w:jc w:val="center"/>
        <w:rPr>
          <w:b/>
          <w:sz w:val="36"/>
          <w:szCs w:val="44"/>
        </w:rPr>
      </w:pPr>
      <w:r w:rsidRPr="00D04C58">
        <w:rPr>
          <w:b/>
          <w:sz w:val="36"/>
          <w:szCs w:val="44"/>
        </w:rPr>
        <w:t>РАБОЧАЯ ПРОГРАММА</w:t>
      </w:r>
    </w:p>
    <w:p w:rsidR="00585B93" w:rsidRDefault="00585B93" w:rsidP="00585B93">
      <w:pPr>
        <w:jc w:val="center"/>
        <w:rPr>
          <w:b/>
          <w:szCs w:val="44"/>
        </w:rPr>
      </w:pPr>
    </w:p>
    <w:p w:rsidR="00585B93" w:rsidRDefault="00585B93" w:rsidP="00585B93">
      <w:pPr>
        <w:jc w:val="center"/>
        <w:rPr>
          <w:b/>
          <w:szCs w:val="44"/>
        </w:rPr>
      </w:pPr>
    </w:p>
    <w:p w:rsidR="00585B93" w:rsidRDefault="00585B93" w:rsidP="00585B93">
      <w:pPr>
        <w:jc w:val="center"/>
        <w:rPr>
          <w:b/>
          <w:szCs w:val="44"/>
        </w:rPr>
      </w:pPr>
    </w:p>
    <w:p w:rsidR="00585B93" w:rsidRDefault="00585B93" w:rsidP="00585B93">
      <w:pPr>
        <w:jc w:val="center"/>
        <w:rPr>
          <w:b/>
          <w:szCs w:val="44"/>
        </w:rPr>
      </w:pPr>
    </w:p>
    <w:p w:rsidR="00585B93" w:rsidRPr="00D04C58" w:rsidRDefault="00585B93" w:rsidP="00585B93">
      <w:pPr>
        <w:jc w:val="center"/>
        <w:rPr>
          <w:b/>
          <w:sz w:val="44"/>
          <w:szCs w:val="44"/>
        </w:rPr>
      </w:pPr>
      <w:r w:rsidRPr="00D04C58"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>физике</w:t>
      </w:r>
    </w:p>
    <w:p w:rsidR="00585B93" w:rsidRPr="00D04C58" w:rsidRDefault="00F20FFD" w:rsidP="00585B93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7</w:t>
      </w:r>
      <w:r w:rsidR="00585B93">
        <w:rPr>
          <w:b/>
          <w:sz w:val="36"/>
          <w:szCs w:val="44"/>
        </w:rPr>
        <w:t xml:space="preserve"> класс</w:t>
      </w:r>
    </w:p>
    <w:p w:rsidR="00585B93" w:rsidRDefault="00585B93" w:rsidP="00585B93">
      <w:pPr>
        <w:jc w:val="center"/>
        <w:rPr>
          <w:b/>
          <w:szCs w:val="44"/>
        </w:rPr>
      </w:pPr>
    </w:p>
    <w:p w:rsidR="00585B93" w:rsidRDefault="00585B93" w:rsidP="00585B93">
      <w:pPr>
        <w:jc w:val="center"/>
        <w:rPr>
          <w:b/>
          <w:szCs w:val="44"/>
        </w:rPr>
      </w:pPr>
    </w:p>
    <w:p w:rsidR="00585B93" w:rsidRPr="00D04C58" w:rsidRDefault="00585B93" w:rsidP="00585B93">
      <w:pPr>
        <w:pBdr>
          <w:bottom w:val="single" w:sz="8" w:space="9" w:color="000000"/>
        </w:pBd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Бугрова Ольга Ивановна</w:t>
      </w:r>
    </w:p>
    <w:p w:rsidR="00585B93" w:rsidRPr="00D04C58" w:rsidRDefault="00585B93" w:rsidP="00585B93">
      <w:pPr>
        <w:jc w:val="center"/>
        <w:rPr>
          <w:sz w:val="36"/>
          <w:szCs w:val="44"/>
        </w:rPr>
      </w:pPr>
      <w:r>
        <w:rPr>
          <w:sz w:val="36"/>
          <w:szCs w:val="44"/>
        </w:rPr>
        <w:t>учитель физики второй квалификационной категории</w:t>
      </w:r>
    </w:p>
    <w:p w:rsidR="00585B93" w:rsidRDefault="00585B93" w:rsidP="00585B93">
      <w:pPr>
        <w:jc w:val="center"/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585B93" w:rsidRDefault="00585B93" w:rsidP="00585B93">
      <w:pPr>
        <w:rPr>
          <w:szCs w:val="44"/>
        </w:rPr>
      </w:pPr>
    </w:p>
    <w:p w:rsidR="00B77423" w:rsidRDefault="00B77423" w:rsidP="00585B93">
      <w:pPr>
        <w:jc w:val="center"/>
        <w:rPr>
          <w:szCs w:val="44"/>
        </w:rPr>
      </w:pPr>
    </w:p>
    <w:p w:rsidR="00B77423" w:rsidRDefault="00B77423" w:rsidP="00585B93">
      <w:pPr>
        <w:jc w:val="center"/>
        <w:rPr>
          <w:szCs w:val="44"/>
        </w:rPr>
      </w:pPr>
    </w:p>
    <w:p w:rsidR="00B77423" w:rsidRDefault="00B77423" w:rsidP="00585B93">
      <w:pPr>
        <w:jc w:val="center"/>
        <w:rPr>
          <w:szCs w:val="44"/>
        </w:rPr>
      </w:pPr>
    </w:p>
    <w:p w:rsidR="00B77423" w:rsidRDefault="00B77423" w:rsidP="00585B93">
      <w:pPr>
        <w:jc w:val="center"/>
        <w:rPr>
          <w:szCs w:val="44"/>
        </w:rPr>
      </w:pPr>
    </w:p>
    <w:p w:rsidR="00B77423" w:rsidRDefault="00B77423" w:rsidP="00585B93">
      <w:pPr>
        <w:jc w:val="center"/>
        <w:rPr>
          <w:szCs w:val="44"/>
        </w:rPr>
      </w:pPr>
    </w:p>
    <w:p w:rsidR="00B77423" w:rsidRDefault="00B77423" w:rsidP="00585B93">
      <w:pPr>
        <w:jc w:val="center"/>
        <w:rPr>
          <w:szCs w:val="44"/>
        </w:rPr>
      </w:pPr>
    </w:p>
    <w:p w:rsidR="00585B93" w:rsidRPr="00B77423" w:rsidRDefault="00B77423" w:rsidP="00B77423">
      <w:pPr>
        <w:jc w:val="center"/>
        <w:rPr>
          <w:szCs w:val="44"/>
        </w:rPr>
      </w:pPr>
      <w:r>
        <w:rPr>
          <w:szCs w:val="44"/>
        </w:rPr>
        <w:t>2012 - 2013 учебный год</w:t>
      </w:r>
    </w:p>
    <w:p w:rsidR="00EE341A" w:rsidRPr="004A525C" w:rsidRDefault="004A525C" w:rsidP="004A525C">
      <w:pPr>
        <w:ind w:right="28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1</w:t>
      </w:r>
      <w:r>
        <w:rPr>
          <w:b/>
          <w:sz w:val="28"/>
          <w:szCs w:val="28"/>
        </w:rPr>
        <w:t>.ПОЯСНИТЕЛЬНАЯ ЗАПИСКА</w:t>
      </w:r>
    </w:p>
    <w:p w:rsidR="004A525C" w:rsidRPr="004A525C" w:rsidRDefault="004A525C" w:rsidP="004A525C">
      <w:pPr>
        <w:ind w:right="283" w:firstLine="709"/>
        <w:jc w:val="center"/>
        <w:rPr>
          <w:b/>
          <w:sz w:val="28"/>
          <w:szCs w:val="28"/>
          <w:lang w:val="en-US"/>
        </w:rPr>
      </w:pPr>
    </w:p>
    <w:p w:rsidR="00EE341A" w:rsidRPr="004A525C" w:rsidRDefault="00EE341A" w:rsidP="004218B9">
      <w:pPr>
        <w:pStyle w:val="a3"/>
        <w:ind w:right="283" w:firstLine="709"/>
        <w:jc w:val="both"/>
      </w:pPr>
      <w:r w:rsidRPr="004A525C">
        <w:t>Настоящая программа для 7 класса основной общеобразовательной школы                                 составлена на основе программы общеобразовательных учреждений по физике к учебному комплексу для 7-11 классов (авторы – составители Л.Э.Генденштейн, В.И.Зинковский)</w:t>
      </w:r>
    </w:p>
    <w:p w:rsidR="00EE341A" w:rsidRPr="004A525C" w:rsidRDefault="00EE341A" w:rsidP="004218B9">
      <w:pPr>
        <w:pStyle w:val="a3"/>
        <w:ind w:right="283" w:firstLine="709"/>
        <w:jc w:val="both"/>
      </w:pPr>
      <w:r w:rsidRPr="004A525C">
        <w:t>Примерная программа основного общего образования по физике. МОиН РФ.</w:t>
      </w:r>
    </w:p>
    <w:p w:rsidR="00EE341A" w:rsidRPr="004A525C" w:rsidRDefault="00EE341A" w:rsidP="004218B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83" w:firstLine="709"/>
        <w:jc w:val="both"/>
        <w:rPr>
          <w:color w:val="000000"/>
          <w:spacing w:val="-7"/>
        </w:rPr>
      </w:pPr>
      <w:r w:rsidRPr="004A525C">
        <w:t xml:space="preserve">1. </w:t>
      </w:r>
      <w:r w:rsidRPr="004A525C">
        <w:rPr>
          <w:color w:val="000000"/>
          <w:spacing w:val="-7"/>
        </w:rPr>
        <w:t xml:space="preserve">«Об утверждении ФБУП и примерных учебных планов для общеобразовательных учреждений, реализующих программы общего образования»  Приказ МО РФ от 09.03.04г. №03-1263; </w:t>
      </w:r>
    </w:p>
    <w:p w:rsidR="00EE341A" w:rsidRPr="004A525C" w:rsidRDefault="00EE341A" w:rsidP="004218B9">
      <w:pPr>
        <w:tabs>
          <w:tab w:val="left" w:pos="709"/>
        </w:tabs>
        <w:ind w:right="283" w:firstLine="709"/>
        <w:jc w:val="both"/>
      </w:pPr>
      <w:r w:rsidRPr="004A525C">
        <w:t xml:space="preserve">2. Закон РФ «Об образовании» № 122-ФЗ в последней редакции от 01.12.2007 № 313-ФЗ; </w:t>
      </w:r>
    </w:p>
    <w:p w:rsidR="00EE341A" w:rsidRPr="004A525C" w:rsidRDefault="00EE341A" w:rsidP="004218B9">
      <w:pPr>
        <w:tabs>
          <w:tab w:val="left" w:pos="709"/>
        </w:tabs>
        <w:ind w:right="283" w:firstLine="709"/>
        <w:jc w:val="both"/>
      </w:pPr>
      <w:r w:rsidRPr="004A525C">
        <w:t xml:space="preserve">3. Обязательный минимум содержания основного общего образования (Приказ Министерства образования РФ от 19.05.98 № 1276); </w:t>
      </w:r>
    </w:p>
    <w:p w:rsidR="00EE341A" w:rsidRPr="004A525C" w:rsidRDefault="00EE341A" w:rsidP="004218B9">
      <w:pPr>
        <w:pStyle w:val="2"/>
        <w:tabs>
          <w:tab w:val="left" w:pos="709"/>
        </w:tabs>
        <w:spacing w:after="0" w:line="240" w:lineRule="auto"/>
        <w:ind w:left="0" w:right="283" w:firstLine="709"/>
        <w:jc w:val="both"/>
        <w:rPr>
          <w:color w:val="000000"/>
        </w:rPr>
      </w:pPr>
      <w:r w:rsidRPr="004A525C">
        <w:t>4.</w:t>
      </w:r>
      <w:r w:rsidRPr="004A525C">
        <w:rPr>
          <w:color w:val="000000"/>
        </w:rPr>
        <w:t xml:space="preserve"> Федеральный компонент государственного стандарта общего образования. (Приказ Министерства образования от 05.03.2004 № 1089);</w:t>
      </w:r>
    </w:p>
    <w:p w:rsidR="00EE341A" w:rsidRPr="004A525C" w:rsidRDefault="00EE341A" w:rsidP="004218B9">
      <w:pPr>
        <w:tabs>
          <w:tab w:val="left" w:pos="709"/>
        </w:tabs>
        <w:ind w:right="283" w:firstLine="709"/>
        <w:jc w:val="both"/>
      </w:pPr>
      <w:r w:rsidRPr="004A525C">
        <w:t xml:space="preserve">5. Обязательный минимум содержания </w:t>
      </w:r>
      <w:r w:rsidRPr="004A525C">
        <w:rPr>
          <w:color w:val="000000"/>
        </w:rPr>
        <w:t xml:space="preserve">основного общего и </w:t>
      </w:r>
      <w:r w:rsidRPr="004A525C">
        <w:t xml:space="preserve">среднего (полного) общего образования (Приказ Министерства образования от 30.06.99 № 56); · Федеральный компонент государственного стандарта общего образования. (Приказ Министерства образования от 05.03.2004 № 1089); </w:t>
      </w:r>
    </w:p>
    <w:p w:rsidR="00EE341A" w:rsidRPr="004A525C" w:rsidRDefault="00EE341A" w:rsidP="004218B9">
      <w:pPr>
        <w:tabs>
          <w:tab w:val="left" w:pos="709"/>
        </w:tabs>
        <w:ind w:right="283" w:firstLine="709"/>
        <w:jc w:val="both"/>
      </w:pPr>
      <w:r w:rsidRPr="004A525C">
        <w:t xml:space="preserve">6. Примерная программа </w:t>
      </w:r>
      <w:r w:rsidRPr="004A525C">
        <w:rPr>
          <w:color w:val="000000"/>
        </w:rPr>
        <w:t xml:space="preserve">основного общего и </w:t>
      </w:r>
      <w:r w:rsidRPr="004A525C">
        <w:t xml:space="preserve">среднего (полного) общего образования. Физика 7-9 кл; Физика 10-11 кл. Из сборника «Программы общеобразовательных учреждений» М.Просвещение 2008г.; </w:t>
      </w:r>
    </w:p>
    <w:p w:rsidR="00EE341A" w:rsidRPr="004A525C" w:rsidRDefault="005F3D26" w:rsidP="004218B9">
      <w:pPr>
        <w:ind w:right="283" w:firstLine="709"/>
        <w:jc w:val="both"/>
      </w:pPr>
      <w:r w:rsidRPr="004A525C">
        <w:t>7.Департамент государственной политики и образования Министерства образования и науки РФ «Об утверждении федеральных перечней учебников, рекомендованных (допущенных) к использованию в обр. учреждениях, реализующих образовательные программы общего образования и имеющих гос. Аккредитацию на 2012-2013 учебный год» приказ №2080 от 24.12.2012.</w:t>
      </w:r>
    </w:p>
    <w:p w:rsidR="005F3D26" w:rsidRPr="004A525C" w:rsidRDefault="005F3D26" w:rsidP="004218B9">
      <w:pPr>
        <w:tabs>
          <w:tab w:val="left" w:pos="709"/>
        </w:tabs>
        <w:ind w:right="283" w:firstLine="709"/>
        <w:jc w:val="both"/>
      </w:pPr>
      <w:r w:rsidRPr="004A525C">
        <w:t xml:space="preserve">Данная программа составлена на основе программы </w:t>
      </w:r>
      <w:r w:rsidRPr="004A525C">
        <w:rPr>
          <w:color w:val="000000"/>
        </w:rPr>
        <w:t xml:space="preserve">основного общего и </w:t>
      </w:r>
      <w:r w:rsidRPr="004A525C">
        <w:t xml:space="preserve">среднего (полного) общего образования по физике 7-9 классы. Авторы:  </w:t>
      </w:r>
      <w:r w:rsidRPr="004A525C">
        <w:rPr>
          <w:iCs/>
          <w:color w:val="000000"/>
        </w:rPr>
        <w:t>Л. Э. Генденштейн, В. И. Зинковский  (</w:t>
      </w:r>
      <w:r w:rsidRPr="004A525C">
        <w:t>из сборника "Программы для общеобразовательных учреждений 7 – 11 кл.” М.,</w:t>
      </w:r>
      <w:r w:rsidRPr="004A525C">
        <w:rPr>
          <w:color w:val="000000"/>
        </w:rPr>
        <w:t xml:space="preserve"> Мнемозина, 2010. </w:t>
      </w:r>
      <w:r w:rsidRPr="004A525C">
        <w:t xml:space="preserve">   год) и рассчитана на 70 часов (2 часа в неделю в соответствии с учебным планом школы). </w:t>
      </w:r>
    </w:p>
    <w:p w:rsidR="005F3D26" w:rsidRPr="004A525C" w:rsidRDefault="005F3D26" w:rsidP="004218B9">
      <w:pPr>
        <w:tabs>
          <w:tab w:val="left" w:pos="709"/>
        </w:tabs>
        <w:ind w:right="283" w:firstLine="709"/>
        <w:jc w:val="both"/>
      </w:pPr>
    </w:p>
    <w:p w:rsidR="005F3D26" w:rsidRDefault="005F3D26" w:rsidP="004218B9">
      <w:pPr>
        <w:tabs>
          <w:tab w:val="left" w:pos="709"/>
        </w:tabs>
        <w:ind w:right="283" w:firstLine="709"/>
        <w:jc w:val="both"/>
        <w:rPr>
          <w:b/>
        </w:rPr>
      </w:pPr>
      <w:r w:rsidRPr="004A525C">
        <w:rPr>
          <w:b/>
        </w:rPr>
        <w:t>Особенности методического аппарата</w:t>
      </w:r>
      <w:r w:rsidR="00483920" w:rsidRPr="004A525C">
        <w:rPr>
          <w:b/>
        </w:rPr>
        <w:t xml:space="preserve"> учебника «Физика» для 7 класса.</w:t>
      </w:r>
    </w:p>
    <w:p w:rsidR="004A525C" w:rsidRPr="004A525C" w:rsidRDefault="004A525C" w:rsidP="004218B9">
      <w:pPr>
        <w:tabs>
          <w:tab w:val="left" w:pos="709"/>
        </w:tabs>
        <w:ind w:right="283" w:firstLine="709"/>
        <w:jc w:val="both"/>
        <w:rPr>
          <w:b/>
        </w:rPr>
      </w:pPr>
    </w:p>
    <w:p w:rsidR="00483920" w:rsidRPr="004A525C" w:rsidRDefault="00483920" w:rsidP="004218B9">
      <w:pPr>
        <w:tabs>
          <w:tab w:val="left" w:pos="709"/>
        </w:tabs>
        <w:ind w:right="283" w:firstLine="709"/>
        <w:jc w:val="both"/>
      </w:pPr>
      <w:r w:rsidRPr="004A525C">
        <w:t>• Учебник двухуровневый. Материал большинства параграфов разделен на две части</w:t>
      </w:r>
      <w:r w:rsidR="0091761D" w:rsidRPr="004A525C">
        <w:t xml:space="preserve"> по уровню сложности. Первая часть адресована всем учащимся. Вторую часть («Развитие темы») мы предлагают тоже всем, но прежде всего тем, кто заинтересуется физикой и пожелает получить высокую оценку. Вопросы и задания в конце каждого параграфа также разделены на два уровня сложности.</w:t>
      </w:r>
    </w:p>
    <w:p w:rsidR="0091761D" w:rsidRPr="004A525C" w:rsidRDefault="0091761D" w:rsidP="004218B9">
      <w:pPr>
        <w:tabs>
          <w:tab w:val="left" w:pos="709"/>
        </w:tabs>
        <w:ind w:right="283" w:firstLine="709"/>
        <w:jc w:val="both"/>
      </w:pPr>
      <w:r w:rsidRPr="004A525C">
        <w:t>• В тексте многих параграфов есть вопросы и устные задачи. Они помогут лучше понять прочитанное.</w:t>
      </w:r>
    </w:p>
    <w:p w:rsidR="0091761D" w:rsidRPr="004A525C" w:rsidRDefault="0091761D" w:rsidP="004218B9">
      <w:pPr>
        <w:tabs>
          <w:tab w:val="left" w:pos="709"/>
        </w:tabs>
        <w:ind w:right="283" w:firstLine="709"/>
        <w:jc w:val="both"/>
      </w:pPr>
      <w:r w:rsidRPr="004A525C">
        <w:t>• Самое главное в каждом параграфе собрано в рубрике «Что мы узнали». Это позволит ученику лучше осознать изученное, а также поможет при повторении и ведении конспекта.</w:t>
      </w:r>
    </w:p>
    <w:p w:rsidR="0091761D" w:rsidRPr="004A525C" w:rsidRDefault="0091761D" w:rsidP="004218B9">
      <w:pPr>
        <w:tabs>
          <w:tab w:val="left" w:pos="709"/>
        </w:tabs>
        <w:ind w:right="283" w:firstLine="709"/>
        <w:jc w:val="both"/>
      </w:pPr>
      <w:r w:rsidRPr="004A525C">
        <w:t>• Значимая часть учебного материала представлена в виде примеров решения задач, что поможет научиться решать задачи.</w:t>
      </w:r>
    </w:p>
    <w:p w:rsidR="0091761D" w:rsidRPr="004A525C" w:rsidRDefault="0091761D" w:rsidP="004218B9">
      <w:pPr>
        <w:tabs>
          <w:tab w:val="left" w:pos="709"/>
        </w:tabs>
        <w:ind w:right="283" w:firstLine="709"/>
        <w:jc w:val="both"/>
      </w:pPr>
      <w:r w:rsidRPr="004A525C">
        <w:t xml:space="preserve">• Физика –наука экспериментальная. Поэтому в учебнике приведено много описаний опытов с иллюстрациями. Некоторые учитель может показать в виде демонстраций, а другие опыты ученики могут провести сами или с помощью учителя в физическом кабинете. В конце многих параграфов есть рубрика </w:t>
      </w:r>
      <w:r w:rsidRPr="004A525C">
        <w:lastRenderedPageBreak/>
        <w:t xml:space="preserve">«Домашняя лаборатория». Предложенные в ней опыты и наблюдения доступны каждому. </w:t>
      </w:r>
    </w:p>
    <w:p w:rsidR="0091761D" w:rsidRPr="004A525C" w:rsidRDefault="0091761D" w:rsidP="004218B9">
      <w:pPr>
        <w:tabs>
          <w:tab w:val="left" w:pos="709"/>
        </w:tabs>
        <w:ind w:right="283" w:firstLine="709"/>
        <w:jc w:val="both"/>
      </w:pPr>
      <w:r w:rsidRPr="004A525C">
        <w:t>• Один параграф рассчитан в среднем на одну учебную неделю (2 урока). Параграфы разбиты на пункты (разделы_, чтобы представить во</w:t>
      </w:r>
      <w:r w:rsidR="00E1624E" w:rsidRPr="004A525C">
        <w:t>зможность различного подхода к изучению.</w:t>
      </w:r>
    </w:p>
    <w:p w:rsidR="00E1624E" w:rsidRPr="004A525C" w:rsidRDefault="00E1624E" w:rsidP="004218B9">
      <w:pPr>
        <w:tabs>
          <w:tab w:val="left" w:pos="709"/>
        </w:tabs>
        <w:ind w:right="283" w:firstLine="709"/>
        <w:jc w:val="both"/>
      </w:pPr>
      <w:r w:rsidRPr="004A525C">
        <w:t>• Задачник является вторым компонентом учебного комплекта. В книге предлагаются качественные, расчетные и экспериментальные задания, сгруппированные по тематическим разделам, в каждом из которых выделено три уровня сложности.</w:t>
      </w:r>
    </w:p>
    <w:p w:rsidR="00E1624E" w:rsidRPr="004A525C" w:rsidRDefault="00E1624E" w:rsidP="004218B9">
      <w:pPr>
        <w:tabs>
          <w:tab w:val="left" w:pos="709"/>
        </w:tabs>
        <w:ind w:right="283" w:firstLine="709"/>
        <w:jc w:val="both"/>
      </w:pPr>
      <w:r w:rsidRPr="004A525C">
        <w:t>• Разделы, как правило, начинаются с «Устной разминки», после которой следуют задания в порядке возрастания уровня сложности.</w:t>
      </w:r>
    </w:p>
    <w:p w:rsidR="00E1624E" w:rsidRPr="004A525C" w:rsidRDefault="00E1624E" w:rsidP="004218B9">
      <w:pPr>
        <w:tabs>
          <w:tab w:val="left" w:pos="709"/>
        </w:tabs>
        <w:ind w:right="283" w:firstLine="709"/>
        <w:jc w:val="both"/>
      </w:pPr>
      <w:r w:rsidRPr="004A525C">
        <w:t xml:space="preserve">• В конце многих разделов приведены трудные задачи –«крепкие орешки». </w:t>
      </w:r>
    </w:p>
    <w:p w:rsidR="00E1624E" w:rsidRPr="004A525C" w:rsidRDefault="00E1624E" w:rsidP="004218B9">
      <w:pPr>
        <w:tabs>
          <w:tab w:val="left" w:pos="709"/>
        </w:tabs>
        <w:ind w:right="283" w:firstLine="709"/>
        <w:jc w:val="both"/>
      </w:pPr>
      <w:r w:rsidRPr="004A525C">
        <w:t>• Не все задания в сборнике обязательны для каждого учащегося. Учитель имеет возможность подобрать задачи с учетом особенностей каждого класса.</w:t>
      </w:r>
    </w:p>
    <w:p w:rsidR="00E1624E" w:rsidRPr="004218B9" w:rsidRDefault="00E1624E" w:rsidP="004218B9">
      <w:pPr>
        <w:tabs>
          <w:tab w:val="left" w:pos="709"/>
        </w:tabs>
        <w:ind w:right="283" w:firstLine="709"/>
        <w:jc w:val="both"/>
        <w:rPr>
          <w:sz w:val="28"/>
          <w:szCs w:val="28"/>
        </w:rPr>
      </w:pPr>
    </w:p>
    <w:p w:rsidR="00E1624E" w:rsidRPr="004A525C" w:rsidRDefault="00E1624E" w:rsidP="004A525C">
      <w:pPr>
        <w:tabs>
          <w:tab w:val="left" w:pos="709"/>
        </w:tabs>
        <w:ind w:right="283" w:firstLine="709"/>
        <w:jc w:val="center"/>
        <w:rPr>
          <w:b/>
        </w:rPr>
      </w:pPr>
      <w:r w:rsidRPr="004A525C">
        <w:rPr>
          <w:b/>
        </w:rPr>
        <w:t>Цели и задачи изучения физики.</w:t>
      </w:r>
    </w:p>
    <w:p w:rsidR="008C2D98" w:rsidRPr="004218B9" w:rsidRDefault="008C2D98" w:rsidP="004218B9">
      <w:pPr>
        <w:tabs>
          <w:tab w:val="left" w:pos="709"/>
        </w:tabs>
        <w:ind w:right="283" w:firstLine="709"/>
        <w:jc w:val="both"/>
        <w:rPr>
          <w:sz w:val="28"/>
          <w:szCs w:val="28"/>
        </w:rPr>
      </w:pP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 xml:space="preserve">• 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формирование у учащихся знаний основ физики: эксперимен</w:t>
      </w:r>
      <w:r w:rsidRPr="004A525C">
        <w:softHyphen/>
        <w:t>тальных фактов, понятий, законов, элементов физических теорий (механики, молекулярно-кинетической, электродинамики, кван</w:t>
      </w:r>
      <w:r w:rsidRPr="004A525C">
        <w:softHyphen/>
        <w:t>товой физики); подготовка к формированию у школьников цело</w:t>
      </w:r>
      <w:r w:rsidRPr="004A525C">
        <w:softHyphen/>
        <w:t>стных представлений о современной физической картине мира; формирование знаний о методах познания в физике — теоретиче</w:t>
      </w:r>
      <w:r w:rsidRPr="004A525C">
        <w:softHyphen/>
        <w:t>ском и экспериментальном, о роли и месте теории и эксперимента в научном познании, о соотношении теории и эксперимента;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формирование знаний о физических основах устройства и функ</w:t>
      </w:r>
      <w:r w:rsidRPr="004A525C">
        <w:softHyphen/>
        <w:t>ционирования технических объектов; формирование эксперимен</w:t>
      </w:r>
      <w:r w:rsidRPr="004A525C">
        <w:softHyphen/>
        <w:t>тальных умений; формирование научного мировоззрения: пред</w:t>
      </w:r>
      <w:r w:rsidRPr="004A525C">
        <w:softHyphen/>
        <w:t>ставлений о материи, ее видах, о движении материи и его формах, о пространстве и времени, о роли опыта в процессе научного по</w:t>
      </w:r>
      <w:r w:rsidRPr="004A525C">
        <w:softHyphen/>
        <w:t>знания и истинности знания, о причинно-следственных отноше</w:t>
      </w:r>
      <w:r w:rsidRPr="004A525C">
        <w:softHyphen/>
        <w:t>ниях; формирование представлений о роли физики в жизни обще</w:t>
      </w:r>
      <w:r w:rsidRPr="004A525C">
        <w:softHyphen/>
        <w:t>ства: влияние развития физики на развитие техники, на возникно</w:t>
      </w:r>
      <w:r w:rsidRPr="004A525C">
        <w:softHyphen/>
        <w:t xml:space="preserve">вение и решение экологических проблем; 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развитие у учащихся функциональных механизмов психики: восп</w:t>
      </w:r>
      <w:r w:rsidRPr="004A525C">
        <w:softHyphen/>
        <w:t>риятия, мышления (эмпирического и теоретического, логическо</w:t>
      </w:r>
      <w:r w:rsidRPr="004A525C">
        <w:softHyphen/>
        <w:t>го и диалектического), памяти, речи, воображения;</w:t>
      </w:r>
    </w:p>
    <w:p w:rsidR="008C2D98" w:rsidRPr="004A525C" w:rsidRDefault="008C2D98" w:rsidP="004A525C">
      <w:pPr>
        <w:pStyle w:val="a4"/>
        <w:ind w:right="283" w:firstLine="709"/>
        <w:jc w:val="both"/>
      </w:pPr>
      <w:r w:rsidRPr="004A525C">
        <w:t>• формирование и развитие свойств личности: творческих способ</w:t>
      </w:r>
      <w:r w:rsidRPr="004A525C">
        <w:softHyphen/>
        <w:t>ностей, интереса к изучению физики, самостоятельности, комму</w:t>
      </w:r>
      <w:r w:rsidRPr="004A525C">
        <w:softHyphen/>
        <w:t>никативности, критичности, рефлексии.</w:t>
      </w:r>
    </w:p>
    <w:p w:rsidR="008C2D98" w:rsidRPr="004A525C" w:rsidRDefault="008C2D98" w:rsidP="004A525C">
      <w:pPr>
        <w:pStyle w:val="a4"/>
        <w:ind w:right="283" w:firstLine="709"/>
        <w:jc w:val="both"/>
      </w:pPr>
    </w:p>
    <w:p w:rsidR="004A525C" w:rsidRDefault="004A525C" w:rsidP="004A525C">
      <w:pPr>
        <w:pStyle w:val="a4"/>
        <w:ind w:right="283" w:firstLine="709"/>
        <w:jc w:val="center"/>
        <w:rPr>
          <w:b/>
          <w:sz w:val="28"/>
          <w:szCs w:val="28"/>
        </w:rPr>
      </w:pPr>
    </w:p>
    <w:p w:rsidR="00B77423" w:rsidRDefault="00B77423" w:rsidP="004A525C">
      <w:pPr>
        <w:pStyle w:val="a4"/>
        <w:ind w:right="283" w:firstLine="709"/>
        <w:jc w:val="center"/>
        <w:rPr>
          <w:b/>
          <w:sz w:val="28"/>
          <w:szCs w:val="28"/>
        </w:rPr>
      </w:pPr>
    </w:p>
    <w:p w:rsidR="00B77423" w:rsidRDefault="00B77423" w:rsidP="004A525C">
      <w:pPr>
        <w:pStyle w:val="a4"/>
        <w:ind w:right="283" w:firstLine="709"/>
        <w:jc w:val="center"/>
        <w:rPr>
          <w:b/>
          <w:sz w:val="28"/>
          <w:szCs w:val="28"/>
        </w:rPr>
      </w:pPr>
    </w:p>
    <w:p w:rsidR="008C2D98" w:rsidRPr="004A525C" w:rsidRDefault="004A525C" w:rsidP="004A525C">
      <w:pPr>
        <w:pStyle w:val="a4"/>
        <w:ind w:right="283" w:firstLine="709"/>
        <w:jc w:val="center"/>
        <w:rPr>
          <w:b/>
          <w:sz w:val="28"/>
          <w:szCs w:val="28"/>
        </w:rPr>
      </w:pPr>
      <w:r w:rsidRPr="004A525C">
        <w:rPr>
          <w:b/>
          <w:sz w:val="28"/>
          <w:szCs w:val="28"/>
        </w:rPr>
        <w:lastRenderedPageBreak/>
        <w:t>2.СОДЕРЖАНИЕ ТЕМ УЧЕБНОГО КУРСА</w:t>
      </w:r>
    </w:p>
    <w:p w:rsidR="008C2D98" w:rsidRPr="004A525C" w:rsidRDefault="008C2D98" w:rsidP="004A525C">
      <w:pPr>
        <w:pStyle w:val="a4"/>
        <w:ind w:right="283" w:firstLine="709"/>
        <w:jc w:val="both"/>
      </w:pPr>
    </w:p>
    <w:p w:rsidR="008C2D98" w:rsidRPr="004A525C" w:rsidRDefault="006240DF" w:rsidP="004A525C">
      <w:pPr>
        <w:pStyle w:val="a4"/>
        <w:ind w:right="283" w:firstLine="709"/>
        <w:jc w:val="center"/>
        <w:rPr>
          <w:b/>
          <w:sz w:val="28"/>
          <w:szCs w:val="28"/>
        </w:rPr>
      </w:pPr>
      <w:r w:rsidRPr="004A525C">
        <w:rPr>
          <w:b/>
          <w:sz w:val="28"/>
          <w:szCs w:val="28"/>
        </w:rPr>
        <w:t>Физика и физические методы изучения природы</w:t>
      </w:r>
    </w:p>
    <w:p w:rsidR="006240DF" w:rsidRPr="004A525C" w:rsidRDefault="006240DF" w:rsidP="004A525C">
      <w:pPr>
        <w:pStyle w:val="a4"/>
        <w:ind w:right="283" w:firstLine="709"/>
        <w:jc w:val="center"/>
      </w:pPr>
      <w:r w:rsidRPr="004A525C">
        <w:t>(7 ч)</w:t>
      </w:r>
    </w:p>
    <w:p w:rsidR="006240DF" w:rsidRPr="004A525C" w:rsidRDefault="006240DF" w:rsidP="004A525C">
      <w:pPr>
        <w:pStyle w:val="a4"/>
        <w:ind w:right="283" w:firstLine="709"/>
        <w:jc w:val="both"/>
      </w:pPr>
      <w:r w:rsidRPr="004A525C">
        <w:t>Физика – наука о природе. Как физика изменяет мир и наше представление о нем. Наблюдения и опыты. Научный метод. Физические вкличины. Международная система единиц.</w:t>
      </w:r>
    </w:p>
    <w:p w:rsidR="006240DF" w:rsidRPr="004A525C" w:rsidRDefault="006240DF" w:rsidP="004A525C">
      <w:pPr>
        <w:pStyle w:val="a4"/>
        <w:ind w:right="283" w:firstLine="709"/>
        <w:jc w:val="both"/>
        <w:rPr>
          <w:b/>
          <w:i/>
        </w:rPr>
      </w:pPr>
      <w:r w:rsidRPr="004A525C">
        <w:rPr>
          <w:b/>
          <w:i/>
        </w:rPr>
        <w:t>Демонстрации</w:t>
      </w:r>
    </w:p>
    <w:p w:rsidR="006240DF" w:rsidRPr="004A525C" w:rsidRDefault="006240DF" w:rsidP="004A525C">
      <w:pPr>
        <w:pStyle w:val="a4"/>
        <w:ind w:right="283" w:firstLine="709"/>
        <w:jc w:val="both"/>
      </w:pPr>
      <w:r w:rsidRPr="004A525C">
        <w:t>Примеры механических, тепловых, электрических. Магнитных и световых явлений.</w:t>
      </w:r>
    </w:p>
    <w:p w:rsidR="006240DF" w:rsidRPr="004A525C" w:rsidRDefault="006240DF" w:rsidP="004A525C">
      <w:pPr>
        <w:pStyle w:val="a4"/>
        <w:ind w:right="283" w:firstLine="709"/>
        <w:jc w:val="both"/>
      </w:pPr>
      <w:r w:rsidRPr="004A525C">
        <w:t>Физические приборы.</w:t>
      </w:r>
    </w:p>
    <w:p w:rsidR="006240DF" w:rsidRPr="004A525C" w:rsidRDefault="006240DF" w:rsidP="004A525C">
      <w:pPr>
        <w:pStyle w:val="a4"/>
        <w:ind w:right="283" w:firstLine="709"/>
        <w:jc w:val="both"/>
        <w:rPr>
          <w:b/>
          <w:i/>
        </w:rPr>
      </w:pPr>
      <w:r w:rsidRPr="004A525C">
        <w:rPr>
          <w:b/>
          <w:i/>
        </w:rPr>
        <w:t>Лабораторные работы.</w:t>
      </w:r>
    </w:p>
    <w:p w:rsidR="006240DF" w:rsidRPr="004A525C" w:rsidRDefault="004A525C" w:rsidP="004A525C">
      <w:pPr>
        <w:pStyle w:val="a4"/>
        <w:ind w:left="709" w:right="283"/>
        <w:jc w:val="both"/>
      </w:pPr>
      <w:r>
        <w:t>1.</w:t>
      </w:r>
      <w:r w:rsidR="006240DF" w:rsidRPr="004A525C">
        <w:t>Определение цены деления шкалы измерительных приборов.</w:t>
      </w:r>
    </w:p>
    <w:p w:rsidR="006240DF" w:rsidRPr="004A525C" w:rsidRDefault="004A525C" w:rsidP="004A525C">
      <w:pPr>
        <w:pStyle w:val="a4"/>
        <w:ind w:left="709" w:right="283"/>
        <w:jc w:val="both"/>
      </w:pPr>
      <w:r>
        <w:t>2.</w:t>
      </w:r>
      <w:r w:rsidR="006240DF" w:rsidRPr="004A525C">
        <w:t>Измерение линейных размеров тел и площади поверхности.</w:t>
      </w:r>
    </w:p>
    <w:p w:rsidR="006240DF" w:rsidRPr="004A525C" w:rsidRDefault="004A525C" w:rsidP="004A525C">
      <w:pPr>
        <w:pStyle w:val="a4"/>
        <w:ind w:left="709" w:right="283"/>
        <w:jc w:val="both"/>
      </w:pPr>
      <w:r>
        <w:t>3.</w:t>
      </w:r>
      <w:r w:rsidR="006240DF" w:rsidRPr="004A525C">
        <w:t>Измерение объема жидкости и твердого тела.</w:t>
      </w:r>
    </w:p>
    <w:p w:rsidR="00A608F7" w:rsidRPr="004A525C" w:rsidRDefault="00A608F7" w:rsidP="004A525C">
      <w:pPr>
        <w:pStyle w:val="a4"/>
        <w:ind w:right="283" w:firstLine="709"/>
        <w:jc w:val="both"/>
      </w:pPr>
    </w:p>
    <w:p w:rsidR="00A608F7" w:rsidRPr="004A525C" w:rsidRDefault="00A608F7" w:rsidP="004A525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  <w:spacing w:val="-2"/>
        </w:rPr>
        <w:t xml:space="preserve"> Иметь</w:t>
      </w:r>
      <w:r w:rsidRPr="004A525C">
        <w:rPr>
          <w:spacing w:val="-2"/>
        </w:rPr>
        <w:t xml:space="preserve"> представление о методах физической науки, ее целях и задачах; знать и понимать такие термины, как </w:t>
      </w:r>
      <w:r w:rsidRPr="004A525C">
        <w:rPr>
          <w:i/>
          <w:iCs/>
          <w:spacing w:val="-2"/>
        </w:rPr>
        <w:t xml:space="preserve">материя, вещество, физическое тело, </w:t>
      </w:r>
      <w:r w:rsidRPr="004A525C">
        <w:rPr>
          <w:i/>
          <w:iCs/>
          <w:spacing w:val="-1"/>
        </w:rPr>
        <w:t xml:space="preserve">физическая величина, единица физической величины. </w:t>
      </w:r>
      <w:r w:rsidRPr="004A525C">
        <w:rPr>
          <w:spacing w:val="-1"/>
        </w:rPr>
        <w:t xml:space="preserve">При изучении темы у учащихся должны сформироваться первоначальные знания об измерении </w:t>
      </w:r>
      <w:r w:rsidRPr="004A525C">
        <w:t>физических величин.</w:t>
      </w:r>
    </w:p>
    <w:p w:rsidR="008C2D98" w:rsidRPr="004A525C" w:rsidRDefault="00A608F7" w:rsidP="004A525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  <w:spacing w:val="-1"/>
        </w:rPr>
        <w:t>Уметь</w:t>
      </w:r>
      <w:r w:rsidRPr="004A525C">
        <w:rPr>
          <w:spacing w:val="-1"/>
        </w:rPr>
        <w:t xml:space="preserve"> объяснять устройство, определять цену деления и пользоваться </w:t>
      </w:r>
      <w:r w:rsidRPr="004A525C">
        <w:rPr>
          <w:spacing w:val="-2"/>
        </w:rPr>
        <w:t>простейшими измерительными приборами (мензурка, линейка, термометр).</w:t>
      </w:r>
      <w:r w:rsidR="008C2D98" w:rsidRPr="004A525C">
        <w:t xml:space="preserve"> </w:t>
      </w:r>
    </w:p>
    <w:p w:rsidR="00A608F7" w:rsidRPr="004A525C" w:rsidRDefault="00A608F7" w:rsidP="004A525C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Формы контроля: </w:t>
      </w:r>
      <w:r w:rsidRPr="004A525C">
        <w:t>самостоятельные работы, физические диктанты, устный опрос</w:t>
      </w:r>
      <w:r w:rsidR="00F71E44" w:rsidRPr="004A525C">
        <w:t>.</w:t>
      </w:r>
    </w:p>
    <w:p w:rsidR="00F71E44" w:rsidRPr="004A525C" w:rsidRDefault="00F71E44" w:rsidP="004A525C">
      <w:pPr>
        <w:tabs>
          <w:tab w:val="left" w:pos="709"/>
        </w:tabs>
        <w:ind w:right="283" w:firstLine="709"/>
        <w:jc w:val="both"/>
      </w:pPr>
    </w:p>
    <w:p w:rsidR="00A608F7" w:rsidRDefault="00A608F7" w:rsidP="004A525C">
      <w:pPr>
        <w:tabs>
          <w:tab w:val="left" w:pos="709"/>
        </w:tabs>
        <w:ind w:right="283" w:firstLine="709"/>
        <w:jc w:val="center"/>
        <w:rPr>
          <w:sz w:val="28"/>
          <w:szCs w:val="28"/>
        </w:rPr>
      </w:pPr>
      <w:r w:rsidRPr="004A525C">
        <w:rPr>
          <w:b/>
          <w:sz w:val="28"/>
          <w:szCs w:val="28"/>
        </w:rPr>
        <w:t xml:space="preserve">Строение вещества </w:t>
      </w:r>
      <w:r w:rsidRPr="004A525C">
        <w:rPr>
          <w:sz w:val="28"/>
          <w:szCs w:val="28"/>
        </w:rPr>
        <w:t>(4 ч)</w:t>
      </w:r>
    </w:p>
    <w:p w:rsidR="004A525C" w:rsidRPr="004A525C" w:rsidRDefault="004A525C" w:rsidP="004A525C">
      <w:pPr>
        <w:tabs>
          <w:tab w:val="left" w:pos="709"/>
        </w:tabs>
        <w:ind w:right="283" w:firstLine="709"/>
        <w:jc w:val="center"/>
        <w:rPr>
          <w:sz w:val="28"/>
          <w:szCs w:val="28"/>
        </w:rPr>
      </w:pPr>
    </w:p>
    <w:p w:rsidR="00A608F7" w:rsidRPr="004A525C" w:rsidRDefault="00A608F7" w:rsidP="004A525C">
      <w:pPr>
        <w:tabs>
          <w:tab w:val="left" w:pos="709"/>
        </w:tabs>
        <w:ind w:right="283" w:firstLine="709"/>
        <w:jc w:val="both"/>
      </w:pPr>
      <w:r w:rsidRPr="004A525C">
        <w:t>Атомы. Молекулы. Размеры молекул и атомов. Движение и взаимодействие молекул</w:t>
      </w:r>
      <w:r w:rsidR="00524580" w:rsidRPr="004A525C">
        <w:t>. Броуновское движение. Диффузия. Три состояния вещества. Молекулярное строение газов, жидкостей и твердых тел. Кристаллические и аморфные тела. Объяснение свойств вещества на основе его молекулярного строения.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Демострации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Сжимаемость газов.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Диффузия в газах и жидкостях.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Модель хаотического движения молекул.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Модель броуновского движения.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Сохранения объема жидкости при изменении формы сосуда.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Сцепление свинцовых цилиндров.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  <w:rPr>
          <w:spacing w:val="-1"/>
        </w:rPr>
      </w:pPr>
      <w:r w:rsidRPr="004A525C">
        <w:rPr>
          <w:b/>
          <w:spacing w:val="-2"/>
        </w:rPr>
        <w:t>Иметь</w:t>
      </w:r>
      <w:r w:rsidRPr="004A525C">
        <w:rPr>
          <w:spacing w:val="-2"/>
        </w:rPr>
        <w:t xml:space="preserve"> представление о молекулярном строении вещества, явлении диффузии, связи между температурой тела и скоростью движения молекул, </w:t>
      </w:r>
      <w:r w:rsidRPr="004A525C">
        <w:rPr>
          <w:spacing w:val="-1"/>
        </w:rPr>
        <w:t xml:space="preserve">силах взаимодействия между молекулами. 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rPr>
          <w:b/>
          <w:spacing w:val="-1"/>
        </w:rPr>
        <w:t>Знать и понимать</w:t>
      </w:r>
      <w:r w:rsidRPr="004A525C">
        <w:rPr>
          <w:spacing w:val="-1"/>
        </w:rPr>
        <w:t xml:space="preserve"> сходства и различия в строении веществ в различных агрегатных состояниях.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rPr>
          <w:b/>
          <w:spacing w:val="-1"/>
        </w:rPr>
        <w:t>Уметь</w:t>
      </w:r>
      <w:r w:rsidRPr="004A525C">
        <w:rPr>
          <w:spacing w:val="-1"/>
        </w:rPr>
        <w:t xml:space="preserve"> </w:t>
      </w:r>
      <w:r w:rsidRPr="004A525C">
        <w:rPr>
          <w:spacing w:val="-2"/>
        </w:rPr>
        <w:t>применять</w:t>
      </w:r>
      <w:r w:rsidRPr="004A525C">
        <w:rPr>
          <w:spacing w:val="-1"/>
        </w:rPr>
        <w:t xml:space="preserve"> основные положения молекулярно-кинетической теории к объяснению диффузии в жидкостях и газах, явления смачивания и</w:t>
      </w:r>
      <w:r w:rsidRPr="004A525C">
        <w:t xml:space="preserve"> несмачивания, капиллярности, а также различий между агрегатными со</w:t>
      </w:r>
      <w:r w:rsidRPr="004A525C">
        <w:softHyphen/>
        <w:t>стояниями вещества.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Формы контроля: </w:t>
      </w:r>
      <w:r w:rsidRPr="004A525C">
        <w:t>самостоятельные работы, физические диктанты, устный опрос, тестирование, контрольная работа №</w:t>
      </w:r>
      <w:r w:rsidR="00F71E44" w:rsidRPr="004A525C">
        <w:t>1</w:t>
      </w:r>
      <w:r w:rsidRPr="004A525C">
        <w:t xml:space="preserve"> по теме «Строение вещества».</w:t>
      </w: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</w:p>
    <w:p w:rsidR="00B77423" w:rsidRDefault="00B77423" w:rsidP="004A525C">
      <w:pPr>
        <w:tabs>
          <w:tab w:val="left" w:pos="709"/>
        </w:tabs>
        <w:ind w:right="283" w:firstLine="709"/>
        <w:jc w:val="center"/>
        <w:rPr>
          <w:b/>
          <w:sz w:val="28"/>
          <w:szCs w:val="28"/>
        </w:rPr>
      </w:pPr>
    </w:p>
    <w:p w:rsidR="00B77423" w:rsidRDefault="00B77423" w:rsidP="004A525C">
      <w:pPr>
        <w:tabs>
          <w:tab w:val="left" w:pos="709"/>
        </w:tabs>
        <w:ind w:right="283" w:firstLine="709"/>
        <w:jc w:val="center"/>
        <w:rPr>
          <w:b/>
          <w:sz w:val="28"/>
          <w:szCs w:val="28"/>
        </w:rPr>
      </w:pPr>
    </w:p>
    <w:p w:rsidR="00524580" w:rsidRDefault="00524580" w:rsidP="004A525C">
      <w:pPr>
        <w:tabs>
          <w:tab w:val="left" w:pos="709"/>
        </w:tabs>
        <w:ind w:right="283" w:firstLine="709"/>
        <w:jc w:val="center"/>
        <w:rPr>
          <w:sz w:val="28"/>
          <w:szCs w:val="28"/>
        </w:rPr>
      </w:pPr>
      <w:r w:rsidRPr="004A525C">
        <w:rPr>
          <w:b/>
          <w:sz w:val="28"/>
          <w:szCs w:val="28"/>
        </w:rPr>
        <w:lastRenderedPageBreak/>
        <w:t xml:space="preserve">Движение и взаимодействие тел </w:t>
      </w:r>
      <w:r w:rsidRPr="004A525C">
        <w:rPr>
          <w:sz w:val="28"/>
          <w:szCs w:val="28"/>
        </w:rPr>
        <w:t>(2</w:t>
      </w:r>
      <w:r w:rsidR="008047BC" w:rsidRPr="004A525C">
        <w:rPr>
          <w:sz w:val="28"/>
          <w:szCs w:val="28"/>
        </w:rPr>
        <w:t>0</w:t>
      </w:r>
      <w:r w:rsidRPr="004A525C">
        <w:rPr>
          <w:sz w:val="28"/>
          <w:szCs w:val="28"/>
        </w:rPr>
        <w:t xml:space="preserve"> ч)</w:t>
      </w:r>
    </w:p>
    <w:p w:rsidR="004A525C" w:rsidRPr="004A525C" w:rsidRDefault="004A525C" w:rsidP="004A525C">
      <w:pPr>
        <w:tabs>
          <w:tab w:val="left" w:pos="709"/>
        </w:tabs>
        <w:ind w:right="283" w:firstLine="709"/>
        <w:jc w:val="both"/>
        <w:rPr>
          <w:sz w:val="28"/>
          <w:szCs w:val="28"/>
        </w:rPr>
      </w:pPr>
    </w:p>
    <w:p w:rsidR="00524580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>Механическое движение. Относительность движения. Траектория. Путь. Прямолинейное равномерное движение. Скорость равномерного прямолинейного движения. Графическое представление движения. Неравномерное движение. Средняя скорость.</w:t>
      </w:r>
    </w:p>
    <w:p w:rsidR="0084050C" w:rsidRPr="004A525C" w:rsidRDefault="00524580" w:rsidP="004A525C">
      <w:pPr>
        <w:tabs>
          <w:tab w:val="left" w:pos="709"/>
        </w:tabs>
        <w:ind w:right="283" w:firstLine="709"/>
        <w:jc w:val="both"/>
      </w:pPr>
      <w:r w:rsidRPr="004A525C">
        <w:t xml:space="preserve">Закон инерции. </w:t>
      </w:r>
      <w:r w:rsidR="0084050C" w:rsidRPr="004A525C">
        <w:t>Масса тела. Измерение массы взвешиванием. Плотность вещества.</w:t>
      </w:r>
    </w:p>
    <w:p w:rsidR="00524580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 xml:space="preserve">Силы. </w:t>
      </w:r>
      <w:r w:rsidR="00524580" w:rsidRPr="004A525C">
        <w:t>Сила тяжести. Центр тяжести тела. Сила тяжести и всемирное тяготение. Сила упругости. Вес тела. Состояние невесомости</w:t>
      </w:r>
      <w:r w:rsidRPr="004A525C">
        <w:t>. Закон Гука. Равнодействующая. Сложение сил, направленных вдоль одной прямой. Силы трения. Силы трения скольжения, покоя и качения.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Демонстрации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Механическое движение.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Относительность движения.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Равномерное прямолинейное движение.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Неравномерное движение.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Взаимодействие тел.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Явление инерции.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Сложение сил.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Зависимость силы упругости от деформации пружины.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Свободное падение тел в трубке Ньютона.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Невесомость.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Сила трения.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Лабораторные работы</w:t>
      </w:r>
    </w:p>
    <w:p w:rsidR="0084050C" w:rsidRPr="004A525C" w:rsidRDefault="0084050C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Измерение скорости движения тела.</w:t>
      </w:r>
    </w:p>
    <w:p w:rsidR="0084050C" w:rsidRPr="004A525C" w:rsidRDefault="0084050C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Измерение массы тела.</w:t>
      </w:r>
    </w:p>
    <w:p w:rsidR="0084050C" w:rsidRPr="004A525C" w:rsidRDefault="0084050C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Измерение плотности твердых тел и жидкостей.</w:t>
      </w:r>
    </w:p>
    <w:p w:rsidR="0084050C" w:rsidRPr="004A525C" w:rsidRDefault="0084050C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Конструирование динамометра и нахождение веса тела.</w:t>
      </w:r>
    </w:p>
    <w:p w:rsidR="0084050C" w:rsidRPr="004A525C" w:rsidRDefault="0084050C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Измерение коэффициента трения скольжения.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</w:p>
    <w:p w:rsidR="0084050C" w:rsidRPr="004A525C" w:rsidRDefault="0084050C" w:rsidP="004A525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  <w:spacing w:val="-2"/>
        </w:rPr>
        <w:t xml:space="preserve">Знать </w:t>
      </w:r>
      <w:r w:rsidRPr="004A525C">
        <w:rPr>
          <w:spacing w:val="-2"/>
        </w:rPr>
        <w:t xml:space="preserve">физические явления, их признаки, физические величины и их единицы измерения. (путь, скорость, инерция, масса, плотность, сила, деформация, вес, </w:t>
      </w:r>
      <w:r w:rsidRPr="004A525C">
        <w:t>равнодействующая сила).</w:t>
      </w:r>
    </w:p>
    <w:p w:rsidR="0084050C" w:rsidRPr="004A525C" w:rsidRDefault="0084050C" w:rsidP="004A525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</w:rPr>
        <w:t>З</w:t>
      </w:r>
      <w:r w:rsidRPr="004A525C">
        <w:rPr>
          <w:b/>
          <w:spacing w:val="-2"/>
        </w:rPr>
        <w:t>нать</w:t>
      </w:r>
      <w:r w:rsidRPr="004A525C">
        <w:rPr>
          <w:spacing w:val="-2"/>
        </w:rPr>
        <w:t xml:space="preserve"> законы и формулы (для определения скорости движения тела, </w:t>
      </w:r>
      <w:r w:rsidRPr="004A525C">
        <w:rPr>
          <w:spacing w:val="-1"/>
        </w:rPr>
        <w:t xml:space="preserve">плотности тела, давления, формулы связи между силой тяжести и массой </w:t>
      </w:r>
      <w:r w:rsidRPr="004A525C">
        <w:t>тела).</w:t>
      </w:r>
    </w:p>
    <w:p w:rsidR="0084050C" w:rsidRPr="004A525C" w:rsidRDefault="0084050C" w:rsidP="004A525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</w:rPr>
        <w:t>У</w:t>
      </w:r>
      <w:r w:rsidRPr="004A525C">
        <w:rPr>
          <w:b/>
          <w:spacing w:val="-1"/>
        </w:rPr>
        <w:t>меть</w:t>
      </w:r>
      <w:r w:rsidRPr="004A525C">
        <w:rPr>
          <w:spacing w:val="-1"/>
        </w:rPr>
        <w:t xml:space="preserve"> решать задачи с применением изученных законов и формул; </w:t>
      </w:r>
      <w:r w:rsidRPr="004A525C">
        <w:t>изображать графически силу (в том числе силу тяжести и вес тела); рисо</w:t>
      </w:r>
      <w:r w:rsidRPr="004A525C">
        <w:softHyphen/>
      </w:r>
      <w:r w:rsidRPr="004A525C">
        <w:rPr>
          <w:spacing w:val="-1"/>
        </w:rPr>
        <w:t xml:space="preserve">вать схему весов и динамометра; измерять массу тела на рычажных весах, </w:t>
      </w:r>
      <w:r w:rsidRPr="004A525C">
        <w:t>силу - динамометром, объем тела - с помощью мензурки; определять плотность твердого тела; пользоваться таблицами скоростей тел, плотно</w:t>
      </w:r>
      <w:r w:rsidRPr="004A525C">
        <w:softHyphen/>
        <w:t>стей твердых тел, жидкостей и газов.</w:t>
      </w:r>
    </w:p>
    <w:p w:rsidR="0084050C" w:rsidRPr="004A525C" w:rsidRDefault="0084050C" w:rsidP="00441F49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Формы контроля: </w:t>
      </w:r>
      <w:r w:rsidRPr="004A525C">
        <w:t>самостоятельные работы, физические диктанты, устный опрос, тестирование, контрольные работы №</w:t>
      </w:r>
      <w:r w:rsidR="00F71E44" w:rsidRPr="004A525C">
        <w:t>2</w:t>
      </w:r>
      <w:r w:rsidRPr="004A525C">
        <w:t xml:space="preserve"> по теме «Механическое движение», №</w:t>
      </w:r>
      <w:r w:rsidR="00F71E44" w:rsidRPr="004A525C">
        <w:t>3</w:t>
      </w:r>
      <w:r w:rsidRPr="004A525C">
        <w:t xml:space="preserve"> по теме «Взаимодействие тел».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</w:p>
    <w:p w:rsidR="0084050C" w:rsidRPr="004A525C" w:rsidRDefault="0084050C" w:rsidP="00441F49">
      <w:pPr>
        <w:tabs>
          <w:tab w:val="left" w:pos="709"/>
        </w:tabs>
        <w:ind w:right="283" w:firstLine="709"/>
        <w:jc w:val="center"/>
      </w:pPr>
      <w:r w:rsidRPr="004A525C">
        <w:rPr>
          <w:b/>
        </w:rPr>
        <w:t xml:space="preserve">Давление, Закон Архимеда. Плавание тел </w:t>
      </w:r>
      <w:r w:rsidRPr="004A525C">
        <w:t>(1</w:t>
      </w:r>
      <w:r w:rsidR="008047BC" w:rsidRPr="004A525C">
        <w:t>7</w:t>
      </w:r>
      <w:r w:rsidRPr="004A525C">
        <w:t xml:space="preserve"> ч)</w:t>
      </w: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</w:p>
    <w:p w:rsidR="0084050C" w:rsidRPr="004A525C" w:rsidRDefault="0084050C" w:rsidP="004A525C">
      <w:pPr>
        <w:tabs>
          <w:tab w:val="left" w:pos="709"/>
        </w:tabs>
        <w:ind w:right="283" w:firstLine="709"/>
        <w:jc w:val="both"/>
      </w:pPr>
      <w:r w:rsidRPr="004A525C">
        <w:t>Давление твердых тел. Давление жидкости. Давление газа. Закон Паскаля. Гидравлические машины. Зависимость давления жидкости от г</w:t>
      </w:r>
      <w:r w:rsidR="00C23A8A" w:rsidRPr="004A525C">
        <w:t>лубины. Закон сообщающихся сосудов.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Атмосферное давление. Зависимость атмосферного давления от высоты.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lastRenderedPageBreak/>
        <w:t>Выталкивающая сила. Закон Архимеда. Условия плавания тел. Воздухоплавание. Плавание судов.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Демонстрации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Зависимость давления твердого тела на опору от действующей силы и площади опоры.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Закон Паскаля.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Зависимость давления жидкости от глубины.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Сообщающиеся сосуды.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Обнаружение атмосферного давления.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Измерение атмосферного давления барометром-анеридом.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Гидравлический пресс.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t>Закон Архимеда.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Лабораторные работы.</w:t>
      </w:r>
    </w:p>
    <w:p w:rsidR="00C23A8A" w:rsidRPr="004A525C" w:rsidRDefault="00C23A8A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Закон Архимеда и гидростатическое взвешивание.</w:t>
      </w:r>
    </w:p>
    <w:p w:rsidR="00C23A8A" w:rsidRPr="004A525C" w:rsidRDefault="00C23A8A" w:rsidP="004A525C">
      <w:pPr>
        <w:pStyle w:val="a6"/>
        <w:numPr>
          <w:ilvl w:val="0"/>
          <w:numId w:val="5"/>
        </w:numPr>
        <w:tabs>
          <w:tab w:val="left" w:pos="709"/>
        </w:tabs>
        <w:ind w:left="0" w:right="283" w:firstLine="709"/>
        <w:jc w:val="both"/>
      </w:pPr>
      <w:r w:rsidRPr="004A525C">
        <w:t>Условия плавания тел в жидкости.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rPr>
          <w:b/>
          <w:spacing w:val="-2"/>
        </w:rPr>
        <w:t>Знать</w:t>
      </w:r>
      <w:r w:rsidRPr="004A525C">
        <w:rPr>
          <w:spacing w:val="-2"/>
        </w:rPr>
        <w:t xml:space="preserve"> физические явления и их признаки; физические величины и их</w:t>
      </w:r>
      <w:r w:rsidRPr="004A525C">
        <w:rPr>
          <w:spacing w:val="-2"/>
        </w:rPr>
        <w:br/>
        <w:t>единицы (выталкивающая и подъемная силы, атмосферное давление); фун</w:t>
      </w:r>
      <w:r w:rsidRPr="004A525C">
        <w:rPr>
          <w:spacing w:val="-2"/>
        </w:rPr>
        <w:softHyphen/>
        <w:t>даментальные экспериментальные факты (опыт Торричелли), законы (закон</w:t>
      </w:r>
      <w:r w:rsidRPr="004A525C">
        <w:rPr>
          <w:spacing w:val="-2"/>
        </w:rPr>
        <w:br/>
      </w:r>
      <w:r w:rsidRPr="004A525C">
        <w:rPr>
          <w:spacing w:val="-1"/>
        </w:rPr>
        <w:t>Паскаля, закон сообщающихся сосудов) и формулы (для расчета давления</w:t>
      </w:r>
      <w:r w:rsidRPr="004A525C">
        <w:rPr>
          <w:spacing w:val="-1"/>
        </w:rPr>
        <w:br/>
      </w:r>
      <w:r w:rsidRPr="004A525C">
        <w:t>внутри жидкости, архимедовой силы).</w:t>
      </w:r>
    </w:p>
    <w:p w:rsidR="00C23A8A" w:rsidRPr="004A525C" w:rsidRDefault="00C23A8A" w:rsidP="00441F49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rPr>
          <w:b/>
          <w:spacing w:val="-1"/>
        </w:rPr>
        <w:t xml:space="preserve">Уметь </w:t>
      </w:r>
      <w:r w:rsidRPr="004A525C">
        <w:rPr>
          <w:spacing w:val="-1"/>
        </w:rPr>
        <w:t>применять основные положения молекулярно-кинетической</w:t>
      </w:r>
      <w:r w:rsidRPr="004A525C">
        <w:rPr>
          <w:spacing w:val="-1"/>
        </w:rPr>
        <w:br/>
        <w:t>теории к объяснению давления газа и закона Паскаля; экспериментально</w:t>
      </w:r>
      <w:r w:rsidRPr="004A525C">
        <w:rPr>
          <w:spacing w:val="-1"/>
        </w:rPr>
        <w:br/>
        <w:t>определять выталкивающую силу и условия плавания тел в жидкости; ре</w:t>
      </w:r>
      <w:r w:rsidRPr="004A525C">
        <w:rPr>
          <w:spacing w:val="-2"/>
        </w:rPr>
        <w:t>шать задачи с применением изученных законов и формул; объяснять уст</w:t>
      </w:r>
      <w:r w:rsidRPr="004A525C">
        <w:rPr>
          <w:spacing w:val="-2"/>
        </w:rPr>
        <w:softHyphen/>
      </w:r>
      <w:r w:rsidRPr="004A525C">
        <w:rPr>
          <w:spacing w:val="-1"/>
        </w:rPr>
        <w:t>ройство и принцип действия барометра-анероида, манометра, насоса, гид</w:t>
      </w:r>
      <w:r w:rsidRPr="004A525C">
        <w:rPr>
          <w:spacing w:val="-1"/>
        </w:rPr>
        <w:softHyphen/>
      </w:r>
      <w:r w:rsidRPr="004A525C">
        <w:t>равлического пресса.</w:t>
      </w:r>
    </w:p>
    <w:p w:rsidR="00C23A8A" w:rsidRPr="004A525C" w:rsidRDefault="00C23A8A" w:rsidP="004A525C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Формы контроля: </w:t>
      </w:r>
      <w:r w:rsidRPr="004A525C">
        <w:t>самостоятельные работы, физические диктанты, устный опрос, тестирование, контрольные работы №</w:t>
      </w:r>
      <w:r w:rsidR="00F71E44" w:rsidRPr="004A525C">
        <w:t>4</w:t>
      </w:r>
      <w:r w:rsidRPr="004A525C">
        <w:t xml:space="preserve"> по теме «Давление. Закон Архимеда. Плавание тел».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</w:p>
    <w:p w:rsidR="00C23A8A" w:rsidRPr="004A525C" w:rsidRDefault="00C23A8A" w:rsidP="00441F49">
      <w:pPr>
        <w:shd w:val="clear" w:color="auto" w:fill="FFFFFF"/>
        <w:tabs>
          <w:tab w:val="left" w:pos="466"/>
        </w:tabs>
        <w:ind w:right="283" w:firstLine="709"/>
        <w:jc w:val="center"/>
      </w:pPr>
      <w:r w:rsidRPr="004A525C">
        <w:rPr>
          <w:b/>
        </w:rPr>
        <w:t xml:space="preserve">Работа и энергия </w:t>
      </w:r>
      <w:r w:rsidRPr="004A525C">
        <w:t>(1</w:t>
      </w:r>
      <w:r w:rsidR="008047BC" w:rsidRPr="004A525C">
        <w:t>8</w:t>
      </w:r>
      <w:r w:rsidRPr="004A525C">
        <w:t xml:space="preserve"> ч)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t>Простые механизмы. «Золотое правило» механики. Рычаг. Условия равновесия рычага. Момент силы. Правило моментов. Нахождение центра тяжести тела.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t>Механическая работа. Мощность. Коэффициент полезно действия. Закон сохранения энергии.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Демонстрации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t>Простые механизмы. Блоки, рычаг, наклонная плоскость.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t>Равновесие рычага.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t>Закон сохранения механической энергии.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  <w:r w:rsidRPr="004A525C">
        <w:t>Модели вечных двигателей.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  <w:rPr>
          <w:b/>
          <w:i/>
        </w:rPr>
      </w:pPr>
      <w:r w:rsidRPr="004A525C">
        <w:rPr>
          <w:b/>
          <w:i/>
        </w:rPr>
        <w:t>Лабораторные работы</w:t>
      </w:r>
    </w:p>
    <w:p w:rsidR="00C23A8A" w:rsidRPr="004A525C" w:rsidRDefault="00C23A8A" w:rsidP="004A525C">
      <w:pPr>
        <w:pStyle w:val="a6"/>
        <w:numPr>
          <w:ilvl w:val="0"/>
          <w:numId w:val="5"/>
        </w:numPr>
        <w:shd w:val="clear" w:color="auto" w:fill="FFFFFF"/>
        <w:tabs>
          <w:tab w:val="left" w:pos="466"/>
        </w:tabs>
        <w:ind w:left="0" w:right="283" w:firstLine="709"/>
        <w:jc w:val="both"/>
      </w:pPr>
      <w:r w:rsidRPr="004A525C">
        <w:t>Изучение условия равновесия рычага.</w:t>
      </w:r>
    </w:p>
    <w:p w:rsidR="00C23A8A" w:rsidRPr="004A525C" w:rsidRDefault="00C23A8A" w:rsidP="004A525C">
      <w:pPr>
        <w:pStyle w:val="a6"/>
        <w:numPr>
          <w:ilvl w:val="0"/>
          <w:numId w:val="5"/>
        </w:numPr>
        <w:shd w:val="clear" w:color="auto" w:fill="FFFFFF"/>
        <w:tabs>
          <w:tab w:val="left" w:pos="466"/>
        </w:tabs>
        <w:ind w:left="0" w:right="283" w:firstLine="709"/>
        <w:jc w:val="both"/>
      </w:pPr>
      <w:r w:rsidRPr="004A525C">
        <w:t>Нахождение центра тяжести плоского тела.</w:t>
      </w:r>
    </w:p>
    <w:p w:rsidR="00C23A8A" w:rsidRPr="004A525C" w:rsidRDefault="00C23A8A" w:rsidP="004A525C">
      <w:pPr>
        <w:pStyle w:val="a6"/>
        <w:numPr>
          <w:ilvl w:val="0"/>
          <w:numId w:val="5"/>
        </w:numPr>
        <w:shd w:val="clear" w:color="auto" w:fill="FFFFFF"/>
        <w:tabs>
          <w:tab w:val="left" w:pos="466"/>
        </w:tabs>
        <w:ind w:left="0" w:right="283" w:firstLine="709"/>
        <w:jc w:val="both"/>
      </w:pPr>
      <w:r w:rsidRPr="004A525C">
        <w:t>Определение КРД наклонной плоскости.</w:t>
      </w:r>
    </w:p>
    <w:p w:rsidR="00C23A8A" w:rsidRPr="004A525C" w:rsidRDefault="00C23A8A" w:rsidP="004A525C">
      <w:pPr>
        <w:shd w:val="clear" w:color="auto" w:fill="FFFFFF"/>
        <w:tabs>
          <w:tab w:val="left" w:pos="466"/>
        </w:tabs>
        <w:ind w:right="283" w:firstLine="709"/>
        <w:jc w:val="both"/>
      </w:pPr>
    </w:p>
    <w:p w:rsidR="00242686" w:rsidRPr="004A525C" w:rsidRDefault="00242686" w:rsidP="004A525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  <w:spacing w:val="-2"/>
        </w:rPr>
        <w:t>Знать</w:t>
      </w:r>
      <w:r w:rsidRPr="004A525C">
        <w:rPr>
          <w:spacing w:val="-2"/>
        </w:rPr>
        <w:t xml:space="preserve"> физические величины и их единицы (механическая работа, мощ</w:t>
      </w:r>
      <w:r w:rsidRPr="004A525C">
        <w:rPr>
          <w:spacing w:val="-2"/>
        </w:rPr>
        <w:softHyphen/>
      </w:r>
      <w:r w:rsidRPr="004A525C">
        <w:t>ность, энергия (кинетическая и потенциальная),  плечо силы, коэффициент полезного действия).</w:t>
      </w:r>
    </w:p>
    <w:p w:rsidR="00242686" w:rsidRPr="004A525C" w:rsidRDefault="00242686" w:rsidP="004A525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  <w:spacing w:val="-1"/>
        </w:rPr>
        <w:t>Знать</w:t>
      </w:r>
      <w:r w:rsidRPr="004A525C">
        <w:rPr>
          <w:spacing w:val="-1"/>
        </w:rPr>
        <w:t xml:space="preserve"> формулировки законов и формулы (для вычисления механиче</w:t>
      </w:r>
      <w:r w:rsidRPr="004A525C">
        <w:rPr>
          <w:spacing w:val="-1"/>
        </w:rPr>
        <w:softHyphen/>
      </w:r>
      <w:r w:rsidRPr="004A525C">
        <w:rPr>
          <w:spacing w:val="-2"/>
        </w:rPr>
        <w:t xml:space="preserve">ской работы, мощности, условия равновесия рычага, «золотое правило» </w:t>
      </w:r>
      <w:r w:rsidRPr="004A525C">
        <w:t>механики, КПД простого механизма).</w:t>
      </w:r>
    </w:p>
    <w:p w:rsidR="00242686" w:rsidRPr="004A525C" w:rsidRDefault="00242686" w:rsidP="00441F4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right="283" w:firstLine="709"/>
        <w:jc w:val="both"/>
      </w:pPr>
      <w:r w:rsidRPr="004A525C">
        <w:rPr>
          <w:b/>
        </w:rPr>
        <w:t>Уметь</w:t>
      </w:r>
      <w:r w:rsidRPr="004A525C">
        <w:t xml:space="preserve"> объяснять устройство и чертить схемы простых механизмов </w:t>
      </w:r>
      <w:r w:rsidRPr="004A525C">
        <w:rPr>
          <w:spacing w:val="-1"/>
        </w:rPr>
        <w:t xml:space="preserve">(рычаг, </w:t>
      </w:r>
      <w:r w:rsidRPr="004A525C">
        <w:rPr>
          <w:spacing w:val="-1"/>
        </w:rPr>
        <w:lastRenderedPageBreak/>
        <w:t>блок, ворот, наклонная плоскость); решать задачи с применением изученных законов и формул; экспериментально определять условия рав</w:t>
      </w:r>
      <w:r w:rsidRPr="004A525C">
        <w:rPr>
          <w:spacing w:val="-1"/>
        </w:rPr>
        <w:softHyphen/>
      </w:r>
      <w:r w:rsidRPr="004A525C">
        <w:t>новесия рычага и КПД наклонной плоскости.</w:t>
      </w:r>
    </w:p>
    <w:p w:rsidR="00242686" w:rsidRPr="004A525C" w:rsidRDefault="00242686" w:rsidP="00441F49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Формы контроля: </w:t>
      </w:r>
      <w:r w:rsidRPr="004A525C">
        <w:t>самостоятельные работы, физические диктанты, устный опрос, тестирование, контрольные работы №</w:t>
      </w:r>
      <w:r w:rsidR="00F71E44" w:rsidRPr="004A525C">
        <w:t>5</w:t>
      </w:r>
      <w:r w:rsidRPr="004A525C">
        <w:t xml:space="preserve"> по теме «Работа и энергия».</w:t>
      </w:r>
    </w:p>
    <w:p w:rsidR="00242686" w:rsidRPr="004A525C" w:rsidRDefault="00242686" w:rsidP="004A525C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Подведение итогов учебного года </w:t>
      </w:r>
      <w:r w:rsidRPr="004A525C">
        <w:t>(1 ч)</w:t>
      </w:r>
    </w:p>
    <w:p w:rsidR="004218B9" w:rsidRPr="00441F49" w:rsidRDefault="00242686" w:rsidP="00441F49">
      <w:pPr>
        <w:tabs>
          <w:tab w:val="left" w:pos="709"/>
        </w:tabs>
        <w:ind w:right="283" w:firstLine="709"/>
        <w:jc w:val="both"/>
      </w:pPr>
      <w:r w:rsidRPr="004A525C">
        <w:rPr>
          <w:b/>
        </w:rPr>
        <w:t xml:space="preserve">Резерв учебного времени </w:t>
      </w:r>
      <w:r w:rsidR="00441F49">
        <w:t>(3 ч</w:t>
      </w:r>
    </w:p>
    <w:p w:rsidR="004218B9" w:rsidRPr="00441F49" w:rsidRDefault="004218B9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B77423" w:rsidRDefault="00B77423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:rsidR="00242686" w:rsidRDefault="00441F49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3.УЧЕБНО-ТЕМАТИЧЕСКИЙ ПЛАН</w:t>
      </w:r>
    </w:p>
    <w:p w:rsidR="00242686" w:rsidRDefault="00242686" w:rsidP="00242686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tbl>
      <w:tblPr>
        <w:tblW w:w="9190" w:type="dxa"/>
        <w:tblInd w:w="-10" w:type="dxa"/>
        <w:tblLayout w:type="fixed"/>
        <w:tblLook w:val="0000"/>
      </w:tblPr>
      <w:tblGrid>
        <w:gridCol w:w="1389"/>
        <w:gridCol w:w="1134"/>
        <w:gridCol w:w="4253"/>
        <w:gridCol w:w="992"/>
        <w:gridCol w:w="1422"/>
      </w:tblGrid>
      <w:tr w:rsidR="00467AAB" w:rsidTr="004218B9">
        <w:trPr>
          <w:trHeight w:val="97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(месяц, четверть)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 результата</w:t>
            </w:r>
          </w:p>
        </w:tc>
      </w:tr>
      <w:tr w:rsidR="00467AAB" w:rsidTr="004218B9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napToGrid w:val="0"/>
            </w:pPr>
            <w:r>
              <w:rPr>
                <w:lang w:val="en-US"/>
              </w:rPr>
              <w:t>I(</w:t>
            </w:r>
            <w:r>
              <w:t>7ч)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hd w:val="clear" w:color="auto" w:fill="FFFFFF"/>
              <w:snapToGrid w:val="0"/>
            </w:pPr>
            <w:r>
              <w:t>Глава 1. Физика и физические методы изучения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67AAB" w:rsidTr="004218B9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I(</w:t>
            </w:r>
            <w:r>
              <w:t>4ч)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hd w:val="clear" w:color="auto" w:fill="FFFFFF"/>
              <w:snapToGrid w:val="0"/>
            </w:pPr>
            <w:r>
              <w:t>Глава 2. Строение вещества.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F71E44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 № </w:t>
            </w:r>
            <w:r w:rsidR="00F71E44">
              <w:rPr>
                <w:sz w:val="24"/>
                <w:szCs w:val="24"/>
              </w:rPr>
              <w:t>1</w:t>
            </w:r>
          </w:p>
        </w:tc>
      </w:tr>
      <w:tr w:rsidR="00467AAB" w:rsidTr="004218B9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napToGrid w:val="0"/>
            </w:pPr>
            <w:r>
              <w:rPr>
                <w:lang w:val="en-US"/>
              </w:rPr>
              <w:t>I(</w:t>
            </w:r>
            <w:r>
              <w:t>7ч),</w:t>
            </w:r>
          </w:p>
          <w:p w:rsidR="00467AAB" w:rsidRDefault="00467AAB" w:rsidP="00467AAB">
            <w:pPr>
              <w:snapToGrid w:val="0"/>
            </w:pPr>
            <w:r>
              <w:rPr>
                <w:lang w:val="en-US"/>
              </w:rPr>
              <w:t>II</w:t>
            </w:r>
            <w:r>
              <w:t>(1</w:t>
            </w:r>
            <w:r w:rsidR="008047BC">
              <w:t>3</w:t>
            </w:r>
            <w:r>
              <w:t>ч)</w:t>
            </w:r>
          </w:p>
          <w:p w:rsidR="00467AAB" w:rsidRPr="00467AAB" w:rsidRDefault="00467AAB" w:rsidP="00467AAB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hd w:val="clear" w:color="auto" w:fill="FFFFFF"/>
              <w:snapToGrid w:val="0"/>
            </w:pPr>
            <w:r>
              <w:t xml:space="preserve">Глава 3. Движение и взаимодействие тел.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8047BC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2</w:t>
            </w:r>
            <w:r w:rsidR="008047BC">
              <w:rPr>
                <w:b/>
                <w:bCs/>
                <w:i/>
                <w:color w:val="000000"/>
                <w:spacing w:val="-2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F71E44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 № </w:t>
            </w:r>
            <w:r w:rsidR="00F71E44">
              <w:rPr>
                <w:sz w:val="24"/>
                <w:szCs w:val="24"/>
              </w:rPr>
              <w:t>2-3</w:t>
            </w:r>
          </w:p>
        </w:tc>
      </w:tr>
      <w:tr w:rsidR="00467AAB" w:rsidTr="004218B9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467AAB">
              <w:t>(</w:t>
            </w:r>
            <w:r>
              <w:t>16ч)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hd w:val="clear" w:color="auto" w:fill="FFFFFF"/>
              <w:snapToGrid w:val="0"/>
            </w:pPr>
            <w:r>
              <w:t>Глава 4. Давление. Закон Архимеда. Плавание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8047BC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1</w:t>
            </w:r>
            <w:r w:rsidR="008047BC">
              <w:rPr>
                <w:b/>
                <w:bCs/>
                <w:i/>
                <w:color w:val="000000"/>
                <w:spacing w:val="-2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F71E44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 № </w:t>
            </w:r>
            <w:r w:rsidR="00F71E44">
              <w:rPr>
                <w:sz w:val="24"/>
                <w:szCs w:val="24"/>
              </w:rPr>
              <w:t>4</w:t>
            </w:r>
          </w:p>
        </w:tc>
      </w:tr>
      <w:tr w:rsidR="00467AAB" w:rsidTr="004218B9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467AA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467AAB">
              <w:t>(</w:t>
            </w:r>
            <w:r w:rsidR="00D70896">
              <w:t>4</w:t>
            </w:r>
            <w:r>
              <w:t>ч)</w:t>
            </w:r>
            <w:r>
              <w:rPr>
                <w:lang w:val="en-US"/>
              </w:rPr>
              <w:t>,</w:t>
            </w:r>
          </w:p>
          <w:p w:rsidR="00467AAB" w:rsidRDefault="00467AAB" w:rsidP="00D708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IV(</w:t>
            </w:r>
            <w:r w:rsidR="00D70896">
              <w:t>13</w:t>
            </w:r>
            <w:r>
              <w:t>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467AAB">
            <w:pPr>
              <w:shd w:val="clear" w:color="auto" w:fill="FFFFFF"/>
              <w:snapToGrid w:val="0"/>
            </w:pPr>
            <w:r>
              <w:t>Глава 5. Работа и энергия.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8047BC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1</w:t>
            </w:r>
            <w:r w:rsidR="008047BC">
              <w:rPr>
                <w:b/>
                <w:bCs/>
                <w:i/>
                <w:color w:val="000000"/>
                <w:spacing w:val="-2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D70896" w:rsidP="00F71E44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 № </w:t>
            </w:r>
            <w:r w:rsidR="00F71E44">
              <w:rPr>
                <w:sz w:val="24"/>
                <w:szCs w:val="24"/>
              </w:rPr>
              <w:t>5</w:t>
            </w:r>
          </w:p>
        </w:tc>
      </w:tr>
      <w:tr w:rsidR="00467AAB" w:rsidRPr="00467AAB" w:rsidTr="004218B9">
        <w:trPr>
          <w:trHeight w:val="5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Pr="00467AAB" w:rsidRDefault="00467AAB" w:rsidP="002D23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D70896">
            <w:pPr>
              <w:snapToGrid w:val="0"/>
            </w:pPr>
            <w:r>
              <w:rPr>
                <w:lang w:val="en-US"/>
              </w:rPr>
              <w:t>IV(1</w:t>
            </w:r>
            <w:r>
              <w:t>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2D2359">
            <w:pPr>
              <w:snapToGrid w:val="0"/>
            </w:pPr>
            <w:r>
              <w:t>Подведение итогов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2D2359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67AAB" w:rsidTr="004218B9">
        <w:trPr>
          <w:trHeight w:val="6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Pr="00467AAB" w:rsidRDefault="00467AAB" w:rsidP="002D23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D70896">
            <w:pPr>
              <w:snapToGrid w:val="0"/>
            </w:pPr>
            <w:r>
              <w:rPr>
                <w:lang w:val="en-US"/>
              </w:rPr>
              <w:t>I</w:t>
            </w:r>
            <w:r w:rsidR="00D70896">
              <w:rPr>
                <w:lang w:val="en-US"/>
              </w:rPr>
              <w:t>V(</w:t>
            </w:r>
            <w:r w:rsidR="00D70896">
              <w:t>3</w:t>
            </w:r>
            <w:r>
              <w:t>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2D2359">
            <w:pPr>
              <w:snapToGrid w:val="0"/>
            </w:pPr>
            <w: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2D2359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</w:rPr>
            </w:pPr>
            <w:r>
              <w:rPr>
                <w:b/>
                <w:bCs/>
                <w:i/>
                <w:color w:val="000000"/>
                <w:spacing w:val="-2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67AAB" w:rsidTr="004218B9">
        <w:trPr>
          <w:trHeight w:val="55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snapToGrid w:val="0"/>
              <w:jc w:val="center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AB" w:rsidRDefault="00D70896" w:rsidP="002D2359">
            <w:pPr>
              <w:shd w:val="clear" w:color="auto" w:fill="FFFFFF"/>
              <w:snapToGrid w:val="0"/>
              <w:jc w:val="center"/>
            </w:pPr>
            <w:r>
              <w:t>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AB" w:rsidRDefault="00467AAB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</w:tbl>
    <w:p w:rsidR="00C23A8A" w:rsidRPr="00C23A8A" w:rsidRDefault="00C23A8A" w:rsidP="00C23A8A">
      <w:pPr>
        <w:tabs>
          <w:tab w:val="left" w:pos="709"/>
        </w:tabs>
        <w:rPr>
          <w:sz w:val="28"/>
          <w:szCs w:val="28"/>
        </w:rPr>
      </w:pPr>
    </w:p>
    <w:p w:rsidR="00C23A8A" w:rsidRDefault="004218B9" w:rsidP="004218B9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  <w:r w:rsidRPr="00646DD2">
        <w:rPr>
          <w:b/>
          <w:sz w:val="28"/>
          <w:szCs w:val="28"/>
          <w:lang w:val="en-US"/>
        </w:rPr>
        <w:t>3</w:t>
      </w:r>
      <w:r w:rsidR="00646DD2" w:rsidRPr="00646DD2">
        <w:rPr>
          <w:b/>
          <w:sz w:val="28"/>
          <w:szCs w:val="28"/>
        </w:rPr>
        <w:t>.1. Контроль знаний</w:t>
      </w:r>
    </w:p>
    <w:p w:rsidR="00441F49" w:rsidRDefault="00441F49" w:rsidP="004218B9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-44" w:type="dxa"/>
        <w:tblLayout w:type="fixed"/>
        <w:tblLook w:val="0000"/>
      </w:tblPr>
      <w:tblGrid>
        <w:gridCol w:w="2221"/>
        <w:gridCol w:w="1471"/>
        <w:gridCol w:w="1471"/>
        <w:gridCol w:w="1471"/>
        <w:gridCol w:w="1471"/>
        <w:gridCol w:w="1119"/>
      </w:tblGrid>
      <w:tr w:rsidR="00646DD2" w:rsidTr="00646DD2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  <w:p w:rsidR="00646DD2" w:rsidRDefault="00646DD2" w:rsidP="002D2359">
            <w:pPr>
              <w:pStyle w:val="a7"/>
              <w:rPr>
                <w:sz w:val="24"/>
                <w:szCs w:val="24"/>
              </w:rPr>
            </w:pPr>
          </w:p>
          <w:p w:rsidR="00646DD2" w:rsidRDefault="00646DD2" w:rsidP="002D235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646DD2" w:rsidTr="00646DD2"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B77423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8047BC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B77423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F71E44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8047BC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8047BC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F71E44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B77423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B77423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B77423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B77423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1B11F5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1B11F5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1B11F5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Научно-исслед.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DD2" w:rsidTr="00646DD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646DD2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D2" w:rsidRDefault="001B11F5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D2" w:rsidRDefault="001B11F5" w:rsidP="002D235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41F49" w:rsidRDefault="00441F49" w:rsidP="00B77423">
      <w:pPr>
        <w:pStyle w:val="a6"/>
        <w:suppressAutoHyphens/>
        <w:spacing w:after="200" w:line="276" w:lineRule="auto"/>
        <w:rPr>
          <w:b/>
          <w:szCs w:val="44"/>
        </w:rPr>
      </w:pPr>
    </w:p>
    <w:p w:rsidR="001B11F5" w:rsidRPr="00441F49" w:rsidRDefault="00441F49" w:rsidP="00441F49">
      <w:pPr>
        <w:pStyle w:val="a6"/>
        <w:suppressAutoHyphens/>
        <w:spacing w:after="200" w:line="276" w:lineRule="auto"/>
        <w:jc w:val="center"/>
        <w:rPr>
          <w:b/>
          <w:sz w:val="28"/>
          <w:szCs w:val="28"/>
        </w:rPr>
      </w:pPr>
      <w:r w:rsidRPr="00441F49">
        <w:rPr>
          <w:b/>
          <w:sz w:val="28"/>
          <w:szCs w:val="28"/>
        </w:rPr>
        <w:lastRenderedPageBreak/>
        <w:t>4.</w:t>
      </w:r>
      <w:r w:rsidR="001B11F5" w:rsidRPr="00441F49">
        <w:rPr>
          <w:b/>
          <w:sz w:val="28"/>
          <w:szCs w:val="28"/>
        </w:rPr>
        <w:t>ТРЕБОВАНИЯ К УРОВНЮ ПОДГОТОВКИ УЧАЩИХСЯ</w:t>
      </w:r>
    </w:p>
    <w:p w:rsidR="001B11F5" w:rsidRPr="003D4407" w:rsidRDefault="001B11F5" w:rsidP="001B11F5">
      <w:pPr>
        <w:ind w:firstLine="360"/>
      </w:pPr>
      <w:r w:rsidRPr="003D4407">
        <w:t xml:space="preserve">В результате изучения физики  7 класса ученик должен </w:t>
      </w:r>
    </w:p>
    <w:p w:rsidR="001B11F5" w:rsidRPr="003D4407" w:rsidRDefault="001B11F5" w:rsidP="001B11F5">
      <w:pPr>
        <w:ind w:firstLine="360"/>
      </w:pPr>
      <w:r w:rsidRPr="003D4407">
        <w:rPr>
          <w:b/>
        </w:rPr>
        <w:t>знать/понимать:</w:t>
      </w:r>
    </w:p>
    <w:p w:rsidR="001B11F5" w:rsidRPr="003D4407" w:rsidRDefault="001B11F5" w:rsidP="001B11F5">
      <w:pPr>
        <w:numPr>
          <w:ilvl w:val="0"/>
          <w:numId w:val="14"/>
        </w:numPr>
        <w:jc w:val="both"/>
      </w:pPr>
      <w:r w:rsidRPr="003D4407">
        <w:rPr>
          <w:b/>
        </w:rPr>
        <w:t>смысл понятий</w:t>
      </w:r>
      <w:r w:rsidRPr="003D4407">
        <w:t xml:space="preserve">: физическое явление, физический закон, вещество, взаимодействие, атом, атомное ядро, </w:t>
      </w:r>
    </w:p>
    <w:p w:rsidR="001B11F5" w:rsidRPr="003D4407" w:rsidRDefault="001B11F5" w:rsidP="001B11F5">
      <w:pPr>
        <w:numPr>
          <w:ilvl w:val="0"/>
          <w:numId w:val="14"/>
        </w:numPr>
        <w:jc w:val="both"/>
      </w:pPr>
      <w:r w:rsidRPr="003D4407">
        <w:rPr>
          <w:b/>
        </w:rPr>
        <w:t>смысл физических величин</w:t>
      </w:r>
      <w:r w:rsidRPr="003D4407">
        <w:t xml:space="preserve">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 </w:t>
      </w:r>
    </w:p>
    <w:p w:rsidR="001B11F5" w:rsidRPr="003D4407" w:rsidRDefault="001B11F5" w:rsidP="001B11F5">
      <w:pPr>
        <w:numPr>
          <w:ilvl w:val="0"/>
          <w:numId w:val="14"/>
        </w:numPr>
        <w:jc w:val="both"/>
        <w:rPr>
          <w:b/>
        </w:rPr>
      </w:pPr>
      <w:r w:rsidRPr="003D4407">
        <w:rPr>
          <w:b/>
        </w:rPr>
        <w:t>смысл физических законов</w:t>
      </w:r>
      <w:r w:rsidRPr="003D4407">
        <w:t>: Архимеда, Ньютона, всемирного тяготения, сохране</w:t>
      </w:r>
      <w:r w:rsidRPr="003D4407">
        <w:softHyphen/>
        <w:t>ния импульса и механической энергии</w:t>
      </w:r>
    </w:p>
    <w:p w:rsidR="001B11F5" w:rsidRPr="003D4407" w:rsidRDefault="001B11F5" w:rsidP="00AE3A82">
      <w:pPr>
        <w:ind w:left="360"/>
        <w:jc w:val="both"/>
        <w:rPr>
          <w:b/>
        </w:rPr>
      </w:pPr>
      <w:r w:rsidRPr="003D4407">
        <w:rPr>
          <w:b/>
        </w:rPr>
        <w:t>уметь:</w:t>
      </w:r>
    </w:p>
    <w:p w:rsidR="00AE3A82" w:rsidRDefault="001B11F5" w:rsidP="001B11F5">
      <w:pPr>
        <w:numPr>
          <w:ilvl w:val="0"/>
          <w:numId w:val="13"/>
        </w:numPr>
        <w:jc w:val="both"/>
      </w:pPr>
      <w:r w:rsidRPr="00AE3A82">
        <w:rPr>
          <w:b/>
        </w:rPr>
        <w:t>описывать и объяснять физические явления:</w:t>
      </w:r>
      <w:r w:rsidRPr="003D4407">
        <w:t xml:space="preserve"> равномерное прямолинейное движение</w:t>
      </w:r>
      <w:r w:rsidR="00AE3A82">
        <w:t>;</w:t>
      </w:r>
    </w:p>
    <w:p w:rsidR="00AE3A82" w:rsidRDefault="001B11F5" w:rsidP="001B11F5">
      <w:pPr>
        <w:numPr>
          <w:ilvl w:val="0"/>
          <w:numId w:val="13"/>
        </w:numPr>
        <w:jc w:val="both"/>
      </w:pPr>
      <w:r w:rsidRPr="00AE3A82">
        <w:rPr>
          <w:b/>
        </w:rPr>
        <w:t>использовать физические приборы и измерительные инструменты для измерения физических величин:</w:t>
      </w:r>
      <w:r w:rsidRPr="003D4407">
        <w:t xml:space="preserve"> расстояния, п</w:t>
      </w:r>
      <w:r w:rsidR="00AE3A82">
        <w:t>ромежутка времени, массы, силы;</w:t>
      </w:r>
    </w:p>
    <w:p w:rsidR="001B11F5" w:rsidRPr="003D4407" w:rsidRDefault="001B11F5" w:rsidP="001B11F5">
      <w:pPr>
        <w:numPr>
          <w:ilvl w:val="0"/>
          <w:numId w:val="13"/>
        </w:numPr>
        <w:jc w:val="both"/>
      </w:pPr>
      <w:r w:rsidRPr="00AE3A82">
        <w:rPr>
          <w:b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3D4407">
        <w:t xml:space="preserve"> пути от времени, силы упругости от удлинения пружины, силы трения от силы нормального давления</w:t>
      </w:r>
      <w:r w:rsidR="00AE3A82">
        <w:t>;</w:t>
      </w:r>
    </w:p>
    <w:p w:rsidR="001B11F5" w:rsidRPr="00AE3A82" w:rsidRDefault="001B11F5" w:rsidP="001B11F5">
      <w:pPr>
        <w:numPr>
          <w:ilvl w:val="0"/>
          <w:numId w:val="13"/>
        </w:numPr>
        <w:jc w:val="both"/>
        <w:rPr>
          <w:b/>
        </w:rPr>
      </w:pPr>
      <w:r w:rsidRPr="00AE3A82">
        <w:rPr>
          <w:b/>
        </w:rPr>
        <w:t>выражать результаты измерений и расчетов в единицах Международной системы;</w:t>
      </w:r>
    </w:p>
    <w:p w:rsidR="001B11F5" w:rsidRPr="00AE3A82" w:rsidRDefault="001B11F5" w:rsidP="001B11F5">
      <w:pPr>
        <w:numPr>
          <w:ilvl w:val="0"/>
          <w:numId w:val="13"/>
        </w:numPr>
        <w:jc w:val="both"/>
        <w:rPr>
          <w:b/>
        </w:rPr>
      </w:pPr>
      <w:r w:rsidRPr="00AE3A82">
        <w:rPr>
          <w:b/>
        </w:rPr>
        <w:t>приводить примеры практического использования физических знаний о механических явлениях;</w:t>
      </w:r>
    </w:p>
    <w:p w:rsidR="001B11F5" w:rsidRPr="00AE3A82" w:rsidRDefault="001B11F5" w:rsidP="001B11F5">
      <w:pPr>
        <w:numPr>
          <w:ilvl w:val="0"/>
          <w:numId w:val="13"/>
        </w:numPr>
        <w:jc w:val="both"/>
        <w:rPr>
          <w:b/>
        </w:rPr>
      </w:pPr>
      <w:r w:rsidRPr="00AE3A82">
        <w:rPr>
          <w:b/>
        </w:rPr>
        <w:t>решать задачи на применение изученных физических законов;</w:t>
      </w:r>
    </w:p>
    <w:p w:rsidR="001B11F5" w:rsidRPr="003D4407" w:rsidRDefault="001B11F5" w:rsidP="001B11F5">
      <w:pPr>
        <w:numPr>
          <w:ilvl w:val="0"/>
          <w:numId w:val="13"/>
        </w:numPr>
        <w:jc w:val="both"/>
      </w:pPr>
      <w:r w:rsidRPr="003D4407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3D4407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B11F5" w:rsidRPr="00AE3A82" w:rsidRDefault="001B11F5" w:rsidP="00AE3A82">
      <w:pPr>
        <w:ind w:left="360"/>
        <w:jc w:val="both"/>
        <w:rPr>
          <w:b/>
        </w:rPr>
      </w:pPr>
      <w:r w:rsidRPr="00AE3A82">
        <w:rPr>
          <w:b/>
        </w:rPr>
        <w:t>использовать приобретенные знания и умения в практической деятельности и повсе</w:t>
      </w:r>
      <w:r w:rsidRPr="00AE3A82">
        <w:rPr>
          <w:b/>
        </w:rPr>
        <w:softHyphen/>
        <w:t>дневной жизни:</w:t>
      </w:r>
    </w:p>
    <w:p w:rsidR="001B11F5" w:rsidRPr="003D4407" w:rsidRDefault="001B11F5" w:rsidP="001B11F5">
      <w:pPr>
        <w:numPr>
          <w:ilvl w:val="0"/>
          <w:numId w:val="13"/>
        </w:numPr>
        <w:jc w:val="both"/>
      </w:pPr>
      <w:r w:rsidRPr="003D4407">
        <w:t>для обеспечения безопасности в процессе использования транспортных средств;</w:t>
      </w:r>
    </w:p>
    <w:p w:rsidR="001B11F5" w:rsidRPr="003D4407" w:rsidRDefault="001B11F5" w:rsidP="001B11F5">
      <w:pPr>
        <w:numPr>
          <w:ilvl w:val="0"/>
          <w:numId w:val="13"/>
        </w:numPr>
        <w:jc w:val="both"/>
      </w:pPr>
      <w:r w:rsidRPr="003D4407">
        <w:t>контроля за исправностью водопровода, сантехники и газовых приборов в квартире;</w:t>
      </w:r>
    </w:p>
    <w:p w:rsidR="001B11F5" w:rsidRPr="003D4407" w:rsidRDefault="001B11F5" w:rsidP="001B11F5">
      <w:pPr>
        <w:numPr>
          <w:ilvl w:val="0"/>
          <w:numId w:val="13"/>
        </w:numPr>
        <w:jc w:val="both"/>
      </w:pPr>
      <w:r w:rsidRPr="003D4407">
        <w:t>рационального применения простых механизмов;</w:t>
      </w:r>
    </w:p>
    <w:p w:rsidR="001B11F5" w:rsidRDefault="001B11F5" w:rsidP="001B11F5"/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spacing w:after="200" w:line="276" w:lineRule="auto"/>
        <w:rPr>
          <w:b/>
          <w:szCs w:val="44"/>
        </w:rPr>
      </w:pPr>
    </w:p>
    <w:p w:rsidR="00441F49" w:rsidRPr="00B77423" w:rsidRDefault="00441F49" w:rsidP="00B77423">
      <w:pPr>
        <w:spacing w:after="200" w:line="276" w:lineRule="auto"/>
        <w:rPr>
          <w:b/>
          <w:szCs w:val="44"/>
        </w:rPr>
      </w:pPr>
    </w:p>
    <w:p w:rsidR="001B11F5" w:rsidRDefault="001B11F5" w:rsidP="001B11F5">
      <w:pPr>
        <w:pStyle w:val="a6"/>
        <w:spacing w:after="200" w:line="276" w:lineRule="auto"/>
        <w:ind w:left="360"/>
        <w:jc w:val="center"/>
        <w:rPr>
          <w:b/>
          <w:szCs w:val="44"/>
        </w:rPr>
      </w:pPr>
      <w:r>
        <w:rPr>
          <w:b/>
          <w:szCs w:val="44"/>
        </w:rPr>
        <w:lastRenderedPageBreak/>
        <w:t>5. КАЛЕНДАРНО-ТЕМАТИЧЕСКОЕ ПЛАНИРОВАНИЕ</w:t>
      </w:r>
    </w:p>
    <w:p w:rsidR="001B11F5" w:rsidRDefault="001B11F5" w:rsidP="001B11F5">
      <w:pPr>
        <w:spacing w:after="200" w:line="276" w:lineRule="auto"/>
        <w:jc w:val="center"/>
        <w:rPr>
          <w:szCs w:val="44"/>
        </w:rPr>
      </w:pPr>
      <w:r w:rsidRPr="001B11F5">
        <w:rPr>
          <w:szCs w:val="44"/>
        </w:rPr>
        <w:t xml:space="preserve">Количество часов на год: </w:t>
      </w:r>
      <w:r w:rsidRPr="001B11F5">
        <w:rPr>
          <w:szCs w:val="44"/>
          <w:u w:val="single"/>
        </w:rPr>
        <w:t>35 недель</w:t>
      </w:r>
      <w:r w:rsidRPr="001B11F5">
        <w:rPr>
          <w:szCs w:val="44"/>
        </w:rPr>
        <w:t xml:space="preserve">, в неделю </w:t>
      </w:r>
      <w:r w:rsidRPr="001B11F5">
        <w:rPr>
          <w:szCs w:val="44"/>
          <w:u w:val="single"/>
        </w:rPr>
        <w:t>2 часа</w:t>
      </w:r>
      <w:r w:rsidRPr="001B11F5">
        <w:rPr>
          <w:szCs w:val="44"/>
        </w:rPr>
        <w:t xml:space="preserve">, всего </w:t>
      </w:r>
      <w:r w:rsidRPr="001B11F5">
        <w:rPr>
          <w:szCs w:val="44"/>
          <w:u w:val="single"/>
        </w:rPr>
        <w:t>70 часов</w:t>
      </w:r>
      <w:r w:rsidRPr="001B11F5">
        <w:rPr>
          <w:szCs w:val="44"/>
        </w:rPr>
        <w:t>.</w:t>
      </w:r>
    </w:p>
    <w:tbl>
      <w:tblPr>
        <w:tblW w:w="9214" w:type="dxa"/>
        <w:tblInd w:w="108" w:type="dxa"/>
        <w:tblLayout w:type="fixed"/>
        <w:tblLook w:val="0000"/>
      </w:tblPr>
      <w:tblGrid>
        <w:gridCol w:w="907"/>
        <w:gridCol w:w="4446"/>
        <w:gridCol w:w="884"/>
        <w:gridCol w:w="851"/>
        <w:gridCol w:w="958"/>
        <w:gridCol w:w="1168"/>
      </w:tblGrid>
      <w:tr w:rsidR="00DE5E79" w:rsidTr="00DE5E79">
        <w:trPr>
          <w:trHeight w:val="54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  <w:r w:rsidRPr="00166533">
              <w:t>№ урока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jc w:val="center"/>
            </w:pPr>
            <w:r w:rsidRPr="00166533">
              <w:t>Содержание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  <w:r w:rsidRPr="00166533">
              <w:t>Кол-во часов по теме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  <w:r w:rsidRPr="00166533">
              <w:t>дата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  <w:r w:rsidRPr="00166533">
              <w:t>Примечание</w:t>
            </w:r>
          </w:p>
        </w:tc>
      </w:tr>
      <w:tr w:rsidR="00DE5E79" w:rsidTr="00DE5E79">
        <w:trPr>
          <w:trHeight w:val="270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4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5E79" w:rsidRPr="00166533" w:rsidRDefault="001D1C0B" w:rsidP="002D2359">
            <w:pPr>
              <w:snapToGrid w:val="0"/>
              <w:jc w:val="center"/>
            </w:pPr>
            <w:r>
              <w:t>7а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5E79" w:rsidRPr="00166533" w:rsidRDefault="001D1C0B" w:rsidP="002D2359">
            <w:pPr>
              <w:snapToGrid w:val="0"/>
              <w:jc w:val="center"/>
            </w:pPr>
            <w:r>
              <w:t>7б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</w:tr>
      <w:tr w:rsidR="00DE5E79" w:rsidTr="002D235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D04C58" w:rsidRDefault="00DE5E79" w:rsidP="00DE5E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6533">
              <w:rPr>
                <w:b/>
                <w:szCs w:val="20"/>
                <w:lang w:val="en-US"/>
              </w:rPr>
              <w:t xml:space="preserve">I </w:t>
            </w:r>
            <w:r w:rsidRPr="00166533">
              <w:rPr>
                <w:b/>
                <w:szCs w:val="20"/>
              </w:rPr>
              <w:t>четверть</w:t>
            </w:r>
          </w:p>
        </w:tc>
      </w:tr>
      <w:tr w:rsidR="00DE5E79" w:rsidTr="002D235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1D1C0B">
            <w:pPr>
              <w:snapToGrid w:val="0"/>
              <w:jc w:val="center"/>
              <w:rPr>
                <w:b/>
                <w:i/>
              </w:rPr>
            </w:pPr>
            <w:r w:rsidRPr="00166533">
              <w:rPr>
                <w:b/>
                <w:i/>
              </w:rPr>
              <w:t xml:space="preserve">Глава </w:t>
            </w:r>
            <w:r w:rsidRPr="00166533">
              <w:rPr>
                <w:b/>
                <w:i/>
                <w:lang w:val="en-US"/>
              </w:rPr>
              <w:t>I</w:t>
            </w:r>
            <w:r w:rsidRPr="00166533">
              <w:rPr>
                <w:b/>
                <w:i/>
              </w:rPr>
              <w:t xml:space="preserve">. </w:t>
            </w:r>
            <w:r w:rsidR="001D1C0B">
              <w:rPr>
                <w:b/>
                <w:i/>
              </w:rPr>
              <w:t>Физика и физические методы изучения природы.(7 часов)</w:t>
            </w: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 w:rsidRPr="001D1C0B">
              <w:rPr>
                <w:sz w:val="20"/>
                <w:szCs w:val="20"/>
              </w:rPr>
              <w:t>1.1.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D1C0B" w:rsidP="002D2359">
            <w:pPr>
              <w:snapToGrid w:val="0"/>
            </w:pPr>
            <w:r>
              <w:t>Физика –наука о природе.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rPr>
                <w:b/>
              </w:rPr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D1C0B" w:rsidP="002D2359">
            <w:pPr>
              <w:snapToGrid w:val="0"/>
            </w:pPr>
            <w:r>
              <w:t>Как физика изменяет мир и наше представление о нем.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D1C0B" w:rsidP="002D2359">
            <w:pPr>
              <w:snapToGrid w:val="0"/>
            </w:pPr>
            <w:r>
              <w:t>Наблюдения и опыты. Научный метод.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Default="001D1C0B" w:rsidP="002D2359">
            <w:pPr>
              <w:snapToGrid w:val="0"/>
            </w:pPr>
            <w:r>
              <w:t>Физические величины и их измерение.</w:t>
            </w:r>
          </w:p>
          <w:p w:rsidR="001D1C0B" w:rsidRPr="00166533" w:rsidRDefault="001D1C0B" w:rsidP="002D2359">
            <w:pPr>
              <w:snapToGrid w:val="0"/>
            </w:pPr>
            <w:r>
              <w:t>Лабораторная работа №1 «Определение цены деления шкалы измерительного прибора».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D1C0B" w:rsidP="002D2359">
            <w:r>
              <w:t>Лабораторная работа №2 «Измерение линейных размеров тел и площади поверхности».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D1C0B" w:rsidP="002D2359">
            <w:pPr>
              <w:snapToGrid w:val="0"/>
            </w:pPr>
            <w:r>
              <w:t>Лабораторная работа №3 «Измерение объема жидкости и твердого тела»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D1C0B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D1C0B" w:rsidP="00F71E44">
            <w:pPr>
              <w:snapToGrid w:val="0"/>
            </w:pPr>
            <w:r>
              <w:t xml:space="preserve">Обобщающий урок по теме «Физика и физические методы изучения природы»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1D1C0B" w:rsidTr="002D235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B" w:rsidRPr="00166533" w:rsidRDefault="001D1C0B" w:rsidP="00166A53">
            <w:pPr>
              <w:snapToGrid w:val="0"/>
              <w:jc w:val="center"/>
            </w:pPr>
            <w:r w:rsidRPr="00166533">
              <w:rPr>
                <w:b/>
                <w:i/>
              </w:rPr>
              <w:t xml:space="preserve">Глава </w:t>
            </w:r>
            <w:r w:rsidRPr="00166533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</w:t>
            </w:r>
            <w:r w:rsidRPr="00166533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Строение вещества.(4 час</w:t>
            </w:r>
            <w:r w:rsidR="00166A53">
              <w:rPr>
                <w:b/>
                <w:i/>
              </w:rPr>
              <w:t>а</w:t>
            </w:r>
            <w:r>
              <w:rPr>
                <w:b/>
                <w:i/>
              </w:rPr>
              <w:t>)</w:t>
            </w: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66A53" w:rsidP="002D2359">
            <w:pPr>
              <w:snapToGrid w:val="0"/>
            </w:pPr>
            <w:r>
              <w:t>Атомы и молекулы.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66A53" w:rsidP="002D2359">
            <w:pPr>
              <w:snapToGrid w:val="0"/>
            </w:pPr>
            <w:r>
              <w:t>Движение и взаимодействие молекул.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66A53" w:rsidP="002D2359">
            <w:pPr>
              <w:snapToGrid w:val="0"/>
            </w:pPr>
            <w:r>
              <w:t>Три состояния вещества.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DE5E7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D1C0B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166A53" w:rsidP="00F71E44">
            <w:pPr>
              <w:snapToGrid w:val="0"/>
            </w:pPr>
            <w:r>
              <w:t>Обобщающий урок по теме: «Строение вещества» Контрольная работа №</w:t>
            </w:r>
            <w:r w:rsidR="00F71E44">
              <w:t>1</w:t>
            </w:r>
            <w:r>
              <w:t xml:space="preserve"> по теме: «Строение вещества» (на 20-25 мин).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533" w:rsidRDefault="00DE5E79" w:rsidP="002D2359">
            <w:pPr>
              <w:snapToGrid w:val="0"/>
            </w:pPr>
          </w:p>
        </w:tc>
      </w:tr>
      <w:tr w:rsidR="00166A53" w:rsidRPr="00166A53" w:rsidTr="002D235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  <w:r w:rsidRPr="00166533">
              <w:rPr>
                <w:b/>
                <w:i/>
              </w:rPr>
              <w:t xml:space="preserve">Глава </w:t>
            </w:r>
            <w:r w:rsidRPr="00166533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II</w:t>
            </w:r>
            <w:r w:rsidRPr="00166533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Движение и взаимодействие тел.</w:t>
            </w:r>
            <w:r w:rsidRPr="00166A53">
              <w:rPr>
                <w:b/>
                <w:i/>
              </w:rPr>
              <w:t>(</w:t>
            </w:r>
            <w:r>
              <w:rPr>
                <w:b/>
                <w:i/>
              </w:rPr>
              <w:t>2</w:t>
            </w:r>
            <w:r w:rsidR="002D2359">
              <w:rPr>
                <w:b/>
                <w:i/>
              </w:rPr>
              <w:t>0</w:t>
            </w:r>
            <w:r w:rsidRPr="00166A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</w:t>
            </w:r>
            <w:r w:rsidR="002D2359">
              <w:rPr>
                <w:b/>
                <w:i/>
              </w:rPr>
              <w:t>ов</w:t>
            </w:r>
            <w:r w:rsidRPr="00166A53">
              <w:rPr>
                <w:b/>
                <w:i/>
              </w:rPr>
              <w:t>)</w:t>
            </w: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Механическое движение.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Прямолинейное равномерное движение.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Графики прямолинейного равномерного движения.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Лабораторная работа №4 «Измерение скорости движения тела»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Неравномерное движение.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6.17.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F71E44">
            <w:pPr>
              <w:snapToGrid w:val="0"/>
            </w:pPr>
            <w:r>
              <w:t>Контрольная работа №</w:t>
            </w:r>
            <w:r w:rsidR="00F71E44">
              <w:t>2</w:t>
            </w:r>
            <w:r>
              <w:t xml:space="preserve"> по теме: «Механическое движение».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Закон инерции. Масса тела.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166A53" w:rsidRPr="00166A53" w:rsidTr="002D235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166A53">
            <w:pPr>
              <w:snapToGrid w:val="0"/>
              <w:jc w:val="center"/>
            </w:pPr>
            <w:r w:rsidRPr="00166533">
              <w:rPr>
                <w:b/>
                <w:szCs w:val="20"/>
                <w:lang w:val="en-US"/>
              </w:rPr>
              <w:t>II</w:t>
            </w:r>
            <w:r w:rsidRPr="001D1C0B">
              <w:rPr>
                <w:b/>
                <w:szCs w:val="20"/>
              </w:rPr>
              <w:t xml:space="preserve"> </w:t>
            </w:r>
            <w:r w:rsidRPr="00166533">
              <w:rPr>
                <w:b/>
                <w:szCs w:val="20"/>
              </w:rPr>
              <w:t>четверть</w:t>
            </w: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</w:pPr>
            <w:r>
              <w:t>Плотность вещества.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166A53" w:rsidP="002D2359">
            <w:pPr>
              <w:pStyle w:val="a3"/>
            </w:pPr>
            <w:r w:rsidRPr="00166A53">
              <w:t>Решение задач по теме</w:t>
            </w:r>
            <w:r>
              <w:t>: «Плотность вещества».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DE5E7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754BF0" w:rsidRDefault="00166A53" w:rsidP="002D2359">
            <w:pPr>
              <w:snapToGrid w:val="0"/>
            </w:pPr>
            <w:r w:rsidRPr="00754BF0">
              <w:t>10.21.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754BF0" w:rsidRDefault="00166A53" w:rsidP="002D2359">
            <w:pPr>
              <w:snapToGrid w:val="0"/>
            </w:pPr>
            <w:r w:rsidRPr="00754BF0">
              <w:t>Лабораторная работа №5 по теме «Измерение массы тел».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7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9" w:rsidRPr="00166A53" w:rsidRDefault="00DE5E79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166A53" w:rsidP="002D2359">
            <w:pPr>
              <w:snapToGrid w:val="0"/>
            </w:pPr>
            <w:r w:rsidRPr="00754BF0">
              <w:t>11.22.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166A53" w:rsidP="002D2359">
            <w:pPr>
              <w:snapToGrid w:val="0"/>
            </w:pPr>
            <w:r w:rsidRPr="00754BF0">
              <w:t xml:space="preserve">Лабораторная работа №6 «Измерение </w:t>
            </w:r>
            <w:r w:rsidRPr="00754BF0">
              <w:lastRenderedPageBreak/>
              <w:t>плотности твердых тел и жидкостей»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166A53" w:rsidP="002D2359">
            <w:pPr>
              <w:snapToGrid w:val="0"/>
            </w:pPr>
            <w:r w:rsidRPr="00754BF0">
              <w:lastRenderedPageBreak/>
              <w:t>12.23.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166A53" w:rsidP="002D2359">
            <w:pPr>
              <w:snapToGrid w:val="0"/>
            </w:pPr>
            <w:r w:rsidRPr="00754BF0">
              <w:t>Силы. Сила тяжести.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13.24.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Сила упругости.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14.25.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Закон Гука. Равнодействующая.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15.26.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Решение задач по теме: «Закон Гука. Равнодействующая».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16.27.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Лабораторная работа №7 «Конструирование динамометра и нахождение веса тела».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166A53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17.28.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754BF0" w:rsidRDefault="002D2359" w:rsidP="002D2359">
            <w:pPr>
              <w:snapToGrid w:val="0"/>
            </w:pPr>
            <w:r w:rsidRPr="00754BF0">
              <w:t>Сила трения скольжения. Сила трения покоя и качения.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53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53" w:rsidRPr="00166A53" w:rsidRDefault="00166A53" w:rsidP="002D2359">
            <w:pPr>
              <w:snapToGrid w:val="0"/>
            </w:pPr>
          </w:p>
        </w:tc>
      </w:tr>
      <w:tr w:rsidR="002D235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2D2359" w:rsidP="002D2359">
            <w:pPr>
              <w:snapToGrid w:val="0"/>
            </w:pPr>
            <w:r w:rsidRPr="00754BF0">
              <w:t>18.29.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2D2359" w:rsidP="002D2359">
            <w:pPr>
              <w:snapToGrid w:val="0"/>
            </w:pPr>
            <w:r w:rsidRPr="00754BF0">
              <w:t>Решение задач по теме: «Силы трения».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</w:pPr>
          </w:p>
        </w:tc>
      </w:tr>
      <w:tr w:rsidR="002D235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2D2359" w:rsidP="002D2359">
            <w:pPr>
              <w:snapToGrid w:val="0"/>
            </w:pPr>
            <w:r w:rsidRPr="00754BF0">
              <w:t>19.30.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2D2359" w:rsidP="002D2359">
            <w:pPr>
              <w:snapToGrid w:val="0"/>
            </w:pPr>
            <w:r w:rsidRPr="00754BF0">
              <w:t>Лабораторная работа №8 «Измерение коэффициента трения скольжения».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</w:pPr>
          </w:p>
        </w:tc>
      </w:tr>
      <w:tr w:rsidR="002D235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2D2359" w:rsidP="002D2359">
            <w:pPr>
              <w:snapToGrid w:val="0"/>
            </w:pPr>
            <w:r w:rsidRPr="00754BF0">
              <w:t>20.31.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2D2359" w:rsidP="00F71E44">
            <w:pPr>
              <w:snapToGrid w:val="0"/>
            </w:pPr>
            <w:r w:rsidRPr="00754BF0">
              <w:t>Контрольная работа №</w:t>
            </w:r>
            <w:r w:rsidR="00F71E44">
              <w:t>3</w:t>
            </w:r>
            <w:r w:rsidRPr="00754BF0">
              <w:t xml:space="preserve"> по теме: Взаимодействие тел».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A5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</w:pPr>
          </w:p>
        </w:tc>
      </w:tr>
      <w:tr w:rsidR="002D2359" w:rsidRPr="00166A53" w:rsidTr="002D235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A53" w:rsidRDefault="002D2359" w:rsidP="00C8599A">
            <w:pPr>
              <w:snapToGrid w:val="0"/>
              <w:jc w:val="center"/>
            </w:pPr>
            <w:r w:rsidRPr="00166533">
              <w:rPr>
                <w:b/>
                <w:i/>
                <w:sz w:val="22"/>
                <w:szCs w:val="20"/>
              </w:rPr>
              <w:t xml:space="preserve">Глава </w:t>
            </w:r>
            <w:r>
              <w:rPr>
                <w:b/>
                <w:i/>
                <w:sz w:val="22"/>
                <w:szCs w:val="20"/>
                <w:lang w:val="en-US"/>
              </w:rPr>
              <w:t>IV</w:t>
            </w:r>
            <w:r w:rsidRPr="00166533">
              <w:rPr>
                <w:b/>
                <w:i/>
                <w:sz w:val="22"/>
                <w:szCs w:val="20"/>
              </w:rPr>
              <w:t xml:space="preserve">. </w:t>
            </w:r>
            <w:r>
              <w:rPr>
                <w:b/>
                <w:i/>
                <w:sz w:val="22"/>
                <w:szCs w:val="20"/>
              </w:rPr>
              <w:t>Давление. Закон Архимеда. Плавание тел. (1</w:t>
            </w:r>
            <w:r w:rsidR="00C8599A">
              <w:rPr>
                <w:b/>
                <w:i/>
                <w:sz w:val="22"/>
                <w:szCs w:val="20"/>
              </w:rPr>
              <w:t>7</w:t>
            </w:r>
            <w:r>
              <w:rPr>
                <w:b/>
                <w:i/>
                <w:sz w:val="22"/>
                <w:szCs w:val="20"/>
              </w:rPr>
              <w:t xml:space="preserve"> часов)</w:t>
            </w:r>
          </w:p>
        </w:tc>
      </w:tr>
      <w:tr w:rsidR="002D2359" w:rsidRPr="00166A53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Default="002D2359" w:rsidP="002D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Default="002D2359" w:rsidP="002D2359">
            <w:pPr>
              <w:snapToGrid w:val="0"/>
            </w:pPr>
            <w:r>
              <w:t>Давление твердых тел.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A5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59" w:rsidRPr="00D04C58" w:rsidRDefault="002D2359" w:rsidP="002D23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6533"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  <w:t>I</w:t>
            </w:r>
            <w:r w:rsidRPr="00166533">
              <w:rPr>
                <w:b/>
                <w:szCs w:val="20"/>
                <w:lang w:val="en-US"/>
              </w:rPr>
              <w:t>I</w:t>
            </w:r>
            <w:r w:rsidRPr="001D1C0B">
              <w:rPr>
                <w:b/>
                <w:szCs w:val="20"/>
              </w:rPr>
              <w:t xml:space="preserve"> </w:t>
            </w:r>
            <w:r w:rsidRPr="00166533">
              <w:rPr>
                <w:b/>
                <w:szCs w:val="20"/>
              </w:rPr>
              <w:t>четверть</w:t>
            </w: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2.33.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Решение задач по теме: «Давление твердых тел».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3.34.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Давление жидкостей и газов. Закон Паскаля.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4.35.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Зависимость давление жидкости от глубины.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5.36.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Решение задач по теме: «Давление жидкостей и газов. Закон Паскаля».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6.37.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Закон сообщающихся сосудов.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7.38.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Решение задач по теме: «Зависимость давления жидкости от глубины».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8.39.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754BF0" w:rsidRDefault="00754BF0" w:rsidP="002D2359">
            <w:pPr>
              <w:pStyle w:val="a3"/>
            </w:pPr>
            <w:r>
              <w:t>Атмосферное давление.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9.40.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Выталкивающая сила. Закон Архимеда.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10.41.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Решение задач по теме: «Выталкивающая сила. Закон Архимеда».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11.42.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Плавание тел.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12.43.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754BF0" w:rsidP="002D2359">
            <w:pPr>
              <w:snapToGrid w:val="0"/>
            </w:pPr>
            <w:r>
              <w:t>Решение задач по теме: «Плавание тел».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2D2359" w:rsidRDefault="002D2359" w:rsidP="002D2359">
            <w:pPr>
              <w:snapToGrid w:val="0"/>
            </w:pPr>
          </w:p>
        </w:tc>
      </w:tr>
      <w:tr w:rsidR="00754BF0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13.44.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Воздухоплавание. Плавание судов.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</w:pPr>
          </w:p>
        </w:tc>
      </w:tr>
      <w:tr w:rsidR="00754BF0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14.45.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754BF0">
            <w:pPr>
              <w:snapToGrid w:val="0"/>
            </w:pPr>
            <w:r>
              <w:t>Лабораторная работа №9 «Закон Архимеда и гидростатическое давление».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</w:pPr>
          </w:p>
        </w:tc>
      </w:tr>
      <w:tr w:rsidR="00754BF0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15.46.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Лабораторная работа №10 «Условия плавания тел в жидкости».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</w:pPr>
          </w:p>
        </w:tc>
      </w:tr>
      <w:tr w:rsidR="00754BF0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16.47.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Обобщающий урок по теме: «Давление. Закон Архимеда. Плавание тел».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</w:pPr>
          </w:p>
        </w:tc>
      </w:tr>
      <w:tr w:rsidR="00754BF0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2D2359">
            <w:pPr>
              <w:snapToGrid w:val="0"/>
            </w:pPr>
            <w:r>
              <w:t>17.48.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Default="00754BF0" w:rsidP="00F71E44">
            <w:pPr>
              <w:snapToGrid w:val="0"/>
            </w:pPr>
            <w:r>
              <w:t>Контрольная работа №</w:t>
            </w:r>
            <w:r w:rsidR="00F71E44">
              <w:t>4</w:t>
            </w:r>
            <w:r>
              <w:t xml:space="preserve"> по теме: «Давление. Закон Архимеда и плавание тел».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F0" w:rsidRPr="002D2359" w:rsidRDefault="00754BF0" w:rsidP="002D2359">
            <w:pPr>
              <w:snapToGrid w:val="0"/>
            </w:pPr>
          </w:p>
        </w:tc>
      </w:tr>
      <w:tr w:rsidR="002D2359" w:rsidTr="00DE5E7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8047B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6533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5</w:t>
            </w:r>
            <w:r w:rsidRPr="00166533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Работа и энергия.(1</w:t>
            </w:r>
            <w:r w:rsidR="008047BC">
              <w:rPr>
                <w:b/>
                <w:i/>
              </w:rPr>
              <w:t>8</w:t>
            </w:r>
            <w:r>
              <w:rPr>
                <w:b/>
                <w:i/>
              </w:rPr>
              <w:t xml:space="preserve"> часов)</w:t>
            </w: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C8599A">
            <w:pPr>
              <w:snapToGrid w:val="0"/>
            </w:pPr>
            <w:r>
              <w:t>1.49.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Простые механизмы.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2.50.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C8599A" w:rsidRDefault="00C8599A" w:rsidP="002D2359">
            <w:pPr>
              <w:pStyle w:val="a3"/>
            </w:pPr>
            <w:r>
              <w:t>«Золотое правило» механики.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8047BC" w:rsidP="00C8599A">
            <w:pPr>
              <w:snapToGrid w:val="0"/>
            </w:pPr>
            <w:r>
              <w:t xml:space="preserve">     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lastRenderedPageBreak/>
              <w:t>3.51.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Рычаг.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  <w:r>
              <w:t>4.52.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  <w:r>
              <w:t>Решение задач по теме: «Простые механизмы».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2D2359" w:rsidTr="00DE5E79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6533">
              <w:rPr>
                <w:b/>
                <w:szCs w:val="20"/>
                <w:lang w:val="en-US"/>
              </w:rPr>
              <w:t xml:space="preserve">IV </w:t>
            </w:r>
            <w:r w:rsidRPr="00166533">
              <w:rPr>
                <w:b/>
                <w:szCs w:val="20"/>
              </w:rPr>
              <w:t>четверть</w:t>
            </w: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5.53.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Лабораторная работа №11 «Изучение условия равновесия рычага».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6.54.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C8599A" w:rsidRDefault="00C8599A" w:rsidP="002D2359">
            <w:pPr>
              <w:snapToGrid w:val="0"/>
            </w:pPr>
            <w:r w:rsidRPr="00C8599A">
              <w:t>Механическая работа.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7.55.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Мощность.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8.56.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Решение задач по теме: «Механическая работа. Мощность».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9.57.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C8599A">
            <w:pPr>
              <w:snapToGrid w:val="0"/>
            </w:pPr>
            <w:r>
              <w:t>Коэффициент полезного действия механизмов.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2D2359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10.58.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359" w:rsidRPr="00166533" w:rsidRDefault="00C8599A" w:rsidP="002D2359">
            <w:pPr>
              <w:snapToGrid w:val="0"/>
            </w:pPr>
            <w:r>
              <w:t>Решение задач по теме: «Коэффициент полезного действия механизмов».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359" w:rsidRPr="00166533" w:rsidRDefault="002D2359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359" w:rsidRPr="00166533" w:rsidRDefault="002D2359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11.59.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Лабораторная работа №12 «Нахождение центра тяжести плоского тела».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12.60.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Механическая энергия.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13.61.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Закон сохранения механической энергии.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14.62.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Решение задач по теме: «Механическая энергия»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15.63.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  <w:r>
              <w:t>Лабораторная работа №13 «</w:t>
            </w:r>
            <w:r w:rsidR="008047BC">
              <w:t>Определение КПД наклонной плоскости».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16.64.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Обобщающий урок по теме: «Работа и энергия».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17.65.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F71E44">
            <w:pPr>
              <w:snapToGrid w:val="0"/>
            </w:pPr>
            <w:r>
              <w:t>Контрольная работа №</w:t>
            </w:r>
            <w:r w:rsidR="00F71E44">
              <w:t>5</w:t>
            </w:r>
            <w:r>
              <w:t xml:space="preserve"> по теме: «Работа и энергия».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18.66.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От великого заблуждения к великому открытию.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67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Подведение итогов учебного года.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  <w:tr w:rsidR="00C8599A" w:rsidTr="00DE5E7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C8599A" w:rsidP="002D2359">
            <w:pPr>
              <w:snapToGrid w:val="0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9A" w:rsidRDefault="008047BC" w:rsidP="002D2359">
            <w:pPr>
              <w:snapToGrid w:val="0"/>
            </w:pPr>
            <w:r>
              <w:t>Резерв учебного времени.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8047BC" w:rsidP="002D2359">
            <w:pPr>
              <w:snapToGrid w:val="0"/>
              <w:jc w:val="center"/>
            </w:pPr>
            <w: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9A" w:rsidRPr="00166533" w:rsidRDefault="00C8599A" w:rsidP="002D2359">
            <w:pPr>
              <w:snapToGrid w:val="0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9A" w:rsidRPr="00166533" w:rsidRDefault="00C8599A" w:rsidP="002D2359">
            <w:pPr>
              <w:snapToGrid w:val="0"/>
            </w:pPr>
          </w:p>
        </w:tc>
      </w:tr>
    </w:tbl>
    <w:p w:rsidR="008047BC" w:rsidRDefault="008047BC" w:rsidP="00DE5E79">
      <w:pPr>
        <w:spacing w:after="200" w:line="276" w:lineRule="auto"/>
        <w:rPr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B77423" w:rsidRDefault="00B77423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8047BC" w:rsidRPr="00DF15BB" w:rsidRDefault="008047BC" w:rsidP="00DF15BB">
      <w:pPr>
        <w:pStyle w:val="a6"/>
        <w:spacing w:after="200" w:line="276" w:lineRule="auto"/>
        <w:ind w:left="360"/>
        <w:jc w:val="center"/>
        <w:rPr>
          <w:b/>
          <w:szCs w:val="44"/>
        </w:rPr>
      </w:pPr>
      <w:r>
        <w:rPr>
          <w:b/>
          <w:szCs w:val="44"/>
        </w:rPr>
        <w:lastRenderedPageBreak/>
        <w:t>6. ПЕРЕЧЕНЬ УЧЕБНО-МЕТОДИЧЕСКОГО ОБЕСПЕЧЕНИЯ</w:t>
      </w:r>
    </w:p>
    <w:p w:rsidR="008047BC" w:rsidRDefault="008047BC" w:rsidP="00441F49">
      <w:pPr>
        <w:numPr>
          <w:ilvl w:val="0"/>
          <w:numId w:val="16"/>
        </w:numPr>
        <w:tabs>
          <w:tab w:val="num" w:pos="567"/>
        </w:tabs>
        <w:ind w:left="0" w:firstLine="0"/>
        <w:jc w:val="both"/>
      </w:pPr>
      <w:r>
        <w:t>Примерная программа, созданная на основе федерального компонентагосударственного образовательного стандарта.(примерная программа по учебным предметам. Физика 7-9 классы.</w:t>
      </w:r>
      <w:r w:rsidRPr="004F6657">
        <w:t xml:space="preserve"> М.:</w:t>
      </w:r>
      <w:r>
        <w:t>Просвещение,2010 год</w:t>
      </w:r>
    </w:p>
    <w:p w:rsidR="008047BC" w:rsidRDefault="008047BC" w:rsidP="00441F49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0" w:firstLine="0"/>
      </w:pPr>
      <w:r>
        <w:t>Авторская  программа  Генденштейна Л.И. и Дика Ю.И</w:t>
      </w:r>
      <w:r w:rsidRPr="004F6657">
        <w:t>.</w:t>
      </w:r>
      <w:r>
        <w:rPr>
          <w:rFonts w:ascii="SchoolBookC-Bold" w:hAnsi="SchoolBookC-Bold" w:cs="SchoolBookC-Bold"/>
          <w:bCs/>
          <w:sz w:val="20"/>
          <w:szCs w:val="20"/>
        </w:rPr>
        <w:t>(</w:t>
      </w:r>
      <w:r w:rsidRPr="004F6657">
        <w:rPr>
          <w:bCs/>
        </w:rPr>
        <w:t>Программы и примерное поурочное планирование для</w:t>
      </w:r>
      <w:r>
        <w:rPr>
          <w:bCs/>
        </w:rPr>
        <w:t xml:space="preserve"> </w:t>
      </w:r>
      <w:r w:rsidRPr="004F6657">
        <w:rPr>
          <w:bCs/>
        </w:rPr>
        <w:t xml:space="preserve">общеобразовательных учреждений. Физика. 7—11 классы </w:t>
      </w:r>
      <w:r w:rsidRPr="004F6657">
        <w:t>/</w:t>
      </w:r>
      <w:r>
        <w:t xml:space="preserve"> </w:t>
      </w:r>
      <w:r w:rsidRPr="004F6657">
        <w:t>авт.-сост. Л. Э.</w:t>
      </w:r>
      <w:r>
        <w:t xml:space="preserve"> Генденштейн, В. И. Зинковский</w:t>
      </w:r>
      <w:r w:rsidRPr="004F6657">
        <w:t>. — М.:Мнемозина, 2010.</w:t>
      </w:r>
    </w:p>
    <w:p w:rsidR="008047BC" w:rsidRDefault="00271D0D" w:rsidP="00441F49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0" w:firstLine="0"/>
      </w:pPr>
      <w:r>
        <w:t xml:space="preserve">Физика. 7 класс. В 2 ч. Ч.1. Учебник для общеобразовательных учреждений </w:t>
      </w:r>
      <w:r w:rsidRPr="00271D0D">
        <w:t>/</w:t>
      </w:r>
      <w:r>
        <w:t xml:space="preserve"> Л.Э.Генденштейн, А.Б.Кайдалов, В.Б.Кожевников; под ред. В.А.Орлова, И.И.Ройзена, - М. : Мнемозина, 2009. 254 с. : ил.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Нестандартные уроки физики.7-11 классы. / Сост. Е.А. Демченко – Волгоград: Учитель – АСТ, 2005.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Орловская Л.И. Как научиться решать задачи  по физике: 7 кл. – М.: Гуманит. Изд. Центр ВЛАДОС, 2001.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2. Кимбар Б.А., Качинский А.М., Заикина Н.С., Бытева И.М. Сборник самостоятельных  и контрольных работ по физике. Минск, «Нар. асвета», 1968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3.Коган Б.Ю. Сто задач по физике: Учебн. Руководство. -2-е изд., перераб./Под ред. И.Е. Иродова. – М.: Наука. Гл. ред. Физ.-мат. лит. 1968.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4.  Фурсов В.К. задачи – вопросы по физике. Пособие для учителей. М., «Просвещение», 1977.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5. Минькова Р.Д., Свириденко Л.К. Проверочные задания по физике в 7, 8 и 10 классах средней школы. Кн. Для учителя. - М., «Просвещение», 1992.</w:t>
      </w:r>
    </w:p>
    <w:p w:rsidR="00DF15BB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>6. Кабардин О.Ф., Орлов В.А. Физика. Тесты. 10 – 11 классы:  Учебн.-метод. пособие. – 2-е изд. – М.: Дрофа, 1998.</w:t>
      </w:r>
    </w:p>
    <w:p w:rsidR="00441F49" w:rsidRDefault="00DF15BB" w:rsidP="00DF15BB">
      <w:pPr>
        <w:pStyle w:val="a6"/>
        <w:numPr>
          <w:ilvl w:val="0"/>
          <w:numId w:val="16"/>
        </w:numPr>
        <w:tabs>
          <w:tab w:val="clear" w:pos="1070"/>
          <w:tab w:val="num" w:pos="0"/>
        </w:tabs>
        <w:spacing w:after="100" w:afterAutospacing="1"/>
        <w:ind w:left="0" w:firstLine="0"/>
        <w:jc w:val="both"/>
      </w:pPr>
      <w:r>
        <w:t xml:space="preserve"> Физика. Тесты. 7 – 9 классы: учебно-методическое пособие / Н.К. Гладышева, И.И. Нурманский,  А.И. Нурманский, Н.В. Нурманская. -  М.: Дрофа, 2001. </w:t>
      </w:r>
      <w:r w:rsidR="00441F49">
        <w:t xml:space="preserve"> </w:t>
      </w:r>
    </w:p>
    <w:p w:rsidR="000F75E8" w:rsidRDefault="000F75E8" w:rsidP="000F75E8">
      <w:pPr>
        <w:pStyle w:val="a3"/>
        <w:rPr>
          <w:b/>
        </w:rPr>
      </w:pPr>
      <w:r>
        <w:rPr>
          <w:b/>
        </w:rPr>
        <w:t xml:space="preserve">                          </w:t>
      </w: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0F75E8" w:rsidRDefault="000F75E8" w:rsidP="000F75E8">
      <w:pPr>
        <w:pStyle w:val="a3"/>
        <w:rPr>
          <w:b/>
        </w:rPr>
      </w:pPr>
    </w:p>
    <w:p w:rsidR="00DF15BB" w:rsidRDefault="00DF15BB" w:rsidP="00DF15BB">
      <w:pPr>
        <w:pStyle w:val="a3"/>
        <w:rPr>
          <w:b/>
        </w:rPr>
      </w:pPr>
    </w:p>
    <w:p w:rsidR="00DF15BB" w:rsidRDefault="00DF15BB" w:rsidP="00DF15BB">
      <w:pPr>
        <w:pStyle w:val="a3"/>
        <w:rPr>
          <w:b/>
        </w:rPr>
      </w:pPr>
    </w:p>
    <w:p w:rsidR="00DF15BB" w:rsidRDefault="00DF15BB" w:rsidP="00DF15BB">
      <w:pPr>
        <w:pStyle w:val="a3"/>
        <w:rPr>
          <w:b/>
        </w:rPr>
      </w:pPr>
    </w:p>
    <w:p w:rsidR="00DF15BB" w:rsidRDefault="00DF15BB" w:rsidP="00DF15BB">
      <w:pPr>
        <w:pStyle w:val="a3"/>
        <w:rPr>
          <w:b/>
        </w:rPr>
      </w:pPr>
    </w:p>
    <w:p w:rsidR="00DF15BB" w:rsidRDefault="00DF15BB" w:rsidP="00DF15BB">
      <w:pPr>
        <w:pStyle w:val="a3"/>
        <w:rPr>
          <w:b/>
        </w:rPr>
      </w:pPr>
    </w:p>
    <w:p w:rsidR="000F75E8" w:rsidRDefault="000F75E8" w:rsidP="00DF15BB">
      <w:pPr>
        <w:pStyle w:val="a3"/>
        <w:jc w:val="center"/>
        <w:rPr>
          <w:b/>
        </w:rPr>
      </w:pPr>
      <w:r w:rsidRPr="000F75E8">
        <w:rPr>
          <w:b/>
        </w:rPr>
        <w:lastRenderedPageBreak/>
        <w:t>КОНТРОЛЬНО-ИЗМЕРИТЕЛЬНЫЕ М</w:t>
      </w:r>
      <w:r w:rsidR="00DF15BB">
        <w:rPr>
          <w:b/>
        </w:rPr>
        <w:t>А</w:t>
      </w:r>
      <w:r w:rsidRPr="000F75E8">
        <w:rPr>
          <w:b/>
        </w:rPr>
        <w:t>ТЕРИАЛЫ</w:t>
      </w:r>
    </w:p>
    <w:p w:rsidR="000F75E8" w:rsidRDefault="000F75E8" w:rsidP="000F75E8">
      <w:pPr>
        <w:pStyle w:val="1"/>
        <w:spacing w:before="0" w:after="0"/>
        <w:ind w:left="57" w:right="5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№1 </w:t>
      </w:r>
      <w:r>
        <w:rPr>
          <w:rFonts w:ascii="Times New Roman" w:hAnsi="Times New Roman"/>
          <w:color w:val="000000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br/>
        <w:t>«Первоначальные сведения о строении вещества».</w:t>
      </w:r>
    </w:p>
    <w:p w:rsidR="000F75E8" w:rsidRPr="000F75E8" w:rsidRDefault="000F75E8" w:rsidP="000F75E8">
      <w:pPr>
        <w:jc w:val="center"/>
        <w:rPr>
          <w:b/>
        </w:rPr>
      </w:pPr>
      <w:r w:rsidRPr="000F75E8">
        <w:rPr>
          <w:b/>
        </w:rPr>
        <w:t>Вариант 1</w:t>
      </w:r>
    </w:p>
    <w:p w:rsidR="000F75E8" w:rsidRDefault="000F75E8" w:rsidP="000F75E8">
      <w:pPr>
        <w:ind w:left="57" w:right="57" w:firstLine="28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А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А1. Физическим телом является …: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самолет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 xml:space="preserve">2) вода </w:t>
      </w:r>
      <w:r w:rsidRPr="00B42D0B">
        <w:rPr>
          <w:i/>
          <w:color w:val="000000"/>
        </w:rPr>
        <w:tab/>
        <w:t>3) метр</w:t>
      </w:r>
      <w:r w:rsidRPr="00B42D0B">
        <w:rPr>
          <w:i/>
          <w:color w:val="000000"/>
        </w:rPr>
        <w:tab/>
        <w:t>4) кипение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А2. Веществом является...: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килограмм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звук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3) алюминий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4) Земля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 xml:space="preserve">A3. К звуковым явлениям относятся: 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 xml:space="preserve">1) шар катится  2) слышны раскаты грома </w:t>
      </w:r>
      <w:r w:rsidRPr="00B42D0B">
        <w:rPr>
          <w:i/>
          <w:color w:val="000000"/>
        </w:rPr>
        <w:tab/>
        <w:t>3) снег тает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наступает рассвет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  <w:r w:rsidRPr="00B42D0B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106680</wp:posOffset>
            </wp:positionV>
            <wp:extent cx="3962400" cy="850900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color w:val="000000"/>
        </w:rPr>
        <w:t>А4. Определить цену деления барометра, изображенного на рисунке в мм рт. ст.</w:t>
      </w:r>
    </w:p>
    <w:p w:rsidR="000F75E8" w:rsidRPr="00B42D0B" w:rsidRDefault="000F75E8" w:rsidP="000F75E8">
      <w:pPr>
        <w:ind w:left="57" w:right="57" w:hanging="57"/>
        <w:jc w:val="both"/>
      </w:pP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 xml:space="preserve">1) </w:t>
      </w:r>
      <w:smartTag w:uri="urn:schemas-microsoft-com:office:smarttags" w:element="metricconverter">
        <w:smartTagPr>
          <w:attr w:name="ProductID" w:val="1 мм"/>
        </w:smartTagPr>
        <w:r w:rsidRPr="00B42D0B">
          <w:rPr>
            <w:i/>
            <w:color w:val="000000"/>
          </w:rPr>
          <w:t>1 мм</w:t>
        </w:r>
      </w:smartTag>
      <w:r w:rsidRPr="00B42D0B">
        <w:rPr>
          <w:i/>
          <w:color w:val="000000"/>
        </w:rPr>
        <w:t>. рт. ст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 xml:space="preserve">2) </w:t>
      </w:r>
      <w:smartTag w:uri="urn:schemas-microsoft-com:office:smarttags" w:element="metricconverter">
        <w:smartTagPr>
          <w:attr w:name="ProductID" w:val="10 мм"/>
        </w:smartTagPr>
        <w:r w:rsidRPr="00B42D0B">
          <w:rPr>
            <w:i/>
            <w:color w:val="000000"/>
          </w:rPr>
          <w:t>10 мм</w:t>
        </w:r>
      </w:smartTag>
      <w:r w:rsidRPr="00B42D0B">
        <w:rPr>
          <w:i/>
          <w:color w:val="000000"/>
        </w:rPr>
        <w:t>. рт. ст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 xml:space="preserve">3) </w:t>
      </w:r>
      <w:smartTag w:uri="urn:schemas-microsoft-com:office:smarttags" w:element="metricconverter">
        <w:smartTagPr>
          <w:attr w:name="ProductID" w:val="5 мм"/>
        </w:smartTagPr>
        <w:r w:rsidRPr="00B42D0B">
          <w:rPr>
            <w:i/>
            <w:color w:val="000000"/>
          </w:rPr>
          <w:t>5 мм</w:t>
        </w:r>
      </w:smartTag>
      <w:r w:rsidRPr="00B42D0B">
        <w:rPr>
          <w:i/>
          <w:color w:val="000000"/>
        </w:rPr>
        <w:t>. рт. ст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 xml:space="preserve">4) </w:t>
      </w:r>
      <w:smartTag w:uri="urn:schemas-microsoft-com:office:smarttags" w:element="metricconverter">
        <w:smartTagPr>
          <w:attr w:name="ProductID" w:val="2 мм"/>
        </w:smartTagPr>
        <w:r w:rsidRPr="00B42D0B">
          <w:rPr>
            <w:i/>
            <w:color w:val="000000"/>
          </w:rPr>
          <w:t>2 мм</w:t>
        </w:r>
      </w:smartTag>
      <w:r w:rsidRPr="00B42D0B">
        <w:rPr>
          <w:i/>
          <w:color w:val="000000"/>
        </w:rPr>
        <w:t>. рт. ст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А5. Молекулы льда и воды отличаются друг от друга: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Количеством атомов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Формой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right="57"/>
        <w:jc w:val="both"/>
        <w:rPr>
          <w:i/>
          <w:color w:val="000000"/>
        </w:rPr>
      </w:pPr>
      <w:r w:rsidRPr="00B42D0B">
        <w:rPr>
          <w:i/>
          <w:color w:val="000000"/>
        </w:rPr>
        <w:t>3) Размером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Молекулы одного и того же вещества в жидком и в твердом состояниях одинаковы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А6. Явление диффузии доказывает...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 xml:space="preserve">1) Только факт существования молекул   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Только факт движения молекул.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3) Факт существования и движения молекул</w:t>
      </w:r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Факт взаимодействия молекул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А7. Между молекулами любого вещества действуют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Только силы отталкивания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Только силы притяжения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Силы притяжения и отталкивания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4) Не действуют никакие силы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А8. Какое явление служит доказательством того, что между частицами вещества проявляются силы притяжения: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Свинцовые   цилиндры   слипаются,   если   их  прижать  друг  к  другу свежими срезами.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Сахар растворяется в воде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3) Лед тает в теплом помещении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При прохождении тока электрическая лампочка светится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А9. Тело, в котором молекулы расположены на больших расстояниях друг относительно друга, слабо взаимодействуют между собой, движутся хаотически: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Газ</w:t>
      </w:r>
      <w:r w:rsidRPr="00B42D0B">
        <w:rPr>
          <w:i/>
          <w:color w:val="000000"/>
        </w:rPr>
        <w:tab/>
        <w:t>2) Твердое тело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3) Жидкость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Или твердое тело, или жидкость.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А10. Жидкость: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Занимает объем всего сосуда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Легко поддается сжатию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3) Принимает форму сосуда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Имеют кристаллическое строение.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 xml:space="preserve">А11. Объем газа, если его перекачать из баллона вместимостью </w:t>
      </w:r>
      <w:smartTag w:uri="urn:schemas-microsoft-com:office:smarttags" w:element="metricconverter">
        <w:smartTagPr>
          <w:attr w:name="ProductID" w:val="20 л"/>
        </w:smartTagPr>
        <w:r w:rsidRPr="00B42D0B">
          <w:rPr>
            <w:color w:val="000000"/>
          </w:rPr>
          <w:t>20 л</w:t>
        </w:r>
      </w:smartTag>
      <w:r w:rsidRPr="00B42D0B">
        <w:rPr>
          <w:color w:val="000000"/>
        </w:rPr>
        <w:t xml:space="preserve"> в баллон вместимостью </w:t>
      </w:r>
      <w:smartTag w:uri="urn:schemas-microsoft-com:office:smarttags" w:element="metricconverter">
        <w:smartTagPr>
          <w:attr w:name="ProductID" w:val="40 л"/>
        </w:smartTagPr>
        <w:r w:rsidRPr="00B42D0B">
          <w:rPr>
            <w:color w:val="000000"/>
          </w:rPr>
          <w:t>40 л</w:t>
        </w:r>
      </w:smartTag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Не изменится</w:t>
      </w:r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 xml:space="preserve">2) Изменится на </w:t>
      </w:r>
      <w:smartTag w:uri="urn:schemas-microsoft-com:office:smarttags" w:element="metricconverter">
        <w:smartTagPr>
          <w:attr w:name="ProductID" w:val="20 л"/>
        </w:smartTagPr>
        <w:r w:rsidRPr="00B42D0B">
          <w:rPr>
            <w:i/>
            <w:color w:val="000000"/>
          </w:rPr>
          <w:t>20 л</w:t>
        </w:r>
      </w:smartTag>
      <w:r w:rsidRPr="00B42D0B">
        <w:rPr>
          <w:i/>
          <w:color w:val="000000"/>
        </w:rPr>
        <w:tab/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3) Увеличится в 2 раза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noProof/>
          <w:color w:val="000000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-81915</wp:posOffset>
            </wp:positionV>
            <wp:extent cx="704215" cy="1457325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i/>
          <w:color w:val="000000"/>
        </w:rPr>
        <w:t>4) Уменьшится в 2 раза.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А12. Объем жидкости в стакане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350 мл</w:t>
      </w:r>
      <w:r w:rsidRPr="00B42D0B">
        <w:rPr>
          <w:i/>
          <w:color w:val="000000"/>
        </w:rPr>
        <w:tab/>
        <w:t>2) 320 мл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325 мл</w:t>
      </w:r>
      <w:r w:rsidRPr="00B42D0B">
        <w:rPr>
          <w:i/>
          <w:color w:val="000000"/>
        </w:rPr>
        <w:tab/>
        <w:t>4) 425 мл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А13. На рисунке показано расположение молекул воды. Вода находится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noProof/>
        </w:rPr>
        <w:drawing>
          <wp:inline distT="0" distB="0" distL="0" distR="0">
            <wp:extent cx="7524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в жидком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в газообразном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3) в твердом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одновременно в жидком и твердом состоянии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47625</wp:posOffset>
            </wp:positionV>
            <wp:extent cx="2114550" cy="20383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color w:val="000000"/>
        </w:rPr>
        <w:t>А14. Объем тела, погруженного в жидкость равен.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  <w:vertAlign w:val="superscript"/>
        </w:rPr>
      </w:pPr>
      <w:r w:rsidRPr="00B42D0B">
        <w:rPr>
          <w:i/>
          <w:color w:val="000000"/>
        </w:rPr>
        <w:t>1) 310 см</w:t>
      </w:r>
      <w:r w:rsidRPr="00B42D0B">
        <w:rPr>
          <w:i/>
          <w:color w:val="000000"/>
          <w:vertAlign w:val="superscript"/>
        </w:rPr>
        <w:t>3</w:t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</w:rPr>
        <w:t xml:space="preserve">2) 400 </w:t>
      </w:r>
      <w:r w:rsidRPr="00B42D0B">
        <w:rPr>
          <w:i/>
          <w:smallCaps/>
          <w:color w:val="000000"/>
          <w:lang w:val="en-US"/>
        </w:rPr>
        <w:t>cm</w:t>
      </w:r>
      <w:r w:rsidRPr="00B42D0B">
        <w:rPr>
          <w:i/>
          <w:color w:val="000000"/>
          <w:vertAlign w:val="superscript"/>
        </w:rPr>
        <w:t>3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300 см</w:t>
      </w:r>
      <w:r w:rsidRPr="00B42D0B">
        <w:rPr>
          <w:i/>
          <w:color w:val="000000"/>
          <w:vertAlign w:val="superscript"/>
        </w:rPr>
        <w:t>3</w:t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</w:rPr>
        <w:t>4) 800 см</w:t>
      </w:r>
      <w:r w:rsidRPr="00B42D0B">
        <w:rPr>
          <w:i/>
          <w:color w:val="000000"/>
          <w:vertAlign w:val="superscript"/>
        </w:rPr>
        <w:t>3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А15.В холодном помещении диффузия происходит медленнее, так как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уменьшаются промежутки между молекулами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увеличивается скорость движения молекул</w:t>
      </w:r>
    </w:p>
    <w:p w:rsidR="000F75E8" w:rsidRPr="00B42D0B" w:rsidRDefault="000F75E8" w:rsidP="000F75E8">
      <w:pPr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уменьшается скорость движения молекул</w:t>
      </w:r>
    </w:p>
    <w:p w:rsidR="000F75E8" w:rsidRPr="00B42D0B" w:rsidRDefault="000F75E8" w:rsidP="000F75E8">
      <w:pPr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4) изменяются размеры молекул</w:t>
      </w:r>
    </w:p>
    <w:p w:rsidR="000F75E8" w:rsidRPr="00B42D0B" w:rsidRDefault="000F75E8" w:rsidP="000F75E8">
      <w:pPr>
        <w:ind w:left="57" w:right="57" w:hanging="57"/>
        <w:jc w:val="both"/>
      </w:pPr>
    </w:p>
    <w:p w:rsidR="000F75E8" w:rsidRPr="00B42D0B" w:rsidRDefault="000F75E8" w:rsidP="000F75E8">
      <w:pPr>
        <w:ind w:left="57" w:right="57" w:hanging="57"/>
        <w:jc w:val="both"/>
        <w:rPr>
          <w:b/>
        </w:rPr>
      </w:pPr>
      <w:r w:rsidRPr="00B42D0B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36830</wp:posOffset>
            </wp:positionV>
            <wp:extent cx="829945" cy="2133600"/>
            <wp:effectExtent l="1905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b/>
          <w:bCs/>
          <w:color w:val="000000"/>
        </w:rPr>
        <w:t>Часть В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В1. Наименьшая частица вещества, сохраняющая его свойства, называется.............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В2. Ночью температура воздуха была – 6 °С, а днем + 4 °С. Температура воздуха изменилась на...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ВЗ   Термометр показывает температуру равную ...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52070</wp:posOffset>
            </wp:positionV>
            <wp:extent cx="956945" cy="193167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color w:val="000000"/>
        </w:rPr>
        <w:t xml:space="preserve">В4. Сколько воды </w:t>
      </w:r>
      <w:r w:rsidRPr="00B42D0B">
        <w:rPr>
          <w:bCs/>
          <w:color w:val="000000"/>
          <w:u w:val="single"/>
        </w:rPr>
        <w:t>было</w:t>
      </w:r>
      <w:r w:rsidRPr="00B42D0B">
        <w:rPr>
          <w:bCs/>
          <w:color w:val="000000"/>
        </w:rPr>
        <w:t xml:space="preserve"> </w:t>
      </w:r>
      <w:r w:rsidRPr="00B42D0B">
        <w:rPr>
          <w:color w:val="000000"/>
        </w:rPr>
        <w:t>налито в мензурку, если объем тела равен 10 см</w:t>
      </w:r>
      <w:r w:rsidRPr="00B42D0B">
        <w:rPr>
          <w:color w:val="000000"/>
          <w:vertAlign w:val="superscript"/>
        </w:rPr>
        <w:t>3</w:t>
      </w:r>
      <w:r w:rsidRPr="00B42D0B">
        <w:rPr>
          <w:color w:val="000000"/>
        </w:rPr>
        <w:t>?</w:t>
      </w:r>
    </w:p>
    <w:p w:rsidR="000F75E8" w:rsidRPr="00B42D0B" w:rsidRDefault="000F75E8" w:rsidP="000F75E8">
      <w:pPr>
        <w:ind w:left="57" w:right="57" w:hanging="57"/>
        <w:jc w:val="both"/>
      </w:pPr>
      <w:r w:rsidRPr="00B42D0B">
        <w:rPr>
          <w:color w:val="000000"/>
        </w:rPr>
        <w:t>В5. Чем выше температура тела, тем диффузия протекает…</w:t>
      </w: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pStyle w:val="1"/>
        <w:ind w:hanging="57"/>
        <w:jc w:val="both"/>
        <w:rPr>
          <w:rFonts w:ascii="Times New Roman" w:hAnsi="Times New Roman" w:cs="Times New Roman"/>
          <w:sz w:val="24"/>
          <w:szCs w:val="24"/>
        </w:rPr>
      </w:pPr>
    </w:p>
    <w:p w:rsidR="000F75E8" w:rsidRPr="00B42D0B" w:rsidRDefault="000F75E8" w:rsidP="00B42D0B">
      <w:pPr>
        <w:pStyle w:val="1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B42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0B" w:rsidRPr="00B42D0B" w:rsidRDefault="00B42D0B" w:rsidP="00B42D0B"/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</w:p>
    <w:p w:rsidR="000F75E8" w:rsidRPr="00B42D0B" w:rsidRDefault="000F75E8" w:rsidP="000F75E8">
      <w:pPr>
        <w:shd w:val="clear" w:color="auto" w:fill="FFFFFF"/>
        <w:ind w:left="57" w:right="57" w:hanging="57"/>
        <w:jc w:val="center"/>
        <w:rPr>
          <w:b/>
          <w:color w:val="000000"/>
        </w:rPr>
      </w:pPr>
      <w:r w:rsidRPr="00B42D0B">
        <w:rPr>
          <w:b/>
          <w:color w:val="000000"/>
        </w:rPr>
        <w:t>Вариант 2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center"/>
        <w:rPr>
          <w:b/>
          <w:color w:val="000000"/>
        </w:rPr>
      </w:pPr>
      <w:r w:rsidRPr="00B42D0B">
        <w:rPr>
          <w:b/>
          <w:color w:val="000000"/>
        </w:rPr>
        <w:t>Часть А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76200</wp:posOffset>
            </wp:positionV>
            <wp:extent cx="723900" cy="24384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color w:val="000000"/>
        </w:rPr>
        <w:t xml:space="preserve">А1. Веществом является.... 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автомобиль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вода</w:t>
      </w:r>
      <w:r w:rsidRPr="00B42D0B">
        <w:rPr>
          <w:i/>
          <w:color w:val="000000"/>
        </w:rPr>
        <w:tab/>
        <w:t>3) звук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4) кипение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А2. Физической величиной является.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самолет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алюминий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3) время</w:t>
      </w:r>
      <w:r w:rsidRPr="00B42D0B">
        <w:rPr>
          <w:i/>
          <w:color w:val="000000"/>
        </w:rPr>
        <w:tab/>
        <w:t>4) мензурка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A3. физическим телом является ...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скорость</w:t>
      </w:r>
      <w:r w:rsidRPr="00B42D0B">
        <w:rPr>
          <w:i/>
          <w:color w:val="000000"/>
        </w:rPr>
        <w:tab/>
        <w:t>2) кипение</w:t>
      </w:r>
      <w:r w:rsidRPr="00B42D0B">
        <w:rPr>
          <w:i/>
          <w:color w:val="000000"/>
        </w:rPr>
        <w:tab/>
        <w:t>3) метр</w:t>
      </w:r>
      <w:r w:rsidRPr="00B42D0B">
        <w:rPr>
          <w:i/>
          <w:color w:val="000000"/>
        </w:rPr>
        <w:tab/>
        <w:t>4) авторучка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b/>
          <w:i/>
          <w:color w:val="000000"/>
        </w:rPr>
      </w:pPr>
      <w:r w:rsidRPr="00B42D0B">
        <w:rPr>
          <w:color w:val="000000"/>
        </w:rPr>
        <w:t xml:space="preserve">А4.  Цена деления прибора(рис.1) равна....                               </w:t>
      </w:r>
      <w:r w:rsidRPr="00B42D0B">
        <w:rPr>
          <w:b/>
          <w:i/>
          <w:color w:val="000000"/>
        </w:rPr>
        <w:t>Рис.1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1 Н</w:t>
      </w:r>
      <w:r w:rsidRPr="00B42D0B">
        <w:rPr>
          <w:i/>
          <w:color w:val="000000"/>
        </w:rPr>
        <w:tab/>
        <w:t>2) 0,1 Н</w:t>
      </w:r>
      <w:r w:rsidRPr="00B42D0B">
        <w:rPr>
          <w:i/>
          <w:color w:val="000000"/>
        </w:rPr>
        <w:tab/>
        <w:t>3) 0,2 Н</w:t>
      </w:r>
      <w:r w:rsidRPr="00B42D0B">
        <w:rPr>
          <w:i/>
          <w:color w:val="000000"/>
        </w:rPr>
        <w:tab/>
        <w:t>4) 4 Н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А5. Все вещества состоят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только из нейтронов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только из протонов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молекул, атомов и других частиц</w:t>
      </w:r>
      <w:r w:rsidRPr="00B42D0B">
        <w:rPr>
          <w:i/>
          <w:color w:val="000000"/>
        </w:rPr>
        <w:tab/>
        <w:t>4) только из электронов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А6. Диффузия протекает быстрее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в твердых телах</w:t>
      </w:r>
      <w:r w:rsidRPr="00B42D0B">
        <w:rPr>
          <w:i/>
          <w:color w:val="000000"/>
        </w:rPr>
        <w:tab/>
        <w:t>2) в жидких телах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в газах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4) одинаково во всех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А7. Твердое тело трудно растянуть, сжать или разломать, так как между молекулами в веществе...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существует взаимное притяжение и отталкивание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не существует ни притяжения, ни отталкивания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существует только притяжение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существует только отталкивание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А8. Два куска пластилина при сдавливании соединяются, так как при сжатии частицы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начинают сильнее притягиваться друг к другу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 имеют одинаковую массу и одинаковые размеры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начинают непрерывно, хаотично двигаться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начинают сильнее отталкиваться друг от друга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А9. Если тело не сохраняет свою форму и объем, то оно находится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в газообразном состоянии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в жидком состоянии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в твердом состоянии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в жидком и газообразном состояниях одновременно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А10.Твердое тело: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Занимает объем всего сосуда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Легко поддается сжатию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Принимает форму сосуда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4) Имеют кристаллическое строение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436880</wp:posOffset>
            </wp:positionV>
            <wp:extent cx="1943100" cy="259080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D0B">
        <w:rPr>
          <w:color w:val="000000"/>
        </w:rPr>
        <w:t>А11 .В мензурке находится вода объемом 100 см</w:t>
      </w:r>
      <w:r w:rsidRPr="00B42D0B">
        <w:rPr>
          <w:color w:val="000000"/>
          <w:vertAlign w:val="superscript"/>
        </w:rPr>
        <w:t>3</w:t>
      </w:r>
      <w:r w:rsidRPr="00B42D0B">
        <w:rPr>
          <w:color w:val="000000"/>
        </w:rPr>
        <w:t xml:space="preserve">. Ее переливают в стакан вместимостью </w:t>
      </w:r>
      <w:r w:rsidRPr="00B42D0B">
        <w:rPr>
          <w:color w:val="000000"/>
        </w:rPr>
        <w:br/>
        <w:t>200 см</w:t>
      </w:r>
      <w:r w:rsidRPr="00B42D0B">
        <w:rPr>
          <w:color w:val="000000"/>
          <w:vertAlign w:val="superscript"/>
        </w:rPr>
        <w:t>3</w:t>
      </w:r>
      <w:r w:rsidRPr="00B42D0B">
        <w:rPr>
          <w:color w:val="000000"/>
        </w:rPr>
        <w:t>. Измениться ли объем воды?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Изменится на  100 см</w:t>
      </w:r>
      <w:r w:rsidRPr="00B42D0B">
        <w:rPr>
          <w:i/>
          <w:color w:val="000000"/>
          <w:vertAlign w:val="superscript"/>
        </w:rPr>
        <w:t>3</w:t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</w:rPr>
        <w:t>2) Увеличится в 2 раза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Уменьшится в 2 раза</w:t>
      </w:r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4) Не изменится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b/>
          <w:i/>
        </w:rPr>
      </w:pPr>
      <w:r w:rsidRPr="00B42D0B">
        <w:rPr>
          <w:color w:val="000000"/>
        </w:rPr>
        <w:t>А12.Объем жидкости в мензурке</w:t>
      </w:r>
      <w:r w:rsidR="00090093" w:rsidRPr="00B42D0B">
        <w:rPr>
          <w:color w:val="000000"/>
        </w:rPr>
        <w:t xml:space="preserve"> (рис.2)</w:t>
      </w:r>
      <w:r w:rsidRPr="00B42D0B">
        <w:rPr>
          <w:color w:val="000000"/>
        </w:rPr>
        <w:t>равен....</w:t>
      </w:r>
      <w:r w:rsidR="00090093" w:rsidRPr="00B42D0B">
        <w:rPr>
          <w:color w:val="000000"/>
        </w:rPr>
        <w:t xml:space="preserve">       </w:t>
      </w:r>
      <w:r w:rsidR="00090093" w:rsidRPr="00B42D0B">
        <w:rPr>
          <w:b/>
          <w:i/>
          <w:color w:val="000000"/>
        </w:rPr>
        <w:t>Рис.2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 xml:space="preserve">1) </w:t>
      </w:r>
      <w:smartTag w:uri="urn:schemas-microsoft-com:office:smarttags" w:element="metricconverter">
        <w:smartTagPr>
          <w:attr w:name="ProductID" w:val="55 мм"/>
        </w:smartTagPr>
        <w:r w:rsidRPr="00B42D0B">
          <w:rPr>
            <w:i/>
            <w:color w:val="000000"/>
          </w:rPr>
          <w:t>55 мм</w:t>
        </w:r>
      </w:smartTag>
      <w:r w:rsidRPr="00B42D0B">
        <w:rPr>
          <w:i/>
          <w:color w:val="000000"/>
        </w:rPr>
        <w:tab/>
      </w:r>
      <w:r w:rsidRPr="00B42D0B">
        <w:rPr>
          <w:i/>
          <w:color w:val="000000"/>
        </w:rPr>
        <w:tab/>
        <w:t>2) 75 мл</w:t>
      </w:r>
      <w:r w:rsidRPr="00B42D0B">
        <w:rPr>
          <w:i/>
          <w:color w:val="000000"/>
        </w:rPr>
        <w:tab/>
        <w:t>3) 60 мл</w:t>
      </w:r>
      <w:r w:rsidRPr="00B42D0B">
        <w:rPr>
          <w:i/>
          <w:color w:val="000000"/>
        </w:rPr>
        <w:tab/>
        <w:t>4) 70 мл</w:t>
      </w:r>
    </w:p>
    <w:p w:rsidR="00090093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 xml:space="preserve">А13. На рисунке </w:t>
      </w:r>
      <w:r w:rsidR="00090093" w:rsidRPr="00B42D0B">
        <w:rPr>
          <w:color w:val="000000"/>
        </w:rPr>
        <w:t>3</w:t>
      </w:r>
      <w:r w:rsidRPr="00B42D0B">
        <w:rPr>
          <w:color w:val="000000"/>
        </w:rPr>
        <w:t xml:space="preserve">показано расположение молекул воды. </w:t>
      </w: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44450</wp:posOffset>
            </wp:positionV>
            <wp:extent cx="904875" cy="885825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</w:p>
    <w:p w:rsidR="00090093" w:rsidRPr="00B42D0B" w:rsidRDefault="00090093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Рис.3</w:t>
      </w:r>
    </w:p>
    <w:p w:rsidR="00090093" w:rsidRPr="00B42D0B" w:rsidRDefault="00090093" w:rsidP="00B77423">
      <w:pPr>
        <w:shd w:val="clear" w:color="auto" w:fill="FFFFFF"/>
        <w:ind w:right="57"/>
        <w:jc w:val="both"/>
        <w:rPr>
          <w:color w:val="000000"/>
        </w:rPr>
      </w:pP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lastRenderedPageBreak/>
        <w:t>Вода находится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в жидком состоянии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2)  в газообразном состоянии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в твердом состоянии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4) одновременно   в   жидком   и   газообразном состояниях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А14. Объем тела, погруженного в жидкость, равен ....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1) 10см</w:t>
      </w:r>
      <w:r w:rsidRPr="00B42D0B">
        <w:rPr>
          <w:i/>
          <w:color w:val="000000"/>
          <w:vertAlign w:val="superscript"/>
        </w:rPr>
        <w:t>3</w:t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</w:rPr>
        <w:t>2) 100см</w:t>
      </w:r>
      <w:r w:rsidRPr="00B42D0B">
        <w:rPr>
          <w:i/>
          <w:color w:val="000000"/>
          <w:vertAlign w:val="superscript"/>
        </w:rPr>
        <w:t>3</w:t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</w:rPr>
        <w:t>3) 80 см</w:t>
      </w:r>
      <w:r w:rsidRPr="00B42D0B">
        <w:rPr>
          <w:i/>
          <w:color w:val="000000"/>
          <w:vertAlign w:val="superscript"/>
        </w:rPr>
        <w:t>3</w:t>
      </w:r>
      <w:r w:rsidRPr="00B42D0B">
        <w:rPr>
          <w:i/>
          <w:color w:val="000000"/>
          <w:vertAlign w:val="superscript"/>
        </w:rPr>
        <w:tab/>
      </w:r>
      <w:r w:rsidRPr="00B42D0B">
        <w:rPr>
          <w:i/>
          <w:color w:val="000000"/>
        </w:rPr>
        <w:t xml:space="preserve">4) 55 </w:t>
      </w:r>
      <w:r w:rsidRPr="00B42D0B">
        <w:rPr>
          <w:i/>
          <w:smallCaps/>
          <w:color w:val="000000"/>
          <w:lang w:val="en-US"/>
        </w:rPr>
        <w:t>cm</w:t>
      </w:r>
      <w:r w:rsidRPr="00B42D0B">
        <w:rPr>
          <w:i/>
          <w:smallCaps/>
          <w:color w:val="000000"/>
          <w:vertAlign w:val="superscript"/>
          <w:lang w:val="en-US"/>
        </w:rPr>
        <w:t>j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А15. Чтобы огурцы быстрее просолились их необходимо залить …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1) холодным раствором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  <w:color w:val="000000"/>
        </w:rPr>
      </w:pPr>
      <w:r w:rsidRPr="00B42D0B">
        <w:rPr>
          <w:i/>
          <w:color w:val="000000"/>
        </w:rPr>
        <w:t>2) горячим раствором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3) теплым раствором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i/>
        </w:rPr>
      </w:pPr>
      <w:r w:rsidRPr="00B42D0B">
        <w:rPr>
          <w:i/>
          <w:color w:val="000000"/>
        </w:rPr>
        <w:t>4) время засолки не зависит от температуры раствора.</w:t>
      </w:r>
    </w:p>
    <w:p w:rsidR="000F75E8" w:rsidRPr="00B42D0B" w:rsidRDefault="00090093" w:rsidP="000F75E8">
      <w:pPr>
        <w:shd w:val="clear" w:color="auto" w:fill="FFFFFF"/>
        <w:ind w:left="57" w:right="57" w:hanging="57"/>
        <w:jc w:val="both"/>
      </w:pPr>
      <w:r w:rsidRPr="00B42D0B">
        <w:rPr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123825</wp:posOffset>
            </wp:positionV>
            <wp:extent cx="717550" cy="1981200"/>
            <wp:effectExtent l="19050" t="0" r="635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5E8" w:rsidRPr="00B42D0B">
        <w:rPr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68580</wp:posOffset>
            </wp:positionV>
            <wp:extent cx="814070" cy="2286000"/>
            <wp:effectExtent l="19050" t="0" r="508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5E8" w:rsidRPr="00B42D0B">
        <w:rPr>
          <w:b/>
          <w:bCs/>
          <w:color w:val="000000"/>
        </w:rPr>
        <w:t>Часть В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В1. В состав молекул входят еще более мелкие частицы вещества, называемые ...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>В2. Суточная температура воздуха изменяется от + 9° С до - 14° С. На сколько градусов изменяется температура воздуха?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ВЗ.   Термометр показывает температуру …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color w:val="000000"/>
        </w:rPr>
        <w:t xml:space="preserve">В4   Сколько воды </w:t>
      </w:r>
      <w:r w:rsidRPr="00B42D0B">
        <w:rPr>
          <w:b/>
          <w:bCs/>
          <w:color w:val="000000"/>
          <w:u w:val="single"/>
        </w:rPr>
        <w:t>было</w:t>
      </w:r>
      <w:r w:rsidRPr="00B42D0B">
        <w:rPr>
          <w:b/>
          <w:bCs/>
          <w:color w:val="000000"/>
        </w:rPr>
        <w:t xml:space="preserve"> </w:t>
      </w:r>
      <w:r w:rsidRPr="00B42D0B">
        <w:rPr>
          <w:color w:val="000000"/>
        </w:rPr>
        <w:t>налито в мензурку, если объем тела равен 20 см</w:t>
      </w:r>
      <w:r w:rsidRPr="00B42D0B">
        <w:rPr>
          <w:color w:val="000000"/>
          <w:vertAlign w:val="superscript"/>
        </w:rPr>
        <w:t>3?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  <w:rPr>
          <w:color w:val="000000"/>
        </w:rPr>
      </w:pPr>
      <w:r w:rsidRPr="00B42D0B">
        <w:rPr>
          <w:color w:val="000000"/>
        </w:rPr>
        <w:t>В5   Одинаковые кусочки сахара были брошены в стаканы с водой одновременно В каком стакане начальная температура воды была меньше?</w:t>
      </w:r>
    </w:p>
    <w:p w:rsidR="000F75E8" w:rsidRPr="00B42D0B" w:rsidRDefault="000F75E8" w:rsidP="000F75E8">
      <w:pPr>
        <w:shd w:val="clear" w:color="auto" w:fill="FFFFFF"/>
        <w:ind w:left="57" w:right="57" w:hanging="57"/>
        <w:jc w:val="both"/>
      </w:pPr>
      <w:r w:rsidRPr="00B42D0B">
        <w:rPr>
          <w:noProof/>
        </w:rPr>
        <w:drawing>
          <wp:inline distT="0" distB="0" distL="0" distR="0">
            <wp:extent cx="1590675" cy="676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E8" w:rsidRPr="00B42D0B" w:rsidRDefault="000F75E8" w:rsidP="000F75E8">
      <w:pPr>
        <w:pStyle w:val="a3"/>
        <w:ind w:hanging="57"/>
        <w:jc w:val="both"/>
        <w:rPr>
          <w:b/>
        </w:rPr>
      </w:pPr>
    </w:p>
    <w:p w:rsidR="000F75E8" w:rsidRPr="00B42D0B" w:rsidRDefault="000F75E8" w:rsidP="000F75E8">
      <w:pPr>
        <w:pStyle w:val="a3"/>
      </w:pPr>
    </w:p>
    <w:p w:rsidR="00090093" w:rsidRPr="00B42D0B" w:rsidRDefault="00090093" w:rsidP="00EE34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both"/>
        <w:rPr>
          <w:b/>
          <w:color w:val="000000"/>
          <w:spacing w:val="-7"/>
        </w:rPr>
      </w:pPr>
      <w:r w:rsidRPr="00B42D0B">
        <w:rPr>
          <w:b/>
          <w:color w:val="000000"/>
          <w:spacing w:val="-7"/>
        </w:rPr>
        <w:t>Контрольная работа №2 по теме: «Механическое движение»</w:t>
      </w:r>
    </w:p>
    <w:p w:rsidR="00196ECC" w:rsidRPr="00B42D0B" w:rsidRDefault="00196ECC" w:rsidP="00196ECC">
      <w:pPr>
        <w:jc w:val="center"/>
      </w:pPr>
      <w:r w:rsidRPr="00B42D0B">
        <w:t>1 вариант</w:t>
      </w:r>
    </w:p>
    <w:p w:rsidR="00196ECC" w:rsidRPr="00B42D0B" w:rsidRDefault="00196ECC" w:rsidP="00196ECC"/>
    <w:p w:rsidR="00196ECC" w:rsidRPr="00B42D0B" w:rsidRDefault="00196ECC" w:rsidP="00196ECC">
      <w:pPr>
        <w:jc w:val="both"/>
      </w:pPr>
      <w:r w:rsidRPr="00B42D0B">
        <w:t>№1 Выразите в метрах в секунду (м/с) скорости: 72км/ч, 126км/ч, 30м/мин.</w:t>
      </w:r>
    </w:p>
    <w:p w:rsidR="00196ECC" w:rsidRPr="00B42D0B" w:rsidRDefault="00196ECC" w:rsidP="00196ECC">
      <w:pPr>
        <w:jc w:val="both"/>
      </w:pPr>
      <w:r w:rsidRPr="00B42D0B">
        <w:t>№2 Турист за 10 мин прошел путь 900м.  Вычислите скорость движения туриста.</w:t>
      </w:r>
    </w:p>
    <w:p w:rsidR="00196ECC" w:rsidRPr="00B42D0B" w:rsidRDefault="00196ECC" w:rsidP="00196ECC">
      <w:pPr>
        <w:jc w:val="both"/>
      </w:pPr>
      <w:r w:rsidRPr="00B42D0B">
        <w:t>№3 Лифт поднимается равномерно со скоростью 3 м/с.  За сколько минут лифт поднимается на высоту 90м?</w:t>
      </w:r>
    </w:p>
    <w:p w:rsidR="00196ECC" w:rsidRPr="00B42D0B" w:rsidRDefault="00196ECC" w:rsidP="00196ECC">
      <w:pPr>
        <w:jc w:val="both"/>
      </w:pPr>
      <w:r w:rsidRPr="00B42D0B">
        <w:t>№4 На сколько секунд быстрее пройдет расстояние 6000м снаряд, двигающийся со скоростью 500м/с, чем звук выстрела, распространяющийся со скоростью 340м/с?</w:t>
      </w:r>
    </w:p>
    <w:p w:rsidR="00196ECC" w:rsidRPr="00B42D0B" w:rsidRDefault="00196ECC" w:rsidP="00196ECC">
      <w:pPr>
        <w:jc w:val="both"/>
      </w:pPr>
      <w:r w:rsidRPr="00B42D0B">
        <w:t>№5 Поезд в течении двух часов двигался со скоростью 110 км/ч, а затем  проехал еще 180 км со скоростью  90 км/ч. Какова средняя скорость поезда на всем пути?</w:t>
      </w:r>
    </w:p>
    <w:p w:rsidR="00196ECC" w:rsidRPr="00B42D0B" w:rsidRDefault="00196ECC" w:rsidP="00196ECC">
      <w:pPr>
        <w:jc w:val="both"/>
      </w:pPr>
    </w:p>
    <w:p w:rsidR="00196ECC" w:rsidRPr="00B42D0B" w:rsidRDefault="00196ECC" w:rsidP="00B77423">
      <w:pPr>
        <w:jc w:val="center"/>
      </w:pPr>
      <w:r w:rsidRPr="00B42D0B">
        <w:t>2 вариант</w:t>
      </w:r>
    </w:p>
    <w:p w:rsidR="00196ECC" w:rsidRPr="00B42D0B" w:rsidRDefault="00196ECC" w:rsidP="00196ECC">
      <w:pPr>
        <w:jc w:val="both"/>
      </w:pPr>
      <w:r w:rsidRPr="00B42D0B">
        <w:t>№1 Выразите в метрах в секунду (м/с) скорости: 90км/ч, 20м/мин, 414км/ч.</w:t>
      </w:r>
    </w:p>
    <w:p w:rsidR="00196ECC" w:rsidRPr="00B42D0B" w:rsidRDefault="00196ECC" w:rsidP="00196ECC">
      <w:pPr>
        <w:jc w:val="both"/>
      </w:pPr>
      <w:r w:rsidRPr="00B42D0B">
        <w:t>№2 Расстояние между двумя картонными пластинами, равное 20см, пуля пролетает за 0, 0004с. Определите скорость пули.</w:t>
      </w:r>
    </w:p>
    <w:p w:rsidR="00196ECC" w:rsidRPr="00B42D0B" w:rsidRDefault="00196ECC" w:rsidP="00196ECC">
      <w:pPr>
        <w:jc w:val="both"/>
      </w:pPr>
      <w:r w:rsidRPr="00B42D0B">
        <w:t>№3 Клеть подъемной машины в шахте опускается со скоростью 4м/с. За какое время можно опуститься в шахту глубиной 300м?</w:t>
      </w:r>
    </w:p>
    <w:p w:rsidR="00196ECC" w:rsidRPr="00B42D0B" w:rsidRDefault="00196ECC" w:rsidP="00196ECC">
      <w:pPr>
        <w:jc w:val="both"/>
      </w:pPr>
      <w:r w:rsidRPr="00B42D0B">
        <w:t>№4 Молодой бамбук может вырасти за сутки на 86,4см. На сколько он может вырасти за 1минуту?</w:t>
      </w:r>
    </w:p>
    <w:p w:rsidR="00196ECC" w:rsidRPr="00B42D0B" w:rsidRDefault="00196ECC" w:rsidP="00196ECC">
      <w:pPr>
        <w:jc w:val="both"/>
      </w:pPr>
      <w:r w:rsidRPr="00B42D0B">
        <w:t>№5  Мотоциклист за первые два часа проехал 90км, а следующие три часа двигался со скоростью 50км/ч. Какова средняя скорость мотоциклиста на всем пути?</w:t>
      </w:r>
    </w:p>
    <w:p w:rsidR="00090093" w:rsidRPr="00B42D0B" w:rsidRDefault="00196ECC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  <w:r w:rsidRPr="00B42D0B">
        <w:rPr>
          <w:b/>
          <w:color w:val="000000"/>
          <w:spacing w:val="-7"/>
        </w:rPr>
        <w:lastRenderedPageBreak/>
        <w:t>Контрольная работа №3 по теме: «Взаимодействие тел».</w:t>
      </w:r>
    </w:p>
    <w:p w:rsidR="007741CB" w:rsidRPr="00B42D0B" w:rsidRDefault="007741CB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p w:rsidR="007741CB" w:rsidRPr="00B42D0B" w:rsidRDefault="007741CB" w:rsidP="007741CB">
      <w:pPr>
        <w:pStyle w:val="ab"/>
        <w:ind w:firstLine="540"/>
        <w:rPr>
          <w:b w:val="0"/>
          <w:bCs w:val="0"/>
        </w:rPr>
      </w:pPr>
      <w:r w:rsidRPr="00B42D0B">
        <w:rPr>
          <w:b w:val="0"/>
          <w:bCs w:val="0"/>
        </w:rPr>
        <w:t>Вариант 1</w:t>
      </w:r>
    </w:p>
    <w:p w:rsidR="007741CB" w:rsidRPr="00B42D0B" w:rsidRDefault="00B77423" w:rsidP="00B77423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741CB" w:rsidRPr="00B42D0B">
        <w:rPr>
          <w:rFonts w:ascii="Times New Roman" w:hAnsi="Times New Roman"/>
          <w:sz w:val="24"/>
          <w:szCs w:val="24"/>
        </w:rPr>
        <w:t>Куда и почему отклоняются пассажиры относительно автобуса, когда он резко трогается с места, поворачивает налево?</w:t>
      </w:r>
    </w:p>
    <w:p w:rsidR="007741CB" w:rsidRPr="00B42D0B" w:rsidRDefault="00B77423" w:rsidP="00B77423">
      <w:pPr>
        <w:ind w:firstLine="567"/>
        <w:jc w:val="both"/>
      </w:pPr>
      <w:r>
        <w:t>2.</w:t>
      </w:r>
      <w:r w:rsidR="007741CB" w:rsidRPr="00B42D0B">
        <w:t xml:space="preserve">Найти силу тяжести, действующую на тело массой </w:t>
      </w:r>
      <w:smartTag w:uri="urn:schemas-microsoft-com:office:smarttags" w:element="metricconverter">
        <w:smartTagPr>
          <w:attr w:name="ProductID" w:val="40 кг"/>
        </w:smartTagPr>
        <w:r w:rsidR="007741CB" w:rsidRPr="00B42D0B">
          <w:t>40 кг</w:t>
        </w:r>
      </w:smartTag>
      <w:r w:rsidR="007741CB" w:rsidRPr="00B42D0B">
        <w:t>. Изобразите эту силу на чертеже в выбранном масштабе.</w:t>
      </w:r>
    </w:p>
    <w:p w:rsidR="007741CB" w:rsidRPr="00B42D0B" w:rsidRDefault="00B77423" w:rsidP="00B77423">
      <w:pPr>
        <w:ind w:firstLine="567"/>
        <w:jc w:val="both"/>
      </w:pPr>
      <w:r>
        <w:t>3.</w:t>
      </w:r>
      <w:r w:rsidR="007741CB" w:rsidRPr="00B42D0B">
        <w:t xml:space="preserve">Найдите объем </w:t>
      </w:r>
      <w:smartTag w:uri="urn:schemas-microsoft-com:office:smarttags" w:element="metricconverter">
        <w:smartTagPr>
          <w:attr w:name="ProductID" w:val="2 кг"/>
        </w:smartTagPr>
        <w:r w:rsidR="007741CB" w:rsidRPr="00B42D0B">
          <w:t>2 кг</w:t>
        </w:r>
      </w:smartTag>
      <w:r w:rsidR="007741CB" w:rsidRPr="00B42D0B">
        <w:t xml:space="preserve"> золота. Плотность золота 19300 кг/м</w:t>
      </w:r>
      <w:r w:rsidR="007741CB" w:rsidRPr="00B42D0B">
        <w:rPr>
          <w:vertAlign w:val="superscript"/>
        </w:rPr>
        <w:t>3</w:t>
      </w:r>
    </w:p>
    <w:p w:rsidR="007741CB" w:rsidRPr="00B42D0B" w:rsidRDefault="00B77423" w:rsidP="00B77423">
      <w:pPr>
        <w:ind w:firstLine="567"/>
        <w:jc w:val="both"/>
      </w:pPr>
      <w:r>
        <w:t>4.</w:t>
      </w:r>
      <w:r w:rsidR="007741CB" w:rsidRPr="00B42D0B">
        <w:t>Найти массу бруска из латуни размерами 10х8х5 см. Плотность латуни 8500 кг/м</w:t>
      </w:r>
      <w:r w:rsidR="007741CB" w:rsidRPr="00B42D0B">
        <w:rPr>
          <w:vertAlign w:val="superscript"/>
        </w:rPr>
        <w:t>3</w:t>
      </w:r>
    </w:p>
    <w:p w:rsidR="007741CB" w:rsidRPr="00B42D0B" w:rsidRDefault="007741CB" w:rsidP="00B77423">
      <w:pPr>
        <w:pStyle w:val="1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2D0B">
        <w:rPr>
          <w:rFonts w:ascii="Times New Roman" w:hAnsi="Times New Roman" w:cs="Times New Roman"/>
          <w:b w:val="0"/>
          <w:sz w:val="24"/>
          <w:szCs w:val="24"/>
        </w:rPr>
        <w:t>Вариант 2</w:t>
      </w:r>
    </w:p>
    <w:p w:rsidR="007741CB" w:rsidRPr="00B42D0B" w:rsidRDefault="00B77423" w:rsidP="00B77423">
      <w:pPr>
        <w:ind w:firstLine="567"/>
        <w:jc w:val="both"/>
      </w:pPr>
      <w:r>
        <w:t>1.</w:t>
      </w:r>
      <w:r w:rsidR="007741CB" w:rsidRPr="00B42D0B">
        <w:t>Зачем при торможении автомобиля водитель включает задний красный свет?</w:t>
      </w:r>
    </w:p>
    <w:p w:rsidR="007741CB" w:rsidRPr="00B42D0B" w:rsidRDefault="00B77423" w:rsidP="00B77423">
      <w:pPr>
        <w:ind w:firstLine="567"/>
        <w:jc w:val="both"/>
      </w:pPr>
      <w:r>
        <w:t>2.</w:t>
      </w:r>
      <w:r w:rsidR="007741CB" w:rsidRPr="00B42D0B">
        <w:t xml:space="preserve">Найти вес тела массой </w:t>
      </w:r>
      <w:smartTag w:uri="urn:schemas-microsoft-com:office:smarttags" w:element="metricconverter">
        <w:smartTagPr>
          <w:attr w:name="ProductID" w:val="400 г"/>
        </w:smartTagPr>
        <w:r w:rsidR="007741CB" w:rsidRPr="00B42D0B">
          <w:t>400 г</w:t>
        </w:r>
      </w:smartTag>
      <w:r w:rsidR="007741CB" w:rsidRPr="00B42D0B">
        <w:t>. Изобразите вес на чертеже в выбранном масштабе.</w:t>
      </w:r>
    </w:p>
    <w:p w:rsidR="007741CB" w:rsidRPr="00B42D0B" w:rsidRDefault="007741CB" w:rsidP="00B77423">
      <w:pPr>
        <w:tabs>
          <w:tab w:val="num" w:pos="-540"/>
        </w:tabs>
        <w:ind w:firstLine="567"/>
        <w:jc w:val="both"/>
      </w:pPr>
      <w:r w:rsidRPr="00B42D0B">
        <w:t xml:space="preserve">3. Жидкость объемом 3 литра имеет массу </w:t>
      </w:r>
      <w:smartTag w:uri="urn:schemas-microsoft-com:office:smarttags" w:element="metricconverter">
        <w:smartTagPr>
          <w:attr w:name="ProductID" w:val="2,4 кг"/>
        </w:smartTagPr>
        <w:r w:rsidRPr="00B42D0B">
          <w:t>2,4 кг</w:t>
        </w:r>
      </w:smartTag>
      <w:r w:rsidRPr="00B42D0B">
        <w:t>. Найдите ее плотность.</w:t>
      </w:r>
    </w:p>
    <w:p w:rsidR="007741CB" w:rsidRPr="00B42D0B" w:rsidRDefault="007741CB" w:rsidP="00B77423">
      <w:pPr>
        <w:tabs>
          <w:tab w:val="num" w:pos="-540"/>
        </w:tabs>
        <w:ind w:firstLine="567"/>
        <w:jc w:val="both"/>
        <w:rPr>
          <w:vertAlign w:val="superscript"/>
        </w:rPr>
      </w:pPr>
      <w:r w:rsidRPr="00B42D0B">
        <w:t>4. Найдите силу тяжести, действующую на брусок объемом 500 см</w:t>
      </w:r>
      <w:r w:rsidRPr="00B42D0B">
        <w:rPr>
          <w:vertAlign w:val="superscript"/>
        </w:rPr>
        <w:t>3</w:t>
      </w:r>
      <w:r w:rsidRPr="00B42D0B">
        <w:t>. Плотность бруска 4000 кг/м</w:t>
      </w:r>
      <w:r w:rsidRPr="00B42D0B">
        <w:rPr>
          <w:vertAlign w:val="superscript"/>
        </w:rPr>
        <w:t>3</w:t>
      </w:r>
    </w:p>
    <w:p w:rsidR="007741CB" w:rsidRPr="00B42D0B" w:rsidRDefault="007741CB" w:rsidP="007741CB">
      <w:pPr>
        <w:tabs>
          <w:tab w:val="num" w:pos="-540"/>
        </w:tabs>
        <w:ind w:firstLine="540"/>
        <w:jc w:val="both"/>
        <w:rPr>
          <w:vertAlign w:val="superscript"/>
        </w:rPr>
      </w:pPr>
    </w:p>
    <w:p w:rsidR="00B77423" w:rsidRDefault="00B77423" w:rsidP="007741CB">
      <w:pPr>
        <w:tabs>
          <w:tab w:val="num" w:pos="-540"/>
        </w:tabs>
        <w:jc w:val="center"/>
        <w:rPr>
          <w:b/>
        </w:rPr>
      </w:pPr>
    </w:p>
    <w:p w:rsidR="007741CB" w:rsidRPr="00B42D0B" w:rsidRDefault="007741CB" w:rsidP="007741CB">
      <w:pPr>
        <w:tabs>
          <w:tab w:val="num" w:pos="-540"/>
        </w:tabs>
        <w:jc w:val="center"/>
        <w:rPr>
          <w:b/>
        </w:rPr>
      </w:pPr>
      <w:r w:rsidRPr="00B42D0B">
        <w:rPr>
          <w:b/>
        </w:rPr>
        <w:t>Контрольная работа №5 по теме: «Давление. Закон Архимеда. Плавание тел».</w:t>
      </w:r>
    </w:p>
    <w:p w:rsidR="007741CB" w:rsidRPr="00B42D0B" w:rsidRDefault="007741CB" w:rsidP="007741CB">
      <w:pPr>
        <w:shd w:val="clear" w:color="auto" w:fill="FFFFFF"/>
        <w:ind w:firstLine="540"/>
        <w:jc w:val="center"/>
        <w:rPr>
          <w:b/>
          <w:bCs/>
          <w:color w:val="000000"/>
          <w:spacing w:val="4"/>
        </w:rPr>
      </w:pPr>
      <w:r w:rsidRPr="00B42D0B">
        <w:rPr>
          <w:b/>
          <w:bCs/>
          <w:color w:val="000000"/>
          <w:spacing w:val="4"/>
        </w:rPr>
        <w:t xml:space="preserve">Контрольная работа №3 по теме </w:t>
      </w:r>
      <w:r w:rsidRPr="00B42D0B">
        <w:rPr>
          <w:b/>
          <w:bCs/>
          <w:color w:val="000000"/>
          <w:spacing w:val="4"/>
        </w:rPr>
        <w:br/>
        <w:t>«Давление жидкостей, газов и твердых тел»</w:t>
      </w:r>
    </w:p>
    <w:p w:rsidR="007741CB" w:rsidRPr="00B42D0B" w:rsidRDefault="007741CB" w:rsidP="007741CB">
      <w:pPr>
        <w:shd w:val="clear" w:color="auto" w:fill="FFFFFF"/>
        <w:ind w:firstLine="540"/>
        <w:jc w:val="center"/>
        <w:rPr>
          <w:color w:val="000000"/>
          <w:spacing w:val="8"/>
        </w:rPr>
      </w:pPr>
      <w:r w:rsidRPr="00B42D0B">
        <w:rPr>
          <w:color w:val="000000"/>
          <w:spacing w:val="8"/>
        </w:rPr>
        <w:t>Вариант 1</w:t>
      </w:r>
    </w:p>
    <w:p w:rsidR="007741CB" w:rsidRPr="00B42D0B" w:rsidRDefault="007741CB" w:rsidP="00262CC6">
      <w:pPr>
        <w:pStyle w:val="a3"/>
        <w:ind w:firstLine="709"/>
        <w:jc w:val="both"/>
        <w:rPr>
          <w:color w:val="3E3E3E"/>
          <w:spacing w:val="-24"/>
        </w:rPr>
      </w:pPr>
      <w:r w:rsidRPr="00B42D0B">
        <w:rPr>
          <w:color w:val="000000"/>
          <w:spacing w:val="8"/>
        </w:rPr>
        <w:t>1.</w:t>
      </w:r>
      <w:r w:rsidRPr="00B42D0B">
        <w:rPr>
          <w:color w:val="000000"/>
        </w:rPr>
        <w:t xml:space="preserve"> </w:t>
      </w:r>
      <w:r w:rsidRPr="00B42D0B">
        <w:t xml:space="preserve">Какое давление производит мальчик массой </w:t>
      </w:r>
      <w:smartTag w:uri="urn:schemas-microsoft-com:office:smarttags" w:element="metricconverter">
        <w:smartTagPr>
          <w:attr w:name="ProductID" w:val="42 кг"/>
        </w:smartTagPr>
        <w:r w:rsidRPr="00B42D0B">
          <w:t>42 кг</w:t>
        </w:r>
      </w:smartTag>
      <w:r w:rsidRPr="00B42D0B">
        <w:t xml:space="preserve"> на пол, если площадь подошв его обуви </w:t>
      </w:r>
      <w:smartTag w:uri="urn:schemas-microsoft-com:office:smarttags" w:element="metricconverter">
        <w:smartTagPr>
          <w:attr w:name="ProductID" w:val="280 м2"/>
        </w:smartTagPr>
        <w:r w:rsidRPr="00B42D0B">
          <w:t>280 м</w:t>
        </w:r>
        <w:r w:rsidRPr="00B42D0B">
          <w:rPr>
            <w:vertAlign w:val="superscript"/>
          </w:rPr>
          <w:t>2</w:t>
        </w:r>
      </w:smartTag>
      <w:r w:rsidRPr="00B42D0B">
        <w:t>?</w:t>
      </w:r>
    </w:p>
    <w:p w:rsidR="007741CB" w:rsidRPr="00B42D0B" w:rsidRDefault="007741CB" w:rsidP="00262CC6">
      <w:pPr>
        <w:pStyle w:val="a3"/>
        <w:ind w:firstLine="709"/>
        <w:jc w:val="both"/>
        <w:rPr>
          <w:color w:val="3E3E3E"/>
          <w:spacing w:val="-24"/>
        </w:rPr>
      </w:pPr>
      <w:r w:rsidRPr="00B42D0B">
        <w:rPr>
          <w:color w:val="000000"/>
          <w:spacing w:val="8"/>
        </w:rPr>
        <w:t xml:space="preserve">2. </w:t>
      </w:r>
      <w:r w:rsidR="00262CC6" w:rsidRPr="00B42D0B">
        <w:t>Найдите давление воды на глубине</w:t>
      </w:r>
      <w:r w:rsidR="00262CC6" w:rsidRPr="00B42D0B">
        <w:br/>
        <w:t xml:space="preserve"> 50 м. Плотность воды 1000 кг/м</w:t>
      </w:r>
      <w:r w:rsidR="00262CC6" w:rsidRPr="00B42D0B">
        <w:rPr>
          <w:vertAlign w:val="superscript"/>
        </w:rPr>
        <w:t>3</w:t>
      </w:r>
    </w:p>
    <w:p w:rsidR="007741CB" w:rsidRPr="00B42D0B" w:rsidRDefault="007741CB" w:rsidP="00262CC6">
      <w:pPr>
        <w:pStyle w:val="a3"/>
        <w:ind w:firstLine="709"/>
        <w:jc w:val="both"/>
      </w:pPr>
      <w:r w:rsidRPr="00B42D0B">
        <w:rPr>
          <w:bCs/>
          <w:color w:val="000000"/>
          <w:spacing w:val="4"/>
        </w:rPr>
        <w:t>3.</w:t>
      </w:r>
      <w:r w:rsidRPr="00B42D0B">
        <w:t>Кирпич размерами 25х10х5 см</w:t>
      </w:r>
      <w:r w:rsidRPr="00B42D0B">
        <w:rPr>
          <w:vertAlign w:val="superscript"/>
        </w:rPr>
        <w:t>3</w:t>
      </w:r>
      <w:r w:rsidRPr="00B42D0B">
        <w:t xml:space="preserve"> полностью погружен в воду. Вычислите архимедову силу, действующую на плиту. Плотность кирпича 1600 кг/м</w:t>
      </w:r>
      <w:r w:rsidRPr="00B42D0B">
        <w:rPr>
          <w:vertAlign w:val="superscript"/>
        </w:rPr>
        <w:t>3</w:t>
      </w:r>
      <w:r w:rsidRPr="00B42D0B">
        <w:t>, воды 1000 кг/м</w:t>
      </w:r>
      <w:r w:rsidRPr="00B42D0B">
        <w:rPr>
          <w:vertAlign w:val="superscript"/>
        </w:rPr>
        <w:t>3</w:t>
      </w:r>
      <w:r w:rsidRPr="00B42D0B">
        <w:t>.</w:t>
      </w:r>
    </w:p>
    <w:p w:rsidR="007741CB" w:rsidRPr="00B42D0B" w:rsidRDefault="007741CB" w:rsidP="00262CC6">
      <w:pPr>
        <w:pStyle w:val="a3"/>
        <w:ind w:firstLine="709"/>
        <w:jc w:val="both"/>
      </w:pPr>
      <w:r w:rsidRPr="00B42D0B">
        <w:t>4. Площадь меньшего поршня гидравлического пресса 10 см</w:t>
      </w:r>
      <w:r w:rsidRPr="00B42D0B">
        <w:rPr>
          <w:vertAlign w:val="superscript"/>
        </w:rPr>
        <w:t>2</w:t>
      </w:r>
      <w:r w:rsidRPr="00B42D0B">
        <w:t>. На него действует сила 200 Н. Площадь большего поршня 200 см</w:t>
      </w:r>
      <w:r w:rsidRPr="00B42D0B">
        <w:rPr>
          <w:vertAlign w:val="superscript"/>
        </w:rPr>
        <w:t>2</w:t>
      </w:r>
      <w:r w:rsidRPr="00B42D0B">
        <w:t>. Какая сила действует на больший поршень?</w:t>
      </w:r>
    </w:p>
    <w:p w:rsidR="007741CB" w:rsidRPr="00B42D0B" w:rsidRDefault="007741CB" w:rsidP="007741CB">
      <w:pPr>
        <w:shd w:val="clear" w:color="auto" w:fill="FFFFFF"/>
        <w:tabs>
          <w:tab w:val="left" w:pos="590"/>
        </w:tabs>
        <w:jc w:val="center"/>
        <w:rPr>
          <w:rFonts w:eastAsia="Calibri"/>
          <w:lang w:eastAsia="en-US"/>
        </w:rPr>
      </w:pPr>
      <w:r w:rsidRPr="00B42D0B">
        <w:rPr>
          <w:rFonts w:eastAsia="Calibri"/>
          <w:lang w:eastAsia="en-US"/>
        </w:rPr>
        <w:t>Вариант 2</w:t>
      </w:r>
    </w:p>
    <w:p w:rsidR="007741CB" w:rsidRPr="00B42D0B" w:rsidRDefault="007741CB" w:rsidP="007741CB">
      <w:pPr>
        <w:shd w:val="clear" w:color="auto" w:fill="FFFFFF"/>
        <w:tabs>
          <w:tab w:val="left" w:pos="590"/>
        </w:tabs>
        <w:rPr>
          <w:rFonts w:eastAsia="Calibri"/>
          <w:lang w:eastAsia="en-US"/>
        </w:rPr>
      </w:pPr>
    </w:p>
    <w:p w:rsidR="007741CB" w:rsidRPr="00B42D0B" w:rsidRDefault="007741CB" w:rsidP="00262CC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color w:val="3E3E3E"/>
          <w:spacing w:val="5"/>
        </w:rPr>
      </w:pPr>
      <w:r w:rsidRPr="00B42D0B">
        <w:rPr>
          <w:color w:val="3E3E3E"/>
          <w:spacing w:val="3"/>
        </w:rPr>
        <w:t xml:space="preserve">1.Масса лыжника </w:t>
      </w:r>
      <w:smartTag w:uri="urn:schemas-microsoft-com:office:smarttags" w:element="metricconverter">
        <w:smartTagPr>
          <w:attr w:name="ProductID" w:val="60 кг"/>
        </w:smartTagPr>
        <w:r w:rsidRPr="00B42D0B">
          <w:rPr>
            <w:color w:val="3E3E3E"/>
            <w:spacing w:val="3"/>
          </w:rPr>
          <w:t>60 кг</w:t>
        </w:r>
      </w:smartTag>
      <w:r w:rsidRPr="00B42D0B">
        <w:rPr>
          <w:color w:val="3E3E3E"/>
          <w:spacing w:val="3"/>
        </w:rPr>
        <w:t>.</w:t>
      </w:r>
      <w:r w:rsidRPr="00B42D0B">
        <w:rPr>
          <w:color w:val="3E3E3E"/>
          <w:spacing w:val="6"/>
        </w:rPr>
        <w:t xml:space="preserve">Какое давление оказывает он на снег, если длина каждой лыжи </w:t>
      </w:r>
      <w:smartTag w:uri="urn:schemas-microsoft-com:office:smarttags" w:element="metricconverter">
        <w:smartTagPr>
          <w:attr w:name="ProductID" w:val="1,5 м"/>
        </w:smartTagPr>
        <w:r w:rsidRPr="00B42D0B">
          <w:rPr>
            <w:color w:val="3E3E3E"/>
            <w:spacing w:val="5"/>
          </w:rPr>
          <w:t>1,5 м</w:t>
        </w:r>
      </w:smartTag>
      <w:r w:rsidRPr="00B42D0B">
        <w:rPr>
          <w:color w:val="3E3E3E"/>
          <w:spacing w:val="5"/>
        </w:rPr>
        <w:t>, ее ширина —10 см?</w:t>
      </w:r>
    </w:p>
    <w:p w:rsidR="007741CB" w:rsidRPr="00B42D0B" w:rsidRDefault="00262CC6" w:rsidP="00262CC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color w:val="3E3E3E"/>
          <w:spacing w:val="-24"/>
        </w:rPr>
      </w:pPr>
      <w:r w:rsidRPr="00B42D0B">
        <w:t>2.</w:t>
      </w:r>
      <w:r w:rsidR="007741CB" w:rsidRPr="00B42D0B">
        <w:t xml:space="preserve"> Найдите давление воды на глубине</w:t>
      </w:r>
      <w:r w:rsidR="007741CB" w:rsidRPr="00B42D0B">
        <w:br/>
        <w:t xml:space="preserve"> </w:t>
      </w:r>
      <w:smartTag w:uri="urn:schemas-microsoft-com:office:smarttags" w:element="metricconverter">
        <w:smartTagPr>
          <w:attr w:name="ProductID" w:val="25 м"/>
        </w:smartTagPr>
        <w:r w:rsidR="007741CB" w:rsidRPr="00B42D0B">
          <w:t>25 м</w:t>
        </w:r>
      </w:smartTag>
      <w:r w:rsidR="007741CB" w:rsidRPr="00B42D0B">
        <w:t>. Плотность воды 1000 кг/м</w:t>
      </w:r>
      <w:r w:rsidR="007741CB" w:rsidRPr="00B42D0B">
        <w:rPr>
          <w:vertAlign w:val="superscript"/>
        </w:rPr>
        <w:t>3</w:t>
      </w:r>
    </w:p>
    <w:p w:rsidR="00262CC6" w:rsidRPr="00B42D0B" w:rsidRDefault="00262CC6" w:rsidP="00262CC6">
      <w:pPr>
        <w:ind w:firstLine="709"/>
        <w:jc w:val="both"/>
      </w:pPr>
      <w:r w:rsidRPr="00B42D0B">
        <w:t>3. Дубовый брусок объемом 50 дм</w:t>
      </w:r>
      <w:r w:rsidRPr="00B42D0B">
        <w:rPr>
          <w:vertAlign w:val="superscript"/>
        </w:rPr>
        <w:t>3</w:t>
      </w:r>
      <w:r w:rsidRPr="00B42D0B">
        <w:t>, имеющий форму параллелепипеда, опустили в бензин. Определите выталкивающую силу, действующую на брусок. Плотность бензина 710 кг/м</w:t>
      </w:r>
      <w:r w:rsidRPr="00B42D0B">
        <w:rPr>
          <w:vertAlign w:val="superscript"/>
        </w:rPr>
        <w:t>3</w:t>
      </w:r>
    </w:p>
    <w:p w:rsidR="00262CC6" w:rsidRPr="00B42D0B" w:rsidRDefault="00262CC6" w:rsidP="00262CC6">
      <w:pPr>
        <w:ind w:firstLine="709"/>
        <w:jc w:val="both"/>
      </w:pPr>
      <w:r w:rsidRPr="00B42D0B">
        <w:t>4.Поршень гидравлического пресса площадью 360 см</w:t>
      </w:r>
      <w:r w:rsidRPr="00B42D0B">
        <w:rPr>
          <w:vertAlign w:val="superscript"/>
        </w:rPr>
        <w:t>2</w:t>
      </w:r>
      <w:r w:rsidRPr="00B42D0B">
        <w:t xml:space="preserve"> действует с силой 18 кН. Площадь малого поршня 45 см</w:t>
      </w:r>
      <w:r w:rsidRPr="00B42D0B">
        <w:rPr>
          <w:vertAlign w:val="superscript"/>
        </w:rPr>
        <w:t>2</w:t>
      </w:r>
      <w:r w:rsidRPr="00B42D0B">
        <w:t>. С какой силой действует меньший поршень на масло в прессе?</w:t>
      </w:r>
    </w:p>
    <w:p w:rsidR="007741CB" w:rsidRPr="00B42D0B" w:rsidRDefault="007741CB" w:rsidP="007741CB"/>
    <w:p w:rsidR="00B77423" w:rsidRDefault="00B7742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p w:rsidR="00B77423" w:rsidRDefault="00B7742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p w:rsidR="00B77423" w:rsidRDefault="00B7742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p w:rsidR="00B77423" w:rsidRDefault="00B7742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p w:rsidR="00B77423" w:rsidRDefault="00B7742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p w:rsidR="007741CB" w:rsidRPr="00B42D0B" w:rsidRDefault="00BB479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  <w:r w:rsidRPr="00B42D0B">
        <w:rPr>
          <w:b/>
          <w:color w:val="000000"/>
          <w:spacing w:val="-7"/>
        </w:rPr>
        <w:lastRenderedPageBreak/>
        <w:t>Контрольная работа №6 по теме: «Работа и энергия».</w:t>
      </w:r>
    </w:p>
    <w:p w:rsidR="00BB4793" w:rsidRPr="00B42D0B" w:rsidRDefault="00BB4793" w:rsidP="00BB4793">
      <w:pPr>
        <w:ind w:firstLine="540"/>
        <w:jc w:val="center"/>
      </w:pPr>
      <w:r w:rsidRPr="00B42D0B">
        <w:t>Вариант 1</w:t>
      </w:r>
    </w:p>
    <w:p w:rsidR="00BB4793" w:rsidRPr="00B42D0B" w:rsidRDefault="00BB4793" w:rsidP="00BB4793">
      <w:pPr>
        <w:ind w:firstLine="540"/>
        <w:jc w:val="both"/>
      </w:pPr>
    </w:p>
    <w:p w:rsidR="00BB4793" w:rsidRPr="00B42D0B" w:rsidRDefault="00DC7BCF" w:rsidP="00DC7BCF">
      <w:pPr>
        <w:ind w:firstLine="709"/>
        <w:jc w:val="both"/>
      </w:pPr>
      <w:r w:rsidRPr="00B42D0B">
        <w:t>1</w:t>
      </w:r>
      <w:r w:rsidR="00BB4793" w:rsidRPr="00B42D0B">
        <w:t xml:space="preserve">. На правое плечо рычага действует сила 25 Н, а к левому подвешен груз массой </w:t>
      </w:r>
      <w:smartTag w:uri="urn:schemas-microsoft-com:office:smarttags" w:element="metricconverter">
        <w:smartTagPr>
          <w:attr w:name="ProductID" w:val="5 кг"/>
        </w:smartTagPr>
        <w:r w:rsidR="00BB4793" w:rsidRPr="00B42D0B">
          <w:t>5 кг</w:t>
        </w:r>
      </w:smartTag>
      <w:r w:rsidR="00BB4793" w:rsidRPr="00B42D0B">
        <w:t xml:space="preserve">. Найдите правое плечо рычага, если левое </w:t>
      </w:r>
      <w:smartTag w:uri="urn:schemas-microsoft-com:office:smarttags" w:element="metricconverter">
        <w:smartTagPr>
          <w:attr w:name="ProductID" w:val="10 см"/>
        </w:smartTagPr>
        <w:r w:rsidR="00BB4793" w:rsidRPr="00B42D0B">
          <w:t>10 см</w:t>
        </w:r>
      </w:smartTag>
      <w:r w:rsidR="00BB4793" w:rsidRPr="00B42D0B">
        <w:t>. Рычаг находится в равновесии.</w:t>
      </w:r>
    </w:p>
    <w:p w:rsidR="00BB4793" w:rsidRPr="00B42D0B" w:rsidRDefault="00DC7BCF" w:rsidP="00DC7BCF">
      <w:pPr>
        <w:ind w:firstLine="709"/>
        <w:jc w:val="both"/>
      </w:pPr>
      <w:r w:rsidRPr="00B42D0B">
        <w:t>2</w:t>
      </w:r>
      <w:r w:rsidR="00BB4793" w:rsidRPr="00B42D0B">
        <w:t xml:space="preserve">. Какая работа совершается при подъеме гранитной глыбы объемом </w:t>
      </w:r>
      <w:smartTag w:uri="urn:schemas-microsoft-com:office:smarttags" w:element="metricconverter">
        <w:smartTagPr>
          <w:attr w:name="ProductID" w:val="2 м3"/>
        </w:smartTagPr>
        <w:r w:rsidR="00BB4793" w:rsidRPr="00B42D0B">
          <w:t>2 м</w:t>
        </w:r>
        <w:r w:rsidR="00BB4793" w:rsidRPr="00B42D0B">
          <w:rPr>
            <w:vertAlign w:val="superscript"/>
          </w:rPr>
          <w:t>3</w:t>
        </w:r>
      </w:smartTag>
      <w:r w:rsidR="00BB4793" w:rsidRPr="00B42D0B">
        <w:t xml:space="preserve"> на высоту </w:t>
      </w:r>
      <w:smartTag w:uri="urn:schemas-microsoft-com:office:smarttags" w:element="metricconverter">
        <w:smartTagPr>
          <w:attr w:name="ProductID" w:val="12 м"/>
        </w:smartTagPr>
        <w:r w:rsidR="00BB4793" w:rsidRPr="00B42D0B">
          <w:t>12 м</w:t>
        </w:r>
      </w:smartTag>
      <w:r w:rsidR="00BB4793" w:rsidRPr="00B42D0B">
        <w:t>? Плотность гранита 2600 кг/м</w:t>
      </w:r>
      <w:r w:rsidR="00BB4793" w:rsidRPr="00B42D0B">
        <w:rPr>
          <w:vertAlign w:val="superscript"/>
        </w:rPr>
        <w:t>3</w:t>
      </w:r>
      <w:r w:rsidRPr="00B42D0B">
        <w:t>.</w:t>
      </w:r>
    </w:p>
    <w:p w:rsidR="00BB4793" w:rsidRPr="00B42D0B" w:rsidRDefault="00DC7BCF" w:rsidP="00DC7BCF">
      <w:pPr>
        <w:ind w:firstLine="709"/>
        <w:jc w:val="both"/>
      </w:pPr>
      <w:r w:rsidRPr="00B42D0B">
        <w:t>3.</w:t>
      </w:r>
      <w:r w:rsidR="00BB4793" w:rsidRPr="00B42D0B">
        <w:t xml:space="preserve">Найдите кинетическую энергию зайца массой </w:t>
      </w:r>
      <w:smartTag w:uri="urn:schemas-microsoft-com:office:smarttags" w:element="metricconverter">
        <w:smartTagPr>
          <w:attr w:name="ProductID" w:val="2 кг"/>
        </w:smartTagPr>
        <w:r w:rsidR="00BB4793" w:rsidRPr="00B42D0B">
          <w:t>2 кг</w:t>
        </w:r>
      </w:smartTag>
      <w:r w:rsidR="00BB4793" w:rsidRPr="00B42D0B">
        <w:t xml:space="preserve">, бегущего со скоростью </w:t>
      </w:r>
      <w:smartTag w:uri="urn:schemas-microsoft-com:office:smarttags" w:element="metricconverter">
        <w:smartTagPr>
          <w:attr w:name="ProductID" w:val="54 км/ч"/>
        </w:smartTagPr>
        <w:r w:rsidR="00BB4793" w:rsidRPr="00B42D0B">
          <w:t>54 км/ч</w:t>
        </w:r>
        <w:r w:rsidRPr="00B42D0B">
          <w:t>.</w:t>
        </w:r>
      </w:smartTag>
    </w:p>
    <w:p w:rsidR="00DC7BCF" w:rsidRPr="00B42D0B" w:rsidRDefault="00DC7BCF" w:rsidP="00DC7BCF">
      <w:pPr>
        <w:widowControl w:val="0"/>
        <w:shd w:val="clear" w:color="auto" w:fill="FFFFFF"/>
        <w:autoSpaceDE w:val="0"/>
        <w:autoSpaceDN w:val="0"/>
        <w:adjustRightInd w:val="0"/>
        <w:ind w:right="17" w:firstLine="709"/>
        <w:jc w:val="both"/>
      </w:pPr>
      <w:r w:rsidRPr="00B42D0B">
        <w:t>4.</w:t>
      </w:r>
      <w:r w:rsidR="00BB4793" w:rsidRPr="00B42D0B">
        <w:t>Какую мощность развивает двигатель трактора при равно</w:t>
      </w:r>
      <w:r w:rsidR="00BB4793" w:rsidRPr="00B42D0B">
        <w:softHyphen/>
        <w:t xml:space="preserve">мерном движении </w:t>
      </w:r>
    </w:p>
    <w:p w:rsidR="00BB4793" w:rsidRPr="00B42D0B" w:rsidRDefault="00BB4793" w:rsidP="00B42D0B">
      <w:pPr>
        <w:widowControl w:val="0"/>
        <w:shd w:val="clear" w:color="auto" w:fill="FFFFFF"/>
        <w:autoSpaceDE w:val="0"/>
        <w:autoSpaceDN w:val="0"/>
        <w:adjustRightInd w:val="0"/>
        <w:ind w:right="17"/>
        <w:jc w:val="both"/>
      </w:pPr>
      <w:r w:rsidRPr="00B42D0B">
        <w:t>на первой скорости, равной 3,6 км/ч, если сила тяги трактора составляет 10 кН, а коэффициент полезного действия установки равен 75%?</w:t>
      </w:r>
    </w:p>
    <w:p w:rsidR="00BB4793" w:rsidRPr="00B42D0B" w:rsidRDefault="00BB4793" w:rsidP="00BB4793">
      <w:pPr>
        <w:ind w:firstLine="540"/>
        <w:jc w:val="center"/>
        <w:rPr>
          <w:b/>
        </w:rPr>
      </w:pPr>
    </w:p>
    <w:p w:rsidR="00BB4793" w:rsidRPr="00B42D0B" w:rsidRDefault="00BB4793" w:rsidP="00DC7BCF">
      <w:pPr>
        <w:ind w:firstLine="540"/>
        <w:jc w:val="center"/>
      </w:pPr>
      <w:r w:rsidRPr="00B42D0B">
        <w:t xml:space="preserve">Вариант 2. </w:t>
      </w:r>
    </w:p>
    <w:p w:rsidR="00BB4793" w:rsidRPr="00B42D0B" w:rsidRDefault="00DC7BCF" w:rsidP="00DC7BCF">
      <w:pPr>
        <w:ind w:firstLine="709"/>
        <w:jc w:val="both"/>
      </w:pPr>
      <w:r w:rsidRPr="00B42D0B">
        <w:t>1.</w:t>
      </w:r>
      <w:r w:rsidR="00BB4793" w:rsidRPr="00B42D0B">
        <w:t xml:space="preserve"> На правое плечо рычага действует сила 20 Н, его длина </w:t>
      </w:r>
      <w:smartTag w:uri="urn:schemas-microsoft-com:office:smarttags" w:element="metricconverter">
        <w:smartTagPr>
          <w:attr w:name="ProductID" w:val="50 см"/>
        </w:smartTagPr>
        <w:r w:rsidR="00BB4793" w:rsidRPr="00B42D0B">
          <w:t>50 см</w:t>
        </w:r>
      </w:smartTag>
      <w:r w:rsidR="00BB4793" w:rsidRPr="00B42D0B">
        <w:t xml:space="preserve">. Какая сила действует на левое плечо длиной </w:t>
      </w:r>
      <w:smartTag w:uri="urn:schemas-microsoft-com:office:smarttags" w:element="metricconverter">
        <w:smartTagPr>
          <w:attr w:name="ProductID" w:val="20 см"/>
        </w:smartTagPr>
        <w:r w:rsidR="00BB4793" w:rsidRPr="00B42D0B">
          <w:t>20 см</w:t>
        </w:r>
      </w:smartTag>
      <w:r w:rsidR="00BB4793" w:rsidRPr="00B42D0B">
        <w:t>, если рычаг находится в равновесии?</w:t>
      </w:r>
    </w:p>
    <w:p w:rsidR="00BB4793" w:rsidRPr="00B42D0B" w:rsidRDefault="00DC7BCF" w:rsidP="00DC7BCF">
      <w:pPr>
        <w:ind w:firstLine="709"/>
        <w:jc w:val="both"/>
      </w:pPr>
      <w:r w:rsidRPr="00B42D0B">
        <w:t>2</w:t>
      </w:r>
      <w:r w:rsidR="00BB4793" w:rsidRPr="00B42D0B">
        <w:t>. Двигатель комнатного вентилятора за 10 мин соверш</w:t>
      </w:r>
      <w:r w:rsidRPr="00B42D0B">
        <w:t>ил</w:t>
      </w:r>
      <w:r w:rsidR="00BB4793" w:rsidRPr="00B42D0B">
        <w:t xml:space="preserve"> работу</w:t>
      </w:r>
      <w:r w:rsidRPr="00B42D0B">
        <w:t xml:space="preserve"> 21 кДж. Чему равна мощность двигателя?</w:t>
      </w:r>
    </w:p>
    <w:p w:rsidR="00BB4793" w:rsidRPr="00B42D0B" w:rsidRDefault="00DC7BCF" w:rsidP="00DC7BCF">
      <w:pPr>
        <w:ind w:firstLine="709"/>
        <w:jc w:val="both"/>
      </w:pPr>
      <w:r w:rsidRPr="00B42D0B">
        <w:t>3.</w:t>
      </w:r>
      <w:r w:rsidR="00BB4793" w:rsidRPr="00B42D0B">
        <w:t xml:space="preserve">Найдите потенциальную энергию голубя массой </w:t>
      </w:r>
      <w:smartTag w:uri="urn:schemas-microsoft-com:office:smarttags" w:element="metricconverter">
        <w:smartTagPr>
          <w:attr w:name="ProductID" w:val="200 г"/>
        </w:smartTagPr>
        <w:r w:rsidR="00BB4793" w:rsidRPr="00B42D0B">
          <w:t>200 г</w:t>
        </w:r>
      </w:smartTag>
      <w:r w:rsidR="00BB4793" w:rsidRPr="00B42D0B">
        <w:t xml:space="preserve"> летящего на высоте </w:t>
      </w:r>
      <w:smartTag w:uri="urn:schemas-microsoft-com:office:smarttags" w:element="metricconverter">
        <w:smartTagPr>
          <w:attr w:name="ProductID" w:val="8 м"/>
        </w:smartTagPr>
        <w:r w:rsidR="00BB4793" w:rsidRPr="00B42D0B">
          <w:t>8 м</w:t>
        </w:r>
      </w:smartTag>
      <w:r w:rsidR="00BB4793" w:rsidRPr="00B42D0B">
        <w:t xml:space="preserve"> над землей со скоростью 85 км/ч</w:t>
      </w:r>
    </w:p>
    <w:p w:rsidR="00DC7BCF" w:rsidRPr="00B42D0B" w:rsidRDefault="00DC7BCF" w:rsidP="00DC7BCF">
      <w:pPr>
        <w:ind w:firstLine="709"/>
        <w:jc w:val="both"/>
      </w:pPr>
      <w:r w:rsidRPr="00B42D0B">
        <w:t>4.По наклонной плоскости перемещают груз весом 3,5 кН на высоту 1,4 м. Вычислите работу, совершаемую при этом, если КПД наклонной плоскости 60%.</w:t>
      </w:r>
    </w:p>
    <w:p w:rsidR="00BB4793" w:rsidRPr="00B42D0B" w:rsidRDefault="00BB4793" w:rsidP="00DC7BCF">
      <w:pPr>
        <w:ind w:firstLine="709"/>
        <w:jc w:val="both"/>
      </w:pPr>
    </w:p>
    <w:p w:rsidR="00BB4793" w:rsidRPr="00B42D0B" w:rsidRDefault="00BB4793" w:rsidP="00196E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b/>
          <w:color w:val="000000"/>
          <w:spacing w:val="-7"/>
        </w:rPr>
      </w:pPr>
    </w:p>
    <w:sectPr w:rsidR="00BB4793" w:rsidRPr="00B42D0B" w:rsidSect="00B77423">
      <w:footerReference w:type="default" r:id="rId19"/>
      <w:pgSz w:w="11906" w:h="16838"/>
      <w:pgMar w:top="993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A5" w:rsidRDefault="00A22DA5" w:rsidP="00B77423">
      <w:r>
        <w:separator/>
      </w:r>
    </w:p>
  </w:endnote>
  <w:endnote w:type="continuationSeparator" w:id="1">
    <w:p w:rsidR="00A22DA5" w:rsidRDefault="00A22DA5" w:rsidP="00B7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4044"/>
      <w:docPartObj>
        <w:docPartGallery w:val="Page Numbers (Bottom of Page)"/>
        <w:docPartUnique/>
      </w:docPartObj>
    </w:sdtPr>
    <w:sdtContent>
      <w:p w:rsidR="00B77423" w:rsidRDefault="00B77423">
        <w:pPr>
          <w:pStyle w:val="af"/>
          <w:jc w:val="center"/>
        </w:pPr>
        <w:fldSimple w:instr=" PAGE   \* MERGEFORMAT ">
          <w:r w:rsidR="005356A4">
            <w:rPr>
              <w:noProof/>
            </w:rPr>
            <w:t>8</w:t>
          </w:r>
        </w:fldSimple>
      </w:p>
    </w:sdtContent>
  </w:sdt>
  <w:p w:rsidR="00B77423" w:rsidRDefault="00B774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A5" w:rsidRDefault="00A22DA5" w:rsidP="00B77423">
      <w:r>
        <w:separator/>
      </w:r>
    </w:p>
  </w:footnote>
  <w:footnote w:type="continuationSeparator" w:id="1">
    <w:p w:rsidR="00A22DA5" w:rsidRDefault="00A22DA5" w:rsidP="00B7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8A427E7"/>
    <w:multiLevelType w:val="hybridMultilevel"/>
    <w:tmpl w:val="004019AA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072EC8"/>
    <w:multiLevelType w:val="hybridMultilevel"/>
    <w:tmpl w:val="CC2E85C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F7C06E3"/>
    <w:multiLevelType w:val="hybridMultilevel"/>
    <w:tmpl w:val="E0C8D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95B92"/>
    <w:multiLevelType w:val="singleLevel"/>
    <w:tmpl w:val="443E776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2E2B33"/>
    <w:multiLevelType w:val="hybridMultilevel"/>
    <w:tmpl w:val="D9B0B84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20DD7149"/>
    <w:multiLevelType w:val="singleLevel"/>
    <w:tmpl w:val="9E56EEE4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E9348C"/>
    <w:multiLevelType w:val="hybridMultilevel"/>
    <w:tmpl w:val="4222A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05D5A"/>
    <w:multiLevelType w:val="hybridMultilevel"/>
    <w:tmpl w:val="2F7036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41C2656C"/>
    <w:multiLevelType w:val="hybridMultilevel"/>
    <w:tmpl w:val="EA149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A3960"/>
    <w:multiLevelType w:val="hybridMultilevel"/>
    <w:tmpl w:val="73282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93205"/>
    <w:multiLevelType w:val="hybridMultilevel"/>
    <w:tmpl w:val="C6042656"/>
    <w:lvl w:ilvl="0" w:tplc="4C605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047D5"/>
    <w:multiLevelType w:val="hybridMultilevel"/>
    <w:tmpl w:val="8C0E571E"/>
    <w:lvl w:ilvl="0" w:tplc="26A855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70C66A7"/>
    <w:multiLevelType w:val="hybridMultilevel"/>
    <w:tmpl w:val="DBC6D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D50122"/>
    <w:multiLevelType w:val="hybridMultilevel"/>
    <w:tmpl w:val="8A660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547FB"/>
    <w:multiLevelType w:val="hybridMultilevel"/>
    <w:tmpl w:val="2CC63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8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  <w:num w:numId="15">
    <w:abstractNumId w:val="20"/>
  </w:num>
  <w:num w:numId="16">
    <w:abstractNumId w:val="17"/>
  </w:num>
  <w:num w:numId="17">
    <w:abstractNumId w:val="21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lvl w:ilvl="0">
        <w:start w:val="1"/>
        <w:numFmt w:val="decimal"/>
        <w:lvlText w:val="%1.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41A"/>
    <w:rsid w:val="00090093"/>
    <w:rsid w:val="000F75E8"/>
    <w:rsid w:val="001631B8"/>
    <w:rsid w:val="00166A53"/>
    <w:rsid w:val="00196ECC"/>
    <w:rsid w:val="001B11F5"/>
    <w:rsid w:val="001D1C0B"/>
    <w:rsid w:val="00242686"/>
    <w:rsid w:val="002470A1"/>
    <w:rsid w:val="002545C9"/>
    <w:rsid w:val="00262CC6"/>
    <w:rsid w:val="00271D0D"/>
    <w:rsid w:val="002D2359"/>
    <w:rsid w:val="002F106C"/>
    <w:rsid w:val="004218B9"/>
    <w:rsid w:val="00441F49"/>
    <w:rsid w:val="00467AAB"/>
    <w:rsid w:val="00483920"/>
    <w:rsid w:val="004A525C"/>
    <w:rsid w:val="00524580"/>
    <w:rsid w:val="005356A4"/>
    <w:rsid w:val="00585B93"/>
    <w:rsid w:val="005F3D26"/>
    <w:rsid w:val="00613D4A"/>
    <w:rsid w:val="006240DF"/>
    <w:rsid w:val="00646DD2"/>
    <w:rsid w:val="00695669"/>
    <w:rsid w:val="006D252E"/>
    <w:rsid w:val="00747732"/>
    <w:rsid w:val="00754BF0"/>
    <w:rsid w:val="007741CB"/>
    <w:rsid w:val="008047BC"/>
    <w:rsid w:val="0084050C"/>
    <w:rsid w:val="008B1662"/>
    <w:rsid w:val="008C2D98"/>
    <w:rsid w:val="0091761D"/>
    <w:rsid w:val="00A22DA5"/>
    <w:rsid w:val="00A608F7"/>
    <w:rsid w:val="00AE3A82"/>
    <w:rsid w:val="00B42D0B"/>
    <w:rsid w:val="00B432A7"/>
    <w:rsid w:val="00B77423"/>
    <w:rsid w:val="00BB2EC8"/>
    <w:rsid w:val="00BB4793"/>
    <w:rsid w:val="00BE7621"/>
    <w:rsid w:val="00C23A8A"/>
    <w:rsid w:val="00C8599A"/>
    <w:rsid w:val="00D70896"/>
    <w:rsid w:val="00DC7BCF"/>
    <w:rsid w:val="00DE5E79"/>
    <w:rsid w:val="00DF15BB"/>
    <w:rsid w:val="00E1624E"/>
    <w:rsid w:val="00E50F50"/>
    <w:rsid w:val="00EE341A"/>
    <w:rsid w:val="00F20FFD"/>
    <w:rsid w:val="00F71E44"/>
    <w:rsid w:val="00F8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5E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E34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rsid w:val="008C2D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4050C"/>
    <w:pPr>
      <w:ind w:left="720"/>
      <w:contextualSpacing/>
    </w:pPr>
  </w:style>
  <w:style w:type="paragraph" w:customStyle="1" w:styleId="a7">
    <w:name w:val="Текст таблицы"/>
    <w:basedOn w:val="a"/>
    <w:rsid w:val="00467AAB"/>
    <w:pPr>
      <w:suppressAutoHyphens/>
      <w:jc w:val="center"/>
    </w:pPr>
    <w:rPr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1B11F5"/>
    <w:pPr>
      <w:overflowPunct w:val="0"/>
      <w:autoSpaceDE w:val="0"/>
      <w:spacing w:line="360" w:lineRule="auto"/>
      <w:ind w:firstLine="709"/>
      <w:jc w:val="both"/>
      <w:textAlignment w:val="baseline"/>
    </w:pPr>
    <w:rPr>
      <w:rFonts w:ascii="Century Schoolbook" w:hAnsi="Century Schoolbook"/>
      <w:sz w:val="25"/>
      <w:szCs w:val="20"/>
      <w:lang w:eastAsia="ar-SA"/>
    </w:rPr>
  </w:style>
  <w:style w:type="table" w:styleId="a8">
    <w:name w:val="Table Grid"/>
    <w:basedOn w:val="a1"/>
    <w:uiPriority w:val="59"/>
    <w:rsid w:val="001B1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75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5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7741CB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774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7741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7741C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774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7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83153"/>
    <w:rsid w:val="000A20CD"/>
    <w:rsid w:val="0058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982400A55844B1984550DE45DF94DB">
    <w:name w:val="58982400A55844B1984550DE45DF94DB"/>
    <w:rsid w:val="00583153"/>
  </w:style>
  <w:style w:type="paragraph" w:customStyle="1" w:styleId="FB86F0965B8F45B68EE8B146629D55CA">
    <w:name w:val="FB86F0965B8F45B68EE8B146629D55CA"/>
    <w:rsid w:val="00583153"/>
  </w:style>
  <w:style w:type="paragraph" w:customStyle="1" w:styleId="115AC90DA6734F0B9639E8D22C4F93E0">
    <w:name w:val="115AC90DA6734F0B9639E8D22C4F93E0"/>
    <w:rsid w:val="00583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19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cp:lastPrinted>2012-07-12T17:30:00Z</cp:lastPrinted>
  <dcterms:created xsi:type="dcterms:W3CDTF">2012-06-20T16:58:00Z</dcterms:created>
  <dcterms:modified xsi:type="dcterms:W3CDTF">2012-07-12T17:56:00Z</dcterms:modified>
</cp:coreProperties>
</file>