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BE" w:rsidRPr="00D827BE" w:rsidRDefault="00D827BE" w:rsidP="00D82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p w:rsidR="00D827BE" w:rsidRPr="00D827BE" w:rsidRDefault="00D827BE" w:rsidP="00D82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</w:t>
      </w:r>
    </w:p>
    <w:p w:rsidR="002E4681" w:rsidRPr="00D827BE" w:rsidRDefault="00D827BE" w:rsidP="00D82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</w:t>
      </w:r>
      <w:r w:rsidR="00254855"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</w:t>
      </w: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у: </w:t>
      </w:r>
      <w:r w:rsidR="00254855"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Развитие жизни на Земле»</w:t>
      </w:r>
    </w:p>
    <w:p w:rsidR="00254855" w:rsidRPr="00D827BE" w:rsidRDefault="00254855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Целевые ориентации урока</w:t>
      </w:r>
    </w:p>
    <w:p w:rsidR="006B5AC6" w:rsidRPr="00D827BE" w:rsidRDefault="006B5AC6" w:rsidP="00D827BE">
      <w:pPr>
        <w:pStyle w:val="c6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rStyle w:val="c1"/>
          <w:b/>
          <w:i/>
          <w:color w:val="000000" w:themeColor="text1"/>
        </w:rPr>
        <w:t>Личностные</w:t>
      </w:r>
      <w:r w:rsidRPr="00D827BE">
        <w:rPr>
          <w:rStyle w:val="c1"/>
          <w:b/>
          <w:color w:val="000000" w:themeColor="text1"/>
        </w:rPr>
        <w:t>:</w:t>
      </w:r>
      <w:r w:rsidRPr="00D827BE">
        <w:rPr>
          <w:rStyle w:val="c1"/>
          <w:color w:val="000000" w:themeColor="text1"/>
        </w:rPr>
        <w:t xml:space="preserve"> развивать познавательную активность учащихся через  умение анализировать, обобщать, делать логические выводы, сравнивать, </w:t>
      </w:r>
    </w:p>
    <w:p w:rsidR="006B5AC6" w:rsidRPr="00D827BE" w:rsidRDefault="006B5AC6" w:rsidP="00D827B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eastAsia="Times New Roman" w:hAnsi="Times New Roman"/>
          <w:b/>
          <w:bCs/>
          <w:i/>
          <w:color w:val="000000" w:themeColor="text1"/>
          <w:spacing w:val="-12"/>
          <w:sz w:val="24"/>
          <w:szCs w:val="24"/>
        </w:rPr>
        <w:t>Метапредметные:</w:t>
      </w:r>
      <w:r w:rsidRPr="00D827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формирование умений и навыков анализа, сравнения; выделение главного, формулирование выводов, формирование навыков смыслового чтения.</w:t>
      </w:r>
    </w:p>
    <w:p w:rsidR="006B5AC6" w:rsidRPr="00D827BE" w:rsidRDefault="006B5AC6" w:rsidP="00D827B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pacing w:val="-12"/>
          <w:sz w:val="24"/>
          <w:szCs w:val="24"/>
        </w:rPr>
      </w:pPr>
      <w:r w:rsidRPr="00D827BE">
        <w:rPr>
          <w:rFonts w:ascii="Times New Roman" w:eastAsia="Times New Roman" w:hAnsi="Times New Roman"/>
          <w:b/>
          <w:bCs/>
          <w:i/>
          <w:color w:val="000000" w:themeColor="text1"/>
          <w:spacing w:val="-12"/>
          <w:sz w:val="24"/>
          <w:szCs w:val="24"/>
        </w:rPr>
        <w:t xml:space="preserve">Предметные: </w:t>
      </w:r>
      <w:r w:rsidRPr="00D827BE">
        <w:rPr>
          <w:rFonts w:ascii="Times New Roman" w:eastAsia="Times New Roman" w:hAnsi="Times New Roman"/>
          <w:bCs/>
          <w:color w:val="000000" w:themeColor="text1"/>
          <w:spacing w:val="-12"/>
          <w:sz w:val="24"/>
          <w:szCs w:val="24"/>
        </w:rPr>
        <w:t xml:space="preserve">изучение развития жизни на Земле, </w:t>
      </w:r>
    </w:p>
    <w:p w:rsidR="003B0734" w:rsidRPr="00D827BE" w:rsidRDefault="003B0734" w:rsidP="00D827BE">
      <w:pPr>
        <w:snapToGrid w:val="0"/>
        <w:spacing w:after="0" w:line="240" w:lineRule="auto"/>
        <w:ind w:right="13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</w:t>
      </w:r>
    </w:p>
    <w:p w:rsidR="003B0734" w:rsidRPr="00D827BE" w:rsidRDefault="003B0734" w:rsidP="00D827BE">
      <w:pPr>
        <w:tabs>
          <w:tab w:val="left" w:pos="-220"/>
        </w:tabs>
        <w:spacing w:after="0" w:line="240" w:lineRule="auto"/>
        <w:ind w:right="13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Личностные умения: </w:t>
      </w:r>
      <w:r w:rsidRPr="00D827B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личностное мировоззрение, позитивное отношение к себе и окружающему миру и осознание своей роли в окружающем мире; </w:t>
      </w:r>
      <w:r w:rsidRPr="00D827BE">
        <w:rPr>
          <w:rFonts w:ascii="Times New Roman" w:hAnsi="Times New Roman"/>
          <w:bCs/>
          <w:iCs/>
          <w:color w:val="000000" w:themeColor="text1"/>
        </w:rPr>
        <w:t>желание выполнять учебные действия.</w:t>
      </w:r>
    </w:p>
    <w:p w:rsidR="003B0734" w:rsidRPr="00D827BE" w:rsidRDefault="003B0734" w:rsidP="00D827BE">
      <w:pPr>
        <w:tabs>
          <w:tab w:val="left" w:pos="-220"/>
        </w:tabs>
        <w:snapToGrid w:val="0"/>
        <w:spacing w:after="0" w:line="240" w:lineRule="auto"/>
        <w:ind w:right="1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i/>
          <w:color w:val="000000" w:themeColor="text1"/>
          <w:sz w:val="24"/>
          <w:szCs w:val="24"/>
        </w:rPr>
        <w:t>Метапредметные умения:</w:t>
      </w:r>
    </w:p>
    <w:p w:rsidR="00705A53" w:rsidRPr="00D827BE" w:rsidRDefault="003B0734" w:rsidP="00D82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ПУУД: </w:t>
      </w:r>
      <w:r w:rsidR="005F717E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5A0A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формулирование </w:t>
      </w:r>
      <w:r w:rsidR="005F717E" w:rsidRPr="00D827BE">
        <w:rPr>
          <w:rFonts w:ascii="Times New Roman" w:hAnsi="Times New Roman"/>
          <w:color w:val="000000" w:themeColor="text1"/>
          <w:sz w:val="24"/>
          <w:szCs w:val="24"/>
        </w:rPr>
        <w:t>познавательной цели, применение методов информационного поиска, смысловое чтение, анализ объектов с целью выделения существенных признаков, синтез, установление причинно-следственных связей.</w:t>
      </w:r>
    </w:p>
    <w:p w:rsidR="00705A53" w:rsidRPr="00D827BE" w:rsidRDefault="00705A53" w:rsidP="00D827BE">
      <w:pPr>
        <w:spacing w:after="0" w:line="240" w:lineRule="auto"/>
        <w:ind w:right="1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color w:val="000000" w:themeColor="text1"/>
          <w:sz w:val="24"/>
          <w:szCs w:val="24"/>
        </w:rPr>
        <w:t>РУУД</w:t>
      </w:r>
      <w:r w:rsidR="005F717E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: целеполагание, 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>навык планирования</w:t>
      </w:r>
      <w:r w:rsidR="005F717E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 своего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 действия в соответствии с поставленной задачей и условиями её решения, в </w:t>
      </w:r>
      <w:r w:rsidR="005F717E" w:rsidRPr="00D827BE">
        <w:rPr>
          <w:rFonts w:ascii="Times New Roman" w:hAnsi="Times New Roman"/>
          <w:color w:val="000000" w:themeColor="text1"/>
          <w:sz w:val="24"/>
          <w:szCs w:val="24"/>
        </w:rPr>
        <w:t>том числе, во внутреннем плане, у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>мение участвовать в совместной деятельности.</w:t>
      </w:r>
    </w:p>
    <w:p w:rsidR="00705A53" w:rsidRPr="00D827BE" w:rsidRDefault="00705A53" w:rsidP="00D827BE">
      <w:pPr>
        <w:spacing w:after="0" w:line="240" w:lineRule="auto"/>
        <w:ind w:right="1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КУУД: </w:t>
      </w:r>
      <w:r w:rsidR="00275A0A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 планирование учебного сотрудничества, 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>умение соблюдать дисциплину на уроке, уважительно относиться к учителю и одноклассникам.</w:t>
      </w:r>
    </w:p>
    <w:p w:rsidR="00705A53" w:rsidRPr="00D827BE" w:rsidRDefault="00705A53" w:rsidP="00D827BE">
      <w:pPr>
        <w:snapToGrid w:val="0"/>
        <w:spacing w:after="0" w:line="240" w:lineRule="auto"/>
        <w:ind w:right="13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Предметные </w:t>
      </w:r>
      <w:r w:rsidR="00275A0A" w:rsidRPr="00D827BE">
        <w:rPr>
          <w:rFonts w:ascii="Times New Roman" w:hAnsi="Times New Roman"/>
          <w:b/>
          <w:i/>
          <w:color w:val="000000" w:themeColor="text1"/>
          <w:sz w:val="24"/>
          <w:szCs w:val="24"/>
        </w:rPr>
        <w:t>умения:</w:t>
      </w:r>
    </w:p>
    <w:p w:rsidR="00275A0A" w:rsidRPr="00D827BE" w:rsidRDefault="00275A0A" w:rsidP="00D827BE">
      <w:pPr>
        <w:snapToGrid w:val="0"/>
        <w:spacing w:after="0" w:line="240" w:lineRule="auto"/>
        <w:ind w:right="1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color w:val="000000" w:themeColor="text1"/>
          <w:sz w:val="24"/>
          <w:szCs w:val="24"/>
        </w:rPr>
        <w:t>умение давать определения ключевым понятиям, выявлять черты биологического прогресса и регресса в живой природе на протяжении эволюции, устанавливать взаимосвязь закономерностей развития органического мира на Земле с геологическими и климатическими факторами.</w:t>
      </w:r>
    </w:p>
    <w:p w:rsidR="00705A53" w:rsidRPr="00D827BE" w:rsidRDefault="00705A53" w:rsidP="00D827BE">
      <w:pPr>
        <w:snapToGrid w:val="0"/>
        <w:spacing w:after="0" w:line="240" w:lineRule="auto"/>
        <w:ind w:right="139" w:firstLine="33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>Организация образовательного пространства</w:t>
      </w:r>
    </w:p>
    <w:p w:rsidR="006B5AC6" w:rsidRPr="00D827BE" w:rsidRDefault="00705A53" w:rsidP="00D827BE">
      <w:pPr>
        <w:tabs>
          <w:tab w:val="left" w:pos="1080"/>
        </w:tabs>
        <w:spacing w:after="0" w:line="240" w:lineRule="auto"/>
        <w:ind w:right="13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Ресурсы: </w:t>
      </w:r>
      <w:r w:rsidRPr="00D827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мультимедийное приложение к </w:t>
      </w:r>
      <w:r w:rsidR="00C72812" w:rsidRPr="00D827BE">
        <w:rPr>
          <w:rFonts w:ascii="Times New Roman" w:eastAsia="Times New Roman" w:hAnsi="Times New Roman"/>
          <w:color w:val="000000" w:themeColor="text1"/>
          <w:sz w:val="24"/>
          <w:szCs w:val="24"/>
        </w:rPr>
        <w:t>учебнику, раздаточный материал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>, оценочный лист.</w:t>
      </w:r>
      <w:r w:rsidR="00C72812" w:rsidRPr="00D827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работы: </w:t>
      </w:r>
      <w:r w:rsidR="00C72812"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индивидуальная, групповая, </w:t>
      </w: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фронтальная.</w:t>
      </w:r>
    </w:p>
    <w:p w:rsidR="002D7852" w:rsidRPr="00D827BE" w:rsidRDefault="002D7852" w:rsidP="00D827BE">
      <w:pPr>
        <w:pStyle w:val="a3"/>
        <w:spacing w:after="0" w:line="240" w:lineRule="auto"/>
        <w:ind w:left="0" w:right="139" w:firstLine="33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Ход урока</w:t>
      </w:r>
    </w:p>
    <w:p w:rsidR="002D7852" w:rsidRPr="00D827BE" w:rsidRDefault="002D7852" w:rsidP="00D827BE">
      <w:pPr>
        <w:pStyle w:val="a3"/>
        <w:spacing w:after="0" w:line="240" w:lineRule="auto"/>
        <w:ind w:left="0" w:right="139" w:firstLine="33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>. Актуализация и проверка домашнего задания</w:t>
      </w:r>
    </w:p>
    <w:p w:rsidR="002D7852" w:rsidRPr="00D827BE" w:rsidRDefault="006843A6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работа. Выбираются эксперты, которые будут проверять ответы на вопросы учащихся по заданной инструкции. 6 вопросов  3 эксперта, время -2-3 минуты.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 xml:space="preserve">Раздаются карточки с вопросами, с учетом способностей каждого учащегося. 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Что вы знаете о Луи Пастере?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В чем отличие биогенеза от абиогенеза?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В чем слабость гипотезы появления жизни на Земле из космоса?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Почему, глядя на наш чудный и дивный мир, люди не убеждаются в том, что он — творение Божие?</w:t>
      </w:r>
    </w:p>
    <w:p w:rsidR="00D30956" w:rsidRPr="00D827BE" w:rsidRDefault="00D30956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Расскажите об исследованиях Пастера, Опарина и Миллера. Какова позиция каждого из этих ученых в вопросе о происхождении жизни? Изложите сущность концепции креационизма. Каковы особенности современного креационизма?</w:t>
      </w:r>
    </w:p>
    <w:p w:rsidR="006843A6" w:rsidRPr="00D827BE" w:rsidRDefault="006843A6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Остальные участвуют в мозговом штурме. 1 балл за каждый правильный ответ.</w:t>
      </w:r>
    </w:p>
    <w:p w:rsidR="00F410A3" w:rsidRPr="00D827BE" w:rsidRDefault="00F410A3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Сколько существует современных представлений о возникновении жизни на Земле? (4)</w:t>
      </w:r>
    </w:p>
    <w:p w:rsidR="00F410A3" w:rsidRPr="00D827BE" w:rsidRDefault="00F410A3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теории возникновения жизни на Земле?</w:t>
      </w:r>
    </w:p>
    <w:p w:rsidR="00F410A3" w:rsidRPr="00D827BE" w:rsidRDefault="00F410A3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Суть первой космической теории?</w:t>
      </w:r>
    </w:p>
    <w:p w:rsidR="006843A6" w:rsidRPr="00D827BE" w:rsidRDefault="00F410A3" w:rsidP="00D827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Суть теории абиогенеза?</w:t>
      </w:r>
      <w:r w:rsidR="003D7938"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Суть теории креационизма?</w:t>
      </w:r>
      <w:r w:rsidR="006843A6" w:rsidRPr="00D827BE">
        <w:rPr>
          <w:rFonts w:ascii="Helvetica" w:hAnsi="Helvetica" w:cs="Helvetica"/>
          <w:color w:val="000000" w:themeColor="text1"/>
        </w:rPr>
        <w:t xml:space="preserve"> </w:t>
      </w:r>
    </w:p>
    <w:p w:rsidR="00F410A3" w:rsidRPr="00D827BE" w:rsidRDefault="00F410A3" w:rsidP="00D827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>. Мотивационная деятельность</w:t>
      </w:r>
    </w:p>
    <w:p w:rsidR="00F410A3" w:rsidRPr="00D827BE" w:rsidRDefault="00F410A3" w:rsidP="00D82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>все-таки как возникло это великое разнообразие на нашей Земле? – просмотр видеоролика</w:t>
      </w:r>
    </w:p>
    <w:p w:rsidR="0018700F" w:rsidRPr="00D827BE" w:rsidRDefault="00F410A3" w:rsidP="00D827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Целеполагание </w:t>
      </w:r>
      <w:r w:rsidR="0018700F"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1) Постановка проблемного вопроса. Для того чтобы привлечь внимание учеников к рассмотрению данной темы, предлагаем им попытаться ответить на вопрос «Кто такие динозавры и от чего они вымерли?» или «Когда образовался озоновый слой и правда ли что без него жизнь бы не развивалась?».</w:t>
      </w:r>
    </w:p>
    <w:p w:rsidR="00FA21F9" w:rsidRPr="00D827BE" w:rsidRDefault="003D7938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D827BE">
        <w:rPr>
          <w:b/>
          <w:color w:val="000000" w:themeColor="text1"/>
          <w:lang w:val="en-US"/>
        </w:rPr>
        <w:t>II</w:t>
      </w:r>
      <w:r w:rsidRPr="00D827BE">
        <w:rPr>
          <w:b/>
          <w:color w:val="000000" w:themeColor="text1"/>
        </w:rPr>
        <w:t>. Учебно-познавательная деятельность</w:t>
      </w:r>
      <w:r w:rsidR="00C72812" w:rsidRPr="00D827BE">
        <w:rPr>
          <w:b/>
          <w:color w:val="000000" w:themeColor="text1"/>
        </w:rPr>
        <w:t xml:space="preserve"> </w:t>
      </w:r>
      <w:r w:rsidR="005E7D7E" w:rsidRPr="00D827BE">
        <w:rPr>
          <w:color w:val="000000" w:themeColor="text1"/>
        </w:rPr>
        <w:t xml:space="preserve">Стадия осмысления. </w:t>
      </w:r>
      <w:r w:rsidR="00FA21F9" w:rsidRPr="00D827BE">
        <w:rPr>
          <w:color w:val="000000" w:themeColor="text1"/>
        </w:rPr>
        <w:t xml:space="preserve">2) Работа в группах с текстами, текст делится на смысловые части, сколько частей, столько и человек в группе. </w:t>
      </w:r>
      <w:r w:rsidRPr="00D827BE">
        <w:rPr>
          <w:color w:val="000000" w:themeColor="text1"/>
        </w:rPr>
        <w:t xml:space="preserve">1) группа рассматривают архей и протерозой; </w:t>
      </w:r>
      <w:r w:rsidR="00096FF4" w:rsidRPr="00D827BE">
        <w:rPr>
          <w:color w:val="000000" w:themeColor="text1"/>
        </w:rPr>
        <w:t>2) палеозой; 3) мезо</w:t>
      </w:r>
      <w:r w:rsidR="00495415" w:rsidRPr="00D827BE">
        <w:rPr>
          <w:color w:val="000000" w:themeColor="text1"/>
        </w:rPr>
        <w:t>зой; 4) кайнозой. Результаты раб</w:t>
      </w:r>
      <w:r w:rsidR="00096FF4" w:rsidRPr="00D827BE">
        <w:rPr>
          <w:color w:val="000000" w:themeColor="text1"/>
        </w:rPr>
        <w:t>оты заносятся в таблицу</w:t>
      </w:r>
      <w:r w:rsidR="00737DB0" w:rsidRPr="00D827BE">
        <w:rPr>
          <w:color w:val="000000" w:themeColor="text1"/>
        </w:rPr>
        <w:t>.</w:t>
      </w:r>
      <w:r w:rsidR="00495415" w:rsidRPr="00D827BE">
        <w:rPr>
          <w:color w:val="000000" w:themeColor="text1"/>
        </w:rPr>
        <w:t xml:space="preserve"> Каждый учащийся</w:t>
      </w:r>
      <w:r w:rsidR="00FA21F9" w:rsidRPr="00D827BE">
        <w:rPr>
          <w:color w:val="000000" w:themeColor="text1"/>
        </w:rPr>
        <w:t xml:space="preserve"> группы </w:t>
      </w:r>
      <w:r w:rsidR="00495415" w:rsidRPr="00D827BE">
        <w:rPr>
          <w:color w:val="000000" w:themeColor="text1"/>
        </w:rPr>
        <w:t xml:space="preserve"> работает со своим текстом: выделяя главное. По окончании работы учащиеся переходят в другие группы - группы эксп</w:t>
      </w:r>
      <w:r w:rsidR="0070663E" w:rsidRPr="00D827BE">
        <w:rPr>
          <w:color w:val="000000" w:themeColor="text1"/>
        </w:rPr>
        <w:t xml:space="preserve">ертов. </w:t>
      </w:r>
    </w:p>
    <w:p w:rsidR="00C72812" w:rsidRPr="00D827BE" w:rsidRDefault="0070663E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 xml:space="preserve">Стадия размышления: работа в группе "экспертов". Новые группы составляются так, чтобы в каждой оказались специалисты по одной теме. В процессе обмена результатами своей работы, составляется общая </w:t>
      </w:r>
      <w:r w:rsidR="005E7D7E" w:rsidRPr="00D827BE">
        <w:rPr>
          <w:color w:val="000000" w:themeColor="text1"/>
        </w:rPr>
        <w:t xml:space="preserve">таблица </w:t>
      </w:r>
      <w:r w:rsidRPr="00D827BE">
        <w:rPr>
          <w:color w:val="000000" w:themeColor="text1"/>
        </w:rPr>
        <w:t>по теме</w:t>
      </w:r>
      <w:r w:rsidR="00C72812" w:rsidRPr="00D827BE">
        <w:rPr>
          <w:color w:val="000000" w:themeColor="text1"/>
        </w:rPr>
        <w:t xml:space="preserve">. </w:t>
      </w:r>
      <w:r w:rsidR="00E33708" w:rsidRPr="00D827BE">
        <w:rPr>
          <w:color w:val="000000" w:themeColor="text1"/>
        </w:rPr>
        <w:t xml:space="preserve">Затем учащиеся пересаживаются в свои первоначальные группы. Вернувшись в свою рабочую группу, эксперт знакомит других членов группы со своей подтемой. В группе происходит обмен информацией всех участников всей группы. Таким образом, в каждой группе, благодаря работе экспертов, складывается общее представление по изучаемой теме. </w:t>
      </w:r>
    </w:p>
    <w:p w:rsidR="00D30956" w:rsidRPr="00D827BE" w:rsidRDefault="00577E28" w:rsidP="00D827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b/>
          <w:color w:val="000000" w:themeColor="text1"/>
        </w:rPr>
        <w:t>Диагностика качества освоения темы.</w:t>
      </w:r>
      <w:r w:rsidR="00C72812" w:rsidRPr="00D827BE">
        <w:rPr>
          <w:color w:val="000000" w:themeColor="text1"/>
        </w:rPr>
        <w:t xml:space="preserve"> </w:t>
      </w:r>
      <w:r w:rsidRPr="00D827BE">
        <w:rPr>
          <w:color w:val="000000" w:themeColor="text1"/>
        </w:rPr>
        <w:t>Закончите предложения</w:t>
      </w:r>
      <w:r w:rsidR="00C72812" w:rsidRPr="00D827BE">
        <w:rPr>
          <w:color w:val="000000" w:themeColor="text1"/>
        </w:rPr>
        <w:t xml:space="preserve"> (</w:t>
      </w:r>
      <w:r w:rsidR="00D30956" w:rsidRPr="00D827BE">
        <w:rPr>
          <w:color w:val="000000" w:themeColor="text1"/>
        </w:rPr>
        <w:t>задание на экране, фронтальная работа), время - 2 минуты. За каждый правильный ответ один балл.</w:t>
      </w:r>
    </w:p>
    <w:p w:rsidR="00577E28" w:rsidRPr="00D827BE" w:rsidRDefault="00577E28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Эпоха биологической эволюции на Земле наступила около ….</w:t>
      </w:r>
    </w:p>
    <w:p w:rsidR="00577E28" w:rsidRPr="00D827BE" w:rsidRDefault="00577E28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Наука изучающая историю живых организмов по их ископаемым остаткам и следам жизнедеятельности называется - … .</w:t>
      </w:r>
    </w:p>
    <w:p w:rsidR="00577E28" w:rsidRPr="00D827BE" w:rsidRDefault="00577E28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Самая древняя эпоха, которая длилась</w:t>
      </w:r>
      <w:r w:rsidR="00EC3C6C" w:rsidRPr="00D827BE">
        <w:rPr>
          <w:color w:val="000000" w:themeColor="text1"/>
        </w:rPr>
        <w:t xml:space="preserve"> около 3 млрд лет называется … .</w:t>
      </w:r>
    </w:p>
    <w:p w:rsidR="00EC3C6C" w:rsidRPr="00D827BE" w:rsidRDefault="00EC3C6C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Эон состоящий из трех эр называется… .</w:t>
      </w:r>
    </w:p>
    <w:p w:rsidR="00EC3C6C" w:rsidRPr="00D827BE" w:rsidRDefault="00EC3C6C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Важнейшее событие силура … .</w:t>
      </w:r>
    </w:p>
    <w:p w:rsidR="00EC3C6C" w:rsidRPr="00D827BE" w:rsidRDefault="00EC3C6C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827BE">
        <w:rPr>
          <w:color w:val="000000" w:themeColor="text1"/>
        </w:rPr>
        <w:t>Время расцвета медуз и кораллов – это … .</w:t>
      </w:r>
    </w:p>
    <w:p w:rsidR="00EC3C6C" w:rsidRPr="00D827BE" w:rsidRDefault="00EC3C6C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27BE">
        <w:rPr>
          <w:color w:val="000000" w:themeColor="text1"/>
        </w:rPr>
        <w:t>Первые наземные позвоночные – стегоцефалы появились в … .</w:t>
      </w:r>
    </w:p>
    <w:p w:rsidR="00EC3C6C" w:rsidRPr="00D827BE" w:rsidRDefault="00A82776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27BE">
        <w:rPr>
          <w:color w:val="000000" w:themeColor="text1"/>
        </w:rPr>
        <w:t>Начало расцвета динозавров, появляются крокодилы и черепахи – это в … периоде.</w:t>
      </w:r>
    </w:p>
    <w:p w:rsidR="00A82776" w:rsidRPr="00D827BE" w:rsidRDefault="00A82776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27BE">
        <w:rPr>
          <w:color w:val="000000" w:themeColor="text1"/>
        </w:rPr>
        <w:t>Высшие млекопитающиеся и настоящие птицы появляются в … период.</w:t>
      </w:r>
    </w:p>
    <w:p w:rsidR="00A82776" w:rsidRPr="00D827BE" w:rsidRDefault="00056F43" w:rsidP="00D827B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827BE">
        <w:rPr>
          <w:color w:val="000000" w:themeColor="text1"/>
        </w:rPr>
        <w:t>Похолодание климата происходит в антропогеновый период … эры.</w:t>
      </w:r>
    </w:p>
    <w:p w:rsidR="00C72812" w:rsidRPr="00D827BE" w:rsidRDefault="005B3599" w:rsidP="00D827BE">
      <w:pPr>
        <w:spacing w:after="0" w:line="240" w:lineRule="auto"/>
        <w:ind w:right="139" w:firstLine="33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Оценочно-рефлексивная деятельность</w:t>
      </w:r>
      <w:r w:rsidR="00C72812"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. Соотнести полученный результат с поставленными целями. </w:t>
      </w:r>
      <w:r w:rsidR="00C72812" w:rsidRPr="00D827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Самоанализ: </w:t>
      </w:r>
      <w:r w:rsidR="00C72812" w:rsidRPr="00D827BE">
        <w:rPr>
          <w:rFonts w:ascii="Times New Roman" w:hAnsi="Times New Roman"/>
          <w:color w:val="000000" w:themeColor="text1"/>
          <w:sz w:val="24"/>
          <w:szCs w:val="24"/>
        </w:rPr>
        <w:t>закончите предложение</w:t>
      </w:r>
    </w:p>
    <w:p w:rsidR="005B3599" w:rsidRPr="00D827BE" w:rsidRDefault="00C72812" w:rsidP="00D827BE">
      <w:pPr>
        <w:spacing w:after="0" w:line="240" w:lineRule="auto"/>
        <w:ind w:right="139" w:firstLine="330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color w:val="000000" w:themeColor="text1"/>
          <w:sz w:val="24"/>
          <w:szCs w:val="24"/>
        </w:rPr>
        <w:t>Самым полезным и интересным на уроке для меня было</w:t>
      </w:r>
      <w:r w:rsidR="00652D49" w:rsidRPr="00D827BE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652D49" w:rsidRPr="00D827BE" w:rsidRDefault="00652D49" w:rsidP="00D827BE">
      <w:pPr>
        <w:spacing w:after="0" w:line="240" w:lineRule="auto"/>
        <w:ind w:right="139"/>
        <w:rPr>
          <w:rFonts w:ascii="Times New Roman" w:hAnsi="Times New Roman"/>
          <w:color w:val="000000" w:themeColor="text1"/>
          <w:sz w:val="24"/>
          <w:szCs w:val="24"/>
        </w:rPr>
      </w:pPr>
      <w:r w:rsidRPr="00D827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Домашнее задание: </w:t>
      </w: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Pr="00D827BE">
        <w:rPr>
          <w:rFonts w:ascii="Times New Roman" w:hAnsi="Times New Roman"/>
          <w:color w:val="000000" w:themeColor="text1"/>
          <w:sz w:val="24"/>
          <w:szCs w:val="24"/>
        </w:rPr>
        <w:t xml:space="preserve"> 16 всем учащимся и ответить на вопросы в конце </w:t>
      </w:r>
      <w:r w:rsidRPr="00D827BE">
        <w:rPr>
          <w:rFonts w:ascii="Times New Roman" w:hAnsi="Times New Roman" w:cs="Times New Roman"/>
          <w:color w:val="000000" w:themeColor="text1"/>
          <w:sz w:val="24"/>
          <w:szCs w:val="24"/>
        </w:rPr>
        <w:t>§, По выбору задание 3 и 5 стр.103.</w:t>
      </w:r>
    </w:p>
    <w:p w:rsidR="00D30956" w:rsidRPr="00D827BE" w:rsidRDefault="00D30956" w:rsidP="00D827BE">
      <w:pPr>
        <w:pStyle w:val="a3"/>
        <w:spacing w:after="0" w:line="240" w:lineRule="auto"/>
        <w:ind w:right="139"/>
        <w:rPr>
          <w:rFonts w:ascii="Times New Roman" w:hAnsi="Times New Roman"/>
          <w:color w:val="000000" w:themeColor="text1"/>
          <w:sz w:val="24"/>
          <w:szCs w:val="24"/>
        </w:rPr>
      </w:pPr>
    </w:p>
    <w:p w:rsidR="00056F43" w:rsidRPr="00D827BE" w:rsidRDefault="00056F43" w:rsidP="00056F43">
      <w:pPr>
        <w:pStyle w:val="a4"/>
        <w:shd w:val="clear" w:color="auto" w:fill="FFFFFF"/>
        <w:spacing w:before="0" w:beforeAutospacing="0" w:after="360" w:afterAutospacing="0" w:line="360" w:lineRule="atLeast"/>
        <w:ind w:left="720"/>
        <w:rPr>
          <w:color w:val="000000" w:themeColor="text1"/>
        </w:rPr>
      </w:pPr>
    </w:p>
    <w:sectPr w:rsidR="00056F43" w:rsidRPr="00D827BE" w:rsidSect="002E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0B" w:rsidRDefault="00FE690B" w:rsidP="00D827BE">
      <w:pPr>
        <w:spacing w:after="0" w:line="240" w:lineRule="auto"/>
      </w:pPr>
      <w:r>
        <w:separator/>
      </w:r>
    </w:p>
  </w:endnote>
  <w:endnote w:type="continuationSeparator" w:id="1">
    <w:p w:rsidR="00FE690B" w:rsidRDefault="00FE690B" w:rsidP="00D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0B" w:rsidRDefault="00FE690B" w:rsidP="00D827BE">
      <w:pPr>
        <w:spacing w:after="0" w:line="240" w:lineRule="auto"/>
      </w:pPr>
      <w:r>
        <w:separator/>
      </w:r>
    </w:p>
  </w:footnote>
  <w:footnote w:type="continuationSeparator" w:id="1">
    <w:p w:rsidR="00FE690B" w:rsidRDefault="00FE690B" w:rsidP="00D8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708"/>
    <w:multiLevelType w:val="hybridMultilevel"/>
    <w:tmpl w:val="A2B4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259"/>
    <w:multiLevelType w:val="hybridMultilevel"/>
    <w:tmpl w:val="7B1410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855"/>
    <w:rsid w:val="00056F43"/>
    <w:rsid w:val="00096FF4"/>
    <w:rsid w:val="001039C3"/>
    <w:rsid w:val="0014079A"/>
    <w:rsid w:val="00176D0C"/>
    <w:rsid w:val="0018700F"/>
    <w:rsid w:val="00254855"/>
    <w:rsid w:val="00275A0A"/>
    <w:rsid w:val="002D35B8"/>
    <w:rsid w:val="002D7852"/>
    <w:rsid w:val="002E4681"/>
    <w:rsid w:val="003B0734"/>
    <w:rsid w:val="003D7938"/>
    <w:rsid w:val="00495415"/>
    <w:rsid w:val="00570020"/>
    <w:rsid w:val="00577E28"/>
    <w:rsid w:val="005A788E"/>
    <w:rsid w:val="005B3599"/>
    <w:rsid w:val="005E7D7E"/>
    <w:rsid w:val="005F717E"/>
    <w:rsid w:val="00652D49"/>
    <w:rsid w:val="006843A6"/>
    <w:rsid w:val="006B5AC6"/>
    <w:rsid w:val="00705A53"/>
    <w:rsid w:val="0070663E"/>
    <w:rsid w:val="0071645D"/>
    <w:rsid w:val="00737DB0"/>
    <w:rsid w:val="008D2820"/>
    <w:rsid w:val="008D30DE"/>
    <w:rsid w:val="008E3D36"/>
    <w:rsid w:val="009E3D65"/>
    <w:rsid w:val="00A0551B"/>
    <w:rsid w:val="00A82776"/>
    <w:rsid w:val="00BD4ED9"/>
    <w:rsid w:val="00C612F7"/>
    <w:rsid w:val="00C72812"/>
    <w:rsid w:val="00D30956"/>
    <w:rsid w:val="00D827BE"/>
    <w:rsid w:val="00E33708"/>
    <w:rsid w:val="00EC3C6C"/>
    <w:rsid w:val="00F410A3"/>
    <w:rsid w:val="00FA21F9"/>
    <w:rsid w:val="00FE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B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5AC6"/>
  </w:style>
  <w:style w:type="paragraph" w:styleId="a3">
    <w:name w:val="List Paragraph"/>
    <w:basedOn w:val="a"/>
    <w:qFormat/>
    <w:rsid w:val="002D78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8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7BE"/>
  </w:style>
  <w:style w:type="paragraph" w:styleId="a7">
    <w:name w:val="footer"/>
    <w:basedOn w:val="a"/>
    <w:link w:val="a8"/>
    <w:uiPriority w:val="99"/>
    <w:semiHidden/>
    <w:unhideWhenUsed/>
    <w:rsid w:val="00D8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7E83-BB00-49E9-A107-E7F2389C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Нетбук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slushatel</cp:lastModifiedBy>
  <cp:revision>3</cp:revision>
  <dcterms:created xsi:type="dcterms:W3CDTF">2014-11-24T07:34:00Z</dcterms:created>
  <dcterms:modified xsi:type="dcterms:W3CDTF">2014-11-24T07:34:00Z</dcterms:modified>
</cp:coreProperties>
</file>