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D8" w:rsidRPr="001C5E69" w:rsidRDefault="009948D8" w:rsidP="009948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E69">
        <w:rPr>
          <w:rFonts w:ascii="Times New Roman" w:hAnsi="Times New Roman" w:cs="Times New Roman"/>
          <w:sz w:val="24"/>
          <w:szCs w:val="24"/>
        </w:rPr>
        <w:t>МАОУ – СОШ № 7 г. Екатеринбурга</w:t>
      </w:r>
    </w:p>
    <w:p w:rsidR="009948D8" w:rsidRPr="001C5E69" w:rsidRDefault="009948D8" w:rsidP="009948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E69">
        <w:rPr>
          <w:rFonts w:ascii="Times New Roman" w:hAnsi="Times New Roman" w:cs="Times New Roman"/>
          <w:sz w:val="24"/>
          <w:szCs w:val="24"/>
        </w:rPr>
        <w:t>Кокорина Наталья Борисовна</w:t>
      </w:r>
    </w:p>
    <w:p w:rsidR="009948D8" w:rsidRPr="001C5E69" w:rsidRDefault="009948D8" w:rsidP="009948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E69">
        <w:rPr>
          <w:rFonts w:ascii="Times New Roman" w:hAnsi="Times New Roman" w:cs="Times New Roman"/>
          <w:sz w:val="24"/>
          <w:szCs w:val="24"/>
        </w:rPr>
        <w:t>учитель биологии и географии</w:t>
      </w:r>
    </w:p>
    <w:p w:rsidR="009948D8" w:rsidRDefault="009948D8" w:rsidP="00994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8D8" w:rsidRPr="001C5E69" w:rsidRDefault="009948D8" w:rsidP="00994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E69">
        <w:rPr>
          <w:rFonts w:ascii="Times New Roman" w:hAnsi="Times New Roman" w:cs="Times New Roman"/>
          <w:b/>
          <w:sz w:val="24"/>
          <w:szCs w:val="24"/>
        </w:rPr>
        <w:t>Практико-ориентированный подход в обучении биологии</w:t>
      </w:r>
    </w:p>
    <w:p w:rsidR="009948D8" w:rsidRPr="001C5E69" w:rsidRDefault="009948D8" w:rsidP="00994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E69">
        <w:rPr>
          <w:rFonts w:ascii="Times New Roman" w:eastAsia="Times New Roman" w:hAnsi="Times New Roman" w:cs="Times New Roman"/>
          <w:sz w:val="24"/>
          <w:szCs w:val="24"/>
        </w:rPr>
        <w:t xml:space="preserve">«Что пользы в том, </w:t>
      </w:r>
      <w:r w:rsidRPr="001C5E69">
        <w:rPr>
          <w:rFonts w:ascii="Times New Roman" w:eastAsia="Times New Roman" w:hAnsi="Times New Roman" w:cs="Times New Roman"/>
          <w:sz w:val="24"/>
          <w:szCs w:val="24"/>
        </w:rPr>
        <w:br/>
        <w:t xml:space="preserve">что ты многое знал, </w:t>
      </w:r>
      <w:r w:rsidRPr="001C5E69">
        <w:rPr>
          <w:rFonts w:ascii="Times New Roman" w:eastAsia="Times New Roman" w:hAnsi="Times New Roman" w:cs="Times New Roman"/>
          <w:sz w:val="24"/>
          <w:szCs w:val="24"/>
        </w:rPr>
        <w:br/>
        <w:t xml:space="preserve">раз ты не умел применить </w:t>
      </w:r>
      <w:r w:rsidRPr="001C5E69">
        <w:rPr>
          <w:rFonts w:ascii="Times New Roman" w:eastAsia="Times New Roman" w:hAnsi="Times New Roman" w:cs="Times New Roman"/>
          <w:sz w:val="24"/>
          <w:szCs w:val="24"/>
        </w:rPr>
        <w:br/>
        <w:t>свои знания к своим нуждам»</w:t>
      </w:r>
      <w:r w:rsidRPr="001C5E69">
        <w:rPr>
          <w:rFonts w:ascii="Times New Roman" w:eastAsia="Times New Roman" w:hAnsi="Times New Roman" w:cs="Times New Roman"/>
          <w:sz w:val="24"/>
          <w:szCs w:val="24"/>
        </w:rPr>
        <w:br/>
        <w:t>Франческо Петрарка.</w:t>
      </w:r>
    </w:p>
    <w:p w:rsidR="009948D8" w:rsidRPr="001C5E69" w:rsidRDefault="009948D8" w:rsidP="009948D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48D8" w:rsidRPr="001C5E69" w:rsidRDefault="009948D8" w:rsidP="009948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5E69">
        <w:rPr>
          <w:rFonts w:ascii="Times New Roman" w:hAnsi="Times New Roman" w:cs="Times New Roman"/>
          <w:sz w:val="24"/>
          <w:szCs w:val="24"/>
        </w:rPr>
        <w:t>Наша жизнь – это череда постоянно меняющихся обстоятельств.</w:t>
      </w:r>
      <w:r w:rsidRPr="001C5E69">
        <w:rPr>
          <w:rFonts w:ascii="Arial" w:hAnsi="Arial" w:cs="Arial"/>
          <w:sz w:val="24"/>
          <w:szCs w:val="24"/>
        </w:rPr>
        <w:t xml:space="preserve"> </w:t>
      </w:r>
      <w:r w:rsidRPr="001C5E69">
        <w:rPr>
          <w:rFonts w:ascii="Times New Roman" w:hAnsi="Times New Roman" w:cs="Times New Roman"/>
          <w:sz w:val="24"/>
          <w:szCs w:val="24"/>
        </w:rPr>
        <w:t>Это череда событий, дат, памятных моментов. Иногда, прокручивая в своих воспоминаниях время назад, задумываешься: всё ли ты сделал правильно, выбрав тот или иной путь? Наверное, не многие выбрали для себя ту профессию, в которую окунулись с головой и отдали себя сполна.</w:t>
      </w:r>
    </w:p>
    <w:p w:rsidR="009948D8" w:rsidRPr="001C5E69" w:rsidRDefault="009948D8" w:rsidP="009948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5E69">
        <w:rPr>
          <w:rFonts w:ascii="Times New Roman" w:hAnsi="Times New Roman" w:cs="Times New Roman"/>
          <w:sz w:val="24"/>
          <w:szCs w:val="24"/>
        </w:rPr>
        <w:t>Сегодня очевидным остается тот факт, что детям неинтересно учиться в современной российской школе. И, как следствие, они привыкают притворяться, что вроде бы учатся, но непонятно чему и, главное, зачем. Методика преподавания устарела и не поспевает за умными головами детей. Нужна заинтересованность. Когда они начинают работать, то очень часто их приходится переучивать. Низкая мотивация, отсутствие конкурентоспособности и лидерских качеств – вот основные минусы людей, которые, так или иначе, будут и принимают участие в «строительстве» новой России.</w:t>
      </w:r>
    </w:p>
    <w:p w:rsidR="009948D8" w:rsidRPr="001C5E69" w:rsidRDefault="009948D8" w:rsidP="009948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5E69">
        <w:rPr>
          <w:rFonts w:ascii="Times New Roman" w:hAnsi="Times New Roman" w:cs="Times New Roman"/>
          <w:sz w:val="24"/>
          <w:szCs w:val="24"/>
        </w:rPr>
        <w:t>Но здорово, что есть энтузиасты, которые не сдаются, которые пытаются сделать систему обучения в России более интересной, игровой и развивающей навыки. Сегодняшние образовательные программы качественно отличаются от предыдущих, и призывают не научить детей шаблонно мыслить, а выработать способность искать и находить пути решения.</w:t>
      </w:r>
    </w:p>
    <w:p w:rsidR="009948D8" w:rsidRPr="001C5E69" w:rsidRDefault="009948D8" w:rsidP="009948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5E69">
        <w:rPr>
          <w:rFonts w:ascii="Times New Roman" w:hAnsi="Times New Roman" w:cs="Times New Roman"/>
          <w:sz w:val="24"/>
          <w:szCs w:val="24"/>
        </w:rPr>
        <w:t>В современной педагогике все более значимой становится задача воспитания такого человека, который был бы способен к самоопределению и конструированию своего жизненного пути, будучи еще школьником, в бурном потоке социально-экономических и культурных перемен. Сегодня, для жизненного успеха, требуется социальная мобильность и автономность, способность находить выход из кризисных, проблемных моментов и умение применять полученные знания в любых жизненных ситуациях, а так же сохранять социальную устойчивость и конечно свое «Я» в постоянно меняющихся условиях. С</w:t>
      </w:r>
      <w:r w:rsidRPr="001C5E69">
        <w:rPr>
          <w:rFonts w:ascii="Times New Roman" w:eastAsia="Times New Roman" w:hAnsi="Times New Roman" w:cs="Times New Roman"/>
          <w:sz w:val="24"/>
          <w:szCs w:val="24"/>
        </w:rPr>
        <w:t xml:space="preserve">ейчас, уже не достаточно дать багаж знаний школьникам. </w:t>
      </w:r>
      <w:r w:rsidRPr="001C5E69">
        <w:rPr>
          <w:rFonts w:ascii="Times New Roman" w:hAnsi="Times New Roman" w:cs="Times New Roman"/>
          <w:bCs/>
          <w:sz w:val="24"/>
          <w:szCs w:val="24"/>
        </w:rPr>
        <w:t>Цель учителя не наполнить сосуд знаниями, а разжечь в нем огонь познания.</w:t>
      </w:r>
    </w:p>
    <w:p w:rsidR="009948D8" w:rsidRPr="001C5E69" w:rsidRDefault="009948D8" w:rsidP="009948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5E69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огромное значение придается задаче - научить школьников учиться, а основополагающей задачей – применить и применять полученные в школе знания в повседневности. </w:t>
      </w:r>
      <w:r w:rsidRPr="001C5E69">
        <w:rPr>
          <w:rFonts w:ascii="Times New Roman" w:hAnsi="Times New Roman" w:cs="Times New Roman"/>
          <w:sz w:val="24"/>
          <w:szCs w:val="24"/>
        </w:rPr>
        <w:t xml:space="preserve">Аристотель говорил: «Что без осознанной практической деятельности, человек никогда не сможет достигнуть полного удовлетворения и счастья». </w:t>
      </w:r>
    </w:p>
    <w:p w:rsidR="009948D8" w:rsidRPr="001C5E69" w:rsidRDefault="009948D8" w:rsidP="009948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69">
        <w:rPr>
          <w:rFonts w:ascii="Times New Roman" w:eastAsia="Times New Roman" w:hAnsi="Times New Roman" w:cs="Times New Roman"/>
          <w:sz w:val="24"/>
          <w:szCs w:val="24"/>
        </w:rPr>
        <w:t>Следовательно, наиважнейшим компонентом новой модели школьного образования является ее ориентация на развитие практических навыков, на способность применять их в жизни.</w:t>
      </w:r>
      <w:r w:rsidRPr="001C5E69">
        <w:rPr>
          <w:rFonts w:hAnsi="Symbol"/>
          <w:sz w:val="24"/>
          <w:szCs w:val="24"/>
        </w:rPr>
        <w:t xml:space="preserve"> </w:t>
      </w:r>
      <w:r w:rsidRPr="001C5E69">
        <w:rPr>
          <w:rFonts w:ascii="Times New Roman" w:hAnsi="Times New Roman" w:cs="Times New Roman"/>
          <w:sz w:val="24"/>
          <w:szCs w:val="24"/>
        </w:rPr>
        <w:t xml:space="preserve">Когда детей так учат, то в них развивается соревновательность, здоровый азарт, стремление к успеху и достижениям. </w:t>
      </w:r>
    </w:p>
    <w:p w:rsidR="009948D8" w:rsidRPr="001C5E69" w:rsidRDefault="009948D8" w:rsidP="009948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5E69">
        <w:rPr>
          <w:rFonts w:ascii="Times New Roman" w:hAnsi="Times New Roman" w:cs="Times New Roman"/>
          <w:sz w:val="24"/>
          <w:szCs w:val="24"/>
        </w:rPr>
        <w:t>Как говорил Сократ: «</w:t>
      </w:r>
      <w:r w:rsidRPr="001C5E69">
        <w:rPr>
          <w:rFonts w:ascii="Times New Roman" w:hAnsi="Times New Roman" w:cs="Times New Roman"/>
          <w:bCs/>
          <w:sz w:val="24"/>
          <w:szCs w:val="24"/>
        </w:rPr>
        <w:t>Человек не может научиться играть на флейте, не приставив ее к губам». Исходя из вышесказанного, считаю практико-ориентированный подход в обучении актуальным и необходимым к реализации не только в школе, но и дальнейшем обучении и становлении человека, как личности.</w:t>
      </w:r>
    </w:p>
    <w:p w:rsidR="009948D8" w:rsidRPr="001C5E69" w:rsidRDefault="009948D8" w:rsidP="009948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5E69">
        <w:rPr>
          <w:rFonts w:ascii="Times New Roman" w:hAnsi="Times New Roman" w:cs="Times New Roman"/>
          <w:sz w:val="24"/>
          <w:szCs w:val="24"/>
        </w:rPr>
        <w:t xml:space="preserve">Практика – это деятельность, которая сопровождается вырабатыванием определенных навыков. </w:t>
      </w:r>
      <w:r w:rsidRPr="001C5E69">
        <w:rPr>
          <w:rFonts w:ascii="Times New Roman" w:eastAsia="Times New Roman" w:hAnsi="Times New Roman" w:cs="Times New Roman"/>
          <w:sz w:val="24"/>
          <w:szCs w:val="24"/>
        </w:rPr>
        <w:t xml:space="preserve">О необходимости применения учениками методов, основанных на практической деятельности, писал еще Ян </w:t>
      </w:r>
      <w:proofErr w:type="spellStart"/>
      <w:r w:rsidRPr="001C5E69">
        <w:rPr>
          <w:rFonts w:ascii="Times New Roman" w:eastAsia="Times New Roman" w:hAnsi="Times New Roman" w:cs="Times New Roman"/>
          <w:sz w:val="24"/>
          <w:szCs w:val="24"/>
        </w:rPr>
        <w:t>Амос</w:t>
      </w:r>
      <w:proofErr w:type="spellEnd"/>
      <w:r w:rsidRPr="001C5E69">
        <w:rPr>
          <w:rFonts w:ascii="Times New Roman" w:eastAsia="Times New Roman" w:hAnsi="Times New Roman" w:cs="Times New Roman"/>
          <w:sz w:val="24"/>
          <w:szCs w:val="24"/>
        </w:rPr>
        <w:t xml:space="preserve"> Коменский. Он различал в обучении мышление, речь и деятельность, подчеркивая целесообразность правильного соединения знаний с практическими действиями. И говорил о том, что: «Практические методы облегчают ученикам, прежде всего непосредственное познание действительности».</w:t>
      </w:r>
    </w:p>
    <w:p w:rsidR="009948D8" w:rsidRPr="001C5E69" w:rsidRDefault="009948D8" w:rsidP="009948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69">
        <w:rPr>
          <w:rFonts w:ascii="Times New Roman" w:eastAsia="Times New Roman" w:hAnsi="Times New Roman" w:cs="Times New Roman"/>
          <w:sz w:val="24"/>
          <w:szCs w:val="24"/>
        </w:rPr>
        <w:lastRenderedPageBreak/>
        <w:t>Естественнонаучное, а конкретно биологическое образование, является одним из компонентов подготовки будущего поколения к самостоятельной жизни. Наряду с другими компонентами образования, оно обеспечивает всестороннее развитие личности ребёнка за время его обучения и воспитания в школе.</w:t>
      </w:r>
    </w:p>
    <w:p w:rsidR="009948D8" w:rsidRPr="001C5E69" w:rsidRDefault="009948D8" w:rsidP="009948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69">
        <w:rPr>
          <w:rFonts w:ascii="Times New Roman" w:eastAsia="Times New Roman" w:hAnsi="Times New Roman" w:cs="Times New Roman"/>
          <w:sz w:val="24"/>
          <w:szCs w:val="24"/>
        </w:rPr>
        <w:t xml:space="preserve">Практико-ориентированный подход в обучении биологии направлен на приобретение не только знаний, умений, навыков, но и опыта практической деятельности. Разве можно изучать биологию «вслепую»?! Даже современные информационно-коммуникативные и мультимедийные технологии не смогут заменить «живого общения» с биологическими объектами – гербариями, муляжами, влажными препаратами, а так же наблюдений за ними и исследований их в природе. Теория есть теория, и без закрепления ее на практике, она так и останется теорией, и затеряется в глубинах нашей памяти. Обучение не может быть практико-ориентированным без обретения опыта деятельности. </w:t>
      </w:r>
      <w:r w:rsidRPr="001C5E69">
        <w:rPr>
          <w:rFonts w:ascii="Times New Roman" w:hAnsi="Times New Roman" w:cs="Times New Roman"/>
          <w:sz w:val="24"/>
          <w:szCs w:val="24"/>
        </w:rPr>
        <w:t>Великий Конфуций говорил: «Послушайте – и Вы забудете, посмотрите – и Вы запомните, сделайте – и Вы поймете».</w:t>
      </w:r>
    </w:p>
    <w:p w:rsidR="009948D8" w:rsidRPr="001C5E69" w:rsidRDefault="009948D8" w:rsidP="009948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5E69">
        <w:rPr>
          <w:rFonts w:ascii="Times New Roman" w:hAnsi="Times New Roman" w:cs="Times New Roman"/>
          <w:sz w:val="24"/>
          <w:szCs w:val="24"/>
        </w:rPr>
        <w:t>Современные психологические исследования подтверждают, что совместно с практической деятельностью усваивается 75% учебного материала, тогда как со зрительным восприятием – 40-50%, а со слуховым всего 10% материала.</w:t>
      </w:r>
    </w:p>
    <w:p w:rsidR="009948D8" w:rsidRPr="001C5E69" w:rsidRDefault="009948D8" w:rsidP="009948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5E69">
        <w:rPr>
          <w:rFonts w:ascii="Times New Roman" w:eastAsia="Times New Roman" w:hAnsi="Times New Roman" w:cs="Times New Roman"/>
          <w:sz w:val="24"/>
          <w:szCs w:val="24"/>
        </w:rPr>
        <w:t>Очень часто мне приходилось слышать от детей: «Ой! Зачем нам это нужно?! Нам (мне) это никогда не пригодится! Я не хочу и не буду, мне этого не надо!». Сейчас, при применении большой доли практики, у детей есть желание не просто прийти на урок, но и сделать что то «своими руками».</w:t>
      </w:r>
    </w:p>
    <w:p w:rsidR="009948D8" w:rsidRPr="001C5E69" w:rsidRDefault="009948D8" w:rsidP="009948D8">
      <w:pPr>
        <w:shd w:val="clear" w:color="auto" w:fill="FFFFFF"/>
        <w:tabs>
          <w:tab w:val="left" w:leader="underscore" w:pos="65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69">
        <w:rPr>
          <w:rFonts w:ascii="Times New Roman" w:hAnsi="Times New Roman" w:cs="Times New Roman"/>
          <w:spacing w:val="-2"/>
          <w:sz w:val="24"/>
          <w:szCs w:val="24"/>
        </w:rPr>
        <w:t xml:space="preserve">Между учителем и учеником устанавливаются партнерские отношения, </w:t>
      </w:r>
      <w:r w:rsidRPr="001C5E69">
        <w:rPr>
          <w:rFonts w:ascii="Times New Roman" w:hAnsi="Times New Roman" w:cs="Times New Roman"/>
          <w:spacing w:val="-1"/>
          <w:sz w:val="24"/>
          <w:szCs w:val="24"/>
        </w:rPr>
        <w:t xml:space="preserve">снижается психологическое напряжение на уроках, </w:t>
      </w:r>
      <w:r w:rsidRPr="001C5E69">
        <w:rPr>
          <w:rFonts w:ascii="Times New Roman" w:hAnsi="Times New Roman" w:cs="Times New Roman"/>
          <w:spacing w:val="-2"/>
          <w:sz w:val="24"/>
          <w:szCs w:val="24"/>
        </w:rPr>
        <w:t>повышается качество знаний и активность слабоуспевающих, исчезает страх перед проверкой знаний</w:t>
      </w:r>
      <w:r w:rsidRPr="001C5E69">
        <w:rPr>
          <w:rFonts w:ascii="Times New Roman" w:hAnsi="Times New Roman" w:cs="Times New Roman"/>
          <w:sz w:val="24"/>
          <w:szCs w:val="24"/>
        </w:rPr>
        <w:t>.</w:t>
      </w:r>
    </w:p>
    <w:p w:rsidR="009948D8" w:rsidRPr="001C5E69" w:rsidRDefault="009948D8" w:rsidP="009948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69">
        <w:rPr>
          <w:rFonts w:ascii="Times New Roman" w:eastAsia="Times New Roman" w:hAnsi="Times New Roman" w:cs="Times New Roman"/>
          <w:sz w:val="24"/>
          <w:szCs w:val="24"/>
        </w:rPr>
        <w:t>Для реализации практико-ориентированного подхода использую на уроках различные технологии, в том числе проблемное, дифференцированное, развивающее обучение. Практические и лабораторные работы, которых в достаточном количестве в любом учебном курсе «Биология», помогают преподать материал в активной форме, сформировать у учащихся навыки самостоятельной работы и анализа, навыки умения сравнивать и делать выводы. Использование информационно коммуникативных технологий расширяет пространство урока. Можно увидеть то, что невозможно в реальности: познакомиться с новыми растениями и животными, заглянуть внутрь клетки, с помощью компьютерной модели понять, как идут процессы в организме, и даже провести виртуальный эксперимент.</w:t>
      </w:r>
    </w:p>
    <w:p w:rsidR="009948D8" w:rsidRPr="001C5E69" w:rsidRDefault="009948D8" w:rsidP="009948D8">
      <w:pPr>
        <w:shd w:val="clear" w:color="auto" w:fill="FFFFFF"/>
        <w:tabs>
          <w:tab w:val="left" w:leader="underscore" w:pos="654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1C5E69">
        <w:rPr>
          <w:rFonts w:ascii="Times New Roman" w:eastAsia="Times New Roman" w:hAnsi="Times New Roman" w:cs="Times New Roman"/>
          <w:sz w:val="24"/>
          <w:szCs w:val="24"/>
        </w:rPr>
        <w:t>Практико-ориентированный подход в обучении биологии складывается из урочной и внеурочной деятельности.</w:t>
      </w:r>
    </w:p>
    <w:p w:rsidR="009948D8" w:rsidRPr="001C5E69" w:rsidRDefault="009948D8" w:rsidP="009948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69">
        <w:rPr>
          <w:rFonts w:ascii="Times New Roman" w:eastAsia="Times New Roman" w:hAnsi="Times New Roman"/>
          <w:color w:val="000000"/>
          <w:sz w:val="24"/>
          <w:szCs w:val="24"/>
        </w:rPr>
        <w:t xml:space="preserve">Для урочной деятельности был разработан комплекс практических заданий. Они направлены на формирование у обучающихся: культуры работы с различными источниками, навыков поиска и обработки информации, </w:t>
      </w:r>
      <w:r w:rsidRPr="001C5E69">
        <w:rPr>
          <w:rFonts w:ascii="Times New Roman" w:hAnsi="Times New Roman"/>
          <w:color w:val="000000"/>
          <w:sz w:val="24"/>
          <w:szCs w:val="24"/>
        </w:rPr>
        <w:t xml:space="preserve">освоение способов познавательной, коммуникативной, практической деятельности. Такие задания составляют значительную часть в преподаваемых мною учебных курсах: «Природоведение», «Биология». Кроме этого, на каждом уроке, в ходе изучения любой темы я использую примеры из личного опыта, а также опыта </w:t>
      </w:r>
      <w:proofErr w:type="gramStart"/>
      <w:r w:rsidRPr="001C5E69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C5E69">
        <w:rPr>
          <w:rFonts w:ascii="Times New Roman" w:hAnsi="Times New Roman"/>
          <w:color w:val="000000"/>
          <w:sz w:val="24"/>
          <w:szCs w:val="24"/>
        </w:rPr>
        <w:t>.</w:t>
      </w:r>
    </w:p>
    <w:p w:rsidR="009948D8" w:rsidRPr="001C5E69" w:rsidRDefault="009948D8" w:rsidP="009948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C5E69">
        <w:rPr>
          <w:rFonts w:ascii="Times New Roman" w:hAnsi="Times New Roman"/>
          <w:color w:val="000000"/>
          <w:sz w:val="24"/>
          <w:szCs w:val="24"/>
        </w:rPr>
        <w:t>Наиболее эффективным в развитии образовательной мотивации школьников и достижения качества образования считаю использование внеурочной деятельности: экскурсий</w:t>
      </w:r>
      <w:r w:rsidRPr="001C5E69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1C5E69">
        <w:rPr>
          <w:rFonts w:ascii="Times New Roman" w:hAnsi="Times New Roman"/>
          <w:color w:val="000000"/>
          <w:sz w:val="24"/>
          <w:szCs w:val="24"/>
        </w:rPr>
        <w:t>на пришкольный участок, в теплицы МАОУ - СОШ № 7, в Ботанический сад РАН, Парк лесоводов России, в городской Экологический центр и т.д., которые делают процесс обучения более успешным. Они позволяют создать обучающимся условия для: самостоятельного получения информации непосредственно от изучаемых биологических объектов; восприятия учебного материала путем непосредственного, творческого участия в опытном добывании новой биологической информации, которые обеспечивают самостоятельность и познавательную инициативу.</w:t>
      </w:r>
    </w:p>
    <w:p w:rsidR="009948D8" w:rsidRPr="001C5E69" w:rsidRDefault="009948D8" w:rsidP="009948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69">
        <w:rPr>
          <w:rFonts w:ascii="Times New Roman" w:eastAsia="Times New Roman" w:hAnsi="Times New Roman"/>
          <w:color w:val="000000"/>
          <w:sz w:val="24"/>
          <w:szCs w:val="24"/>
        </w:rPr>
        <w:t xml:space="preserve">Школьники успешно занимаются исследовательской работой. Проводят наблюдения в природе; выясняют условия выращивания плесневых грибов; условия и продукты фотосинтеза, условия прорастания семян и т.д. Работают над проектами по темам: растения-хищники; разнообразие плодов и семян; изучение взаимоотношений между насекомыми </w:t>
      </w:r>
      <w:r w:rsidRPr="001C5E6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опылителями и цветками растений; способы распространения плодов и семян; способы защиты у растений и т.д.</w:t>
      </w:r>
    </w:p>
    <w:p w:rsidR="009948D8" w:rsidRPr="001C5E69" w:rsidRDefault="009948D8" w:rsidP="009948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C5E69">
        <w:rPr>
          <w:rFonts w:ascii="Times New Roman" w:hAnsi="Times New Roman"/>
          <w:color w:val="000000"/>
          <w:sz w:val="24"/>
          <w:szCs w:val="24"/>
        </w:rPr>
        <w:t>Для обеспечения межпредметных связей предметов естественнонаучного цикла, в</w:t>
      </w:r>
      <w:r w:rsidRPr="001C5E69">
        <w:rPr>
          <w:rFonts w:ascii="Times New Roman" w:eastAsia="Times New Roman" w:hAnsi="Times New Roman"/>
          <w:color w:val="000000"/>
          <w:sz w:val="24"/>
          <w:szCs w:val="24"/>
        </w:rPr>
        <w:t xml:space="preserve"> 2013 - 2014 годах мною разработан и реализуется интегрированный общешкольный проект «Зеленый двор» в рамках Всероссийской акции «Живи, лес!». Проект позволяет ребятам применить полученные знания на практике, расширить образовательное пространство, а так же воспитывает у них гуманное отношение к природе, растениям в частности, признание ее ценности и любви к ней. Результатом такой учебной деятельности стала более успешная социализация обучающихся в школьном коллективе, и как следствие, повышение их самооценки. Ежегодно в проекте участвуют ученики средней и старшей школы (около 500 человек), их родители, педагоги, а также социальные партнеры школы: ФГБОУ ВПО «УГЛТУ», Лесничество Верх-Исетского района города Екатеринбурга, Садовый центр «Садовник».</w:t>
      </w:r>
    </w:p>
    <w:p w:rsidR="009948D8" w:rsidRPr="001C5E69" w:rsidRDefault="009948D8" w:rsidP="009948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C5E69">
        <w:rPr>
          <w:rFonts w:ascii="Times New Roman" w:eastAsia="Times New Roman" w:hAnsi="Times New Roman"/>
          <w:color w:val="000000"/>
          <w:sz w:val="24"/>
          <w:szCs w:val="24"/>
        </w:rPr>
        <w:t xml:space="preserve">В ходе реализации проекта в октябре 2014 года осуществлено озеленение школьного двора и крыльца, путем посадки растений. Ребята самостоятельно высаживали кустарники и деревья. </w:t>
      </w:r>
      <w:proofErr w:type="gramStart"/>
      <w:r w:rsidRPr="001C5E69">
        <w:rPr>
          <w:rFonts w:ascii="Times New Roman" w:eastAsia="Times New Roman" w:hAnsi="Times New Roman"/>
          <w:color w:val="000000"/>
          <w:sz w:val="24"/>
          <w:szCs w:val="24"/>
        </w:rPr>
        <w:t>Такие как: сирень, можжевельник, туя, пузыреплодник, барбарис, лапчатка, клен, ольха, береза, рябина, боярышник, тополь.</w:t>
      </w:r>
      <w:proofErr w:type="gramEnd"/>
    </w:p>
    <w:p w:rsidR="009948D8" w:rsidRPr="001C5E69" w:rsidRDefault="009948D8" w:rsidP="009948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69">
        <w:rPr>
          <w:rFonts w:ascii="Times New Roman" w:eastAsia="Times New Roman" w:hAnsi="Times New Roman"/>
          <w:color w:val="000000"/>
          <w:sz w:val="24"/>
          <w:szCs w:val="24"/>
        </w:rPr>
        <w:t>Каждое посаженное растение закреплено за определенным классом, который будет ухаживать за ним, и оберегать его. И как же будет приятно и памятно выпускникам, через несколько десятков лет, когда они просто придут на школьный двор или приведут в первый класс своих, уже подросших детей, увидеть какими могучими стали деревья, высаженные ими когда-то. Вспомнить и рассказать о своем опыте, о проделанной работе в те далекие годы, показать свой воспитательный и родительский пример.</w:t>
      </w:r>
    </w:p>
    <w:p w:rsidR="009948D8" w:rsidRPr="001C5E69" w:rsidRDefault="009948D8" w:rsidP="009948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5E69">
        <w:rPr>
          <w:rFonts w:ascii="Times New Roman" w:hAnsi="Times New Roman" w:cs="Times New Roman"/>
          <w:sz w:val="24"/>
          <w:szCs w:val="24"/>
        </w:rPr>
        <w:t>Одновременно, в практической деятельности развивается не только познавательная, но и социальная сфера личности. Формируются и коммуникативные способности, и умения выразить свои мысли, а так же проводить позитивный диалог. Воспитывается чувство взаимопомощи и взаимоподдержки, происходит самоутверждение личности ребёнка.</w:t>
      </w:r>
    </w:p>
    <w:p w:rsidR="009948D8" w:rsidRPr="001C5E69" w:rsidRDefault="009948D8" w:rsidP="009948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5E69">
        <w:rPr>
          <w:rFonts w:ascii="Times New Roman" w:eastAsia="Times New Roman" w:hAnsi="Times New Roman" w:cs="Times New Roman"/>
          <w:sz w:val="24"/>
          <w:szCs w:val="24"/>
        </w:rPr>
        <w:t>Практико-ориентированный подход я реализую и в работе классным руководителем. Темы классных часов, бесед отбираются такие, которыми живо интересуются я и мои ученики: «Безопасный интернет», «Семья – как много в этом слове», «Лень. Помощник или враг?!», «Что значит: Быть здоровым?», «Уважение и терпимость», и многие другие. Пытаюсь сформировать понятия о доброте и взаимовыручке, милосердии и сострадании, уважении и совести. Тесно сотрудничаю со школьным педагогом-психологом, социальным педагогом, школьной медсестрой и врачом. В рамках программы «Половое воспитание школьников» ежегодно проводятся беседы с врачом акушером-гинекологом Меркурьевой М.Г. Здесь ребята, и мальчики и девочки (по отдельности), без стеснения могут задавать волнующие их вопросы в такой непростой и порой «щекотливой» теме.</w:t>
      </w:r>
    </w:p>
    <w:p w:rsidR="009948D8" w:rsidRPr="001C5E69" w:rsidRDefault="009948D8" w:rsidP="009948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69">
        <w:rPr>
          <w:rFonts w:ascii="Times New Roman" w:eastAsia="Times New Roman" w:hAnsi="Times New Roman"/>
          <w:color w:val="000000"/>
          <w:sz w:val="24"/>
          <w:szCs w:val="24"/>
        </w:rPr>
        <w:t xml:space="preserve">Учитывая </w:t>
      </w:r>
      <w:r w:rsidRPr="001C5E69">
        <w:rPr>
          <w:rFonts w:ascii="Times New Roman" w:eastAsia="Times New Roman" w:hAnsi="Times New Roman" w:cs="Times New Roman"/>
          <w:sz w:val="24"/>
          <w:szCs w:val="24"/>
        </w:rPr>
        <w:t>результаты своей работы, могу сказать, что использование методов практико-ориентированного подхода в обучении биологии повышает мотивацию к обучению, к лучшему усвоению материала, применению биологических знаний в реальной жизни, и как следствие сказывается на повышении качества результата образования.</w:t>
      </w:r>
    </w:p>
    <w:p w:rsidR="009948D8" w:rsidRPr="001C5E69" w:rsidRDefault="009948D8" w:rsidP="009948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69">
        <w:rPr>
          <w:rFonts w:ascii="Times New Roman" w:eastAsia="Times New Roman" w:hAnsi="Times New Roman" w:cs="Times New Roman"/>
          <w:sz w:val="24"/>
          <w:szCs w:val="24"/>
        </w:rPr>
        <w:t>Практико-ориентированный подход позволяет сделать биологию интереснее, доступнее для понимания, тем инструментом, с помощью которого ученик может объяснить многое, что происходит вокруг него в природе и жизни, и чувствовать себя частью этого единого пространства, тем, что мы называем «Видимый и невидимый мир, окружающий Нас».</w:t>
      </w:r>
    </w:p>
    <w:p w:rsidR="009948D8" w:rsidRPr="001C5E69" w:rsidRDefault="009948D8" w:rsidP="009948D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948D8" w:rsidRPr="001C5E69" w:rsidRDefault="009948D8" w:rsidP="009948D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5E69">
        <w:rPr>
          <w:rFonts w:ascii="Times New Roman" w:hAnsi="Times New Roman" w:cs="Times New Roman"/>
          <w:sz w:val="24"/>
          <w:szCs w:val="24"/>
        </w:rPr>
        <w:t>«Недостаточно только получить з</w:t>
      </w:r>
      <w:r>
        <w:rPr>
          <w:rFonts w:ascii="Times New Roman" w:hAnsi="Times New Roman" w:cs="Times New Roman"/>
          <w:sz w:val="24"/>
          <w:szCs w:val="24"/>
        </w:rPr>
        <w:t xml:space="preserve">нания, </w:t>
      </w:r>
      <w:r>
        <w:rPr>
          <w:rFonts w:ascii="Times New Roman" w:hAnsi="Times New Roman" w:cs="Times New Roman"/>
          <w:sz w:val="24"/>
          <w:szCs w:val="24"/>
        </w:rPr>
        <w:br/>
        <w:t>надо найти им применение</w:t>
      </w:r>
      <w:r w:rsidRPr="001C5E69">
        <w:rPr>
          <w:rFonts w:ascii="Times New Roman" w:hAnsi="Times New Roman" w:cs="Times New Roman"/>
          <w:sz w:val="24"/>
          <w:szCs w:val="24"/>
        </w:rPr>
        <w:t>»</w:t>
      </w:r>
      <w:r w:rsidRPr="001C5E69">
        <w:rPr>
          <w:rFonts w:ascii="Times New Roman" w:hAnsi="Times New Roman" w:cs="Times New Roman"/>
          <w:sz w:val="24"/>
          <w:szCs w:val="24"/>
        </w:rPr>
        <w:br/>
        <w:t>Иоганн Вольфганг фон Гёте.</w:t>
      </w:r>
    </w:p>
    <w:p w:rsidR="009948D8" w:rsidRPr="00EE6118" w:rsidRDefault="009948D8" w:rsidP="009948D8">
      <w:pPr>
        <w:rPr>
          <w:szCs w:val="28"/>
        </w:rPr>
      </w:pPr>
    </w:p>
    <w:p w:rsidR="001A6DCF" w:rsidRDefault="001A6DCF"/>
    <w:sectPr w:rsidR="001A6DCF" w:rsidSect="001C5E6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48D8"/>
    <w:rsid w:val="001A6DCF"/>
    <w:rsid w:val="0099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1667</Words>
  <Characters>9508</Characters>
  <Application>Microsoft Office Word</Application>
  <DocSecurity>0</DocSecurity>
  <Lines>79</Lines>
  <Paragraphs>22</Paragraphs>
  <ScaleCrop>false</ScaleCrop>
  <Company/>
  <LinksUpToDate>false</LinksUpToDate>
  <CharactersWithSpaces>11153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Arcadiy</dc:creator>
  <cp:keywords/>
  <dc:description/>
  <cp:lastModifiedBy>Arcadiy</cp:lastModifiedBy>
  <cp:revision>2</cp:revision>
  <dcterms:created xsi:type="dcterms:W3CDTF">2014-11-19T07:11:00Z</dcterms:created>
  <dcterms:modified xsi:type="dcterms:W3CDTF">2014-11-19T07:14:00Z</dcterms:modified>
</cp:coreProperties>
</file>