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A" w:rsidRPr="002A2338" w:rsidRDefault="000D39FA" w:rsidP="000D39FA">
      <w:pPr>
        <w:jc w:val="center"/>
        <w:rPr>
          <w:sz w:val="32"/>
          <w:szCs w:val="32"/>
        </w:rPr>
      </w:pPr>
      <w:r w:rsidRPr="002A2338">
        <w:rPr>
          <w:b/>
          <w:sz w:val="32"/>
          <w:szCs w:val="32"/>
        </w:rPr>
        <w:t xml:space="preserve">Рабочая программа по биологии </w:t>
      </w:r>
    </w:p>
    <w:p w:rsidR="000D39FA" w:rsidRPr="002A2338" w:rsidRDefault="000D39FA" w:rsidP="000D3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2A2338">
        <w:rPr>
          <w:b/>
          <w:sz w:val="32"/>
          <w:szCs w:val="32"/>
        </w:rPr>
        <w:t xml:space="preserve"> класс</w:t>
      </w:r>
    </w:p>
    <w:p w:rsidR="000D39FA" w:rsidRPr="002A2338" w:rsidRDefault="000D39FA" w:rsidP="000D39FA">
      <w:pPr>
        <w:jc w:val="center"/>
        <w:rPr>
          <w:b/>
          <w:sz w:val="28"/>
          <w:szCs w:val="28"/>
        </w:rPr>
      </w:pPr>
      <w:r w:rsidRPr="002A2338">
        <w:rPr>
          <w:b/>
          <w:sz w:val="28"/>
          <w:szCs w:val="28"/>
        </w:rPr>
        <w:t>(2 часа в неделю, 70 часов за год)</w:t>
      </w:r>
    </w:p>
    <w:p w:rsidR="000D39FA" w:rsidRPr="002A2338" w:rsidRDefault="000D39FA" w:rsidP="000D39FA">
      <w:pPr>
        <w:jc w:val="center"/>
        <w:rPr>
          <w:b/>
          <w:sz w:val="36"/>
          <w:szCs w:val="36"/>
        </w:rPr>
      </w:pPr>
    </w:p>
    <w:p w:rsidR="000D39FA" w:rsidRPr="002A2338" w:rsidRDefault="000D39FA" w:rsidP="000D39FA">
      <w:pPr>
        <w:rPr>
          <w:b/>
        </w:rPr>
      </w:pPr>
    </w:p>
    <w:p w:rsidR="000D39FA" w:rsidRPr="002A2338" w:rsidRDefault="000D39FA" w:rsidP="000D39FA">
      <w:pPr>
        <w:jc w:val="center"/>
        <w:rPr>
          <w:b/>
        </w:rPr>
      </w:pPr>
    </w:p>
    <w:p w:rsidR="000D39FA" w:rsidRPr="002A2338" w:rsidRDefault="000D39FA" w:rsidP="000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A2338">
        <w:rPr>
          <w:b/>
          <w:sz w:val="28"/>
          <w:szCs w:val="28"/>
        </w:rPr>
        <w:t>П</w:t>
      </w:r>
      <w:r w:rsidRPr="00393155">
        <w:rPr>
          <w:b/>
          <w:sz w:val="28"/>
          <w:szCs w:val="28"/>
        </w:rPr>
        <w:t>ояснительная записка</w:t>
      </w:r>
    </w:p>
    <w:p w:rsidR="000D39FA" w:rsidRPr="002A2338" w:rsidRDefault="000D39FA" w:rsidP="000D39FA">
      <w:pPr>
        <w:jc w:val="center"/>
        <w:rPr>
          <w:b/>
        </w:rPr>
      </w:pPr>
    </w:p>
    <w:p w:rsidR="000D39FA" w:rsidRDefault="000D39FA" w:rsidP="000D3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33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C517E">
        <w:rPr>
          <w:rFonts w:ascii="Times New Roman" w:hAnsi="Times New Roman" w:cs="Times New Roman"/>
          <w:sz w:val="24"/>
          <w:szCs w:val="24"/>
        </w:rPr>
        <w:t>Рабочая п</w:t>
      </w:r>
      <w:r w:rsidRPr="002A2338">
        <w:rPr>
          <w:rFonts w:ascii="Times New Roman" w:hAnsi="Times New Roman" w:cs="Times New Roman"/>
          <w:sz w:val="24"/>
          <w:szCs w:val="24"/>
        </w:rPr>
        <w:t xml:space="preserve">рограмма по биологии составлена на основе  федерального компонента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на базовом уровне</w:t>
      </w:r>
      <w:r w:rsidRPr="00DC517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2A2338">
        <w:rPr>
          <w:rFonts w:ascii="Times New Roman" w:hAnsi="Times New Roman" w:cs="Times New Roman"/>
          <w:sz w:val="24"/>
          <w:szCs w:val="24"/>
        </w:rPr>
        <w:t>5</w:t>
      </w:r>
      <w:r w:rsidRPr="00DC517E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A2338">
        <w:rPr>
          <w:rFonts w:ascii="Times New Roman" w:hAnsi="Times New Roman" w:cs="Times New Roman"/>
          <w:sz w:val="24"/>
          <w:szCs w:val="24"/>
        </w:rPr>
        <w:t>2004 года приказ № 1089</w:t>
      </w:r>
      <w:r w:rsidRPr="00DC517E">
        <w:rPr>
          <w:rFonts w:ascii="Times New Roman" w:hAnsi="Times New Roman" w:cs="Times New Roman"/>
          <w:sz w:val="24"/>
          <w:szCs w:val="24"/>
        </w:rPr>
        <w:t>, на основе примерной п</w:t>
      </w:r>
      <w:r w:rsidRPr="002A2338">
        <w:rPr>
          <w:rFonts w:ascii="Times New Roman" w:hAnsi="Times New Roman" w:cs="Times New Roman"/>
          <w:sz w:val="24"/>
          <w:szCs w:val="24"/>
        </w:rPr>
        <w:t>рограмм</w:t>
      </w:r>
      <w:r w:rsidRPr="00DC517E">
        <w:rPr>
          <w:rFonts w:ascii="Times New Roman" w:hAnsi="Times New Roman" w:cs="Times New Roman"/>
          <w:sz w:val="24"/>
          <w:szCs w:val="24"/>
        </w:rPr>
        <w:t xml:space="preserve">ы </w:t>
      </w:r>
      <w:r w:rsidRPr="002A2338">
        <w:rPr>
          <w:rFonts w:ascii="Times New Roman" w:hAnsi="Times New Roman" w:cs="Times New Roman"/>
          <w:sz w:val="24"/>
          <w:szCs w:val="24"/>
        </w:rPr>
        <w:t>по биологии</w:t>
      </w:r>
      <w:r w:rsidRPr="00DC517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A2338">
        <w:rPr>
          <w:rFonts w:ascii="Times New Roman" w:hAnsi="Times New Roman" w:cs="Times New Roman"/>
          <w:sz w:val="24"/>
          <w:szCs w:val="24"/>
        </w:rPr>
        <w:t>основно</w:t>
      </w:r>
      <w:r w:rsidRPr="00DC517E">
        <w:rPr>
          <w:rFonts w:ascii="Times New Roman" w:hAnsi="Times New Roman" w:cs="Times New Roman"/>
          <w:sz w:val="24"/>
          <w:szCs w:val="24"/>
        </w:rPr>
        <w:t xml:space="preserve">й школы и </w:t>
      </w:r>
      <w:r>
        <w:rPr>
          <w:rFonts w:ascii="Times New Roman" w:hAnsi="Times New Roman" w:cs="Times New Roman"/>
          <w:sz w:val="24"/>
          <w:szCs w:val="24"/>
        </w:rPr>
        <w:t xml:space="preserve">на основе оригинальной </w:t>
      </w:r>
      <w:r w:rsidRPr="00DC517E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 w:cs="Times New Roman"/>
          <w:sz w:val="24"/>
          <w:szCs w:val="24"/>
        </w:rPr>
        <w:t>под руководством В.В. Пасечника.</w:t>
      </w:r>
      <w:r w:rsidRPr="00DC5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39FA" w:rsidRPr="00DC517E" w:rsidRDefault="000D39FA" w:rsidP="000D39F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17E">
        <w:rPr>
          <w:rFonts w:ascii="Times New Roman" w:hAnsi="Times New Roman" w:cs="Times New Roman"/>
          <w:sz w:val="24"/>
          <w:szCs w:val="24"/>
        </w:rPr>
        <w:t>Рабочая п</w:t>
      </w:r>
      <w:r w:rsidRPr="002A233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7E">
        <w:rPr>
          <w:rFonts w:ascii="Times New Roman" w:hAnsi="Times New Roman" w:cs="Times New Roman"/>
          <w:sz w:val="24"/>
          <w:szCs w:val="24"/>
        </w:rPr>
        <w:t xml:space="preserve">предназначена для изучения биологии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C517E">
        <w:rPr>
          <w:rFonts w:ascii="Times New Roman" w:hAnsi="Times New Roman" w:cs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51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Пасечник</w:t>
      </w:r>
      <w:r w:rsidRPr="00DC517E">
        <w:rPr>
          <w:rFonts w:ascii="Times New Roman" w:hAnsi="Times New Roman" w:cs="Times New Roman"/>
          <w:sz w:val="24"/>
          <w:szCs w:val="24"/>
        </w:rPr>
        <w:t xml:space="preserve">. Биология. </w:t>
      </w:r>
      <w:r>
        <w:rPr>
          <w:rFonts w:ascii="Times New Roman" w:hAnsi="Times New Roman" w:cs="Times New Roman"/>
          <w:sz w:val="24"/>
          <w:szCs w:val="24"/>
        </w:rPr>
        <w:t xml:space="preserve">Общая биология. 10-11 классы. </w:t>
      </w:r>
      <w:r w:rsidRPr="00DC51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DC5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2012 г.</w:t>
      </w:r>
      <w:r w:rsidRPr="00DC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Входит в ф</w:t>
      </w:r>
      <w:r w:rsidRPr="00496B23">
        <w:rPr>
          <w:rFonts w:ascii="Times New Roman" w:eastAsia="Calibri" w:hAnsi="Times New Roman" w:cs="Times New Roman"/>
          <w:sz w:val="24"/>
          <w:szCs w:val="24"/>
        </w:rPr>
        <w:t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</w:t>
      </w:r>
      <w:r>
        <w:rPr>
          <w:rFonts w:ascii="Times New Roman" w:eastAsia="Calibri" w:hAnsi="Times New Roman" w:cs="Times New Roman"/>
          <w:sz w:val="24"/>
          <w:szCs w:val="24"/>
        </w:rPr>
        <w:t>а 2013/2014</w:t>
      </w:r>
      <w:r w:rsidRPr="00496B23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Учебник имеет гриф «Допущено Министерством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Pr="007F2437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7F2437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7F24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D39FA" w:rsidRPr="00A71DF5" w:rsidRDefault="000D39FA" w:rsidP="000D39FA">
      <w:pPr>
        <w:tabs>
          <w:tab w:val="left" w:pos="567"/>
        </w:tabs>
        <w:jc w:val="both"/>
      </w:pPr>
      <w:r>
        <w:t xml:space="preserve">        </w:t>
      </w:r>
      <w:r w:rsidRPr="00DC517E">
        <w:t xml:space="preserve">В соответствии с  федеральным  базисным  учебным  планом  </w:t>
      </w:r>
      <w:r>
        <w:t xml:space="preserve">для среднего (полного) </w:t>
      </w:r>
      <w:r w:rsidRPr="00DC517E">
        <w:t xml:space="preserve">  общего  образования 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11</w:t>
      </w:r>
      <w:r w:rsidRPr="00DC517E">
        <w:t xml:space="preserve"> классе в объеме </w:t>
      </w:r>
      <w:r>
        <w:t xml:space="preserve">1 </w:t>
      </w:r>
      <w:r w:rsidRPr="00DC517E">
        <w:t xml:space="preserve">час в неделю. </w:t>
      </w:r>
      <w:r>
        <w:t>В</w:t>
      </w:r>
      <w:r w:rsidRPr="002A2338">
        <w:t xml:space="preserve"> соответствии с учебным планом </w:t>
      </w:r>
      <w:proofErr w:type="spellStart"/>
      <w:r w:rsidRPr="002A2338">
        <w:t>М</w:t>
      </w:r>
      <w:r>
        <w:t>бОУ</w:t>
      </w:r>
      <w:proofErr w:type="spellEnd"/>
      <w:r>
        <w:t xml:space="preserve"> «</w:t>
      </w:r>
      <w:proofErr w:type="spellStart"/>
      <w:r>
        <w:t>Семецкая</w:t>
      </w:r>
      <w:proofErr w:type="spellEnd"/>
      <w:r>
        <w:t xml:space="preserve"> СОШ», из компонента общеобразовательного учреждения добавлен 1 час.</w:t>
      </w:r>
      <w:r w:rsidRPr="002A2338">
        <w:t xml:space="preserve"> </w:t>
      </w:r>
      <w:r>
        <w:t>Д</w:t>
      </w:r>
      <w:r w:rsidRPr="00DC517E">
        <w:t xml:space="preserve">анная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11</w:t>
      </w:r>
      <w:r w:rsidRPr="00DC517E">
        <w:t xml:space="preserve"> классе в объеме 2 часа в неделю. </w:t>
      </w:r>
    </w:p>
    <w:p w:rsidR="000D39FA" w:rsidRDefault="000D39FA" w:rsidP="000D39FA">
      <w:pPr>
        <w:jc w:val="both"/>
      </w:pPr>
      <w:r>
        <w:rPr>
          <w:rFonts w:eastAsiaTheme="minorHAnsi"/>
          <w:lang w:eastAsia="en-US"/>
        </w:rPr>
        <w:t xml:space="preserve">        </w:t>
      </w:r>
      <w:r>
        <w:t>Количество контрольных работ за год – 3</w:t>
      </w:r>
    </w:p>
    <w:p w:rsidR="000D39FA" w:rsidRDefault="000D39FA" w:rsidP="000D39FA">
      <w:pPr>
        <w:jc w:val="both"/>
      </w:pPr>
      <w:r>
        <w:t xml:space="preserve">        Количество зачетов за год – 1</w:t>
      </w:r>
    </w:p>
    <w:p w:rsidR="000D39FA" w:rsidRDefault="000D39FA" w:rsidP="000D39FA">
      <w:pPr>
        <w:jc w:val="both"/>
      </w:pPr>
      <w:r>
        <w:t xml:space="preserve">        Количество лабораторных работ за год – 6</w:t>
      </w:r>
    </w:p>
    <w:p w:rsidR="000D39FA" w:rsidRDefault="000D39FA" w:rsidP="000D39FA">
      <w:pPr>
        <w:jc w:val="both"/>
      </w:pPr>
      <w:r>
        <w:t xml:space="preserve">        Количество экскурсий за год – 2</w:t>
      </w:r>
    </w:p>
    <w:p w:rsidR="000D39FA" w:rsidRDefault="000D39FA" w:rsidP="000D39FA">
      <w:pPr>
        <w:jc w:val="both"/>
        <w:rPr>
          <w:bCs/>
        </w:rPr>
      </w:pPr>
      <w:r>
        <w:t xml:space="preserve">        </w:t>
      </w:r>
      <w:r w:rsidRPr="00DC517E">
        <w:t>Рабочая п</w:t>
      </w:r>
      <w:r w:rsidRPr="002A2338">
        <w:t>рограмма</w:t>
      </w:r>
      <w:r>
        <w:t xml:space="preserve"> включает разделы: п</w:t>
      </w:r>
      <w:r w:rsidRPr="0057517D">
        <w:rPr>
          <w:bCs/>
        </w:rPr>
        <w:t>ояснительн</w:t>
      </w:r>
      <w:r>
        <w:rPr>
          <w:bCs/>
        </w:rPr>
        <w:t>ую</w:t>
      </w:r>
      <w:r w:rsidRPr="0057517D">
        <w:rPr>
          <w:bCs/>
        </w:rPr>
        <w:t xml:space="preserve"> записк</w:t>
      </w:r>
      <w:r>
        <w:rPr>
          <w:bCs/>
        </w:rPr>
        <w:t>у; нормативные документы, обеспечивающие реализацию программы; цели изучения курса; г</w:t>
      </w:r>
      <w:r w:rsidRPr="00417030">
        <w:rPr>
          <w:bCs/>
        </w:rPr>
        <w:t>одовой календарный график текущего контроля</w:t>
      </w:r>
      <w:r>
        <w:rPr>
          <w:bCs/>
        </w:rPr>
        <w:t>;</w:t>
      </w:r>
      <w:r w:rsidRPr="00417030">
        <w:rPr>
          <w:bCs/>
        </w:rPr>
        <w:t xml:space="preserve"> </w:t>
      </w:r>
      <w:r>
        <w:rPr>
          <w:bCs/>
        </w:rPr>
        <w:t>структуру  курса; п</w:t>
      </w:r>
      <w:r w:rsidRPr="00417030">
        <w:rPr>
          <w:bCs/>
        </w:rPr>
        <w:t>еречень лабораторных работ</w:t>
      </w:r>
      <w:r>
        <w:rPr>
          <w:bCs/>
        </w:rPr>
        <w:t>; п</w:t>
      </w:r>
      <w:r w:rsidRPr="00417030">
        <w:rPr>
          <w:bCs/>
        </w:rPr>
        <w:t>еречень проверочных работ по модулям</w:t>
      </w:r>
      <w:r>
        <w:rPr>
          <w:bCs/>
        </w:rPr>
        <w:t xml:space="preserve">; календарно-тематическое планирование; требования к уровню подготовки </w:t>
      </w:r>
      <w:r w:rsidRPr="00417030">
        <w:rPr>
          <w:bCs/>
          <w:iCs/>
        </w:rPr>
        <w:t xml:space="preserve">учащихся </w:t>
      </w:r>
      <w:r>
        <w:rPr>
          <w:bCs/>
          <w:iCs/>
        </w:rPr>
        <w:t>11</w:t>
      </w:r>
      <w:r w:rsidRPr="00417030">
        <w:rPr>
          <w:bCs/>
          <w:iCs/>
        </w:rPr>
        <w:t xml:space="preserve"> класса</w:t>
      </w:r>
      <w:r>
        <w:rPr>
          <w:bCs/>
        </w:rPr>
        <w:t>;</w:t>
      </w:r>
      <w:r w:rsidRPr="00417030">
        <w:rPr>
          <w:b/>
          <w:sz w:val="28"/>
          <w:szCs w:val="28"/>
        </w:rPr>
        <w:t xml:space="preserve"> </w:t>
      </w:r>
      <w:r w:rsidRPr="00417030">
        <w:t>информационно – методическое обеспечение</w:t>
      </w:r>
      <w:r>
        <w:t>,</w:t>
      </w:r>
      <w:r>
        <w:rPr>
          <w:bCs/>
        </w:rPr>
        <w:t xml:space="preserve"> </w:t>
      </w:r>
      <w:r>
        <w:t>к</w:t>
      </w:r>
      <w:r w:rsidRPr="00D62407">
        <w:t>ритерии оценивания</w:t>
      </w:r>
      <w:r>
        <w:rPr>
          <w:bCs/>
        </w:rPr>
        <w:t>.</w:t>
      </w:r>
    </w:p>
    <w:p w:rsidR="000D39FA" w:rsidRPr="000A79BD" w:rsidRDefault="000D39FA" w:rsidP="000D39F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>
        <w:t xml:space="preserve"> И</w:t>
      </w:r>
      <w:r w:rsidRPr="009A2102">
        <w:t>змерител</w:t>
      </w:r>
      <w:r>
        <w:t>и – к</w:t>
      </w:r>
      <w:r w:rsidRPr="00295AE5">
        <w:t>онтрольные и проверочные работы составлены по материалам технологии ЕГЭ, с использованием</w:t>
      </w:r>
      <w:r>
        <w:t>:</w:t>
      </w:r>
    </w:p>
    <w:p w:rsidR="000D39FA" w:rsidRDefault="000D39FA" w:rsidP="000D39FA">
      <w:pPr>
        <w:tabs>
          <w:tab w:val="left" w:pos="360"/>
          <w:tab w:val="left" w:pos="540"/>
        </w:tabs>
        <w:jc w:val="both"/>
      </w:pPr>
      <w:r>
        <w:t>1. М</w:t>
      </w:r>
      <w:r w:rsidRPr="00295AE5">
        <w:t>етодическо</w:t>
      </w:r>
      <w:r>
        <w:t>е</w:t>
      </w:r>
      <w:r w:rsidRPr="00295AE5">
        <w:t xml:space="preserve"> пособи</w:t>
      </w:r>
      <w:r>
        <w:t>е</w:t>
      </w:r>
      <w:r w:rsidRPr="00295AE5">
        <w:t xml:space="preserve"> «Поурочные тесты и задания»</w:t>
      </w:r>
      <w:r>
        <w:t xml:space="preserve"> Г.И. </w:t>
      </w:r>
      <w:proofErr w:type="spellStart"/>
      <w:r>
        <w:t>Лернер</w:t>
      </w:r>
      <w:proofErr w:type="spellEnd"/>
      <w:r>
        <w:t>. Москва. ЭКСМО. 2013г.</w:t>
      </w:r>
      <w:r w:rsidRPr="00295AE5">
        <w:t>.</w:t>
      </w:r>
    </w:p>
    <w:p w:rsidR="000D39FA" w:rsidRPr="00295AE5" w:rsidRDefault="000D39FA" w:rsidP="000D39FA">
      <w:pPr>
        <w:tabs>
          <w:tab w:val="left" w:pos="360"/>
          <w:tab w:val="left" w:pos="540"/>
        </w:tabs>
        <w:jc w:val="both"/>
      </w:pPr>
      <w:r>
        <w:t xml:space="preserve">2. </w:t>
      </w:r>
      <w:r w:rsidRPr="00295AE5">
        <w:t>«</w:t>
      </w:r>
      <w:r>
        <w:t>У</w:t>
      </w:r>
      <w:r w:rsidRPr="00295AE5">
        <w:t>чебно-тренировочные материалы для подготовки учащихся к ЕГЭ». Интеллект-центр 20</w:t>
      </w:r>
      <w:r>
        <w:t>11</w:t>
      </w:r>
      <w:r w:rsidRPr="00295AE5">
        <w:t>.</w:t>
      </w:r>
    </w:p>
    <w:p w:rsidR="000D39FA" w:rsidRPr="00866122" w:rsidRDefault="000D39FA" w:rsidP="000D39FA">
      <w:pPr>
        <w:jc w:val="both"/>
        <w:rPr>
          <w:b/>
          <w:sz w:val="28"/>
          <w:szCs w:val="28"/>
        </w:rPr>
      </w:pPr>
      <w:r>
        <w:t xml:space="preserve">3. </w:t>
      </w:r>
      <w:r w:rsidRPr="009A2102">
        <w:t xml:space="preserve">Готовимся к </w:t>
      </w:r>
      <w:r>
        <w:t>ЕГЭ.</w:t>
      </w:r>
      <w:r w:rsidRPr="009A2102">
        <w:t xml:space="preserve"> Биология/Общая биология. – М.: Дрофа, 20</w:t>
      </w:r>
      <w:r>
        <w:t>13</w:t>
      </w:r>
      <w:r w:rsidRPr="009A2102">
        <w:t>.</w:t>
      </w:r>
      <w:r>
        <w:t xml:space="preserve"> -</w:t>
      </w:r>
      <w:r w:rsidRPr="009A2102">
        <w:t xml:space="preserve"> </w:t>
      </w:r>
      <w:r>
        <w:t>254с.</w:t>
      </w:r>
    </w:p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>
      <w:pPr>
        <w:rPr>
          <w:b/>
          <w:sz w:val="28"/>
          <w:szCs w:val="28"/>
        </w:rPr>
      </w:pPr>
      <w:r w:rsidRPr="00D651ED">
        <w:rPr>
          <w:b/>
          <w:sz w:val="28"/>
          <w:szCs w:val="28"/>
        </w:rPr>
        <w:t xml:space="preserve">2. Нормативные документы, </w:t>
      </w:r>
      <w:r>
        <w:rPr>
          <w:b/>
          <w:sz w:val="28"/>
          <w:szCs w:val="28"/>
        </w:rPr>
        <w:t xml:space="preserve">обеспечивающие реализацию </w:t>
      </w:r>
      <w:r w:rsidRPr="00D651ED">
        <w:rPr>
          <w:b/>
          <w:sz w:val="28"/>
          <w:szCs w:val="28"/>
        </w:rPr>
        <w:t>программы</w:t>
      </w:r>
    </w:p>
    <w:p w:rsidR="000D39FA" w:rsidRPr="00D651ED" w:rsidRDefault="000D39FA" w:rsidP="000D39FA">
      <w:pPr>
        <w:jc w:val="center"/>
        <w:rPr>
          <w:b/>
          <w:sz w:val="28"/>
          <w:szCs w:val="28"/>
        </w:rPr>
      </w:pPr>
    </w:p>
    <w:p w:rsidR="000D39FA" w:rsidRPr="00353FA8" w:rsidRDefault="000D39FA" w:rsidP="000D39FA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353FA8">
        <w:rPr>
          <w:rFonts w:eastAsia="Calibri"/>
        </w:rPr>
        <w:t>Закон РФ от 10 июля 1992 года №3266-1 (ред. от 02.02.2011) "Об образовании".</w:t>
      </w:r>
    </w:p>
    <w:p w:rsidR="000D39FA" w:rsidRPr="00353FA8" w:rsidRDefault="000D39FA" w:rsidP="000D39FA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eastAsia="Calibri"/>
        </w:rPr>
      </w:pPr>
      <w:r w:rsidRPr="00353FA8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0D39FA" w:rsidRPr="00353FA8" w:rsidRDefault="000D39FA" w:rsidP="000D39FA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353FA8">
        <w:rPr>
          <w:rFonts w:eastAsia="Calibri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0D39FA" w:rsidRDefault="000D39FA" w:rsidP="000D39FA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CF3889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0D39FA" w:rsidRDefault="000D39FA" w:rsidP="000D39FA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D4157B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0D39FA" w:rsidRPr="00496B23" w:rsidRDefault="000D39FA" w:rsidP="000D39FA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496B23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0D39FA" w:rsidRPr="007D5888" w:rsidRDefault="000D39FA" w:rsidP="000D39FA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7D5888">
        <w:rPr>
          <w:rFonts w:eastAsia="Calibri"/>
        </w:rPr>
        <w:t xml:space="preserve">Примерные программы по </w:t>
      </w:r>
      <w:r>
        <w:rPr>
          <w:rFonts w:eastAsia="Calibri"/>
        </w:rPr>
        <w:t>биолог</w:t>
      </w:r>
      <w:r w:rsidRPr="007D5888">
        <w:rPr>
          <w:rFonts w:eastAsia="Calibri"/>
        </w:rPr>
        <w:t>ии, разработанные в соответствии с государственными образовательными стандартами 2004 г.</w:t>
      </w:r>
    </w:p>
    <w:p w:rsidR="000D39FA" w:rsidRPr="007D5888" w:rsidRDefault="000D39FA" w:rsidP="000D39FA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7D5888">
        <w:t>Областной за</w:t>
      </w:r>
      <w:r>
        <w:t xml:space="preserve">кон «Об образовании в Брянской </w:t>
      </w:r>
      <w:r w:rsidRPr="007D5888">
        <w:t xml:space="preserve"> области».</w:t>
      </w:r>
    </w:p>
    <w:p w:rsidR="000D39FA" w:rsidRDefault="000D39FA" w:rsidP="000D39FA">
      <w:pPr>
        <w:pStyle w:val="a4"/>
        <w:numPr>
          <w:ilvl w:val="0"/>
          <w:numId w:val="5"/>
        </w:numPr>
        <w:tabs>
          <w:tab w:val="left" w:pos="1134"/>
        </w:tabs>
        <w:jc w:val="both"/>
      </w:pPr>
      <w:r w:rsidRPr="00954FC5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</w:t>
      </w:r>
      <w:r>
        <w:t xml:space="preserve">М. </w:t>
      </w:r>
      <w:proofErr w:type="spellStart"/>
      <w:r>
        <w:t>Пальдяева</w:t>
      </w:r>
      <w:proofErr w:type="spellEnd"/>
      <w:r>
        <w:t>. – М.: Дрофа, 2010</w:t>
      </w:r>
    </w:p>
    <w:p w:rsidR="000D39FA" w:rsidRDefault="000D39FA" w:rsidP="000D39FA">
      <w:pPr>
        <w:tabs>
          <w:tab w:val="left" w:pos="1134"/>
        </w:tabs>
        <w:ind w:left="45"/>
        <w:jc w:val="both"/>
      </w:pPr>
    </w:p>
    <w:p w:rsidR="000D39FA" w:rsidRPr="00954FC5" w:rsidRDefault="000D39FA" w:rsidP="000D39FA">
      <w:pPr>
        <w:tabs>
          <w:tab w:val="left" w:pos="1134"/>
        </w:tabs>
        <w:ind w:left="45"/>
        <w:jc w:val="both"/>
      </w:pPr>
    </w:p>
    <w:p w:rsidR="000D39FA" w:rsidRDefault="000D39FA" w:rsidP="000D39FA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45A10">
        <w:rPr>
          <w:b/>
          <w:bCs/>
          <w:sz w:val="28"/>
          <w:szCs w:val="28"/>
        </w:rPr>
        <w:t>. Цели изучения курса</w:t>
      </w:r>
    </w:p>
    <w:p w:rsidR="000D39FA" w:rsidRDefault="000D39FA" w:rsidP="000D39FA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0D39FA" w:rsidRPr="00E6746E" w:rsidRDefault="000D39FA" w:rsidP="000D39FA">
      <w:pPr>
        <w:tabs>
          <w:tab w:val="left" w:pos="360"/>
          <w:tab w:val="left" w:pos="540"/>
        </w:tabs>
        <w:jc w:val="both"/>
        <w:rPr>
          <w:b/>
        </w:rPr>
      </w:pPr>
      <w:r>
        <w:t xml:space="preserve">     </w:t>
      </w:r>
      <w:r w:rsidRPr="00E6746E"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E6746E">
        <w:rPr>
          <w:b/>
        </w:rPr>
        <w:t>целей:</w:t>
      </w:r>
    </w:p>
    <w:p w:rsidR="000D39FA" w:rsidRPr="00E6746E" w:rsidRDefault="000D39FA" w:rsidP="000D39FA">
      <w:pPr>
        <w:numPr>
          <w:ilvl w:val="0"/>
          <w:numId w:val="4"/>
        </w:numPr>
        <w:jc w:val="both"/>
      </w:pPr>
      <w:r w:rsidRPr="00E6746E">
        <w:rPr>
          <w:b/>
        </w:rPr>
        <w:t xml:space="preserve">освоение знаний </w:t>
      </w:r>
      <w:r w:rsidRPr="00E6746E"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D39FA" w:rsidRPr="00E6746E" w:rsidRDefault="000D39FA" w:rsidP="000D39FA">
      <w:pPr>
        <w:numPr>
          <w:ilvl w:val="0"/>
          <w:numId w:val="4"/>
        </w:numPr>
        <w:jc w:val="both"/>
      </w:pPr>
      <w:r w:rsidRPr="00E6746E">
        <w:rPr>
          <w:b/>
        </w:rPr>
        <w:t xml:space="preserve">овладение умениями </w:t>
      </w:r>
      <w:r w:rsidRPr="00E6746E"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0D39FA" w:rsidRPr="00E6746E" w:rsidRDefault="000D39FA" w:rsidP="000D39FA">
      <w:pPr>
        <w:numPr>
          <w:ilvl w:val="0"/>
          <w:numId w:val="4"/>
        </w:numPr>
        <w:jc w:val="both"/>
        <w:rPr>
          <w:b/>
          <w:i/>
        </w:rPr>
      </w:pPr>
      <w:r w:rsidRPr="00E6746E">
        <w:rPr>
          <w:b/>
        </w:rPr>
        <w:t xml:space="preserve">развитие </w:t>
      </w:r>
      <w:r w:rsidRPr="00E6746E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0D39FA" w:rsidRPr="00E6746E" w:rsidRDefault="000D39FA" w:rsidP="000D39FA">
      <w:pPr>
        <w:numPr>
          <w:ilvl w:val="0"/>
          <w:numId w:val="4"/>
        </w:numPr>
        <w:jc w:val="both"/>
      </w:pPr>
      <w:r w:rsidRPr="00E6746E">
        <w:rPr>
          <w:b/>
        </w:rPr>
        <w:t>воспитание</w:t>
      </w:r>
      <w:r w:rsidRPr="00E6746E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D39FA" w:rsidRPr="00E6746E" w:rsidRDefault="000D39FA" w:rsidP="000D39FA">
      <w:pPr>
        <w:numPr>
          <w:ilvl w:val="0"/>
          <w:numId w:val="4"/>
        </w:numPr>
        <w:jc w:val="both"/>
      </w:pPr>
      <w:r w:rsidRPr="00E6746E">
        <w:rPr>
          <w:b/>
        </w:rPr>
        <w:t xml:space="preserve">использование приобретенных знаний и умений в повседневной жизни </w:t>
      </w:r>
      <w:r w:rsidRPr="00E6746E">
        <w:rPr>
          <w:bCs/>
        </w:rPr>
        <w:t>для</w:t>
      </w:r>
      <w:r w:rsidRPr="00E6746E">
        <w:rPr>
          <w:bCs/>
          <w:i/>
        </w:rPr>
        <w:t xml:space="preserve"> </w:t>
      </w:r>
      <w:r w:rsidRPr="00E6746E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0D39FA" w:rsidRPr="00E6746E" w:rsidRDefault="000D39FA" w:rsidP="000D39FA"/>
    <w:p w:rsidR="000D39FA" w:rsidRDefault="000D39FA" w:rsidP="000D39FA"/>
    <w:p w:rsidR="000D39FA" w:rsidRDefault="000D39FA" w:rsidP="000D39FA"/>
    <w:p w:rsidR="000D39FA" w:rsidRDefault="000D39FA" w:rsidP="000D39FA"/>
    <w:p w:rsidR="000D39FA" w:rsidRDefault="000D39FA" w:rsidP="000D39FA">
      <w:pPr>
        <w:tabs>
          <w:tab w:val="left" w:pos="2780"/>
        </w:tabs>
      </w:pPr>
    </w:p>
    <w:p w:rsidR="000D39FA" w:rsidRDefault="000D39FA" w:rsidP="000D39FA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F4CA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Годовой календарный г</w:t>
      </w:r>
      <w:r w:rsidRPr="00AF4CA2">
        <w:rPr>
          <w:b/>
          <w:bCs/>
          <w:sz w:val="28"/>
          <w:szCs w:val="28"/>
        </w:rPr>
        <w:t xml:space="preserve">рафик </w:t>
      </w:r>
      <w:r>
        <w:rPr>
          <w:b/>
          <w:bCs/>
          <w:sz w:val="28"/>
          <w:szCs w:val="28"/>
        </w:rPr>
        <w:t xml:space="preserve">текущего </w:t>
      </w:r>
      <w:r w:rsidRPr="00AF4CA2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 xml:space="preserve">я по биологии </w:t>
      </w:r>
    </w:p>
    <w:p w:rsidR="000D39FA" w:rsidRDefault="000D39FA" w:rsidP="000D39FA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2013-2014 учебный год</w:t>
      </w:r>
    </w:p>
    <w:p w:rsidR="000D39FA" w:rsidRPr="00AF4CA2" w:rsidRDefault="000D39FA" w:rsidP="000D39FA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класс, </w:t>
      </w:r>
    </w:p>
    <w:p w:rsidR="000D39FA" w:rsidRDefault="000D39FA" w:rsidP="000D39FA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102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850"/>
        <w:gridCol w:w="1702"/>
        <w:gridCol w:w="1689"/>
        <w:gridCol w:w="1768"/>
      </w:tblGrid>
      <w:tr w:rsidR="000D39FA" w:rsidTr="005E4143">
        <w:tc>
          <w:tcPr>
            <w:tcW w:w="675" w:type="dxa"/>
          </w:tcPr>
          <w:p w:rsidR="000D39FA" w:rsidRPr="00AF4CA2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№</w:t>
            </w:r>
          </w:p>
        </w:tc>
        <w:tc>
          <w:tcPr>
            <w:tcW w:w="3578" w:type="dxa"/>
          </w:tcPr>
          <w:p w:rsidR="000D39FA" w:rsidRPr="00AF4CA2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Раздел (тема) курса</w:t>
            </w:r>
          </w:p>
        </w:tc>
        <w:tc>
          <w:tcPr>
            <w:tcW w:w="850" w:type="dxa"/>
          </w:tcPr>
          <w:p w:rsidR="000D39FA" w:rsidRPr="00AF4CA2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Кол-во часов</w:t>
            </w:r>
          </w:p>
        </w:tc>
        <w:tc>
          <w:tcPr>
            <w:tcW w:w="1702" w:type="dxa"/>
          </w:tcPr>
          <w:p w:rsidR="000D39FA" w:rsidRPr="00AF4CA2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Сроки изучения</w:t>
            </w:r>
          </w:p>
        </w:tc>
        <w:tc>
          <w:tcPr>
            <w:tcW w:w="1689" w:type="dxa"/>
          </w:tcPr>
          <w:p w:rsidR="000D39FA" w:rsidRPr="00AF4CA2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>, дата проведения</w:t>
            </w:r>
          </w:p>
        </w:tc>
        <w:tc>
          <w:tcPr>
            <w:tcW w:w="1768" w:type="dxa"/>
          </w:tcPr>
          <w:p w:rsidR="000D39FA" w:rsidRPr="00DC3D26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DC3D26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, дата проведения</w:t>
            </w:r>
          </w:p>
        </w:tc>
      </w:tr>
      <w:tr w:rsidR="000D39FA" w:rsidTr="005E4143">
        <w:tc>
          <w:tcPr>
            <w:tcW w:w="675" w:type="dxa"/>
          </w:tcPr>
          <w:p w:rsidR="000D39FA" w:rsidRPr="002E7A41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3578" w:type="dxa"/>
          </w:tcPr>
          <w:p w:rsidR="000D39FA" w:rsidRPr="000A79BD" w:rsidRDefault="000D39FA" w:rsidP="005E4143">
            <w:r>
              <w:t>Основы учения об эволюции</w:t>
            </w:r>
          </w:p>
        </w:tc>
        <w:tc>
          <w:tcPr>
            <w:tcW w:w="850" w:type="dxa"/>
          </w:tcPr>
          <w:p w:rsidR="000D39FA" w:rsidRPr="002E7A41" w:rsidRDefault="000D39FA" w:rsidP="005E414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02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0D39FA" w:rsidRPr="000A79BD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418BE">
              <w:rPr>
                <w:bCs/>
              </w:rPr>
              <w:t>Зачет № 1</w:t>
            </w:r>
          </w:p>
        </w:tc>
        <w:tc>
          <w:tcPr>
            <w:tcW w:w="1768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 w:rsidRPr="00DC3D26">
              <w:rPr>
                <w:bCs/>
              </w:rPr>
              <w:t>Л.р</w:t>
            </w:r>
            <w:proofErr w:type="spellEnd"/>
            <w:r w:rsidRPr="00DC3D26">
              <w:rPr>
                <w:bCs/>
              </w:rPr>
              <w:t>. № 1</w:t>
            </w: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 w:rsidRPr="00DC3D26">
              <w:rPr>
                <w:bCs/>
              </w:rPr>
              <w:t>Л.р</w:t>
            </w:r>
            <w:proofErr w:type="spellEnd"/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2</w:t>
            </w: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 w:rsidRPr="00DC3D26">
              <w:rPr>
                <w:bCs/>
              </w:rPr>
              <w:t>Л.р</w:t>
            </w:r>
            <w:proofErr w:type="spellEnd"/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3</w:t>
            </w: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39FA" w:rsidTr="005E4143">
        <w:trPr>
          <w:trHeight w:val="179"/>
        </w:trPr>
        <w:tc>
          <w:tcPr>
            <w:tcW w:w="675" w:type="dxa"/>
          </w:tcPr>
          <w:p w:rsidR="000D39FA" w:rsidRPr="002E7A41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3578" w:type="dxa"/>
          </w:tcPr>
          <w:p w:rsidR="000D39FA" w:rsidRPr="000A79BD" w:rsidRDefault="000D39FA" w:rsidP="005E4143">
            <w:r w:rsidRPr="003418BE">
              <w:t>Антропогенез.</w:t>
            </w:r>
          </w:p>
        </w:tc>
        <w:tc>
          <w:tcPr>
            <w:tcW w:w="850" w:type="dxa"/>
          </w:tcPr>
          <w:p w:rsidR="000D39FA" w:rsidRPr="002E7A41" w:rsidRDefault="000D39FA" w:rsidP="005E41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2" w:type="dxa"/>
          </w:tcPr>
          <w:p w:rsidR="000D39FA" w:rsidRDefault="000D39FA" w:rsidP="005E4143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0D39FA" w:rsidRPr="00475C24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К.р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68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0D39FA" w:rsidTr="005E4143">
        <w:tc>
          <w:tcPr>
            <w:tcW w:w="675" w:type="dxa"/>
          </w:tcPr>
          <w:p w:rsidR="000D39FA" w:rsidRPr="002E7A41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3578" w:type="dxa"/>
          </w:tcPr>
          <w:p w:rsidR="000D39FA" w:rsidRDefault="000D39FA" w:rsidP="005E4143"/>
          <w:p w:rsidR="000D39FA" w:rsidRPr="000A79BD" w:rsidRDefault="000D39FA" w:rsidP="005E4143">
            <w:r w:rsidRPr="003418BE">
              <w:t>Экосистемы.</w:t>
            </w:r>
          </w:p>
        </w:tc>
        <w:tc>
          <w:tcPr>
            <w:tcW w:w="850" w:type="dxa"/>
          </w:tcPr>
          <w:p w:rsidR="000D39FA" w:rsidRPr="002E7A41" w:rsidRDefault="000D39FA" w:rsidP="005E414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02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0D39FA" w:rsidRPr="006A729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К.р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68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 w:rsidRPr="00DC3D26">
              <w:rPr>
                <w:bCs/>
              </w:rPr>
              <w:t>Л.р</w:t>
            </w:r>
            <w:proofErr w:type="spellEnd"/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4</w:t>
            </w: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 w:rsidRPr="007A7749">
              <w:rPr>
                <w:bCs/>
              </w:rPr>
              <w:t>Л.р</w:t>
            </w:r>
            <w:proofErr w:type="spellEnd"/>
            <w:r w:rsidRPr="007A7749">
              <w:rPr>
                <w:bCs/>
              </w:rPr>
              <w:t>. № 5</w:t>
            </w:r>
          </w:p>
          <w:p w:rsidR="000D39FA" w:rsidRPr="00DC3D26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Л. Р.№6</w:t>
            </w:r>
          </w:p>
        </w:tc>
      </w:tr>
      <w:tr w:rsidR="000D39FA" w:rsidTr="005E4143">
        <w:tc>
          <w:tcPr>
            <w:tcW w:w="675" w:type="dxa"/>
          </w:tcPr>
          <w:p w:rsidR="000D39FA" w:rsidRPr="002E7A41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3578" w:type="dxa"/>
          </w:tcPr>
          <w:p w:rsidR="000D39FA" w:rsidRPr="000A79BD" w:rsidRDefault="000D39FA" w:rsidP="005E4143">
            <w:r>
              <w:t>Происхождение жизни на земле</w:t>
            </w:r>
          </w:p>
        </w:tc>
        <w:tc>
          <w:tcPr>
            <w:tcW w:w="850" w:type="dxa"/>
          </w:tcPr>
          <w:p w:rsidR="000D39FA" w:rsidRPr="002E7A41" w:rsidRDefault="000D39FA" w:rsidP="005E41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2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0D39FA" w:rsidRDefault="000D39FA" w:rsidP="005E4143">
            <w:pPr>
              <w:tabs>
                <w:tab w:val="left" w:pos="2780"/>
              </w:tabs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rPr>
                <w:bCs/>
              </w:rPr>
            </w:pPr>
            <w:proofErr w:type="spellStart"/>
            <w:r>
              <w:rPr>
                <w:bCs/>
              </w:rPr>
              <w:t>К.р</w:t>
            </w:r>
            <w:proofErr w:type="spellEnd"/>
            <w:r>
              <w:rPr>
                <w:bCs/>
              </w:rPr>
              <w:t>.</w:t>
            </w:r>
          </w:p>
          <w:p w:rsidR="000D39FA" w:rsidRPr="00DC3D26" w:rsidRDefault="000D39FA" w:rsidP="005E4143">
            <w:pPr>
              <w:tabs>
                <w:tab w:val="left" w:pos="2780"/>
              </w:tabs>
              <w:rPr>
                <w:bCs/>
              </w:rPr>
            </w:pPr>
          </w:p>
        </w:tc>
        <w:tc>
          <w:tcPr>
            <w:tcW w:w="1768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rPr>
                <w:bCs/>
              </w:rPr>
            </w:pPr>
          </w:p>
          <w:p w:rsidR="000D39FA" w:rsidRPr="00475C24" w:rsidRDefault="000D39FA" w:rsidP="005E4143">
            <w:pPr>
              <w:tabs>
                <w:tab w:val="left" w:pos="2780"/>
              </w:tabs>
              <w:rPr>
                <w:bCs/>
              </w:rPr>
            </w:pPr>
          </w:p>
        </w:tc>
      </w:tr>
      <w:tr w:rsidR="000D39FA" w:rsidTr="005E4143">
        <w:trPr>
          <w:trHeight w:val="287"/>
        </w:trPr>
        <w:tc>
          <w:tcPr>
            <w:tcW w:w="675" w:type="dxa"/>
          </w:tcPr>
          <w:p w:rsidR="000D39FA" w:rsidRPr="002E7A41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3578" w:type="dxa"/>
          </w:tcPr>
          <w:p w:rsidR="000D39FA" w:rsidRDefault="000D39FA" w:rsidP="005E4143">
            <w:r>
              <w:t xml:space="preserve"> биосфера</w:t>
            </w:r>
          </w:p>
          <w:p w:rsidR="000D39FA" w:rsidRPr="000A79BD" w:rsidRDefault="000D39FA" w:rsidP="005E4143"/>
        </w:tc>
        <w:tc>
          <w:tcPr>
            <w:tcW w:w="850" w:type="dxa"/>
          </w:tcPr>
          <w:p w:rsidR="000D39FA" w:rsidRPr="002E7A41" w:rsidRDefault="000D39FA" w:rsidP="005E41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2" w:type="dxa"/>
          </w:tcPr>
          <w:p w:rsidR="000D39FA" w:rsidRDefault="000D39FA" w:rsidP="005E4143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0D39FA" w:rsidRPr="00475C24" w:rsidRDefault="000D39FA" w:rsidP="005E4143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</w:tbl>
    <w:p w:rsidR="000D39FA" w:rsidRDefault="000D39FA" w:rsidP="000D39FA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0D39FA" w:rsidRPr="007875A3" w:rsidRDefault="000D39FA" w:rsidP="000D39FA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0D39FA" w:rsidRDefault="000D39FA" w:rsidP="000D39FA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0D39FA" w:rsidRDefault="000D39FA" w:rsidP="000D39FA">
      <w:pPr>
        <w:jc w:val="center"/>
        <w:rPr>
          <w:b/>
          <w:sz w:val="28"/>
          <w:szCs w:val="28"/>
        </w:rPr>
      </w:pPr>
    </w:p>
    <w:p w:rsidR="000D39FA" w:rsidRDefault="000D39FA" w:rsidP="000D39FA">
      <w:pPr>
        <w:jc w:val="center"/>
        <w:rPr>
          <w:b/>
          <w:sz w:val="28"/>
          <w:szCs w:val="28"/>
        </w:rPr>
      </w:pPr>
    </w:p>
    <w:p w:rsidR="000D39FA" w:rsidRDefault="000D39FA" w:rsidP="000D39FA">
      <w:pPr>
        <w:jc w:val="center"/>
        <w:rPr>
          <w:b/>
          <w:sz w:val="28"/>
          <w:szCs w:val="28"/>
        </w:rPr>
      </w:pPr>
    </w:p>
    <w:p w:rsidR="000D39FA" w:rsidRDefault="000D39FA" w:rsidP="000D39FA">
      <w:pPr>
        <w:jc w:val="center"/>
        <w:rPr>
          <w:b/>
          <w:sz w:val="28"/>
          <w:szCs w:val="28"/>
        </w:rPr>
      </w:pPr>
    </w:p>
    <w:p w:rsidR="000D39FA" w:rsidRDefault="000D39FA" w:rsidP="000D39FA">
      <w:pPr>
        <w:jc w:val="center"/>
        <w:rPr>
          <w:sz w:val="28"/>
          <w:szCs w:val="28"/>
        </w:rPr>
      </w:pPr>
    </w:p>
    <w:p w:rsidR="000D39FA" w:rsidRPr="007A7749" w:rsidRDefault="000D39FA" w:rsidP="000D39FA">
      <w:pPr>
        <w:rPr>
          <w:sz w:val="28"/>
          <w:szCs w:val="28"/>
        </w:rPr>
      </w:pPr>
      <w:r w:rsidRPr="007A7749">
        <w:rPr>
          <w:sz w:val="28"/>
          <w:szCs w:val="28"/>
        </w:rPr>
        <w:t xml:space="preserve">КАЛЕНДАРНО-ТЕМАТИЧЕСКОЕ ПЛАНИРОВАНИЕ </w:t>
      </w:r>
    </w:p>
    <w:p w:rsidR="000D39FA" w:rsidRPr="007A7749" w:rsidRDefault="000D39FA" w:rsidP="000D39FA">
      <w:pPr>
        <w:jc w:val="center"/>
        <w:rPr>
          <w:sz w:val="28"/>
          <w:szCs w:val="28"/>
        </w:rPr>
      </w:pPr>
      <w:r w:rsidRPr="007A7749">
        <w:rPr>
          <w:sz w:val="28"/>
          <w:szCs w:val="28"/>
        </w:rPr>
        <w:t xml:space="preserve">                  ПО БИОЛОГИИ 11 КЛАСС.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242"/>
        <w:gridCol w:w="1417"/>
        <w:gridCol w:w="3084"/>
      </w:tblGrid>
      <w:tr w:rsidR="000D39FA" w:rsidRPr="007A7749" w:rsidTr="005E4143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A7749">
              <w:rPr>
                <w:sz w:val="28"/>
                <w:szCs w:val="28"/>
              </w:rPr>
              <w:t>п</w:t>
            </w:r>
            <w:proofErr w:type="gramEnd"/>
            <w:r w:rsidRPr="007A7749">
              <w:rPr>
                <w:sz w:val="28"/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Содержание и форма контроля знаний, 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ТЕМА 1. Основы учения об эволюции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Развитие представлений об эволюции живой природы.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Понятие об эволюции. К. Линней</w:t>
            </w:r>
          </w:p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Ж. Б. Ламарк </w:t>
            </w:r>
          </w:p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Ж. Кювье</w:t>
            </w:r>
            <w:proofErr w:type="gramStart"/>
            <w:r w:rsidRPr="007A7749">
              <w:rPr>
                <w:sz w:val="28"/>
                <w:szCs w:val="28"/>
              </w:rPr>
              <w:t xml:space="preserve"> ,</w:t>
            </w:r>
            <w:proofErr w:type="gramEnd"/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Ч. Дарвин и основные положения  его  теории.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Основные положения теории Дарвина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ест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3-4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Вид. Критерии вида.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Лабораторная работа №1 «</w:t>
            </w:r>
            <w:proofErr w:type="gramStart"/>
            <w:r w:rsidRPr="007A7749">
              <w:rPr>
                <w:sz w:val="28"/>
                <w:szCs w:val="28"/>
              </w:rPr>
              <w:t>Морфологические</w:t>
            </w:r>
            <w:proofErr w:type="gramEnd"/>
          </w:p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Особенности растений различных видов»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5-6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Популяции. Генетический состав популяций.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Лабораторная работа №2 «Выявление изменчивости у особей одного вида»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Изменение генофонда популяций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Понятие популяц</w:t>
            </w:r>
            <w:proofErr w:type="gramStart"/>
            <w:r w:rsidRPr="007A7749">
              <w:rPr>
                <w:sz w:val="28"/>
                <w:szCs w:val="28"/>
              </w:rPr>
              <w:t>ии  и ее</w:t>
            </w:r>
            <w:proofErr w:type="gramEnd"/>
            <w:r w:rsidRPr="007A7749">
              <w:rPr>
                <w:sz w:val="28"/>
                <w:szCs w:val="28"/>
              </w:rPr>
              <w:t xml:space="preserve"> роль в эволюционном процессе, взаимоотношения организмов в популяциях.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Борьба за существование и ее формы.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Межвидовая, внутривидовая</w:t>
            </w:r>
            <w:proofErr w:type="gramStart"/>
            <w:r w:rsidRPr="007A7749">
              <w:rPr>
                <w:sz w:val="28"/>
                <w:szCs w:val="28"/>
              </w:rPr>
              <w:t xml:space="preserve"> ,</w:t>
            </w:r>
            <w:proofErr w:type="gramEnd"/>
            <w:r w:rsidRPr="007A7749">
              <w:rPr>
                <w:sz w:val="28"/>
                <w:szCs w:val="28"/>
              </w:rPr>
              <w:t xml:space="preserve"> борьба с неблагоприятными условиями. Тест.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Естественный отбор и его формы.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Естественный отбор. Стабилизирующий, движущий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естовый контроль.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Обобщающий урок по теме «Движущие силы эволюции»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Семинар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11-12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Приспособленность-результат действия факторов эволюции.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Приспособленность,  защитная окраска.</w:t>
            </w:r>
          </w:p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Лабораторная работа №3 «Выявление у организмов приспособлений к среде обитания»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Изолирующие механизмы.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Репродуктивная изоляция, изолирующие </w:t>
            </w:r>
            <w:proofErr w:type="spellStart"/>
            <w:r w:rsidRPr="007A7749">
              <w:rPr>
                <w:sz w:val="28"/>
                <w:szCs w:val="28"/>
              </w:rPr>
              <w:t>механизмы</w:t>
            </w:r>
            <w:proofErr w:type="gramStart"/>
            <w:r w:rsidRPr="007A7749">
              <w:rPr>
                <w:sz w:val="28"/>
                <w:szCs w:val="28"/>
              </w:rPr>
              <w:t>.т</w:t>
            </w:r>
            <w:proofErr w:type="gramEnd"/>
            <w:r w:rsidRPr="007A7749">
              <w:rPr>
                <w:sz w:val="28"/>
                <w:szCs w:val="28"/>
              </w:rPr>
              <w:t>ест</w:t>
            </w:r>
            <w:proofErr w:type="spellEnd"/>
            <w:r w:rsidRPr="007A7749">
              <w:rPr>
                <w:sz w:val="28"/>
                <w:szCs w:val="28"/>
              </w:rPr>
              <w:t>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Видообразование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Стадии видообразования, аллопатрическое и </w:t>
            </w:r>
            <w:proofErr w:type="spellStart"/>
            <w:r w:rsidRPr="007A7749">
              <w:rPr>
                <w:sz w:val="28"/>
                <w:szCs w:val="28"/>
              </w:rPr>
              <w:t>симпатрическое</w:t>
            </w:r>
            <w:proofErr w:type="spellEnd"/>
            <w:r w:rsidRPr="007A7749">
              <w:rPr>
                <w:sz w:val="28"/>
                <w:szCs w:val="28"/>
              </w:rPr>
              <w:t xml:space="preserve"> видообразование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 xml:space="preserve">ест 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Сохранение многообразия видов.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Биологический прогресс, биологический  регресс. Причины вымирания видов. Сообщения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Макроэволюция и ее доказательства.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Макроэволюция, переходные формы, филогенетические ряды. Фронтальный опрос.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Систематика растений и животных – отражение эволюции.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Тестовый контроль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18-19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Главные направления эволюции органического мира.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proofErr w:type="gramStart"/>
            <w:r w:rsidRPr="007A7749">
              <w:rPr>
                <w:sz w:val="28"/>
                <w:szCs w:val="28"/>
              </w:rPr>
              <w:t xml:space="preserve">Параллелизм, конвергенция, дивергенция, ароморфоз, идиоадаптация, дегенерация, лабораторная работа «Выявление идиоадаптаций у организмов». </w:t>
            </w:r>
            <w:proofErr w:type="gramEnd"/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9FA" w:rsidRPr="007A7749" w:rsidRDefault="000D39FA" w:rsidP="000D39FA">
      <w:pPr>
        <w:jc w:val="center"/>
        <w:rPr>
          <w:sz w:val="28"/>
          <w:szCs w:val="28"/>
        </w:rPr>
      </w:pPr>
    </w:p>
    <w:tbl>
      <w:tblPr>
        <w:tblStyle w:val="a5"/>
        <w:tblW w:w="11115" w:type="dxa"/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1276"/>
        <w:gridCol w:w="1417"/>
        <w:gridCol w:w="3100"/>
        <w:gridCol w:w="6"/>
        <w:gridCol w:w="1520"/>
      </w:tblGrid>
      <w:tr w:rsidR="000D39FA" w:rsidRPr="007A7749" w:rsidTr="005E4143">
        <w:trPr>
          <w:gridAfter w:val="2"/>
          <w:wAfter w:w="15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Доказательства эволюции органического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Цитология. Сравнительная анатомия. Палеонтология. </w:t>
            </w:r>
            <w:proofErr w:type="spellStart"/>
            <w:r w:rsidRPr="007A7749">
              <w:rPr>
                <w:sz w:val="28"/>
                <w:szCs w:val="28"/>
              </w:rPr>
              <w:t>Эмбриология</w:t>
            </w:r>
            <w:proofErr w:type="gramStart"/>
            <w:r w:rsidRPr="007A7749">
              <w:rPr>
                <w:sz w:val="28"/>
                <w:szCs w:val="28"/>
              </w:rPr>
              <w:t>.т</w:t>
            </w:r>
            <w:proofErr w:type="gramEnd"/>
            <w:r w:rsidRPr="007A7749">
              <w:rPr>
                <w:sz w:val="28"/>
                <w:szCs w:val="28"/>
              </w:rPr>
              <w:t>ест</w:t>
            </w:r>
            <w:proofErr w:type="spellEnd"/>
            <w:r w:rsidRPr="007A7749">
              <w:rPr>
                <w:sz w:val="28"/>
                <w:szCs w:val="28"/>
              </w:rPr>
              <w:t>.</w:t>
            </w:r>
          </w:p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rPr>
          <w:gridAfter w:val="2"/>
          <w:wAfter w:w="15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Экскурсия «Многообразие видов. Сезонные изменения в </w:t>
            </w:r>
            <w:r w:rsidRPr="007A7749">
              <w:rPr>
                <w:sz w:val="28"/>
                <w:szCs w:val="28"/>
              </w:rPr>
              <w:lastRenderedPageBreak/>
              <w:t>природе</w:t>
            </w:r>
            <w:proofErr w:type="gramStart"/>
            <w:r w:rsidRPr="007A774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Экскурсия №1</w:t>
            </w:r>
          </w:p>
        </w:tc>
      </w:tr>
      <w:tr w:rsidR="000D39FA" w:rsidRPr="007A7749" w:rsidTr="005E4143">
        <w:trPr>
          <w:gridAfter w:val="2"/>
          <w:wAfter w:w="15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Обобщающий урок по теме «Основы учения об эволюции»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Зачет</w:t>
            </w:r>
          </w:p>
        </w:tc>
      </w:tr>
      <w:tr w:rsidR="000D39FA" w:rsidRPr="007A7749" w:rsidTr="005E4143">
        <w:trPr>
          <w:gridAfter w:val="2"/>
          <w:wAfter w:w="1526" w:type="dxa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Происхождение человека. Антропогенез. (7 час)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23./1.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Антропогенез. Положение человека в систематике животного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Систематика человека. Доказательства животного происхождения человека. Поисковая беседа.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24./2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Основные стадии антропогенеза. Древнейшие люди.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Парапитеки дриопитеки</w:t>
            </w:r>
            <w:proofErr w:type="gramStart"/>
            <w:r w:rsidRPr="007A7749">
              <w:rPr>
                <w:sz w:val="28"/>
                <w:szCs w:val="28"/>
              </w:rPr>
              <w:t xml:space="preserve"> .</w:t>
            </w:r>
            <w:proofErr w:type="gramEnd"/>
            <w:r w:rsidRPr="007A7749">
              <w:rPr>
                <w:sz w:val="28"/>
                <w:szCs w:val="28"/>
              </w:rPr>
              <w:t>питекантропы.. фронтальный опрос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25./3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Древние люди.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неандертальцы</w:t>
            </w:r>
            <w:proofErr w:type="gramStart"/>
            <w:r w:rsidRPr="007A7749">
              <w:rPr>
                <w:sz w:val="28"/>
                <w:szCs w:val="28"/>
              </w:rPr>
              <w:t xml:space="preserve"> .</w:t>
            </w:r>
            <w:proofErr w:type="gramEnd"/>
            <w:r w:rsidRPr="007A7749">
              <w:rPr>
                <w:sz w:val="28"/>
                <w:szCs w:val="28"/>
              </w:rPr>
              <w:t>. тест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26/4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Первые современные люди.  Движущие силы антропогенеза.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.кроманьонцы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ест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27/5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Прародина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Гипотеза происхождения человека. Тест.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28/6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Расы и их происхождение.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Расовые отличия. Критика расовой теории и социального дарвинизма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ест.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29./7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Обобщающий урок по теме</w:t>
            </w:r>
            <w:proofErr w:type="gramStart"/>
            <w:r w:rsidRPr="007A7749">
              <w:rPr>
                <w:sz w:val="28"/>
                <w:szCs w:val="28"/>
              </w:rPr>
              <w:t xml:space="preserve"> :</w:t>
            </w:r>
            <w:proofErr w:type="gramEnd"/>
            <w:r w:rsidRPr="007A7749">
              <w:rPr>
                <w:sz w:val="28"/>
                <w:szCs w:val="28"/>
              </w:rPr>
              <w:t xml:space="preserve"> «Антропогенез»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Тематический тест.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9FA" w:rsidRPr="007A7749" w:rsidRDefault="000D39FA" w:rsidP="000D39FA">
      <w:pPr>
        <w:jc w:val="center"/>
        <w:rPr>
          <w:sz w:val="28"/>
          <w:szCs w:val="28"/>
        </w:rPr>
      </w:pPr>
      <w:r w:rsidRPr="007A7749">
        <w:rPr>
          <w:sz w:val="28"/>
          <w:szCs w:val="28"/>
        </w:rPr>
        <w:tab/>
      </w:r>
    </w:p>
    <w:p w:rsidR="000D39FA" w:rsidRPr="007A7749" w:rsidRDefault="000D39FA" w:rsidP="000D39F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"/>
        <w:gridCol w:w="3003"/>
        <w:gridCol w:w="1244"/>
        <w:gridCol w:w="1413"/>
        <w:gridCol w:w="42"/>
        <w:gridCol w:w="3044"/>
      </w:tblGrid>
      <w:tr w:rsidR="000D39FA" w:rsidRPr="007A7749" w:rsidTr="005E414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3. Экосистемы. (23 час)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30.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Что изучает экология. Среда организма и ее факторы.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Предмет и методы экологии. Среда обитания. Экологические  факторы. Поисковая беседа.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Воздействие абиотических  факторов на организмы.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Абиотические факторы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ест.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Биотические факторы.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Антропогенные факторы. Закон минимума.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Биотические ритмы. Сезонные изменения в природе.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Поисковая беседа. Основные сезонные изменения.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34.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Лабораторная работа «Выявление черт приспособленности организмов к среде обитания»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35.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Местообитания и экологические  ниши.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Местообитания. Экологическая ниша. Фронтальный опрос.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36.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Основные типы экологических взаимоотношений.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Нейтрализм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7749">
              <w:rPr>
                <w:sz w:val="28"/>
                <w:szCs w:val="28"/>
              </w:rPr>
              <w:t>а</w:t>
            </w:r>
            <w:proofErr w:type="gramEnd"/>
            <w:r w:rsidRPr="007A7749">
              <w:rPr>
                <w:sz w:val="28"/>
                <w:szCs w:val="28"/>
              </w:rPr>
              <w:t>менсализм</w:t>
            </w:r>
            <w:proofErr w:type="spellEnd"/>
            <w:r w:rsidRPr="007A7749">
              <w:rPr>
                <w:sz w:val="28"/>
                <w:szCs w:val="28"/>
              </w:rPr>
              <w:t xml:space="preserve">. Комменсализм. </w:t>
            </w:r>
            <w:proofErr w:type="spellStart"/>
            <w:r w:rsidRPr="007A7749">
              <w:rPr>
                <w:sz w:val="28"/>
                <w:szCs w:val="28"/>
              </w:rPr>
              <w:t>Протокооперация</w:t>
            </w:r>
            <w:proofErr w:type="spellEnd"/>
            <w:r w:rsidRPr="007A7749">
              <w:rPr>
                <w:sz w:val="28"/>
                <w:szCs w:val="28"/>
              </w:rPr>
              <w:t xml:space="preserve">. мутуализм. Симбиоз. </w:t>
            </w:r>
            <w:proofErr w:type="spellStart"/>
            <w:r w:rsidRPr="007A7749">
              <w:rPr>
                <w:sz w:val="28"/>
                <w:szCs w:val="28"/>
              </w:rPr>
              <w:t>Хишничество</w:t>
            </w:r>
            <w:proofErr w:type="spellEnd"/>
            <w:r w:rsidRPr="007A7749">
              <w:rPr>
                <w:sz w:val="28"/>
                <w:szCs w:val="28"/>
              </w:rPr>
              <w:t>. Паразитизм.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37.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Конкурентные взаимодействия.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Конкуренция</w:t>
            </w:r>
            <w:proofErr w:type="gramStart"/>
            <w:r w:rsidRPr="007A7749">
              <w:rPr>
                <w:sz w:val="28"/>
                <w:szCs w:val="28"/>
              </w:rPr>
              <w:t xml:space="preserve"> :</w:t>
            </w:r>
            <w:proofErr w:type="gramEnd"/>
            <w:r w:rsidRPr="007A7749">
              <w:rPr>
                <w:sz w:val="28"/>
                <w:szCs w:val="28"/>
              </w:rPr>
              <w:t xml:space="preserve"> внутривидовая и межвидовая. Тест.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Основные экологические характеристики популяции.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39.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Динамика популяции.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40.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Экологические сообщества.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Биоценоз. Экосистемы. Искусственные и естественные сообщества. Тест. 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41.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Практическая работа «Сравнительная характеристика природных экосистем и </w:t>
            </w:r>
            <w:proofErr w:type="spellStart"/>
            <w:r w:rsidRPr="007A7749">
              <w:rPr>
                <w:sz w:val="28"/>
                <w:szCs w:val="28"/>
              </w:rPr>
              <w:t>агроэкосистем</w:t>
            </w:r>
            <w:proofErr w:type="spellEnd"/>
            <w:r w:rsidRPr="007A7749">
              <w:rPr>
                <w:sz w:val="28"/>
                <w:szCs w:val="28"/>
              </w:rPr>
              <w:t>.»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Решение экологических задач.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Структура сообщества.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Экосистема.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43.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Взаимосвязи организмов в сообществах.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Автотрофы. Гетеротрофы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п</w:t>
            </w:r>
            <w:proofErr w:type="gramEnd"/>
            <w:r w:rsidRPr="007A7749">
              <w:rPr>
                <w:sz w:val="28"/>
                <w:szCs w:val="28"/>
              </w:rPr>
              <w:t xml:space="preserve">родуценты. </w:t>
            </w:r>
            <w:proofErr w:type="spellStart"/>
            <w:r w:rsidRPr="007A7749">
              <w:rPr>
                <w:sz w:val="28"/>
                <w:szCs w:val="28"/>
              </w:rPr>
              <w:t>консументы</w:t>
            </w:r>
            <w:proofErr w:type="spellEnd"/>
            <w:r w:rsidRPr="007A7749">
              <w:rPr>
                <w:sz w:val="28"/>
                <w:szCs w:val="28"/>
              </w:rPr>
              <w:t xml:space="preserve">. </w:t>
            </w:r>
            <w:proofErr w:type="spellStart"/>
            <w:r w:rsidRPr="007A7749">
              <w:rPr>
                <w:sz w:val="28"/>
                <w:szCs w:val="28"/>
              </w:rPr>
              <w:t>Редуценты</w:t>
            </w:r>
            <w:proofErr w:type="spellEnd"/>
            <w:r w:rsidRPr="007A7749">
              <w:rPr>
                <w:sz w:val="28"/>
                <w:szCs w:val="28"/>
              </w:rPr>
              <w:t>. Тест.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44.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Пищевые цепи.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Пищевые цепи и сети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ест.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45.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Лабораторная работа </w:t>
            </w:r>
            <w:r w:rsidRPr="007A7749">
              <w:rPr>
                <w:sz w:val="28"/>
                <w:szCs w:val="28"/>
              </w:rPr>
              <w:lastRenderedPageBreak/>
              <w:t>«Составление схем передачи веществ и энергии</w:t>
            </w:r>
            <w:proofErr w:type="gramStart"/>
            <w:r w:rsidRPr="007A774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Составление цепей </w:t>
            </w:r>
            <w:r w:rsidRPr="007A7749">
              <w:rPr>
                <w:sz w:val="28"/>
                <w:szCs w:val="28"/>
              </w:rPr>
              <w:lastRenderedPageBreak/>
              <w:t>питания.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Экологические пирамиды.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Экологические пирамиды. Тест.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47.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Экологическая сукцессия. </w:t>
            </w:r>
            <w:proofErr w:type="spellStart"/>
            <w:r w:rsidRPr="007A7749">
              <w:rPr>
                <w:sz w:val="28"/>
                <w:szCs w:val="28"/>
              </w:rPr>
              <w:t>Агроценозы</w:t>
            </w:r>
            <w:proofErr w:type="spellEnd"/>
            <w:r w:rsidRPr="007A7749">
              <w:rPr>
                <w:sz w:val="28"/>
                <w:szCs w:val="2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Сукцессия. Типы сукцессий и их причины. Фронтальная беседа.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48.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Лабораторная работа «Исследование изменений в экосистемах»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Отчет.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Влияние загрязнений на живые организмы.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proofErr w:type="spellStart"/>
            <w:r w:rsidRPr="007A7749">
              <w:rPr>
                <w:sz w:val="28"/>
                <w:szCs w:val="28"/>
              </w:rPr>
              <w:t>Практ</w:t>
            </w:r>
            <w:proofErr w:type="gramStart"/>
            <w:r w:rsidRPr="007A7749">
              <w:rPr>
                <w:sz w:val="28"/>
                <w:szCs w:val="28"/>
              </w:rPr>
              <w:t>.р</w:t>
            </w:r>
            <w:proofErr w:type="gramEnd"/>
            <w:r w:rsidRPr="007A7749">
              <w:rPr>
                <w:sz w:val="28"/>
                <w:szCs w:val="28"/>
              </w:rPr>
              <w:t>абота</w:t>
            </w:r>
            <w:proofErr w:type="spellEnd"/>
            <w:r w:rsidRPr="007A7749">
              <w:rPr>
                <w:sz w:val="28"/>
                <w:szCs w:val="28"/>
              </w:rPr>
              <w:t xml:space="preserve">  анализ и оценка последствий собственной деятельности в окружающей среде.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50.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Глобальные экологические проблемы. Решение экологических задач.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51.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Экскурсия</w:t>
            </w:r>
            <w:proofErr w:type="gramStart"/>
            <w:r w:rsidRPr="007A7749">
              <w:rPr>
                <w:sz w:val="28"/>
                <w:szCs w:val="28"/>
              </w:rPr>
              <w:t xml:space="preserve"> .</w:t>
            </w:r>
            <w:proofErr w:type="gramEnd"/>
            <w:r w:rsidRPr="007A7749">
              <w:rPr>
                <w:sz w:val="28"/>
                <w:szCs w:val="28"/>
              </w:rPr>
              <w:t xml:space="preserve"> Естественные и искусственные экосистемы.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Экскурсия.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Обобщающий урок по теме «Основы </w:t>
            </w:r>
            <w:proofErr w:type="spellStart"/>
            <w:r w:rsidRPr="007A7749">
              <w:rPr>
                <w:sz w:val="28"/>
                <w:szCs w:val="28"/>
              </w:rPr>
              <w:t>зкологии</w:t>
            </w:r>
            <w:proofErr w:type="spellEnd"/>
            <w:r w:rsidRPr="007A7749">
              <w:rPr>
                <w:sz w:val="28"/>
                <w:szCs w:val="28"/>
              </w:rPr>
              <w:t>.»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Презентация  проектов.</w:t>
            </w:r>
          </w:p>
        </w:tc>
      </w:tr>
      <w:tr w:rsidR="000D39FA" w:rsidRPr="007A7749" w:rsidTr="005E414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4. Происхождение жизни на Земле.(7 час)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53.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Происхождение и начальные этапы эволюции жизни на Земле.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Теории происхождения жизни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н</w:t>
            </w:r>
            <w:proofErr w:type="gramEnd"/>
            <w:r w:rsidRPr="007A7749">
              <w:rPr>
                <w:sz w:val="28"/>
                <w:szCs w:val="28"/>
              </w:rPr>
              <w:t>ачальные этапы эволюции жизни. поисковая беседа.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54.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Современные представления о происхождении жизни.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Теории происхождения жизни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п</w:t>
            </w:r>
            <w:proofErr w:type="gramEnd"/>
            <w:r w:rsidRPr="007A7749">
              <w:rPr>
                <w:sz w:val="28"/>
                <w:szCs w:val="28"/>
              </w:rPr>
              <w:t>резентация.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55-58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Развитие жизни по эрам и периодам.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 час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Эры жизни. Презентация.</w:t>
            </w:r>
          </w:p>
        </w:tc>
      </w:tr>
      <w:tr w:rsidR="000D39FA" w:rsidRPr="007A7749" w:rsidTr="005E4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Синтетическая теория эволюции.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Обобщение знаний о теории эволюции. Тест.</w:t>
            </w:r>
          </w:p>
        </w:tc>
      </w:tr>
      <w:tr w:rsidR="000D39FA" w:rsidRPr="007A7749" w:rsidTr="005E414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5. Биосфера (8 час)</w:t>
            </w:r>
            <w:r w:rsidRPr="007A7749">
              <w:rPr>
                <w:sz w:val="28"/>
                <w:szCs w:val="28"/>
              </w:rPr>
              <w:tab/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60.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proofErr w:type="gramStart"/>
            <w:r w:rsidRPr="007A7749">
              <w:rPr>
                <w:sz w:val="28"/>
                <w:szCs w:val="28"/>
              </w:rPr>
              <w:t>Биосфера-живая</w:t>
            </w:r>
            <w:proofErr w:type="gramEnd"/>
            <w:r w:rsidRPr="007A7749">
              <w:rPr>
                <w:sz w:val="28"/>
                <w:szCs w:val="28"/>
              </w:rPr>
              <w:t xml:space="preserve"> оболочка планеты.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 xml:space="preserve">Биосфера и ее границы. Понятие </w:t>
            </w:r>
            <w:r w:rsidRPr="007A7749">
              <w:rPr>
                <w:sz w:val="28"/>
                <w:szCs w:val="28"/>
              </w:rPr>
              <w:lastRenderedPageBreak/>
              <w:t>живого вещества и биомассы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п</w:t>
            </w:r>
            <w:proofErr w:type="gramEnd"/>
            <w:r w:rsidRPr="007A7749">
              <w:rPr>
                <w:sz w:val="28"/>
                <w:szCs w:val="28"/>
              </w:rPr>
              <w:t>резентация.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Биосфера и биомасса. Функции живого вещества в биосфере.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Функции живого вещества в биосфере. Поисковая беседа.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62.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Круговорот веществ и превращение энергии в биосфере.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Биологический круговорот</w:t>
            </w:r>
            <w:proofErr w:type="gramStart"/>
            <w:r w:rsidRPr="007A7749">
              <w:rPr>
                <w:sz w:val="28"/>
                <w:szCs w:val="28"/>
              </w:rPr>
              <w:t xml:space="preserve"> .</w:t>
            </w:r>
            <w:proofErr w:type="gramEnd"/>
            <w:r w:rsidRPr="007A7749">
              <w:rPr>
                <w:sz w:val="28"/>
                <w:szCs w:val="28"/>
              </w:rPr>
              <w:t>диктант по терминам.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63.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Практическая работа «Составление схем круговорота углерода, азота, кислорода</w:t>
            </w:r>
            <w:proofErr w:type="gramStart"/>
            <w:r w:rsidRPr="007A774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Схемы круговоротов.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64.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Эволюция биосферы.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Охрана природы</w:t>
            </w:r>
            <w:proofErr w:type="gramStart"/>
            <w:r w:rsidRPr="007A7749">
              <w:rPr>
                <w:sz w:val="28"/>
                <w:szCs w:val="28"/>
              </w:rPr>
              <w:t>.</w:t>
            </w:r>
            <w:proofErr w:type="gramEnd"/>
            <w:r w:rsidRPr="007A7749">
              <w:rPr>
                <w:sz w:val="28"/>
                <w:szCs w:val="28"/>
              </w:rPr>
              <w:t xml:space="preserve"> </w:t>
            </w:r>
            <w:proofErr w:type="gramStart"/>
            <w:r w:rsidRPr="007A7749">
              <w:rPr>
                <w:sz w:val="28"/>
                <w:szCs w:val="28"/>
              </w:rPr>
              <w:t>т</w:t>
            </w:r>
            <w:proofErr w:type="gramEnd"/>
            <w:r w:rsidRPr="007A7749">
              <w:rPr>
                <w:sz w:val="28"/>
                <w:szCs w:val="28"/>
              </w:rPr>
              <w:t>ипы загрязнений. презентация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65.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Антропогенное  воздействие на биосферу.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Презентация. Тест.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66-69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Обобщающие уроки по курсу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4час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Итоговый тест.</w:t>
            </w:r>
          </w:p>
        </w:tc>
      </w:tr>
      <w:tr w:rsidR="000D39FA" w:rsidRPr="007A7749" w:rsidTr="005E414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Резерв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  <w:r w:rsidRPr="007A7749">
              <w:rPr>
                <w:sz w:val="28"/>
                <w:szCs w:val="28"/>
              </w:rPr>
              <w:t>1 час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A" w:rsidRPr="007A7749" w:rsidRDefault="000D39FA" w:rsidP="005E4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9FA" w:rsidRPr="007A7749" w:rsidRDefault="000D39FA" w:rsidP="000D39FA">
      <w:pPr>
        <w:jc w:val="center"/>
        <w:rPr>
          <w:sz w:val="28"/>
          <w:szCs w:val="28"/>
        </w:rPr>
      </w:pPr>
    </w:p>
    <w:p w:rsidR="000D39FA" w:rsidRDefault="000D39FA" w:rsidP="000D39FA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9. </w:t>
      </w:r>
      <w:r w:rsidRPr="007E1BE3">
        <w:rPr>
          <w:b/>
          <w:sz w:val="28"/>
          <w:szCs w:val="28"/>
        </w:rPr>
        <w:t>Требования к уровню подготовки выпускников</w:t>
      </w:r>
    </w:p>
    <w:p w:rsidR="000D39FA" w:rsidRPr="007E1BE3" w:rsidRDefault="000D39FA" w:rsidP="000D39FA">
      <w:pPr>
        <w:jc w:val="center"/>
      </w:pPr>
    </w:p>
    <w:p w:rsidR="000D39FA" w:rsidRPr="007E1BE3" w:rsidRDefault="000D39FA" w:rsidP="000D39FA">
      <w:r w:rsidRPr="007E1BE3">
        <w:t xml:space="preserve">          В результате изучения биологии на базовом уровне ученик должен</w:t>
      </w:r>
      <w:r>
        <w:t>:</w:t>
      </w:r>
      <w:r w:rsidRPr="007E1BE3">
        <w:t xml:space="preserve"> </w:t>
      </w:r>
    </w:p>
    <w:p w:rsidR="000D39FA" w:rsidRPr="007E1BE3" w:rsidRDefault="000D39FA" w:rsidP="000D39FA">
      <w:pPr>
        <w:rPr>
          <w:b/>
        </w:rPr>
      </w:pPr>
      <w:r w:rsidRPr="007E1BE3">
        <w:t xml:space="preserve">          </w:t>
      </w:r>
      <w:r>
        <w:t>з</w:t>
      </w:r>
      <w:r w:rsidRPr="007E1BE3">
        <w:rPr>
          <w:b/>
        </w:rPr>
        <w:t>нать/понимать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основные положения</w:t>
      </w:r>
      <w:r w:rsidRPr="007E1BE3">
        <w:t xml:space="preserve"> биологических теорий (клеточная; эволюционная теория </w:t>
      </w:r>
      <w:proofErr w:type="spellStart"/>
      <w:r w:rsidRPr="007E1BE3">
        <w:t>Ч.Дарвина</w:t>
      </w:r>
      <w:proofErr w:type="spellEnd"/>
      <w:r w:rsidRPr="007E1BE3">
        <w:t xml:space="preserve">); учения </w:t>
      </w:r>
      <w:proofErr w:type="spellStart"/>
      <w:r w:rsidRPr="007E1BE3">
        <w:t>В.И.Вернадского</w:t>
      </w:r>
      <w:proofErr w:type="spellEnd"/>
      <w:r w:rsidRPr="007E1BE3">
        <w:t xml:space="preserve"> о биосфере; сущность законов </w:t>
      </w:r>
      <w:proofErr w:type="spellStart"/>
      <w:r w:rsidRPr="007E1BE3">
        <w:t>Г.Менделя</w:t>
      </w:r>
      <w:proofErr w:type="spellEnd"/>
      <w:r w:rsidRPr="007E1BE3">
        <w:t xml:space="preserve">; закономерностей изменчивости; 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строение биологических объектов:</w:t>
      </w:r>
      <w:r w:rsidRPr="007E1BE3">
        <w:t xml:space="preserve"> клетки; генов и хромосом; вида и экосистем (структура); 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сущность биологических процессов:</w:t>
      </w:r>
      <w:r w:rsidRPr="007E1BE3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вклад выдающихся ученых</w:t>
      </w:r>
      <w:r w:rsidRPr="007E1BE3">
        <w:t xml:space="preserve"> в развитие биологической науки;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биологическую терминологию и символику;</w:t>
      </w:r>
    </w:p>
    <w:p w:rsidR="000D39FA" w:rsidRPr="007E1BE3" w:rsidRDefault="000D39FA" w:rsidP="000D39FA">
      <w:pPr>
        <w:jc w:val="both"/>
        <w:rPr>
          <w:b/>
        </w:rPr>
      </w:pPr>
      <w:r>
        <w:rPr>
          <w:b/>
        </w:rPr>
        <w:t>у</w:t>
      </w:r>
      <w:r w:rsidRPr="007E1BE3">
        <w:rPr>
          <w:b/>
        </w:rPr>
        <w:t xml:space="preserve">меть 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объяснять:</w:t>
      </w:r>
      <w:r w:rsidRPr="007E1BE3"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 xml:space="preserve">решать </w:t>
      </w:r>
      <w:r w:rsidRPr="007E1BE3"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D39FA" w:rsidRPr="007E1BE3" w:rsidRDefault="000D39FA" w:rsidP="000D39FA">
      <w:pPr>
        <w:jc w:val="both"/>
      </w:pPr>
      <w:r w:rsidRPr="007E1BE3">
        <w:lastRenderedPageBreak/>
        <w:t xml:space="preserve">* </w:t>
      </w:r>
      <w:r w:rsidRPr="007E1BE3">
        <w:rPr>
          <w:i/>
        </w:rPr>
        <w:t xml:space="preserve">описывать </w:t>
      </w:r>
      <w:r w:rsidRPr="007E1BE3">
        <w:t xml:space="preserve">особей видов по морфологическому критерию; </w:t>
      </w:r>
    </w:p>
    <w:p w:rsidR="000D39FA" w:rsidRPr="007E1BE3" w:rsidRDefault="000D39FA" w:rsidP="000D39FA">
      <w:pPr>
        <w:jc w:val="both"/>
        <w:rPr>
          <w:i/>
        </w:rPr>
      </w:pPr>
      <w:r w:rsidRPr="007E1BE3">
        <w:t xml:space="preserve">* </w:t>
      </w:r>
      <w:r w:rsidRPr="007E1BE3">
        <w:rPr>
          <w:i/>
        </w:rPr>
        <w:t xml:space="preserve">выявлять </w:t>
      </w:r>
      <w:r w:rsidRPr="007E1BE3"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RPr="007E1BE3">
        <w:rPr>
          <w:i/>
        </w:rPr>
        <w:t xml:space="preserve"> </w:t>
      </w:r>
    </w:p>
    <w:p w:rsidR="000D39FA" w:rsidRPr="007E1BE3" w:rsidRDefault="000D39FA" w:rsidP="000D39FA">
      <w:pPr>
        <w:jc w:val="both"/>
      </w:pPr>
      <w:r w:rsidRPr="007E1BE3">
        <w:t xml:space="preserve">*  </w:t>
      </w:r>
      <w:r w:rsidRPr="007E1BE3">
        <w:rPr>
          <w:i/>
        </w:rPr>
        <w:t xml:space="preserve">сравнивать: </w:t>
      </w:r>
      <w:r w:rsidRPr="007E1BE3">
        <w:t xml:space="preserve">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7E1BE3">
        <w:t>агросистемы</w:t>
      </w:r>
      <w:proofErr w:type="spellEnd"/>
      <w:r w:rsidRPr="007E1BE3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анализировать и оценивать</w:t>
      </w:r>
      <w:r w:rsidRPr="007E1BE3">
        <w:t xml:space="preserve"> различные гипотезы сущности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>изучать</w:t>
      </w:r>
      <w:r w:rsidRPr="007E1BE3">
        <w:t xml:space="preserve"> изменения в экосистемах на биологических моделях;</w:t>
      </w:r>
    </w:p>
    <w:p w:rsidR="000D39FA" w:rsidRPr="007E1BE3" w:rsidRDefault="000D39FA" w:rsidP="000D39FA">
      <w:pPr>
        <w:jc w:val="both"/>
      </w:pPr>
      <w:r w:rsidRPr="007E1BE3">
        <w:t xml:space="preserve">* </w:t>
      </w:r>
      <w:r w:rsidRPr="007E1BE3">
        <w:rPr>
          <w:i/>
        </w:rPr>
        <w:t xml:space="preserve">находить </w:t>
      </w:r>
      <w:r w:rsidRPr="007E1BE3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0D39FA" w:rsidRDefault="000D39FA" w:rsidP="000D39FA">
      <w:pPr>
        <w:jc w:val="both"/>
        <w:rPr>
          <w:i/>
        </w:rPr>
      </w:pPr>
    </w:p>
    <w:p w:rsidR="000D39FA" w:rsidRPr="007E1BE3" w:rsidRDefault="000D39FA" w:rsidP="000D39FA">
      <w:pPr>
        <w:jc w:val="both"/>
        <w:rPr>
          <w:b/>
        </w:rPr>
      </w:pPr>
      <w:r w:rsidRPr="007E1BE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BE3">
        <w:t>для</w:t>
      </w:r>
      <w:proofErr w:type="gramEnd"/>
      <w:r w:rsidRPr="007E1BE3">
        <w:t>:</w:t>
      </w:r>
    </w:p>
    <w:p w:rsidR="000D39FA" w:rsidRPr="007E1BE3" w:rsidRDefault="000D39FA" w:rsidP="000D39FA">
      <w:pPr>
        <w:jc w:val="both"/>
      </w:pPr>
      <w:r w:rsidRPr="007E1BE3">
        <w:rPr>
          <w:b/>
        </w:rPr>
        <w:t xml:space="preserve">* </w:t>
      </w:r>
      <w:r w:rsidRPr="007E1BE3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D39FA" w:rsidRPr="007E1BE3" w:rsidRDefault="000D39FA" w:rsidP="000D39FA">
      <w:pPr>
        <w:jc w:val="both"/>
      </w:pPr>
      <w:r w:rsidRPr="007E1BE3">
        <w:rPr>
          <w:b/>
        </w:rPr>
        <w:t xml:space="preserve">* </w:t>
      </w:r>
      <w:r w:rsidRPr="007E1BE3">
        <w:t>оказания первой помощи при простудных и других заболеваниях, отравлении пищевыми продуктами;</w:t>
      </w:r>
    </w:p>
    <w:p w:rsidR="000D39FA" w:rsidRPr="007E1BE3" w:rsidRDefault="000D39FA" w:rsidP="000D39FA">
      <w:pPr>
        <w:jc w:val="both"/>
      </w:pPr>
      <w:r w:rsidRPr="007E1BE3">
        <w:t>* оценки этических аспектов некоторых исследований в области биотехнологии (клонирование, искусственное оплодотворение).</w:t>
      </w:r>
    </w:p>
    <w:p w:rsidR="000D39FA" w:rsidRPr="007E1BE3" w:rsidRDefault="000D39FA" w:rsidP="000D39FA">
      <w:pPr>
        <w:jc w:val="center"/>
        <w:rPr>
          <w:b/>
          <w:sz w:val="28"/>
          <w:szCs w:val="28"/>
        </w:rPr>
      </w:pPr>
    </w:p>
    <w:p w:rsidR="000D39FA" w:rsidRPr="00CD7413" w:rsidRDefault="000D39FA" w:rsidP="000D39FA">
      <w:pPr>
        <w:rPr>
          <w:b/>
          <w:sz w:val="28"/>
          <w:szCs w:val="28"/>
        </w:rPr>
      </w:pPr>
      <w:r w:rsidRPr="00CD74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D7413">
        <w:rPr>
          <w:b/>
          <w:sz w:val="28"/>
          <w:szCs w:val="28"/>
        </w:rPr>
        <w:t>. Информационно – методическое обеспечение</w:t>
      </w:r>
    </w:p>
    <w:p w:rsidR="000D39FA" w:rsidRPr="00CD7413" w:rsidRDefault="000D39FA" w:rsidP="000D39FA">
      <w:pPr>
        <w:jc w:val="center"/>
        <w:rPr>
          <w:b/>
          <w:sz w:val="28"/>
          <w:szCs w:val="28"/>
        </w:rPr>
      </w:pPr>
    </w:p>
    <w:p w:rsidR="000D39FA" w:rsidRPr="00B421F4" w:rsidRDefault="000D39FA" w:rsidP="000D39FA">
      <w:pPr>
        <w:rPr>
          <w:b/>
        </w:rPr>
      </w:pPr>
      <w:r w:rsidRPr="00B421F4">
        <w:rPr>
          <w:b/>
        </w:rPr>
        <w:t xml:space="preserve">Основная литература: </w:t>
      </w:r>
    </w:p>
    <w:p w:rsidR="000D39FA" w:rsidRDefault="000D39FA" w:rsidP="000D39FA">
      <w:pPr>
        <w:numPr>
          <w:ilvl w:val="0"/>
          <w:numId w:val="1"/>
        </w:numPr>
        <w:jc w:val="both"/>
      </w:pPr>
      <w:r w:rsidRPr="00D30CEB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D30CEB">
        <w:t>Пальдяева</w:t>
      </w:r>
      <w:proofErr w:type="spellEnd"/>
      <w:r>
        <w:t>. – М.: Дрофа, 2010</w:t>
      </w:r>
      <w:r w:rsidRPr="00D30CEB">
        <w:t>.</w:t>
      </w:r>
    </w:p>
    <w:p w:rsidR="000D39FA" w:rsidRDefault="000D39FA" w:rsidP="000D39FA">
      <w:pPr>
        <w:numPr>
          <w:ilvl w:val="0"/>
          <w:numId w:val="1"/>
        </w:numPr>
        <w:jc w:val="both"/>
      </w:pPr>
      <w:r>
        <w:t xml:space="preserve">А.А. Каменский, Е.А. </w:t>
      </w:r>
      <w:proofErr w:type="spellStart"/>
      <w:r>
        <w:t>Криксунов</w:t>
      </w:r>
      <w:proofErr w:type="spellEnd"/>
      <w:r>
        <w:t>,</w:t>
      </w:r>
      <w:r w:rsidRPr="004B65DA">
        <w:t xml:space="preserve"> </w:t>
      </w:r>
      <w:r>
        <w:t>В.В. Пасечник</w:t>
      </w:r>
      <w:r w:rsidRPr="00DC517E">
        <w:t xml:space="preserve">. Биология. </w:t>
      </w:r>
      <w:r>
        <w:t xml:space="preserve">Общая биология. 10-11 классы. </w:t>
      </w:r>
      <w:r w:rsidRPr="00DC517E">
        <w:t>«</w:t>
      </w:r>
      <w:r>
        <w:t>Дрофа</w:t>
      </w:r>
      <w:r w:rsidRPr="00DC517E">
        <w:t>»</w:t>
      </w:r>
      <w:r>
        <w:t>, 2012</w:t>
      </w:r>
      <w:r w:rsidRPr="00DC517E">
        <w:t>.</w:t>
      </w:r>
    </w:p>
    <w:p w:rsidR="000D39FA" w:rsidRDefault="000D39FA" w:rsidP="000D39FA">
      <w:pPr>
        <w:pStyle w:val="a4"/>
        <w:numPr>
          <w:ilvl w:val="0"/>
          <w:numId w:val="1"/>
        </w:numPr>
      </w:pPr>
      <w:r>
        <w:t>М</w:t>
      </w:r>
      <w:r w:rsidRPr="00295AE5">
        <w:t>етодическо</w:t>
      </w:r>
      <w:r>
        <w:t>е</w:t>
      </w:r>
      <w:r w:rsidRPr="00295AE5">
        <w:t xml:space="preserve"> пособи</w:t>
      </w:r>
      <w:r>
        <w:t>е</w:t>
      </w:r>
      <w:r w:rsidRPr="00295AE5">
        <w:t xml:space="preserve"> «Поурочные тесты и задания» Г.И. </w:t>
      </w:r>
      <w:proofErr w:type="spellStart"/>
      <w:r w:rsidRPr="00295AE5">
        <w:t>Лернер</w:t>
      </w:r>
      <w:proofErr w:type="spellEnd"/>
      <w:r w:rsidRPr="00295AE5">
        <w:t>. Москва. ЭКСМО</w:t>
      </w:r>
      <w:r>
        <w:t>, 2013</w:t>
      </w:r>
      <w:r w:rsidRPr="00295AE5">
        <w:t>.</w:t>
      </w:r>
    </w:p>
    <w:p w:rsidR="000D39FA" w:rsidRPr="00427DB0" w:rsidRDefault="000D39FA" w:rsidP="000D39FA">
      <w:pPr>
        <w:pStyle w:val="a4"/>
        <w:numPr>
          <w:ilvl w:val="0"/>
          <w:numId w:val="1"/>
        </w:numPr>
      </w:pPr>
      <w:r>
        <w:t>Тематическое и поурочное планирование по биологии к учебнику</w:t>
      </w:r>
      <w:r w:rsidRPr="00427DB0">
        <w:t xml:space="preserve"> А.А. Каменск</w:t>
      </w:r>
      <w:r>
        <w:t>ого</w:t>
      </w:r>
      <w:r w:rsidRPr="00427DB0">
        <w:t xml:space="preserve">, Е.А. </w:t>
      </w:r>
      <w:proofErr w:type="spellStart"/>
      <w:r w:rsidRPr="00427DB0">
        <w:t>Криксунов</w:t>
      </w:r>
      <w:r>
        <w:t>а</w:t>
      </w:r>
      <w:proofErr w:type="spellEnd"/>
      <w:r w:rsidRPr="00427DB0">
        <w:t>, В.В. Пасечник</w:t>
      </w:r>
      <w:r>
        <w:t>а «</w:t>
      </w:r>
      <w:r w:rsidRPr="00427DB0">
        <w:t>Биология. Общая биология. 10-11 классы</w:t>
      </w:r>
      <w:r>
        <w:t>»/ Т.А. Козлова – М.: Издательство «Экзамен»,</w:t>
      </w:r>
      <w:r w:rsidRPr="00427DB0">
        <w:t>200</w:t>
      </w:r>
      <w:r>
        <w:t>8</w:t>
      </w:r>
      <w:r w:rsidRPr="00427DB0">
        <w:t>.</w:t>
      </w:r>
      <w:r>
        <w:t xml:space="preserve"> – 286с.</w:t>
      </w:r>
    </w:p>
    <w:p w:rsidR="000D39FA" w:rsidRDefault="000D39FA" w:rsidP="000D39FA">
      <w:pPr>
        <w:pStyle w:val="a4"/>
        <w:numPr>
          <w:ilvl w:val="0"/>
          <w:numId w:val="1"/>
        </w:numPr>
        <w:jc w:val="both"/>
      </w:pPr>
      <w:r>
        <w:t>Биология. 11 класс: поурочные планы пол учебнику</w:t>
      </w:r>
      <w:r w:rsidRPr="00F63E09">
        <w:t xml:space="preserve"> </w:t>
      </w:r>
      <w:r w:rsidRPr="00427DB0">
        <w:t>А.А. Каменск</w:t>
      </w:r>
      <w:r>
        <w:t>ого</w:t>
      </w:r>
      <w:r w:rsidRPr="00427DB0">
        <w:t xml:space="preserve">, Е.А. </w:t>
      </w:r>
      <w:proofErr w:type="spellStart"/>
      <w:r w:rsidRPr="00427DB0">
        <w:t>Криксунов</w:t>
      </w:r>
      <w:r>
        <w:t>а</w:t>
      </w:r>
      <w:proofErr w:type="spellEnd"/>
      <w:r w:rsidRPr="00427DB0">
        <w:t>, В.В. Пасечник</w:t>
      </w:r>
      <w:r>
        <w:t>а/авт.-сост. Г.В. Чередникова. – Волгоград: Учитель, 2009. – 207с.</w:t>
      </w:r>
    </w:p>
    <w:p w:rsidR="000D39FA" w:rsidRPr="00D30CEB" w:rsidRDefault="000D39FA" w:rsidP="000D39FA">
      <w:pPr>
        <w:ind w:left="360"/>
        <w:jc w:val="both"/>
      </w:pPr>
    </w:p>
    <w:p w:rsidR="000D39FA" w:rsidRDefault="000D39FA" w:rsidP="000D39FA">
      <w:pPr>
        <w:ind w:left="360"/>
        <w:jc w:val="both"/>
      </w:pPr>
    </w:p>
    <w:p w:rsidR="000D39FA" w:rsidRDefault="000D39FA" w:rsidP="000D39FA">
      <w:pPr>
        <w:rPr>
          <w:b/>
        </w:rPr>
      </w:pPr>
      <w:r w:rsidRPr="00B421F4">
        <w:rPr>
          <w:b/>
        </w:rPr>
        <w:t>Дополнительная литература:</w:t>
      </w:r>
    </w:p>
    <w:p w:rsidR="000D39FA" w:rsidRDefault="000D39FA" w:rsidP="000D39FA">
      <w:pPr>
        <w:pStyle w:val="a4"/>
        <w:numPr>
          <w:ilvl w:val="0"/>
          <w:numId w:val="2"/>
        </w:numPr>
      </w:pPr>
      <w:r>
        <w:t>«</w:t>
      </w:r>
      <w:proofErr w:type="spellStart"/>
      <w:proofErr w:type="gramStart"/>
      <w:r>
        <w:t>Учебно</w:t>
      </w:r>
      <w:proofErr w:type="spellEnd"/>
      <w:r>
        <w:t xml:space="preserve"> – тренировочные</w:t>
      </w:r>
      <w:proofErr w:type="gramEnd"/>
      <w:r>
        <w:t xml:space="preserve"> материалы для подготовки учащихся к ЕГЭ». Интеллект – центр, 2011.</w:t>
      </w:r>
    </w:p>
    <w:p w:rsidR="000D39FA" w:rsidRDefault="000D39FA" w:rsidP="000D39FA">
      <w:pPr>
        <w:pStyle w:val="a4"/>
        <w:numPr>
          <w:ilvl w:val="0"/>
          <w:numId w:val="2"/>
        </w:numPr>
      </w:pPr>
      <w:r>
        <w:t xml:space="preserve">Мухамеджанов И.Р. «Тесты, задачи, </w:t>
      </w:r>
      <w:proofErr w:type="spellStart"/>
      <w:r>
        <w:t>блицопросы</w:t>
      </w:r>
      <w:proofErr w:type="spellEnd"/>
      <w:r>
        <w:t>»: 10 – 11 классы. М.: ВАКО, 2006-09-07</w:t>
      </w:r>
    </w:p>
    <w:p w:rsidR="000D39FA" w:rsidRDefault="000D39FA" w:rsidP="000D39FA">
      <w:pPr>
        <w:pStyle w:val="a4"/>
        <w:numPr>
          <w:ilvl w:val="0"/>
          <w:numId w:val="2"/>
        </w:numPr>
      </w:pPr>
      <w:r>
        <w:t>П.Н. Ермаков, Ю.В. Щербатых. Биология в вопросах и ответах. – Ростов н/Д.: Изд-во Рост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1993. – 240с.</w:t>
      </w:r>
    </w:p>
    <w:p w:rsidR="000D39FA" w:rsidRDefault="000D39FA" w:rsidP="000D39FA">
      <w:pPr>
        <w:pStyle w:val="a4"/>
        <w:numPr>
          <w:ilvl w:val="0"/>
          <w:numId w:val="2"/>
        </w:numPr>
      </w:pPr>
      <w:r>
        <w:t>Р.Г. Заяц и др. Биология для абитуриентов: вопросы, ответы,</w:t>
      </w:r>
      <w:r w:rsidRPr="00315CA1">
        <w:t xml:space="preserve"> </w:t>
      </w:r>
      <w:r>
        <w:t xml:space="preserve">тесты, задачи. – Минск: </w:t>
      </w:r>
      <w:proofErr w:type="spellStart"/>
      <w:r>
        <w:t>Юнипресс</w:t>
      </w:r>
      <w:proofErr w:type="spellEnd"/>
      <w:r>
        <w:t xml:space="preserve">, 2007. – 816с.  </w:t>
      </w:r>
    </w:p>
    <w:p w:rsidR="000D39FA" w:rsidRDefault="000D39FA" w:rsidP="000D3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250">
        <w:rPr>
          <w:rFonts w:ascii="Times New Roman" w:hAnsi="Times New Roman" w:cs="Times New Roman"/>
          <w:sz w:val="24"/>
          <w:szCs w:val="24"/>
        </w:rPr>
        <w:lastRenderedPageBreak/>
        <w:t>Лабораторный практикум. Биология 6-11 класс (учебное электронное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9FA" w:rsidRDefault="000D39FA" w:rsidP="000D3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250">
        <w:rPr>
          <w:rFonts w:ascii="Times New Roman" w:hAnsi="Times New Roman" w:cs="Times New Roman"/>
          <w:sz w:val="24"/>
          <w:szCs w:val="24"/>
        </w:rPr>
        <w:t xml:space="preserve"> «Един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57250">
        <w:rPr>
          <w:rFonts w:ascii="Times New Roman" w:hAnsi="Times New Roman" w:cs="Times New Roman"/>
          <w:sz w:val="24"/>
          <w:szCs w:val="24"/>
        </w:rPr>
        <w:t xml:space="preserve"> коллекци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7250">
        <w:rPr>
          <w:rFonts w:ascii="Times New Roman" w:hAnsi="Times New Roman" w:cs="Times New Roman"/>
          <w:sz w:val="24"/>
          <w:szCs w:val="24"/>
        </w:rPr>
        <w:t xml:space="preserve"> Цифровых Образовательных Ресурсов» (набор цифровых ресурсов к учебникам линии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r w:rsidRPr="006572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асечника</w:t>
      </w:r>
      <w:r w:rsidRPr="00657250">
        <w:rPr>
          <w:rFonts w:ascii="Times New Roman" w:hAnsi="Times New Roman" w:cs="Times New Roman"/>
          <w:sz w:val="24"/>
          <w:szCs w:val="24"/>
        </w:rPr>
        <w:t>) (</w:t>
      </w:r>
      <w:hyperlink r:id="rId7" w:history="1">
        <w:r w:rsidRPr="00973721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657250">
        <w:rPr>
          <w:rFonts w:ascii="Times New Roman" w:hAnsi="Times New Roman" w:cs="Times New Roman"/>
          <w:sz w:val="24"/>
          <w:szCs w:val="24"/>
        </w:rPr>
        <w:t>).</w:t>
      </w:r>
    </w:p>
    <w:p w:rsidR="000D39FA" w:rsidRPr="001B39A8" w:rsidRDefault="00D47740" w:rsidP="000D39FA">
      <w:pPr>
        <w:pStyle w:val="a4"/>
        <w:numPr>
          <w:ilvl w:val="0"/>
          <w:numId w:val="2"/>
        </w:numPr>
      </w:pPr>
      <w:hyperlink r:id="rId8" w:history="1">
        <w:r w:rsidR="000D39FA" w:rsidRPr="00657250">
          <w:rPr>
            <w:color w:val="0000FF"/>
            <w:u w:val="single"/>
            <w:lang w:val="en-US"/>
          </w:rPr>
          <w:t>www</w:t>
        </w:r>
        <w:r w:rsidR="000D39FA" w:rsidRPr="00657250">
          <w:rPr>
            <w:color w:val="0000FF"/>
            <w:u w:val="single"/>
          </w:rPr>
          <w:t>.</w:t>
        </w:r>
        <w:r w:rsidR="000D39FA" w:rsidRPr="00657250">
          <w:rPr>
            <w:color w:val="0000FF"/>
            <w:u w:val="single"/>
            <w:lang w:val="en-US"/>
          </w:rPr>
          <w:t>bio</w:t>
        </w:r>
        <w:r w:rsidR="000D39FA" w:rsidRPr="00657250">
          <w:rPr>
            <w:color w:val="0000FF"/>
            <w:u w:val="single"/>
          </w:rPr>
          <w:t>.1</w:t>
        </w:r>
        <w:proofErr w:type="spellStart"/>
        <w:r w:rsidR="000D39FA" w:rsidRPr="00657250">
          <w:rPr>
            <w:color w:val="0000FF"/>
            <w:u w:val="single"/>
            <w:lang w:val="en-US"/>
          </w:rPr>
          <w:t>september</w:t>
        </w:r>
        <w:proofErr w:type="spellEnd"/>
        <w:r w:rsidR="000D39FA" w:rsidRPr="00657250">
          <w:rPr>
            <w:color w:val="0000FF"/>
            <w:u w:val="single"/>
          </w:rPr>
          <w:t>.</w:t>
        </w:r>
        <w:proofErr w:type="spellStart"/>
        <w:r w:rsidR="000D39FA" w:rsidRPr="00657250">
          <w:rPr>
            <w:color w:val="0000FF"/>
            <w:u w:val="single"/>
            <w:lang w:val="en-US"/>
          </w:rPr>
          <w:t>ru</w:t>
        </w:r>
        <w:proofErr w:type="spellEnd"/>
      </w:hyperlink>
      <w:r w:rsidR="000D39FA" w:rsidRPr="00657250">
        <w:t>– газета «Биология» -приложение к «1 сентября».</w:t>
      </w:r>
    </w:p>
    <w:p w:rsidR="000D39FA" w:rsidRPr="001B39A8" w:rsidRDefault="00D47740" w:rsidP="000D39FA">
      <w:pPr>
        <w:pStyle w:val="a4"/>
        <w:numPr>
          <w:ilvl w:val="0"/>
          <w:numId w:val="2"/>
        </w:numPr>
        <w:ind w:left="709"/>
      </w:pPr>
      <w:hyperlink r:id="rId9" w:tgtFrame="_blank" w:history="1">
        <w:r w:rsidR="000D39FA" w:rsidRPr="001B39A8">
          <w:rPr>
            <w:color w:val="0000FF"/>
            <w:u w:val="single"/>
          </w:rPr>
          <w:t>http://bio.1september.ru/urok/</w:t>
        </w:r>
      </w:hyperlink>
      <w:r w:rsidR="000D39FA" w:rsidRPr="001B39A8">
        <w:t xml:space="preserve"> -</w:t>
      </w:r>
      <w:r w:rsidR="000D39FA" w:rsidRPr="001B39A8">
        <w:rPr>
          <w:color w:val="FF0000"/>
          <w:sz w:val="27"/>
          <w:szCs w:val="27"/>
        </w:rPr>
        <w:t xml:space="preserve"> </w:t>
      </w:r>
      <w:r w:rsidR="000D39FA" w:rsidRPr="001B39A8">
        <w:rPr>
          <w:color w:val="FF0000"/>
        </w:rPr>
        <w:t xml:space="preserve">Материалы к уроку. </w:t>
      </w:r>
      <w:r w:rsidR="000D39FA" w:rsidRPr="001B39A8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0D39FA" w:rsidRDefault="000D39FA" w:rsidP="000D39FA">
      <w:pPr>
        <w:ind w:left="360"/>
      </w:pPr>
      <w:r w:rsidRPr="001B39A8">
        <w:t xml:space="preserve">6. </w:t>
      </w:r>
      <w:hyperlink r:id="rId10" w:history="1">
        <w:r w:rsidRPr="006B74E1">
          <w:rPr>
            <w:rStyle w:val="a6"/>
          </w:rPr>
          <w:t>www.bio.</w:t>
        </w:r>
        <w:r w:rsidRPr="001B39A8">
          <w:rPr>
            <w:rStyle w:val="a6"/>
            <w:lang w:val="en-US"/>
          </w:rPr>
          <w:t>nature</w:t>
        </w:r>
        <w:r w:rsidRPr="00A416B9">
          <w:rPr>
            <w:rStyle w:val="a6"/>
          </w:rPr>
          <w:t>.</w:t>
        </w:r>
        <w:proofErr w:type="spellStart"/>
        <w:r w:rsidRPr="001B39A8">
          <w:rPr>
            <w:rStyle w:val="a6"/>
            <w:lang w:val="en-US"/>
          </w:rPr>
          <w:t>ru</w:t>
        </w:r>
        <w:proofErr w:type="spellEnd"/>
      </w:hyperlink>
      <w:r w:rsidRPr="00A416B9">
        <w:t xml:space="preserve"> – </w:t>
      </w:r>
      <w:r>
        <w:t>научные новости биологии</w:t>
      </w:r>
    </w:p>
    <w:p w:rsidR="000D39FA" w:rsidRDefault="000D39FA" w:rsidP="000D39FA">
      <w:pPr>
        <w:ind w:left="360"/>
        <w:jc w:val="both"/>
      </w:pPr>
      <w:r w:rsidRPr="001B39A8">
        <w:t>7.</w:t>
      </w:r>
      <w:r w:rsidRPr="007E4A85">
        <w:t xml:space="preserve"> </w:t>
      </w:r>
      <w:hyperlink r:id="rId11" w:history="1">
        <w:r w:rsidRPr="00973721">
          <w:rPr>
            <w:rStyle w:val="a6"/>
            <w:lang w:val="en-US"/>
          </w:rPr>
          <w:t>www</w:t>
        </w:r>
        <w:r w:rsidRPr="00973721">
          <w:rPr>
            <w:rStyle w:val="a6"/>
          </w:rPr>
          <w:t>.</w:t>
        </w:r>
        <w:proofErr w:type="spellStart"/>
        <w:r w:rsidRPr="00973721">
          <w:rPr>
            <w:rStyle w:val="a6"/>
            <w:lang w:val="en-US"/>
          </w:rPr>
          <w:t>edios</w:t>
        </w:r>
        <w:proofErr w:type="spellEnd"/>
        <w:r w:rsidRPr="00973721">
          <w:rPr>
            <w:rStyle w:val="a6"/>
          </w:rPr>
          <w:t>.</w:t>
        </w:r>
        <w:proofErr w:type="spellStart"/>
        <w:r w:rsidRPr="00973721">
          <w:rPr>
            <w:rStyle w:val="a6"/>
            <w:lang w:val="en-US"/>
          </w:rPr>
          <w:t>ru</w:t>
        </w:r>
        <w:proofErr w:type="spellEnd"/>
      </w:hyperlink>
      <w:r>
        <w:t xml:space="preserve"> – </w:t>
      </w:r>
      <w:proofErr w:type="spellStart"/>
      <w:r>
        <w:t>Эйдос</w:t>
      </w:r>
      <w:proofErr w:type="spellEnd"/>
      <w:r>
        <w:t xml:space="preserve"> – центр дистанционного образования</w:t>
      </w:r>
    </w:p>
    <w:p w:rsidR="000D39FA" w:rsidRPr="00C43542" w:rsidRDefault="000D39FA" w:rsidP="000D39FA">
      <w:pPr>
        <w:ind w:left="360"/>
        <w:jc w:val="both"/>
      </w:pPr>
      <w:r w:rsidRPr="001B39A8">
        <w:t>8</w:t>
      </w:r>
      <w:r w:rsidRPr="007E4A85">
        <w:t xml:space="preserve">. </w:t>
      </w:r>
      <w:hyperlink r:id="rId12" w:history="1">
        <w:r w:rsidRPr="00973721">
          <w:rPr>
            <w:rStyle w:val="a6"/>
            <w:lang w:val="en-US"/>
          </w:rPr>
          <w:t>www</w:t>
        </w:r>
        <w:r w:rsidRPr="00973721">
          <w:rPr>
            <w:rStyle w:val="a6"/>
          </w:rPr>
          <w:t>.</w:t>
        </w:r>
        <w:r w:rsidRPr="00973721">
          <w:rPr>
            <w:rStyle w:val="a6"/>
            <w:lang w:val="en-US"/>
          </w:rPr>
          <w:t>km</w:t>
        </w:r>
        <w:r w:rsidRPr="00973721">
          <w:rPr>
            <w:rStyle w:val="a6"/>
          </w:rPr>
          <w:t>.</w:t>
        </w:r>
        <w:proofErr w:type="spellStart"/>
        <w:r w:rsidRPr="00973721">
          <w:rPr>
            <w:rStyle w:val="a6"/>
            <w:lang w:val="en-US"/>
          </w:rPr>
          <w:t>ru</w:t>
        </w:r>
        <w:proofErr w:type="spellEnd"/>
        <w:r w:rsidRPr="00973721">
          <w:rPr>
            <w:rStyle w:val="a6"/>
          </w:rPr>
          <w:t>/</w:t>
        </w:r>
        <w:r w:rsidRPr="00973721">
          <w:rPr>
            <w:rStyle w:val="a6"/>
            <w:lang w:val="en-US"/>
          </w:rPr>
          <w:t>education</w:t>
        </w:r>
      </w:hyperlink>
      <w:r w:rsidRPr="00117E11">
        <w:t xml:space="preserve"> - </w:t>
      </w:r>
      <w:r>
        <w:t>учебные материалы и словари на сайте «Кирилл и Мефодий»</w:t>
      </w:r>
    </w:p>
    <w:p w:rsidR="000D39FA" w:rsidRPr="00C43542" w:rsidRDefault="00D47740" w:rsidP="000D39FA">
      <w:pPr>
        <w:pStyle w:val="a4"/>
        <w:numPr>
          <w:ilvl w:val="0"/>
          <w:numId w:val="3"/>
        </w:numPr>
        <w:ind w:left="284" w:firstLine="0"/>
        <w:jc w:val="both"/>
      </w:pPr>
      <w:hyperlink r:id="rId13" w:history="1">
        <w:r w:rsidR="000D39FA" w:rsidRPr="00667972">
          <w:rPr>
            <w:rStyle w:val="a6"/>
          </w:rPr>
          <w:t>http://ebio.ru/</w:t>
        </w:r>
      </w:hyperlink>
      <w:r w:rsidR="000D39FA" w:rsidRPr="00C43542">
        <w:t xml:space="preserve"> - </w:t>
      </w:r>
      <w:r w:rsidR="000D39FA" w:rsidRPr="001B39A8">
        <w:rPr>
          <w:color w:val="FF0000"/>
        </w:rPr>
        <w:t xml:space="preserve">Электронный учебник «Биология». </w:t>
      </w:r>
      <w:r w:rsidR="000D39FA" w:rsidRPr="00C43542"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0D39FA" w:rsidRPr="00C43542">
        <w:t>рекомендован</w:t>
      </w:r>
      <w:proofErr w:type="gramEnd"/>
      <w:r w:rsidR="000D39FA" w:rsidRPr="00C43542">
        <w:t xml:space="preserve"> учащимся для самостоятельной работы.</w:t>
      </w:r>
    </w:p>
    <w:p w:rsidR="000D39FA" w:rsidRDefault="00D47740" w:rsidP="000D39F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426" w:firstLine="0"/>
        <w:jc w:val="both"/>
      </w:pPr>
      <w:hyperlink r:id="rId14" w:history="1">
        <w:r w:rsidR="000D39FA" w:rsidRPr="00667972">
          <w:rPr>
            <w:rStyle w:val="a6"/>
          </w:rPr>
          <w:t>http://djvu-inf.narod.ru/</w:t>
        </w:r>
      </w:hyperlink>
      <w:r w:rsidR="000D39FA" w:rsidRPr="00B67F51">
        <w:t xml:space="preserve"> </w:t>
      </w:r>
      <w:r w:rsidR="000D39FA">
        <w:t xml:space="preserve">- </w:t>
      </w:r>
      <w:r w:rsidR="000D39FA" w:rsidRPr="00B67F51">
        <w:t>электронная библиотека</w:t>
      </w:r>
    </w:p>
    <w:p w:rsidR="000D39FA" w:rsidRPr="00D47740" w:rsidRDefault="00D47740" w:rsidP="000D39F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426" w:firstLine="0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"http://biology.ru/index.php" </w:instrText>
      </w:r>
      <w:r>
        <w:fldChar w:fldCharType="separate"/>
      </w:r>
      <w:r w:rsidR="000D39FA" w:rsidRPr="00667972">
        <w:rPr>
          <w:rStyle w:val="a6"/>
        </w:rPr>
        <w:t>http://biology.ru/index.php</w:t>
      </w:r>
      <w:r>
        <w:rPr>
          <w:rStyle w:val="a6"/>
        </w:rPr>
        <w:fldChar w:fldCharType="end"/>
      </w:r>
      <w:r w:rsidR="000D39FA" w:rsidRPr="00B67F51">
        <w:t xml:space="preserve"> - </w:t>
      </w:r>
      <w:r w:rsidR="000D39FA" w:rsidRPr="00D47740">
        <w:rPr>
          <w:color w:val="FF0000"/>
        </w:rPr>
        <w:t>Сайт является Интернет – версией учебного курса на компакт-диске "Открытая Биология</w:t>
      </w:r>
      <w:bookmarkStart w:id="0" w:name="_GoBack"/>
      <w:bookmarkEnd w:id="0"/>
    </w:p>
    <w:p w:rsidR="000D39FA" w:rsidRDefault="000D39FA" w:rsidP="000D39FA">
      <w:pPr>
        <w:jc w:val="center"/>
        <w:rPr>
          <w:b/>
          <w:sz w:val="28"/>
          <w:szCs w:val="28"/>
        </w:rPr>
      </w:pPr>
    </w:p>
    <w:p w:rsidR="000D39FA" w:rsidRDefault="000D39FA" w:rsidP="000D39FA">
      <w:pPr>
        <w:jc w:val="center"/>
        <w:rPr>
          <w:b/>
          <w:sz w:val="28"/>
          <w:szCs w:val="28"/>
        </w:rPr>
      </w:pPr>
    </w:p>
    <w:p w:rsidR="000D39FA" w:rsidRDefault="000D39FA" w:rsidP="00D47740">
      <w:pPr>
        <w:rPr>
          <w:b/>
          <w:sz w:val="28"/>
          <w:szCs w:val="28"/>
        </w:rPr>
      </w:pPr>
      <w:r w:rsidRPr="004330E5">
        <w:rPr>
          <w:b/>
          <w:sz w:val="28"/>
          <w:szCs w:val="28"/>
        </w:rPr>
        <w:t>11. Критерии оценивания</w:t>
      </w:r>
    </w:p>
    <w:p w:rsidR="000D39FA" w:rsidRPr="004330E5" w:rsidRDefault="000D39FA" w:rsidP="000D39FA">
      <w:pPr>
        <w:jc w:val="center"/>
        <w:rPr>
          <w:b/>
          <w:sz w:val="28"/>
          <w:szCs w:val="28"/>
        </w:rPr>
      </w:pPr>
    </w:p>
    <w:p w:rsidR="000D39FA" w:rsidRPr="00AD160B" w:rsidRDefault="000D39FA" w:rsidP="000D39FA">
      <w:pPr>
        <w:jc w:val="center"/>
        <w:rPr>
          <w:b/>
          <w:i/>
          <w:u w:val="single"/>
        </w:rPr>
      </w:pPr>
      <w:r w:rsidRPr="00AD160B">
        <w:rPr>
          <w:b/>
          <w:i/>
          <w:u w:val="single"/>
        </w:rPr>
        <w:t>Оценка устного  ответа учащихся</w:t>
      </w:r>
    </w:p>
    <w:p w:rsidR="000D39FA" w:rsidRDefault="000D39FA" w:rsidP="000D39FA">
      <w:r w:rsidRPr="004330E5">
        <w:rPr>
          <w:b/>
        </w:rPr>
        <w:t>Отметка "5"</w:t>
      </w:r>
      <w:r w:rsidRPr="004330E5">
        <w:t xml:space="preserve"> ставится в случае: </w:t>
      </w:r>
    </w:p>
    <w:p w:rsidR="000D39FA" w:rsidRPr="004330E5" w:rsidRDefault="000D39FA" w:rsidP="000D39FA">
      <w:pPr>
        <w:rPr>
          <w:b/>
        </w:rPr>
      </w:pPr>
      <w:r w:rsidRPr="004330E5">
        <w:t xml:space="preserve">1. Знания, понимания, глубины усвоения </w:t>
      </w:r>
      <w:proofErr w:type="gramStart"/>
      <w:r w:rsidRPr="004330E5">
        <w:t>обучающимся</w:t>
      </w:r>
      <w:proofErr w:type="gramEnd"/>
      <w:r w:rsidRPr="004330E5">
        <w:t xml:space="preserve"> всего объёма программного материала. </w:t>
      </w:r>
      <w:r w:rsidRPr="004330E5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0E5">
        <w:t>межпредметные</w:t>
      </w:r>
      <w:proofErr w:type="spellEnd"/>
      <w:r w:rsidRPr="004330E5">
        <w:t xml:space="preserve"> и </w:t>
      </w:r>
      <w:proofErr w:type="spellStart"/>
      <w:r w:rsidRPr="004330E5">
        <w:t>внутрипредметные</w:t>
      </w:r>
      <w:proofErr w:type="spellEnd"/>
      <w:r w:rsidRPr="004330E5">
        <w:t xml:space="preserve"> связи, творчески применяет полученные знания в незнакомой ситуации. </w:t>
      </w:r>
      <w:r w:rsidRPr="004330E5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4330E5">
        <w:br/>
      </w:r>
      <w:r w:rsidRPr="004330E5">
        <w:rPr>
          <w:b/>
        </w:rPr>
        <w:t>Отметка "4":</w:t>
      </w:r>
      <w:r w:rsidRPr="004330E5">
        <w:t xml:space="preserve"> </w:t>
      </w:r>
    </w:p>
    <w:p w:rsidR="000D39FA" w:rsidRPr="004330E5" w:rsidRDefault="000D39FA" w:rsidP="000D39FA">
      <w:r w:rsidRPr="004330E5">
        <w:t xml:space="preserve">1. Знание всего изученного программного материала. </w:t>
      </w:r>
      <w:r w:rsidRPr="004330E5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0E5">
        <w:t>внутрипредметные</w:t>
      </w:r>
      <w:proofErr w:type="spellEnd"/>
      <w:r w:rsidRPr="004330E5">
        <w:t xml:space="preserve"> связи, применять полученные знания на практике. </w:t>
      </w:r>
      <w:r w:rsidRPr="004330E5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(уровень представлений, сочетающихся с элементами научных понятий): </w:t>
      </w:r>
      <w:r w:rsidRPr="004330E5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4330E5">
        <w:br/>
        <w:t xml:space="preserve">2. Умение работать на уровне воспроизведения, затруднения при ответах на видоизменённые вопросы. </w:t>
      </w:r>
      <w:r w:rsidRPr="004330E5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D39FA" w:rsidRPr="004330E5" w:rsidRDefault="000D39FA" w:rsidP="000D39FA">
      <w:r w:rsidRPr="004330E5">
        <w:rPr>
          <w:b/>
        </w:rPr>
        <w:t>Отметка "2"</w:t>
      </w:r>
      <w:r w:rsidRPr="004330E5">
        <w:t xml:space="preserve">: </w:t>
      </w:r>
      <w:r w:rsidRPr="004330E5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4330E5">
        <w:br/>
        <w:t xml:space="preserve">2. Отсутствие умений работать на уровне воспроизведения, затруднения при ответах на </w:t>
      </w:r>
      <w:r w:rsidRPr="004330E5">
        <w:lastRenderedPageBreak/>
        <w:t xml:space="preserve">стандартные вопросы. </w:t>
      </w:r>
      <w:r w:rsidRPr="004330E5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D39FA" w:rsidRPr="004330E5" w:rsidRDefault="000D39FA" w:rsidP="000D39FA">
      <w:pPr>
        <w:jc w:val="center"/>
        <w:rPr>
          <w:b/>
        </w:rPr>
      </w:pPr>
    </w:p>
    <w:p w:rsidR="000D39FA" w:rsidRPr="00AD160B" w:rsidRDefault="000D39FA" w:rsidP="000D39FA">
      <w:pPr>
        <w:jc w:val="center"/>
        <w:rPr>
          <w:i/>
          <w:u w:val="single"/>
        </w:rPr>
      </w:pPr>
      <w:r w:rsidRPr="00AD160B">
        <w:rPr>
          <w:b/>
          <w:i/>
          <w:u w:val="single"/>
        </w:rPr>
        <w:t>Оценка выполнения практических (лабораторных) работ</w:t>
      </w:r>
      <w:r w:rsidRPr="00AD160B">
        <w:rPr>
          <w:i/>
          <w:u w:val="single"/>
        </w:rPr>
        <w:t xml:space="preserve"> </w:t>
      </w:r>
    </w:p>
    <w:p w:rsidR="000D39FA" w:rsidRPr="00AD160B" w:rsidRDefault="000D39FA" w:rsidP="000D39FA">
      <w:pPr>
        <w:rPr>
          <w:b/>
        </w:rPr>
      </w:pPr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>1</w:t>
      </w:r>
      <w:r>
        <w:t>.</w:t>
      </w:r>
      <w:r w:rsidRPr="004330E5">
        <w:t xml:space="preserve"> </w:t>
      </w:r>
      <w:r>
        <w:t>П</w:t>
      </w:r>
      <w:r w:rsidRPr="004330E5">
        <w:t>равильно определил цель опыта</w:t>
      </w:r>
      <w:r>
        <w:t>.</w:t>
      </w:r>
      <w:r w:rsidRPr="004330E5">
        <w:t xml:space="preserve"> </w:t>
      </w:r>
      <w:r w:rsidRPr="004330E5">
        <w:br/>
        <w:t>2</w:t>
      </w:r>
      <w:r>
        <w:t>. В</w:t>
      </w:r>
      <w:r w:rsidRPr="004330E5">
        <w:t>ыполнил работу в полном объеме с соблюдением необходимой последовательности проведения опытов и измерений</w:t>
      </w:r>
      <w:r>
        <w:t>.</w:t>
      </w:r>
      <w:r w:rsidRPr="004330E5">
        <w:t xml:space="preserve"> </w:t>
      </w:r>
      <w:r w:rsidRPr="004330E5">
        <w:br/>
        <w:t>3</w:t>
      </w:r>
      <w:r>
        <w:t>.</w:t>
      </w:r>
      <w:r w:rsidRPr="004330E5">
        <w:t xml:space="preserve"> </w:t>
      </w:r>
      <w:r>
        <w:t>С</w:t>
      </w:r>
      <w:r w:rsidRPr="004330E5"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</w:r>
      <w:r>
        <w:t>.</w:t>
      </w:r>
      <w:r w:rsidRPr="004330E5">
        <w:t xml:space="preserve"> </w:t>
      </w:r>
      <w:r w:rsidRPr="004330E5">
        <w:br/>
        <w:t>4</w:t>
      </w:r>
      <w:r>
        <w:t>.</w:t>
      </w:r>
      <w:r w:rsidRPr="004330E5">
        <w:t xml:space="preserve"> </w:t>
      </w:r>
      <w:r>
        <w:t>Н</w:t>
      </w:r>
      <w:r w:rsidRPr="004330E5"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</w:t>
      </w:r>
      <w:r>
        <w:t>.</w:t>
      </w:r>
      <w:r w:rsidRPr="004330E5">
        <w:t xml:space="preserve"> </w:t>
      </w:r>
      <w:r w:rsidRPr="004330E5">
        <w:br/>
        <w:t>5</w:t>
      </w:r>
      <w:r>
        <w:t>.</w:t>
      </w:r>
      <w:r w:rsidRPr="004330E5">
        <w:t xml:space="preserve"> </w:t>
      </w:r>
      <w:r>
        <w:t>П</w:t>
      </w:r>
      <w:r w:rsidRPr="004330E5"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4330E5">
        <w:br/>
      </w:r>
      <w:r>
        <w:t>6.</w:t>
      </w:r>
      <w:r w:rsidRPr="004330E5">
        <w:t xml:space="preserve"> </w:t>
      </w:r>
      <w:r>
        <w:t>Э</w:t>
      </w:r>
      <w:r w:rsidRPr="004330E5">
        <w:t xml:space="preserve">ксперимент осуществляет по плану с учетом техники безопасности и правил работы с материалами и оборудованием.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О</w:t>
      </w:r>
      <w:r w:rsidRPr="004330E5">
        <w:t>пыт проводил в условиях, не обеспечивающих достаточной точности измерений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было допущено два-три недочета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не более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И</w:t>
      </w:r>
      <w:r w:rsidRPr="004330E5">
        <w:t>ли эксперимент проведен не полностью</w:t>
      </w:r>
      <w:r>
        <w:t>.</w:t>
      </w:r>
      <w:r w:rsidRPr="004330E5">
        <w:t xml:space="preserve"> </w:t>
      </w:r>
      <w:r w:rsidRPr="004330E5">
        <w:br/>
        <w:t xml:space="preserve">5. </w:t>
      </w:r>
      <w:r>
        <w:t>И</w:t>
      </w:r>
      <w:r w:rsidRPr="004330E5">
        <w:t>ли в описании наблюдений из опыта допустил неточности, выводы сделал неполные.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П</w:t>
      </w:r>
      <w:r w:rsidRPr="004330E5">
        <w:t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О</w:t>
      </w:r>
      <w:r w:rsidRPr="004330E5"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Д</w:t>
      </w:r>
      <w:r w:rsidRPr="004330E5"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Н</w:t>
      </w:r>
      <w:r w:rsidRPr="004330E5">
        <w:t xml:space="preserve">е определил самостоятельно цель опыта; выполнил работу не полностью, не подготовил нужное </w:t>
      </w:r>
      <w:proofErr w:type="gramStart"/>
      <w:r w:rsidRPr="004330E5">
        <w:t>оборудование</w:t>
      </w:r>
      <w:proofErr w:type="gramEnd"/>
      <w:r w:rsidRPr="004330E5">
        <w:t xml:space="preserve"> и объем выполненной части работы не позволяет сделать правильных выводов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опыты, измерения, вычисления, наблюдения производились неправильно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в ходе работы и в отчете обнаружились в совокупности все недостатки, отмеченные в требованиях к оценке "3"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Д</w:t>
      </w:r>
      <w:r w:rsidRPr="004330E5"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D39FA" w:rsidRPr="004330E5" w:rsidRDefault="000D39FA" w:rsidP="000D39FA">
      <w:pPr>
        <w:jc w:val="center"/>
        <w:rPr>
          <w:b/>
        </w:rPr>
      </w:pPr>
    </w:p>
    <w:p w:rsidR="000D39FA" w:rsidRPr="004330E5" w:rsidRDefault="000D39FA" w:rsidP="000D39FA">
      <w:pPr>
        <w:jc w:val="center"/>
      </w:pPr>
      <w:r w:rsidRPr="004330E5">
        <w:rPr>
          <w:b/>
        </w:rPr>
        <w:lastRenderedPageBreak/>
        <w:t>Оценка самостоятельных письменных и контрольных работ.</w:t>
      </w:r>
      <w:r w:rsidRPr="004330E5">
        <w:t xml:space="preserve"> </w:t>
      </w:r>
    </w:p>
    <w:p w:rsidR="000D39FA" w:rsidRPr="004330E5" w:rsidRDefault="000D39FA" w:rsidP="000D39FA"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В</w:t>
      </w:r>
      <w:r w:rsidRPr="004330E5">
        <w:t>ыполнил работу без ошибок и недочетов</w:t>
      </w:r>
      <w:r>
        <w:t>.</w:t>
      </w:r>
      <w:r w:rsidRPr="004330E5">
        <w:t xml:space="preserve"> </w:t>
      </w:r>
      <w:r w:rsidRPr="004330E5">
        <w:br/>
        <w:t>2</w:t>
      </w:r>
      <w:r>
        <w:t>.</w:t>
      </w:r>
      <w:r w:rsidRPr="004330E5">
        <w:t xml:space="preserve"> </w:t>
      </w:r>
      <w:r>
        <w:t>Д</w:t>
      </w:r>
      <w:r w:rsidRPr="004330E5">
        <w:t xml:space="preserve">опустил не более одного недочета.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 выполнил работу полностью, но допустил в ней: </w:t>
      </w:r>
      <w:r w:rsidRPr="004330E5">
        <w:br/>
        <w:t xml:space="preserve">1. </w:t>
      </w:r>
      <w:r>
        <w:t>Н</w:t>
      </w:r>
      <w:r w:rsidRPr="004330E5">
        <w:t>е более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 xml:space="preserve">ли не более двух недочетов.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 правильно выполнил не менее 2/3 работы или допустил: </w:t>
      </w:r>
      <w:r w:rsidRPr="004330E5">
        <w:br/>
        <w:t xml:space="preserve">1. </w:t>
      </w:r>
      <w:r>
        <w:t>Н</w:t>
      </w:r>
      <w:r w:rsidRPr="004330E5">
        <w:t>е более двух грубых ошибок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не более одной грубой и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не более двух-трех негрубых ошибок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И</w:t>
      </w:r>
      <w:r w:rsidRPr="004330E5">
        <w:t>ли одной негрубой ошибки и трех недочетов</w:t>
      </w:r>
      <w:r>
        <w:t>.</w:t>
      </w:r>
      <w:r w:rsidRPr="004330E5">
        <w:t xml:space="preserve"> </w:t>
      </w:r>
      <w:r w:rsidRPr="004330E5">
        <w:br/>
        <w:t xml:space="preserve">5. </w:t>
      </w:r>
      <w:r>
        <w:t>И</w:t>
      </w:r>
      <w:r w:rsidRPr="004330E5">
        <w:t xml:space="preserve">ли при отсутствии ошибок, но при наличии четырех-пяти недочетов.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Д</w:t>
      </w:r>
      <w:r w:rsidRPr="004330E5">
        <w:t>опустил число ошибок и недочетов превосходящее норму, при которой может быть выставлена оценка "3"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 xml:space="preserve">ли если правильно выполнил менее половины работы. </w:t>
      </w:r>
      <w:r w:rsidRPr="004330E5">
        <w:br/>
      </w:r>
    </w:p>
    <w:p w:rsidR="000D39FA" w:rsidRPr="004330E5" w:rsidRDefault="000D39FA" w:rsidP="000D39FA">
      <w:pPr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ind w:firstLine="708"/>
        <w:jc w:val="center"/>
        <w:rPr>
          <w:b/>
        </w:rPr>
      </w:pPr>
    </w:p>
    <w:p w:rsidR="000D39FA" w:rsidRPr="004330E5" w:rsidRDefault="000D39FA" w:rsidP="000D39FA">
      <w:pPr>
        <w:rPr>
          <w:b/>
        </w:rPr>
      </w:pPr>
    </w:p>
    <w:p w:rsidR="00E0498A" w:rsidRDefault="00D47740"/>
    <w:sectPr w:rsidR="00E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FA"/>
    <w:rsid w:val="000D39FA"/>
    <w:rsid w:val="00223464"/>
    <w:rsid w:val="00AA52DF"/>
    <w:rsid w:val="00D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9FA"/>
    <w:pPr>
      <w:ind w:left="720"/>
      <w:contextualSpacing/>
    </w:pPr>
  </w:style>
  <w:style w:type="table" w:styleId="a5">
    <w:name w:val="Table Grid"/>
    <w:basedOn w:val="a1"/>
    <w:uiPriority w:val="59"/>
    <w:rsid w:val="000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3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9FA"/>
    <w:pPr>
      <w:ind w:left="720"/>
      <w:contextualSpacing/>
    </w:pPr>
  </w:style>
  <w:style w:type="table" w:styleId="a5">
    <w:name w:val="Table Grid"/>
    <w:basedOn w:val="a1"/>
    <w:uiPriority w:val="59"/>
    <w:rsid w:val="000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BC49-4B53-4527-91F4-758C457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3496</Words>
  <Characters>19929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</cp:revision>
  <dcterms:created xsi:type="dcterms:W3CDTF">2014-03-27T17:47:00Z</dcterms:created>
  <dcterms:modified xsi:type="dcterms:W3CDTF">2014-03-27T17:52:00Z</dcterms:modified>
</cp:coreProperties>
</file>