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Ростовская область </w:t>
      </w:r>
      <w:proofErr w:type="spellStart"/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Заветинский</w:t>
      </w:r>
      <w:proofErr w:type="spellEnd"/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 </w:t>
      </w:r>
    </w:p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Федосеевская</w:t>
      </w:r>
      <w:proofErr w:type="spellEnd"/>
      <w:r w:rsidRPr="00B10C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</w:t>
      </w:r>
    </w:p>
    <w:p w:rsidR="00B10C9A" w:rsidRPr="00B10C9A" w:rsidRDefault="00B10C9A" w:rsidP="00B10C9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10C9A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B10C9A" w:rsidRPr="00B10C9A" w:rsidRDefault="00B10C9A" w:rsidP="00B10C9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10C9A">
        <w:rPr>
          <w:rFonts w:ascii="Times New Roman" w:eastAsia="Times New Roman" w:hAnsi="Times New Roman" w:cs="Times New Roman"/>
          <w:lang w:eastAsia="ru-RU"/>
        </w:rPr>
        <w:t xml:space="preserve">Директор МБОУ </w:t>
      </w:r>
      <w:proofErr w:type="spellStart"/>
      <w:r w:rsidRPr="00B10C9A">
        <w:rPr>
          <w:rFonts w:ascii="Times New Roman" w:eastAsia="Times New Roman" w:hAnsi="Times New Roman" w:cs="Times New Roman"/>
          <w:lang w:eastAsia="ru-RU"/>
        </w:rPr>
        <w:t>Федосеевской</w:t>
      </w:r>
      <w:proofErr w:type="spellEnd"/>
      <w:r w:rsidRPr="00B10C9A">
        <w:rPr>
          <w:rFonts w:ascii="Times New Roman" w:eastAsia="Times New Roman" w:hAnsi="Times New Roman" w:cs="Times New Roman"/>
          <w:lang w:eastAsia="ru-RU"/>
        </w:rPr>
        <w:t xml:space="preserve"> СОШ</w:t>
      </w:r>
    </w:p>
    <w:p w:rsidR="00B10C9A" w:rsidRPr="00B10C9A" w:rsidRDefault="00B10C9A" w:rsidP="00B10C9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10C9A">
        <w:rPr>
          <w:rFonts w:ascii="Times New Roman" w:eastAsia="Times New Roman" w:hAnsi="Times New Roman" w:cs="Times New Roman"/>
          <w:lang w:eastAsia="ru-RU"/>
        </w:rPr>
        <w:t xml:space="preserve">Приказ </w:t>
      </w:r>
      <w:proofErr w:type="gramStart"/>
      <w:r w:rsidRPr="00B10C9A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B10C9A">
        <w:rPr>
          <w:rFonts w:ascii="Times New Roman" w:eastAsia="Times New Roman" w:hAnsi="Times New Roman" w:cs="Times New Roman"/>
          <w:lang w:eastAsia="ru-RU"/>
        </w:rPr>
        <w:t>_________№______</w:t>
      </w:r>
    </w:p>
    <w:p w:rsidR="00B10C9A" w:rsidRPr="00B10C9A" w:rsidRDefault="00B10C9A" w:rsidP="00B10C9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C9A" w:rsidRPr="00B10C9A" w:rsidRDefault="00B10C9A" w:rsidP="00B10C9A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10C9A">
        <w:rPr>
          <w:rFonts w:ascii="Times New Roman" w:eastAsia="Times New Roman" w:hAnsi="Times New Roman" w:cs="Times New Roman"/>
          <w:lang w:eastAsia="ru-RU"/>
        </w:rPr>
        <w:t>______________(Мудрая В.Ф.)</w:t>
      </w:r>
    </w:p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B10C9A" w:rsidRPr="00B10C9A" w:rsidRDefault="00B10C9A" w:rsidP="00B10C9A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48"/>
          <w:lang w:eastAsia="ru-RU"/>
        </w:rPr>
        <w:t>по  биологии</w:t>
      </w: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Уровень общего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образования: основное общее </w:t>
      </w:r>
      <w:r w:rsidR="00BC50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(9</w:t>
      </w: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класс)</w:t>
      </w: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реализации программы: 2014-2015 учебный год</w:t>
      </w: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ча</w:t>
      </w:r>
      <w:r w:rsidR="00804C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 по учебному плану:  всего 65</w:t>
      </w: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  в год; в неделю 2 часа</w:t>
      </w: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Учитель:  Серова  Наталья Юрьевна</w:t>
      </w: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0C9A" w:rsidRPr="00B10C9A" w:rsidRDefault="00B10C9A" w:rsidP="00B10C9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0C9A" w:rsidRPr="00B10C9A" w:rsidRDefault="00B10C9A" w:rsidP="00B10C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 разработана на основе:</w:t>
      </w:r>
    </w:p>
    <w:p w:rsidR="00B10C9A" w:rsidRPr="00B10C9A" w:rsidRDefault="00B10C9A" w:rsidP="00B10C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B10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 по биологии  к комплекту учебников, созданных под руководством Н.И. Сонина (М. «Дрофа», 2011 г)</w:t>
      </w:r>
    </w:p>
    <w:p w:rsidR="00B10C9A" w:rsidRPr="00B10C9A" w:rsidRDefault="00B10C9A" w:rsidP="00B10C9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3A1A" w:rsidRPr="00CB2831" w:rsidRDefault="001E3A1A" w:rsidP="001E3A1A">
      <w:pPr>
        <w:pStyle w:val="a7"/>
        <w:spacing w:before="274" w:beforeAutospacing="0" w:after="274" w:afterAutospacing="0"/>
        <w:jc w:val="center"/>
        <w:rPr>
          <w:b/>
          <w:bCs/>
          <w:sz w:val="28"/>
          <w:szCs w:val="28"/>
        </w:rPr>
      </w:pPr>
      <w:r w:rsidRPr="00CB2831">
        <w:rPr>
          <w:b/>
          <w:bCs/>
          <w:sz w:val="28"/>
          <w:szCs w:val="28"/>
        </w:rPr>
        <w:lastRenderedPageBreak/>
        <w:t>БИОЛОГИЯ</w:t>
      </w:r>
    </w:p>
    <w:p w:rsidR="001E3A1A" w:rsidRPr="00CB2831" w:rsidRDefault="001E3A1A" w:rsidP="001E3A1A">
      <w:pPr>
        <w:pStyle w:val="a7"/>
        <w:spacing w:before="274" w:beforeAutospacing="0" w:after="274" w:afterAutospacing="0"/>
        <w:jc w:val="center"/>
        <w:rPr>
          <w:sz w:val="28"/>
          <w:szCs w:val="28"/>
        </w:rPr>
      </w:pPr>
      <w:r w:rsidRPr="00CB2831">
        <w:rPr>
          <w:b/>
          <w:bCs/>
          <w:sz w:val="28"/>
          <w:szCs w:val="28"/>
        </w:rPr>
        <w:t xml:space="preserve"> 9 КЛАСС</w:t>
      </w:r>
    </w:p>
    <w:p w:rsidR="001E3A1A" w:rsidRPr="00CB283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E3A1A" w:rsidRPr="00CB283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 по ___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биологии_____в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__9__ классе   составлена  в соответствии 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3A1A" w:rsidRPr="00CB283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компонентом  государственного Стандарта начального, основного общего и  среднего (полного) общего образования (Приказ МО РФ от 5 марта 2004 г. № 1089)  </w:t>
      </w:r>
    </w:p>
    <w:p w:rsidR="001E3A1A" w:rsidRPr="00CB283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МО РФ от 3 июня 2012 года №1994 «О внесении изменений в 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БУП и примерные учебные планы для образовательных учреждений Российской Федерации, реализующих программы общего образования, утвержденные приказом МО РФ от 9 марта 2004 года № 1312»;</w:t>
      </w:r>
    </w:p>
    <w:p w:rsidR="0069126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                                                                                                                                            </w:t>
      </w:r>
    </w:p>
    <w:p w:rsidR="001E3A1A" w:rsidRPr="00CB2831" w:rsidRDefault="00691261" w:rsidP="001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-«Образовате</w:t>
      </w:r>
      <w:r w:rsidR="006A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программой для основного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2014-2015 учебный год</w:t>
      </w:r>
      <w:r w:rsidR="001E3A1A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от 25.08.2014г.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  </w:t>
      </w:r>
      <w:r w:rsidR="001E3A1A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E3A1A" w:rsidRPr="00CB2831" w:rsidRDefault="001E3A1A" w:rsidP="001E3A1A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28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Приказом </w:t>
      </w:r>
      <w:proofErr w:type="spellStart"/>
      <w:r w:rsidRPr="00CB28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CB28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 от 31.03.2014 года № 253 «Об утверждении федерального перечня учебников, рекомендованных  к использованию при 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1E3A1A" w:rsidRPr="00CB2831" w:rsidRDefault="001E3A1A" w:rsidP="001E3A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831">
        <w:rPr>
          <w:rFonts w:ascii="Times New Roman" w:eastAsia="Calibri" w:hAnsi="Times New Roman" w:cs="Times New Roman"/>
          <w:sz w:val="28"/>
          <w:szCs w:val="28"/>
        </w:rPr>
        <w:t xml:space="preserve">- Федеральным Законом «Об образовании в Российской Федерации» (от 29.12. 2012 № 273-ФЗ)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12, п. 7.</w:t>
      </w:r>
    </w:p>
    <w:p w:rsidR="001E3A1A" w:rsidRPr="00BC503F" w:rsidRDefault="001E3A1A" w:rsidP="00BC503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C503F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основании: </w:t>
      </w:r>
    </w:p>
    <w:p w:rsidR="001E3A1A" w:rsidRPr="00BC503F" w:rsidRDefault="00BC503F" w:rsidP="00BC503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примерной программы</w:t>
      </w:r>
      <w:r w:rsidR="001E3A1A" w:rsidRPr="00BC503F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 по направлению «Биология 5-11 классы» к комплекту учебников созданных по руководством Н.И.Сонина, </w:t>
      </w:r>
      <w:proofErr w:type="gramStart"/>
      <w:r w:rsidR="001E3A1A" w:rsidRPr="00BC50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E3A1A" w:rsidRPr="00BC503F">
        <w:rPr>
          <w:rFonts w:ascii="Times New Roman" w:hAnsi="Times New Roman" w:cs="Times New Roman"/>
          <w:sz w:val="28"/>
          <w:szCs w:val="28"/>
        </w:rPr>
        <w:t>М. «Дрофа», 2011г)</w:t>
      </w:r>
    </w:p>
    <w:p w:rsidR="001E3A1A" w:rsidRPr="00CB2831" w:rsidRDefault="001E3A1A" w:rsidP="001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главы 2, п.2.6 Устава МБОУ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Федосеевской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СОШ;</w:t>
      </w:r>
    </w:p>
    <w:p w:rsidR="001E3A1A" w:rsidRPr="00CB2831" w:rsidRDefault="00BC503F" w:rsidP="001E3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1E3A1A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алендарного учебного  графика   МБОУ </w:t>
      </w:r>
      <w:proofErr w:type="spellStart"/>
      <w:r w:rsidR="001E3A1A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Федосеевской</w:t>
      </w:r>
      <w:proofErr w:type="spellEnd"/>
      <w:r w:rsidR="001E3A1A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на 2014-2015 учебный год.</w:t>
      </w:r>
    </w:p>
    <w:p w:rsidR="007A3A5E" w:rsidRPr="00CB2831" w:rsidRDefault="001E3A1A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Основной целью основного общего образования</w:t>
      </w:r>
      <w:r w:rsidRPr="00CB2831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формирование целостного представления о мире, основанного на приобретенных знаниях, умениях, навыках и способах деятельности; обогащение ребенком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</w:t>
      </w:r>
    </w:p>
    <w:p w:rsidR="007A3A5E" w:rsidRPr="00CB2831" w:rsidRDefault="007A3A5E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9 классе учащиеся 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биосферы. Завершается формирование понятия о ноосфере и об ответственности человека за жизнь на Земле. </w:t>
      </w:r>
    </w:p>
    <w:p w:rsidR="001E3A1A" w:rsidRDefault="007A3A5E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sz w:val="28"/>
          <w:szCs w:val="28"/>
          <w:lang w:eastAsia="ru-RU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</w:t>
      </w:r>
    </w:p>
    <w:p w:rsidR="00BE1734" w:rsidRPr="00CB2831" w:rsidRDefault="00BE1734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1734" w:rsidRPr="00BE1734" w:rsidRDefault="007A3A5E" w:rsidP="00BE1734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</w:t>
      </w:r>
      <w:r w:rsidR="00B10C9A" w:rsidRPr="00BE1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ели </w:t>
      </w:r>
      <w:r w:rsidR="001E3A1A" w:rsidRPr="00BE17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обучения </w:t>
      </w:r>
      <w:r w:rsidR="001E3A1A" w:rsidRPr="00BE1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биологии</w:t>
      </w:r>
      <w:r w:rsidR="001E3A1A" w:rsidRPr="00BE17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9 классе:</w:t>
      </w:r>
    </w:p>
    <w:p w:rsidR="007A3A5E" w:rsidRPr="00BE1734" w:rsidRDefault="007A3A5E" w:rsidP="00BE1734">
      <w:pPr>
        <w:pStyle w:val="a8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 w:rsidRPr="00BE17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освоение знаний </w:t>
      </w:r>
      <w:r w:rsidRPr="00BE1734">
        <w:rPr>
          <w:rFonts w:ascii="Times New Roman" w:hAnsi="Times New Roman" w:cs="Times New Roman"/>
          <w:sz w:val="28"/>
          <w:szCs w:val="28"/>
          <w:lang w:eastAsia="ru-RU"/>
        </w:rPr>
        <w:t xml:space="preserve"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 w:rsidRPr="00BE1734">
        <w:rPr>
          <w:rFonts w:ascii="Times New Roman" w:hAnsi="Times New Roman" w:cs="Times New Roman"/>
          <w:sz w:val="28"/>
          <w:szCs w:val="28"/>
          <w:lang w:eastAsia="ru-RU"/>
        </w:rPr>
        <w:t>средообразующей</w:t>
      </w:r>
      <w:proofErr w:type="spellEnd"/>
      <w:r w:rsidRPr="00BE1734">
        <w:rPr>
          <w:rFonts w:ascii="Times New Roman" w:hAnsi="Times New Roman" w:cs="Times New Roman"/>
          <w:sz w:val="28"/>
          <w:szCs w:val="28"/>
          <w:lang w:eastAsia="ru-RU"/>
        </w:rPr>
        <w:t xml:space="preserve"> роли живых организмов; о человеке как биосоциальном существе;</w:t>
      </w:r>
    </w:p>
    <w:p w:rsidR="00BE1734" w:rsidRPr="00BE1734" w:rsidRDefault="00BE1734" w:rsidP="00BE1734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A3A5E" w:rsidRPr="00BE1734" w:rsidRDefault="007A3A5E" w:rsidP="00BE173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овладение умениями</w:t>
      </w:r>
      <w:r w:rsidRPr="00BE1734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применять биологические знания для объяснения процессови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7A3A5E" w:rsidRPr="00BE1734" w:rsidRDefault="007A3A5E" w:rsidP="00B10C9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E17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развитие познавательных интересов, интеллектуальных и творческих способностей </w:t>
      </w:r>
      <w:r w:rsidRPr="00BE1734">
        <w:rPr>
          <w:rFonts w:ascii="Times New Roman" w:hAnsi="Times New Roman" w:cs="Times New Roman"/>
          <w:sz w:val="28"/>
          <w:szCs w:val="28"/>
          <w:lang w:eastAsia="ru-RU"/>
        </w:rPr>
        <w:t>в процессепроведения наблюдений за живыми организмами, биологических экспериментов, работы с различными источниками информации;</w:t>
      </w:r>
    </w:p>
    <w:p w:rsidR="007A3A5E" w:rsidRPr="00BE1734" w:rsidRDefault="007A3A5E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воспитание</w:t>
      </w:r>
      <w:r w:rsidRPr="00BE1734">
        <w:rPr>
          <w:rFonts w:ascii="Times New Roman" w:hAnsi="Times New Roman" w:cs="Times New Roman"/>
          <w:sz w:val="28"/>
          <w:szCs w:val="28"/>
          <w:lang w:eastAsia="ru-RU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1E3A1A" w:rsidRPr="00B10C9A" w:rsidRDefault="007A3A5E" w:rsidP="007A3A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E17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формирование способности и готовности использовать приобретенные знания и умения в повседневной жизни</w:t>
      </w:r>
      <w:r w:rsidRPr="00CB28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</w:t>
      </w:r>
      <w:r w:rsidRPr="00CB2831">
        <w:rPr>
          <w:rFonts w:ascii="Times New Roman" w:hAnsi="Times New Roman" w:cs="Times New Roman"/>
          <w:sz w:val="28"/>
          <w:szCs w:val="28"/>
          <w:lang w:eastAsia="ru-RU"/>
        </w:rPr>
        <w:t xml:space="preserve">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</w:t>
      </w:r>
      <w:r w:rsidRPr="00CB28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1E3A1A" w:rsidRPr="00CB2831" w:rsidRDefault="001E3A1A" w:rsidP="001E3A1A">
      <w:pPr>
        <w:pStyle w:val="Default"/>
        <w:ind w:left="-120" w:firstLine="900"/>
        <w:jc w:val="both"/>
        <w:rPr>
          <w:sz w:val="28"/>
          <w:szCs w:val="28"/>
        </w:rPr>
      </w:pPr>
      <w:r w:rsidRPr="00CB2831">
        <w:rPr>
          <w:b/>
          <w:bCs/>
          <w:sz w:val="28"/>
          <w:szCs w:val="28"/>
        </w:rPr>
        <w:t>2. Общая характеристика учебного предмета</w:t>
      </w:r>
    </w:p>
    <w:p w:rsidR="001E3A1A" w:rsidRPr="00CB2831" w:rsidRDefault="001E3A1A" w:rsidP="001E3A1A">
      <w:pPr>
        <w:pStyle w:val="a6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Курс биологии на ступени основного общего образования направлен на формирование у учащихся представлений </w:t>
      </w:r>
      <w:proofErr w:type="gramStart"/>
      <w:r w:rsidRPr="00CB2831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1E3A1A" w:rsidRPr="00CB2831" w:rsidRDefault="001E3A1A" w:rsidP="001E3A1A">
      <w:pPr>
        <w:pStyle w:val="a6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отличительных </w:t>
      </w:r>
      <w:proofErr w:type="gramStart"/>
      <w:r w:rsidRPr="00CB2831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CB2831">
        <w:rPr>
          <w:rFonts w:ascii="Times New Roman" w:hAnsi="Times New Roman" w:cs="Times New Roman"/>
          <w:sz w:val="28"/>
          <w:szCs w:val="28"/>
        </w:rPr>
        <w:t xml:space="preserve">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CB2831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CB2831"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эволюция.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</w:t>
      </w:r>
    </w:p>
    <w:p w:rsidR="001E3A1A" w:rsidRPr="00CB2831" w:rsidRDefault="001E3A1A" w:rsidP="001E3A1A">
      <w:pPr>
        <w:pStyle w:val="Default"/>
        <w:ind w:left="-120" w:firstLine="900"/>
        <w:jc w:val="both"/>
        <w:rPr>
          <w:sz w:val="28"/>
          <w:szCs w:val="28"/>
        </w:rPr>
      </w:pPr>
      <w:r w:rsidRPr="00CB2831">
        <w:rPr>
          <w:bCs/>
          <w:sz w:val="28"/>
          <w:szCs w:val="28"/>
        </w:rPr>
        <w:t xml:space="preserve">Методы и </w:t>
      </w:r>
      <w:proofErr w:type="spellStart"/>
      <w:r w:rsidRPr="00CB2831">
        <w:rPr>
          <w:bCs/>
          <w:sz w:val="28"/>
          <w:szCs w:val="28"/>
        </w:rPr>
        <w:t>формы</w:t>
      </w:r>
      <w:r w:rsidRPr="00CB2831">
        <w:rPr>
          <w:sz w:val="28"/>
          <w:szCs w:val="28"/>
        </w:rPr>
        <w:t>обучения</w:t>
      </w:r>
      <w:proofErr w:type="spellEnd"/>
      <w:r w:rsidRPr="00CB2831">
        <w:rPr>
          <w:sz w:val="28"/>
          <w:szCs w:val="28"/>
        </w:rPr>
        <w:t xml:space="preserve"> определяются с учетом индивидуальных и возрастных особенностей учащихся, развития и саморазвития личности. </w:t>
      </w:r>
      <w:proofErr w:type="gramStart"/>
      <w:r w:rsidRPr="00CB2831">
        <w:rPr>
          <w:sz w:val="28"/>
          <w:szCs w:val="28"/>
        </w:rPr>
        <w:t xml:space="preserve">В связи с этим </w:t>
      </w:r>
      <w:r w:rsidRPr="00CB2831">
        <w:rPr>
          <w:bCs/>
          <w:sz w:val="28"/>
          <w:szCs w:val="28"/>
        </w:rPr>
        <w:t xml:space="preserve">основные методики изучения </w:t>
      </w:r>
      <w:proofErr w:type="spellStart"/>
      <w:r w:rsidRPr="00CB2831">
        <w:rPr>
          <w:bCs/>
          <w:sz w:val="28"/>
          <w:szCs w:val="28"/>
        </w:rPr>
        <w:t>биологии</w:t>
      </w:r>
      <w:r w:rsidRPr="00CB2831">
        <w:rPr>
          <w:sz w:val="28"/>
          <w:szCs w:val="28"/>
        </w:rPr>
        <w:t>на</w:t>
      </w:r>
      <w:proofErr w:type="spellEnd"/>
      <w:r w:rsidRPr="00CB2831">
        <w:rPr>
          <w:sz w:val="28"/>
          <w:szCs w:val="28"/>
        </w:rPr>
        <w:t xml:space="preserve">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личностно-</w:t>
      </w:r>
      <w:proofErr w:type="spellStart"/>
      <w:r w:rsidRPr="00CB2831">
        <w:rPr>
          <w:sz w:val="28"/>
          <w:szCs w:val="28"/>
        </w:rPr>
        <w:t>деятельностный</w:t>
      </w:r>
      <w:proofErr w:type="spellEnd"/>
      <w:r w:rsidRPr="00CB2831">
        <w:rPr>
          <w:sz w:val="28"/>
          <w:szCs w:val="28"/>
        </w:rPr>
        <w:t xml:space="preserve"> подход, применение </w:t>
      </w:r>
      <w:proofErr w:type="spellStart"/>
      <w:r w:rsidRPr="00CB2831">
        <w:rPr>
          <w:sz w:val="28"/>
          <w:szCs w:val="28"/>
        </w:rPr>
        <w:t>здоровьесберегающих</w:t>
      </w:r>
      <w:proofErr w:type="spellEnd"/>
      <w:r w:rsidRPr="00CB2831">
        <w:rPr>
          <w:sz w:val="28"/>
          <w:szCs w:val="28"/>
        </w:rPr>
        <w:t xml:space="preserve"> технологий. </w:t>
      </w:r>
      <w:proofErr w:type="gramEnd"/>
    </w:p>
    <w:p w:rsidR="001E3A1A" w:rsidRPr="00CB2831" w:rsidRDefault="001E3A1A" w:rsidP="001E3A1A">
      <w:pPr>
        <w:pStyle w:val="Default"/>
        <w:ind w:left="-120" w:firstLine="900"/>
        <w:jc w:val="both"/>
        <w:rPr>
          <w:sz w:val="28"/>
          <w:szCs w:val="28"/>
        </w:rPr>
      </w:pPr>
      <w:r w:rsidRPr="00CB2831">
        <w:rPr>
          <w:sz w:val="28"/>
          <w:szCs w:val="28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учащихся.</w:t>
      </w:r>
    </w:p>
    <w:p w:rsidR="001E3A1A" w:rsidRPr="00BC503F" w:rsidRDefault="001E3A1A" w:rsidP="001E3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sz w:val="28"/>
          <w:szCs w:val="28"/>
        </w:rPr>
        <w:t>Изложенный в программе материал соответствует разделам стандарта основного общего образования по биологии.</w:t>
      </w:r>
    </w:p>
    <w:p w:rsidR="001E3A1A" w:rsidRPr="00CB2831" w:rsidRDefault="001E3A1A" w:rsidP="001E3A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2831">
        <w:rPr>
          <w:rFonts w:ascii="Times New Roman" w:hAnsi="Times New Roman" w:cs="Times New Roman"/>
          <w:b/>
          <w:bCs/>
          <w:sz w:val="28"/>
          <w:szCs w:val="28"/>
        </w:rPr>
        <w:t xml:space="preserve">  3. Место учебного предмета в учебном плане</w:t>
      </w:r>
    </w:p>
    <w:p w:rsidR="001E3A1A" w:rsidRPr="00CB2831" w:rsidRDefault="00B10C9A" w:rsidP="001E3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</w:t>
      </w:r>
      <w:r w:rsidR="001E3A1A" w:rsidRPr="00CB283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C503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C503F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="00BC503F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>на 2014-2015 учебный год</w:t>
      </w:r>
      <w:r w:rsidR="00BC503F">
        <w:rPr>
          <w:rFonts w:ascii="Times New Roman" w:hAnsi="Times New Roman" w:cs="Times New Roman"/>
          <w:sz w:val="28"/>
          <w:szCs w:val="28"/>
        </w:rPr>
        <w:t xml:space="preserve"> в рамках реализации БУП-2004г.</w:t>
      </w:r>
      <w:r w:rsidR="006A730B">
        <w:rPr>
          <w:rFonts w:ascii="Times New Roman" w:hAnsi="Times New Roman" w:cs="Times New Roman"/>
          <w:sz w:val="28"/>
          <w:szCs w:val="28"/>
        </w:rPr>
        <w:t xml:space="preserve"> для основного общего образования</w:t>
      </w:r>
      <w:r w:rsidR="00BC503F">
        <w:rPr>
          <w:rFonts w:ascii="Times New Roman" w:hAnsi="Times New Roman" w:cs="Times New Roman"/>
          <w:sz w:val="28"/>
          <w:szCs w:val="28"/>
        </w:rPr>
        <w:t xml:space="preserve"> </w:t>
      </w:r>
      <w:r w:rsidR="006A730B">
        <w:rPr>
          <w:rFonts w:ascii="Times New Roman" w:hAnsi="Times New Roman" w:cs="Times New Roman"/>
          <w:sz w:val="28"/>
          <w:szCs w:val="28"/>
        </w:rPr>
        <w:t>на изучение</w:t>
      </w:r>
      <w:r w:rsidR="006A730B" w:rsidRPr="00CB2831">
        <w:rPr>
          <w:rFonts w:ascii="Times New Roman" w:hAnsi="Times New Roman" w:cs="Times New Roman"/>
          <w:sz w:val="28"/>
          <w:szCs w:val="28"/>
        </w:rPr>
        <w:t xml:space="preserve"> биологии в 9 классе </w:t>
      </w:r>
      <w:r w:rsidR="00BC503F">
        <w:rPr>
          <w:rFonts w:ascii="Times New Roman" w:hAnsi="Times New Roman" w:cs="Times New Roman"/>
          <w:sz w:val="28"/>
          <w:szCs w:val="28"/>
        </w:rPr>
        <w:t>из федерал</w:t>
      </w:r>
      <w:r w:rsidR="006A730B">
        <w:rPr>
          <w:rFonts w:ascii="Times New Roman" w:hAnsi="Times New Roman" w:cs="Times New Roman"/>
          <w:sz w:val="28"/>
          <w:szCs w:val="28"/>
        </w:rPr>
        <w:t>ьного компонента</w:t>
      </w:r>
      <w:r w:rsidR="00BC503F">
        <w:rPr>
          <w:rFonts w:ascii="Times New Roman" w:hAnsi="Times New Roman" w:cs="Times New Roman"/>
          <w:sz w:val="28"/>
          <w:szCs w:val="28"/>
        </w:rPr>
        <w:t xml:space="preserve"> </w:t>
      </w:r>
      <w:r w:rsidR="001E3A1A" w:rsidRPr="00CB2831">
        <w:rPr>
          <w:rFonts w:ascii="Times New Roman" w:hAnsi="Times New Roman" w:cs="Times New Roman"/>
          <w:sz w:val="28"/>
          <w:szCs w:val="28"/>
        </w:rPr>
        <w:t>отводит</w:t>
      </w:r>
      <w:r w:rsidR="00BC503F">
        <w:rPr>
          <w:rFonts w:ascii="Times New Roman" w:hAnsi="Times New Roman" w:cs="Times New Roman"/>
          <w:sz w:val="28"/>
          <w:szCs w:val="28"/>
        </w:rPr>
        <w:t>ся 68</w:t>
      </w:r>
      <w:r w:rsidRPr="00CB2831">
        <w:rPr>
          <w:rFonts w:ascii="Times New Roman" w:hAnsi="Times New Roman" w:cs="Times New Roman"/>
          <w:sz w:val="28"/>
          <w:szCs w:val="28"/>
        </w:rPr>
        <w:t xml:space="preserve"> учебных часов из расчёта 2 часа в неделю</w:t>
      </w:r>
      <w:r w:rsidR="00BC503F">
        <w:rPr>
          <w:rFonts w:ascii="Times New Roman" w:hAnsi="Times New Roman" w:cs="Times New Roman"/>
          <w:sz w:val="28"/>
          <w:szCs w:val="28"/>
        </w:rPr>
        <w:t xml:space="preserve"> всего</w:t>
      </w:r>
      <w:r>
        <w:rPr>
          <w:rFonts w:ascii="Times New Roman" w:hAnsi="Times New Roman" w:cs="Times New Roman"/>
          <w:sz w:val="28"/>
          <w:szCs w:val="28"/>
        </w:rPr>
        <w:t xml:space="preserve"> 34 недели.</w:t>
      </w:r>
      <w:r w:rsidR="00BC503F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294E64">
        <w:rPr>
          <w:rFonts w:ascii="Times New Roman" w:hAnsi="Times New Roman" w:cs="Times New Roman"/>
          <w:sz w:val="28"/>
          <w:szCs w:val="28"/>
        </w:rPr>
        <w:t xml:space="preserve"> </w:t>
      </w:r>
      <w:r w:rsidR="00804C6E">
        <w:rPr>
          <w:rFonts w:ascii="Times New Roman" w:hAnsi="Times New Roman" w:cs="Times New Roman"/>
          <w:sz w:val="28"/>
          <w:szCs w:val="28"/>
        </w:rPr>
        <w:t>праздничных дней</w:t>
      </w:r>
      <w:r w:rsidR="00BC503F">
        <w:rPr>
          <w:rFonts w:ascii="Times New Roman" w:hAnsi="Times New Roman" w:cs="Times New Roman"/>
          <w:sz w:val="28"/>
          <w:szCs w:val="28"/>
        </w:rPr>
        <w:t xml:space="preserve"> - 23.02.15г.</w:t>
      </w:r>
      <w:r w:rsidR="00804C6E">
        <w:rPr>
          <w:rFonts w:ascii="Times New Roman" w:hAnsi="Times New Roman" w:cs="Times New Roman"/>
          <w:sz w:val="28"/>
          <w:szCs w:val="28"/>
        </w:rPr>
        <w:t>, 09.03.15г., 04.05.15г.</w:t>
      </w:r>
      <w:r w:rsidR="00BC503F">
        <w:rPr>
          <w:rFonts w:ascii="Times New Roman" w:hAnsi="Times New Roman" w:cs="Times New Roman"/>
          <w:sz w:val="28"/>
          <w:szCs w:val="28"/>
        </w:rPr>
        <w:t xml:space="preserve"> ра</w:t>
      </w:r>
      <w:r w:rsidR="00804C6E">
        <w:rPr>
          <w:rFonts w:ascii="Times New Roman" w:hAnsi="Times New Roman" w:cs="Times New Roman"/>
          <w:sz w:val="28"/>
          <w:szCs w:val="28"/>
        </w:rPr>
        <w:t>бочая программа составлена на 65</w:t>
      </w:r>
      <w:r w:rsidR="00BC503F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10C9A" w:rsidRDefault="001E3A1A" w:rsidP="00B10C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2831">
        <w:rPr>
          <w:rFonts w:ascii="Times New Roman" w:hAnsi="Times New Roman" w:cs="Times New Roman"/>
          <w:b/>
          <w:bCs/>
          <w:sz w:val="28"/>
          <w:szCs w:val="28"/>
        </w:rPr>
        <w:t xml:space="preserve"> 4. Содержание учебного предмета</w:t>
      </w:r>
    </w:p>
    <w:p w:rsidR="00CD2D56" w:rsidRPr="00B10C9A" w:rsidRDefault="00CD2D56" w:rsidP="00B10C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Эволюция живого мира на Земле (22 часа).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1.1. Многообразие живого мира. Основные свойства живых организмов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взаимоотношение части и целого в биосистемах.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Энергозависимость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живых организмов; формы потребления энергии.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Царства живой природы; краткая характеристика естественной системы классификации живых организмов. Видовое разнообразие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биологии в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додарвиновский</w:t>
      </w:r>
      <w:proofErr w:type="spellEnd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биологии в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додарвиновский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 Господство в науке представлений об «изначальной целесообразности» и неизменности живой природы.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Работы К. Линнея по систематике растений и животных. Эволюционная теория Ж. Б. Ламарка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footnoteReference w:id="1"/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1.3.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Ч. Дарвина о происхождении видов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путеместественного</w:t>
      </w:r>
      <w:proofErr w:type="spellEnd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отбора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Приспособленность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организмовк</w:t>
      </w:r>
      <w:proofErr w:type="spellEnd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условиям внешней среды как результат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действияестественного</w:t>
      </w:r>
      <w:proofErr w:type="spellEnd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отбора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Приспособительные особенности строения, окраски тела и поведения животных. Забота о потомстве. Физиологические адаптации.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1.5.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Микроэволюция</w:t>
      </w:r>
      <w:proofErr w:type="spellEnd"/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 </w:t>
      </w:r>
      <w:r w:rsidRPr="00CB28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часа).</w:t>
      </w:r>
    </w:p>
    <w:p w:rsidR="00B10C9A" w:rsidRDefault="00CD2D56" w:rsidP="00B10C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</w:p>
    <w:p w:rsidR="00CD2D56" w:rsidRPr="00B10C9A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1.6.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Биологические 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последствия </w:t>
      </w:r>
      <w:proofErr w:type="spell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адаптации</w:t>
      </w:r>
      <w:proofErr w:type="gramStart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акроэволюция</w:t>
      </w:r>
      <w:proofErr w:type="spellEnd"/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Северцов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Пути достижения биологического прогресса.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закономерности эволюции: дивергенция, конвергенция, параллелизм, правила эволюции групп организмов.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эволюции: многообразие видов, органическая целесообразность, постепенное усложнение организации.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1.7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Возникновение жизни на 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</w:t>
      </w:r>
    </w:p>
    <w:p w:rsidR="00CD2D56" w:rsidRPr="00CB2831" w:rsidRDefault="00CD2D56" w:rsidP="004B1C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Филогенетические связи в живой природе; естественная классификация живых организмов.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1.8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жизни на </w:t>
      </w:r>
      <w:r w:rsidR="004B1C13"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Homosapiens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4B2ED4" w:rsidRPr="00CB2831" w:rsidRDefault="00CD2D56" w:rsidP="004B2ED4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человека как биологического вида. Популяционная структура вида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Homosapiens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человеческие расы;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расообразование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; единство происхождения рас. Антинаучная сущность расизма.</w:t>
      </w:r>
    </w:p>
    <w:p w:rsidR="004B2ED4" w:rsidRPr="00CB2831" w:rsidRDefault="004B2ED4" w:rsidP="00B10C9A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Лабораторная работа №1 </w:t>
      </w:r>
      <w:r w:rsidRPr="00CB2831">
        <w:rPr>
          <w:rFonts w:ascii="Times New Roman" w:hAnsi="Times New Roman" w:cs="Times New Roman"/>
          <w:sz w:val="28"/>
          <w:szCs w:val="28"/>
        </w:rPr>
        <w:t xml:space="preserve"> «Выявление приспособленности к среде обитания»</w:t>
      </w:r>
    </w:p>
    <w:p w:rsidR="00B10C9A" w:rsidRDefault="004B2ED4" w:rsidP="00B10C9A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 Лабораторная работа № 2 «Изучение изменчивости и критериев вида на сортах культурных растений»</w:t>
      </w:r>
    </w:p>
    <w:p w:rsidR="00CD2D56" w:rsidRPr="00CB2831" w:rsidRDefault="00CD2D56" w:rsidP="00B10C9A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понятия.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 Эволюция. Вид, популяция; их критерии. Борьба за существование. Естественный отбор как результат борьбы за существование в конкретных условиях среды обитания. «Волны жизни». Макроэволюция. Биологический прогресс и биологический регресс. Пути достижения биологического прогресса; ароморфозы, идиоадаптации, общая дегенерация. Теория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академика А. И. Опарина о происхождении жизни на Земле. Развитие животных и растений в различные периоды существования Земли. Постепенное усложнение организации и приспособление к условиям среды живых организмов в процессе эволюции. Происхождение человека. Движущие силы антропогенеза. Роль труда в процессе превращения обезьяны в человека. Человеческие расы, их единство. Критика расизма.</w:t>
      </w:r>
    </w:p>
    <w:p w:rsidR="00CD2D56" w:rsidRPr="00CB2831" w:rsidRDefault="00CD2D56" w:rsidP="00CD2D56">
      <w:pPr>
        <w:shd w:val="clear" w:color="auto" w:fill="FFFFFF"/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Умения.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Объяснять основные свойства живых организмов, в том числе процессы метаболизма,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понятие гомеостаза как результат эволюции живой материи.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текст учебника и других учебных пособий для составления таблиц, отражающих этапы развития жизни на Земле, становления человека. Использовать текст учебника для работы с натуральными объектами. Давать аргументированную критику расизма.</w:t>
      </w:r>
    </w:p>
    <w:p w:rsidR="00CD2D56" w:rsidRPr="00CB2831" w:rsidRDefault="00CD2D56" w:rsidP="00CD2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Неорганическая химия. Кислород, водород, углерод, азот, сера, фосфор и другие элементы периодической системы Д. И. Менделеева, их основные свойства. Органическая химия. Основные группы органических соединений. Физика. Ионизирующее излучение; понятие о дозе излучения и биологической защите. Астрономия. Организация планетных систем. Солнечная система; ее структура. Место планеты Земля в Солнечной системе. История. Культура Западной Европы конца </w:t>
      </w:r>
      <w:r w:rsidRPr="00CB28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первой половины </w:t>
      </w:r>
      <w:r w:rsidRPr="00CB28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Культура первого периода новой истории. Великие географические открытия. Экономическая география зарубежных стран. Население мира. География населения мира. Физическая география. История континентов.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Структурная организация живых организмов</w:t>
      </w:r>
      <w:r w:rsidR="004B1C13" w:rsidRPr="00CB28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(12</w:t>
      </w:r>
      <w:r w:rsidRPr="00CB28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часов).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Химическая организация клетки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CD2D56" w:rsidRPr="00CB2831" w:rsidRDefault="001764AF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5.35pt,291.1pt" to="-45.35pt,5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" o:allowincell="f" strokeweight=".7pt">
            <w10:wrap anchorx="margin"/>
          </v:line>
        </w:pict>
      </w:r>
      <w:r w:rsidR="00CD2D56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</w:t>
      </w:r>
      <w:r w:rsidR="00CD2D56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 энергии. 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 w:rsidR="00CD2D56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рибосомальные</w:t>
      </w:r>
      <w:proofErr w:type="spellEnd"/>
      <w:r w:rsidR="00CD2D56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2.2.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веществ и преобразование энергии в клетке</w:t>
      </w:r>
    </w:p>
    <w:p w:rsidR="004B1C13" w:rsidRPr="00CB2831" w:rsidRDefault="00CD2D56" w:rsidP="007D7E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 в клетке. Транспорт веществ через клеточную мембрану.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2.3.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Строение и функции клеток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Прокариотические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клетки; форма и размеры. Строение цитоплазмы бактериальной клетки; организация метаболизма 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прокариот. Генетический аппарат бактерий. Спорообразование. Размножение. Место и роль прокариот в биоценозах.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Эукариотическая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клетка. Цитоплазма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эукариотической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клетки. Органеллы цитоплазмы, их структура и функции.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гетерохроматин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ядрышко. Особенности строения растительной клетки.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Деление клеток. Клетки в многоклеточном организме.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Клеточная теория строения организмов.</w:t>
      </w:r>
    </w:p>
    <w:p w:rsidR="00CD2D56" w:rsidRPr="00CB2831" w:rsidRDefault="007D7EFC" w:rsidP="007D7EF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hAnsi="Times New Roman" w:cs="Times New Roman"/>
          <w:sz w:val="28"/>
          <w:szCs w:val="28"/>
        </w:rPr>
        <w:t>Лабораторная работа № 3 «Изучение строения растительной и животной клеток под микроскопом»</w:t>
      </w:r>
    </w:p>
    <w:p w:rsidR="00CD2D56" w:rsidRPr="00CB2831" w:rsidRDefault="00CD2D56" w:rsidP="00CD2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понятия. Органические и неорганические вещества, образующие структурные компоненты клеток. Прокариоты: бактерии и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синезеленые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водоросли (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цианобактерии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Эукариотическая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клетка; многообразие эукариот; клетки одноклеточных и многоклеточных организмов. Особенности растительной и животной клеток. Ядро и цитоплазма — главные составные части клетки. Органоиды цитоплазмы. Включения. Хромосомы. Кариотип. Митотический цикл; митоз. Биологический смысл митоза. Положения клеточной теории строения организмов.</w:t>
      </w:r>
    </w:p>
    <w:p w:rsidR="00CD2D56" w:rsidRPr="00CB2831" w:rsidRDefault="00CD2D56" w:rsidP="00B10C9A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Умения. Объяснять рисунки и схемы, представленные в учебнике. Самостоятельно составлять схемы процессов, протекающих в клетке, и «привязывать» отдельные их этапы к различным клеточным структурам. Иллюстрировать ответ простейшими схемами и рисунками клеточных структур. Работать с микроскопом и изготовлять простейшие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препараты для микроскопического исследования.</w:t>
      </w:r>
    </w:p>
    <w:p w:rsidR="00CD2D56" w:rsidRPr="00CB2831" w:rsidRDefault="00CD2D56" w:rsidP="00B10C9A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Неорганическая химия. Химические связи. Строение вещества. Окислительно-восстановительные реакции. Органическая химия. Принципы организации органических соединений. Углеводы, жиры, белки, нуклеиновые кислоты. Физика. Свойства жидкостей, тепловые явления. Законы термодинамики.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Размножение и индив</w:t>
      </w:r>
      <w:r w:rsidR="00483E40"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идуальное развитие организмов (6</w:t>
      </w:r>
      <w:r w:rsidRPr="00CB28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часов).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Размножение организмов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Оплодотворение.</w:t>
      </w:r>
    </w:p>
    <w:p w:rsidR="00CD2D56" w:rsidRPr="00CB2831" w:rsidRDefault="00CD2D56" w:rsidP="00B1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3.2.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Индивидуальное развитие организмов (онтогенез)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Эмбриональный период развития.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закономерности дробления; образование однослойного зародыша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бластулы. Гаструляция; закономерности образования двуслойного зародыша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гаструлы. Первичный органогенез и дальнейшая дифференцировка тканей, органов и систем.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закономерности развития. Биогенетический закон.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Сходство зародышей и эмбриональная дивергенция признаков {закон К. Бэра).</w:t>
      </w:r>
      <w:proofErr w:type="gramEnd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Биогенетический закон (Э. </w:t>
      </w:r>
      <w:proofErr w:type="spellStart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Геккелъ</w:t>
      </w:r>
      <w:proofErr w:type="spellEnd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К. Мюллер). Работы А. Н. </w:t>
      </w:r>
      <w:proofErr w:type="spellStart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Северцова</w:t>
      </w:r>
      <w:proofErr w:type="spellEnd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 эмбриональной изменчивости.</w:t>
      </w:r>
    </w:p>
    <w:p w:rsidR="00CD2D56" w:rsidRPr="00CB2831" w:rsidRDefault="00CD2D56" w:rsidP="00542BCA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понятия. Многообразие форм и распространенность бесполого размножения. Биологическое значение бесполого размножения. Половое размножение и его биологическое значение. Гаметогенез; мейоз и его биологическое значение. Оплодотворение.</w:t>
      </w:r>
    </w:p>
    <w:p w:rsidR="00CD2D56" w:rsidRPr="00CB2831" w:rsidRDefault="00CD2D56" w:rsidP="00542BC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Умения. Объяснять процесс мейоза и другие этапы образования половых клеток, используя схемы и рисунки из учебника. Характеризовать сущность бесполого и полового размножения.</w:t>
      </w:r>
    </w:p>
    <w:p w:rsidR="00CD2D56" w:rsidRPr="00CB2831" w:rsidRDefault="00CD2D56" w:rsidP="009C13B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Неорганическая химия. Охрана природы от воздействия отходов химических производств. Физика. Электромагнитное поле. Ионизирующее излучение, понятие о дозе излучения и биологической защите.</w:t>
      </w:r>
    </w:p>
    <w:p w:rsidR="00CD2D56" w:rsidRPr="00CB2831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Наследственность и изменчивость организмов</w:t>
      </w:r>
      <w:r w:rsidR="00483E40" w:rsidRPr="00CB28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(18</w:t>
      </w:r>
      <w:r w:rsidRPr="00CB28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часов).</w:t>
      </w:r>
    </w:p>
    <w:p w:rsidR="00CD2D56" w:rsidRPr="00CB2831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Закономерности наследования признаков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Открытие Г. Менделем закономерностей наследования признаков. Гибридологический метод изучения наследственности.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Генетическое определение пола.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Генотип как целостная система. Взаимодействие аллельных и неаллельных генов в определении признаков.</w:t>
      </w:r>
    </w:p>
    <w:p w:rsidR="00CD2D56" w:rsidRPr="00CB2831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4.2.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Закономерности изменчивости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Фенотипическая, или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модификационная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изменчивость. Роль условий внешней среды в развитии и проявлении признаков и свойств.</w:t>
      </w:r>
    </w:p>
    <w:p w:rsidR="00CD2D56" w:rsidRPr="00CB2831" w:rsidRDefault="00CD2D56" w:rsidP="00CD2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вариационной кривой (размеры листьев растений, антропометрические данные учащихся).</w:t>
      </w:r>
    </w:p>
    <w:p w:rsidR="00CD2D56" w:rsidRPr="00CB2831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4.3.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Селекция растений, животных и микроорганизмов</w:t>
      </w:r>
    </w:p>
    <w:p w:rsidR="007D36C5" w:rsidRPr="00CB2831" w:rsidRDefault="00CD2D56" w:rsidP="007D36C5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Центры происхождения и многообразия культурных растений.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7D36C5" w:rsidRPr="00CB2831" w:rsidRDefault="007D36C5" w:rsidP="009C13BA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№4 «Решение генетических задач»</w:t>
      </w:r>
    </w:p>
    <w:p w:rsidR="00CD2D56" w:rsidRPr="00CB2831" w:rsidRDefault="007D36C5" w:rsidP="007D36C5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 №5 «</w:t>
      </w:r>
      <w:r w:rsidRPr="00CB2831">
        <w:rPr>
          <w:rFonts w:ascii="Times New Roman" w:hAnsi="Times New Roman" w:cs="Times New Roman"/>
          <w:sz w:val="28"/>
          <w:szCs w:val="28"/>
        </w:rPr>
        <w:t>Изучение изменчивости. Построение вариационной кривой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2D56" w:rsidRPr="00CB2831" w:rsidRDefault="00CD2D56" w:rsidP="009C13BA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понятия. Ген. Генотип как система взаимодействующих генов организма. Признак, свойство, фенотип. Генетическое определение пола у животных и растений. Наследственная и ненаследственная изменчивость. Мутационная и комбинативная изменчивость. Модификации; норма реакции. Селекция; гибридизация и отбор. Гетерозис и полиплоидия, их значение. Сорт, порода, штамм.</w:t>
      </w:r>
    </w:p>
    <w:p w:rsidR="00CD2D56" w:rsidRPr="00CB2831" w:rsidRDefault="00CD2D56" w:rsidP="009C13B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Умения. Объяснять механизмы передачи признаков и свойств из поколения в поколение, а также возник</w:t>
      </w:r>
      <w:r w:rsidR="00483E40"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новение отличий от родительских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CD2D56" w:rsidRPr="00CB2831" w:rsidRDefault="00CD2D56" w:rsidP="009C13B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Неорганическая химия. Охрана природы от воздействия отходов химических производств. Органическая химия. Строение и функции органических молекул: белки, нуклеиновые кислоты (ДНК, РНК). Физика. Дискретность электрического заряда. Основы молекулярно-кинетической теории. Рентгеновское излучение. Понятие о дозе излучения и биологической защите.</w:t>
      </w:r>
    </w:p>
    <w:p w:rsidR="00DB41D6" w:rsidRPr="00CB2831" w:rsidRDefault="00DB41D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D56" w:rsidRPr="00CB2831" w:rsidRDefault="00CD2D56" w:rsidP="00CB2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Взаимоотношения органи</w:t>
      </w:r>
      <w:r w:rsidR="00483E40"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зма и среды. Основы экологии (9</w:t>
      </w:r>
      <w:r w:rsidRPr="00CB28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часов).</w:t>
      </w:r>
    </w:p>
    <w:p w:rsidR="00CD2D56" w:rsidRPr="00CB2831" w:rsidRDefault="00CD2D56" w:rsidP="00CB2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5.1.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Биосфера, ее структура и функции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Биосфера — живая оболочка планеты. Структура биосферы.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биокосное</w:t>
      </w:r>
      <w:proofErr w:type="spellEnd"/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косное вещество биосферы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 Вернадский).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Круговорот веще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ироде. Естественные сообщества живых организмов. Биогеоценозы. Компоненты биогеоценозов: продуценты,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редуценты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Биоценозы: видовое разнообразие, плотность популяций, биомасса.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</w:t>
      </w:r>
      <w:r w:rsidRPr="00CB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Экологические пирамиды: чисел, биомассы, энергии. 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биоценозов. Причины смены биоценозов; формирование новых сообществ.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CD2D56" w:rsidRPr="00CB2831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5.2. </w:t>
      </w:r>
      <w:r w:rsidRPr="00CB2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Биосфера и человек 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ресурсы и их использование.</w:t>
      </w:r>
    </w:p>
    <w:p w:rsidR="00CD2D56" w:rsidRPr="00CB2831" w:rsidRDefault="00CD2D56" w:rsidP="00CA49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</w:t>
      </w: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мятников природы, обеспечение природными ресурсами населения планеты.</w:t>
      </w:r>
    </w:p>
    <w:p w:rsidR="009C13BA" w:rsidRDefault="00CD2D56" w:rsidP="009C13BA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понятия. Биосфера. Биомасса Земли. Биологическая продуктивность. Живое вещество и его функции. Биологический круговорот веще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пр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ироде. Экология. Внешняя среда. Экологические факторы. Абиотические, биотические и антропогенные факторы. Экологические системы: биогеоценоз, биоценоз,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агроценоз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Продуценты,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консументы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редуценты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смена биоценозов и восстановление биоценозов. Воздействие человека на биосферу. Охрана природы; биологический и социальный смысл сохранения видового разнообразия биоценозов. Рациональное природопользование; неисчерпаемые и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исчерпаемые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ресурсы. Заповедники, заказники, парки. Красная книга. </w:t>
      </w:r>
      <w:r w:rsidR="009C13B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Бионика.</w:t>
      </w:r>
    </w:p>
    <w:p w:rsidR="00CD2D56" w:rsidRPr="00CB2831" w:rsidRDefault="00CD2D56" w:rsidP="009C13BA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Умения. Выявлять признаки приспособленности видов к совместному существованию в экологических системах. Анализировать видовой состав биоценозов. Выделять отдельные формы взаимоотношений в биоценозах; характеризовать пищевые сети в конкретных условиях обитания.</w:t>
      </w:r>
    </w:p>
    <w:p w:rsidR="00CD2D56" w:rsidRPr="00CB2831" w:rsidRDefault="00CD2D56" w:rsidP="00CD2D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Применять на практике сведения об экологических закономерностях в промышленности и сельском хозяйстве для правильной организации лесоводства, рыбоводства и т. д., а также для решения всего комплекса задач охраны окружающей среды и рационального природопользования.</w:t>
      </w:r>
    </w:p>
    <w:p w:rsidR="00CB2831" w:rsidRPr="009C13BA" w:rsidRDefault="00CD2D56" w:rsidP="009C1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Неорганическая химия. Кислород, сера, азот, фосфор, углерод, их химические свойства. Охрана природы от воздействия отходов химических производств. Физическая география. Климат Земли, климатическая зональность. Физика. Понятие о дозе из</w:t>
      </w:r>
      <w:r w:rsidR="009C13B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и биологической защите.</w:t>
      </w:r>
    </w:p>
    <w:p w:rsidR="001E3A1A" w:rsidRPr="00CB2831" w:rsidRDefault="001E3A1A" w:rsidP="001E3A1A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CB2831">
        <w:rPr>
          <w:rFonts w:ascii="Times New Roman" w:hAnsi="Times New Roman" w:cs="Times New Roman"/>
          <w:b/>
          <w:bCs/>
          <w:sz w:val="28"/>
          <w:szCs w:val="28"/>
        </w:rPr>
        <w:t>5. Тематическое планирование</w:t>
      </w:r>
    </w:p>
    <w:p w:rsidR="00DB41D6" w:rsidRPr="00CB2831" w:rsidRDefault="00DB41D6" w:rsidP="001E3A1A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7"/>
        <w:gridCol w:w="4628"/>
        <w:gridCol w:w="3635"/>
        <w:gridCol w:w="3506"/>
      </w:tblGrid>
      <w:tr w:rsidR="009C13BA" w:rsidRPr="00CB2831" w:rsidTr="00AC3EB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Разделы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Основное содержание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виды деятельности</w:t>
            </w:r>
          </w:p>
        </w:tc>
      </w:tr>
      <w:tr w:rsidR="004C22C5" w:rsidRPr="00CB2831" w:rsidTr="00AC3E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BA" w:rsidRPr="00CB2831" w:rsidRDefault="009C13BA" w:rsidP="001E3A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 w:rsidRPr="00CB2831"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 w:rsidRPr="00CB2831">
              <w:rPr>
                <w:sz w:val="28"/>
                <w:szCs w:val="28"/>
                <w:lang w:eastAsia="en-US"/>
              </w:rPr>
              <w:t>Контрольные работы</w:t>
            </w:r>
          </w:p>
        </w:tc>
      </w:tr>
      <w:tr w:rsidR="004C22C5" w:rsidRPr="00CB2831" w:rsidTr="009C13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E249D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Эволюция живого мира на Земле </w:t>
            </w:r>
          </w:p>
          <w:p w:rsidR="009C13BA" w:rsidRPr="00CB2831" w:rsidRDefault="009C13BA" w:rsidP="00E249D3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1.1. Многообразие живого мира. Основные свойства живых организмов.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биологии в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додарвиновский</w:t>
            </w:r>
            <w:proofErr w:type="spell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период.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1.3.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Теория Ч. Дарвина о происхождении видов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путеместественного</w:t>
            </w:r>
            <w:proofErr w:type="spell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отбора.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Приспособленность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организмовк</w:t>
            </w:r>
            <w:proofErr w:type="spell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условиям внешней среды как результат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действияестественного</w:t>
            </w:r>
            <w:proofErr w:type="spell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отбора.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1.5.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Микроэволюция</w:t>
            </w:r>
            <w:proofErr w:type="spellEnd"/>
            <w:proofErr w:type="gramStart"/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1.6.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Биологические 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</w:t>
            </w:r>
            <w:proofErr w:type="spell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адаптации</w:t>
            </w:r>
            <w:proofErr w:type="gramStart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акроэволюция</w:t>
            </w:r>
            <w:proofErr w:type="spellEnd"/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Возникновение жизни на 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Земле.</w:t>
            </w:r>
          </w:p>
          <w:p w:rsidR="009C13BA" w:rsidRPr="00CB2831" w:rsidRDefault="009C13BA" w:rsidP="009C13B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жизни на 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Земле</w:t>
            </w:r>
            <w:r w:rsidRPr="00CB28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BA" w:rsidRPr="00CB2831" w:rsidRDefault="009C13BA" w:rsidP="004B2ED4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Лабораторная работа №1 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приспособленности к среде обитания»</w:t>
            </w:r>
          </w:p>
          <w:p w:rsidR="009C13BA" w:rsidRPr="00CB2831" w:rsidRDefault="009C13BA" w:rsidP="004B2ED4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    Лабораторная работа № 2 «Изучение изменчивости и критериев вида на сортах культурных растений»</w:t>
            </w:r>
          </w:p>
          <w:p w:rsidR="009C13BA" w:rsidRPr="00CB2831" w:rsidRDefault="009C13BA" w:rsidP="00DB41D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85" w:rsidRDefault="00661685" w:rsidP="00DA69B2">
            <w:pPr>
              <w:pStyle w:val="a7"/>
              <w:spacing w:after="240" w:afterAutospacing="0"/>
              <w:rPr>
                <w:sz w:val="28"/>
                <w:szCs w:val="28"/>
                <w:lang w:eastAsia="en-US"/>
              </w:rPr>
            </w:pPr>
          </w:p>
          <w:p w:rsidR="00661685" w:rsidRDefault="00661685" w:rsidP="00DA69B2">
            <w:pPr>
              <w:pStyle w:val="a7"/>
              <w:spacing w:after="240" w:afterAutospacing="0"/>
              <w:rPr>
                <w:sz w:val="28"/>
                <w:szCs w:val="28"/>
                <w:lang w:eastAsia="en-US"/>
              </w:rPr>
            </w:pPr>
          </w:p>
          <w:p w:rsidR="009C13BA" w:rsidRPr="00CB2831" w:rsidRDefault="009C13BA" w:rsidP="00DA69B2">
            <w:pPr>
              <w:pStyle w:val="a7"/>
              <w:spacing w:after="240" w:afterAutospacing="0"/>
              <w:rPr>
                <w:sz w:val="28"/>
                <w:szCs w:val="28"/>
                <w:lang w:eastAsia="en-US"/>
              </w:rPr>
            </w:pPr>
            <w:r w:rsidRPr="00CB2831">
              <w:rPr>
                <w:sz w:val="28"/>
                <w:szCs w:val="28"/>
                <w:lang w:eastAsia="en-US"/>
              </w:rPr>
              <w:t>К</w:t>
            </w:r>
            <w:r w:rsidR="00661685">
              <w:rPr>
                <w:sz w:val="28"/>
                <w:szCs w:val="28"/>
                <w:lang w:eastAsia="en-US"/>
              </w:rPr>
              <w:t>онтрольная работа №1</w:t>
            </w:r>
            <w:r w:rsidRPr="00CB2831">
              <w:rPr>
                <w:sz w:val="28"/>
                <w:szCs w:val="28"/>
                <w:lang w:eastAsia="en-US"/>
              </w:rPr>
              <w:t xml:space="preserve"> по теме «</w:t>
            </w:r>
            <w:r w:rsidRPr="00CB2831">
              <w:rPr>
                <w:sz w:val="28"/>
                <w:szCs w:val="28"/>
              </w:rPr>
              <w:t>Эволюция животного мира на Земле</w:t>
            </w:r>
            <w:r w:rsidRPr="00CB2831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22C5" w:rsidRPr="00CB2831" w:rsidTr="009C13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F4172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Структурная организация живых организмов. </w:t>
            </w:r>
          </w:p>
          <w:p w:rsidR="009C13BA" w:rsidRPr="00CB2831" w:rsidRDefault="009C13BA" w:rsidP="00E249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2.1. Химическая организация клетки.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2.2. Обмен веществ и преобразование энергии в клетке.</w:t>
            </w:r>
          </w:p>
          <w:p w:rsidR="009C13BA" w:rsidRPr="00CB2831" w:rsidRDefault="009C13BA" w:rsidP="009C13BA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2.3. Строение и функции клеток.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4B2ED4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№3 «Изучение строения растительной и животной клеток под микроскопом»</w:t>
            </w:r>
          </w:p>
          <w:p w:rsidR="009C13BA" w:rsidRPr="00CB2831" w:rsidRDefault="009C13BA" w:rsidP="00DB41D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3BA" w:rsidRPr="00CB2831" w:rsidRDefault="009C13BA" w:rsidP="001E3A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661685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№2</w:t>
            </w:r>
            <w:r w:rsidR="009C13BA" w:rsidRPr="00CB2831">
              <w:rPr>
                <w:sz w:val="28"/>
                <w:szCs w:val="28"/>
                <w:lang w:eastAsia="en-US"/>
              </w:rPr>
              <w:t xml:space="preserve">  по теме «</w:t>
            </w:r>
            <w:r w:rsidR="009C13BA" w:rsidRPr="00CB2831">
              <w:rPr>
                <w:sz w:val="28"/>
                <w:szCs w:val="28"/>
              </w:rPr>
              <w:t>Структурная организация живых организмов</w:t>
            </w:r>
            <w:r w:rsidR="009C13BA" w:rsidRPr="00CB2831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22C5" w:rsidRPr="00CB2831" w:rsidTr="009C13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4B2E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. Размножение и индивидуальное развитие организмов </w:t>
            </w:r>
          </w:p>
          <w:p w:rsidR="009C13BA" w:rsidRPr="00CB2831" w:rsidRDefault="009C13BA" w:rsidP="00E249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3.1. Размножение организмов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развитие организмов (онтогенез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1E3A1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661685" w:rsidP="004C22C5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3</w:t>
            </w:r>
            <w:r w:rsidR="009C13BA" w:rsidRPr="00CB2831">
              <w:rPr>
                <w:sz w:val="28"/>
                <w:szCs w:val="28"/>
                <w:lang w:eastAsia="en-US"/>
              </w:rPr>
              <w:t xml:space="preserve">  по теме «</w:t>
            </w:r>
            <w:r w:rsidR="004C22C5">
              <w:rPr>
                <w:sz w:val="28"/>
                <w:szCs w:val="28"/>
              </w:rPr>
              <w:t xml:space="preserve">Размножение  и индивидуальное развитие </w:t>
            </w:r>
            <w:r w:rsidR="009C13BA" w:rsidRPr="00CB2831">
              <w:rPr>
                <w:sz w:val="28"/>
                <w:szCs w:val="28"/>
              </w:rPr>
              <w:t>живых организмов</w:t>
            </w:r>
            <w:r w:rsidR="009C13BA" w:rsidRPr="00CB2831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22C5" w:rsidRPr="00CB2831" w:rsidTr="009C13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4B2E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 Наследственность и изменчивость организмов </w:t>
            </w:r>
          </w:p>
          <w:p w:rsidR="009C13BA" w:rsidRPr="00CB2831" w:rsidRDefault="009C13BA" w:rsidP="004B2E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4.1. Закономерности наследования признаков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4.2. Закономерности изменчивости</w:t>
            </w:r>
          </w:p>
          <w:p w:rsidR="009C13BA" w:rsidRPr="00CB2831" w:rsidRDefault="009C13BA" w:rsidP="009C13BA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4.3. Селекция растений, животных и микроорганизмов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4B2ED4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№4 «Решение генетических задач»</w:t>
            </w:r>
          </w:p>
          <w:p w:rsidR="009C13BA" w:rsidRPr="00CB2831" w:rsidRDefault="009C13BA" w:rsidP="004B2ED4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№5 «</w:t>
            </w: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Изучение изменчивости. Построение вариационной кривой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C13BA" w:rsidRPr="00CB2831" w:rsidRDefault="009C13BA" w:rsidP="00DB41D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661685" w:rsidP="001E3A1A">
            <w:pPr>
              <w:pStyle w:val="a7"/>
              <w:spacing w:after="24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 № 4</w:t>
            </w:r>
            <w:r w:rsidR="009C13BA" w:rsidRPr="00CB2831">
              <w:rPr>
                <w:sz w:val="28"/>
                <w:szCs w:val="28"/>
                <w:lang w:eastAsia="en-US"/>
              </w:rPr>
              <w:t xml:space="preserve">  по теме «</w:t>
            </w:r>
            <w:r w:rsidR="009C13BA" w:rsidRPr="00CB2831">
              <w:rPr>
                <w:sz w:val="28"/>
                <w:szCs w:val="28"/>
              </w:rPr>
              <w:t>Наследственность и изменчивость организмов</w:t>
            </w:r>
            <w:r w:rsidR="009C13BA" w:rsidRPr="00CB2831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C22C5" w:rsidRPr="00CB2831" w:rsidTr="009C13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4B2E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Взаимоотношения организма и среды. Основы экологии 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Тема 5.1. Биосфера, ее структура и функции </w:t>
            </w:r>
          </w:p>
          <w:p w:rsidR="009C13BA" w:rsidRPr="00CB2831" w:rsidRDefault="009C13BA" w:rsidP="009C13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hAnsi="Times New Roman" w:cs="Times New Roman"/>
                <w:sz w:val="28"/>
                <w:szCs w:val="28"/>
              </w:rPr>
              <w:t>Тема 5.2. Биосфера и человек</w:t>
            </w:r>
          </w:p>
          <w:p w:rsidR="009C13BA" w:rsidRPr="00CB2831" w:rsidRDefault="009C13BA" w:rsidP="00DB41D6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9C13BA" w:rsidP="00DB41D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BA" w:rsidRPr="00CB2831" w:rsidRDefault="00661685" w:rsidP="00DA69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  <w:r w:rsidR="009C13BA" w:rsidRPr="00CB2831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="009C13BA"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за год</w:t>
            </w:r>
            <w:r w:rsidR="009C13BA" w:rsidRPr="00CB28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C13BA" w:rsidRDefault="009C13BA" w:rsidP="001E3A1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A1A" w:rsidRPr="00CB2831" w:rsidRDefault="001E3A1A" w:rsidP="001E3A1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Календарно-тематическое планирование</w:t>
      </w:r>
    </w:p>
    <w:p w:rsidR="00F4172A" w:rsidRPr="00CB2831" w:rsidRDefault="00F4172A" w:rsidP="00F4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:rsidR="00F4172A" w:rsidRPr="00CB2831" w:rsidRDefault="00F4172A" w:rsidP="00F4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 9 класс</w:t>
      </w:r>
    </w:p>
    <w:p w:rsidR="00F4172A" w:rsidRPr="00CB2831" w:rsidRDefault="00F4172A" w:rsidP="00F4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81"/>
        <w:gridCol w:w="810"/>
        <w:gridCol w:w="1689"/>
        <w:gridCol w:w="3992"/>
        <w:gridCol w:w="2977"/>
        <w:gridCol w:w="1417"/>
        <w:gridCol w:w="1276"/>
      </w:tblGrid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п\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результату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деятельности,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Эволюция жизни на Земле.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Эволюция живого мира на земле. Многообразие живого мира. Уровни организации и основные свойства живых 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</w:t>
            </w:r>
            <w:r w:rsidR="00D2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определение понятию «жизнь»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называть свойства живого. Выделять особенности развития живых организмов. Различать процессы обмена у живых организмов и в неживой природе.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особенности развития живых организмов.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Доказывать, что живые орга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низмы - открытые системы.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слушание, составление плана урока, рассказывание, рассматривание иллюстраций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индивидуальные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«Классификация растений», «Уровни организации живой природы»,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биологии в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додарвиновский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04.09.14.</w:t>
            </w:r>
          </w:p>
          <w:p w:rsidR="00D25FC5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 естественную систему классификации живых организмов. Давать определение термину «таксон». Называть уровни организации жизни и эле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менты, образующие уровень;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царства живой приро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ды; основные таксономические еди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ницы.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принадлежность биологических объектов к опреде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ленной систематической группе.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 в учебнике,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Таблица «Классификация растений», «Уровни организа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ции живой природы»,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Научные и социально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кономические предпосылки возникновения теории Ч.Дарвина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тию «эволюция». Выявлять и описывать предпосылки учения Ч.Дарвина. Приводить примеры научных фактов, которые были собраны Ч. Дарвином. Объяснять причину многообразия домашних животных и культурных растений. Раскрывать сущность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тий «теория», «научный факт».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отличия в эволюционных взглядах Ч.Дарвина и Ж.Б.Ламарка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с сообщениями, самостоятельное изучение текста в учебнике,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карта,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 Дарвин об искусственном отборе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 определения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тиям «наследственная изменчивость», «борьба за существова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ние». Называть основные положения эволю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ционного учения. Ч.Дарвина;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движущие силы эволюции; формы борьбы за существо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вание и приводить примеры проявления. Характеризовать сущность борьбы за существование.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Самостоятельное изучение текста в учебнике, коллективная беседа, составление схемы «Искусственный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отбор» в тетрадях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«Искусственный отбор», гербарные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экспонаты, 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 Дарвина о естественном отборе. Формы естественного отбора.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понятию «естественный отбор». Характеризовать сущность естественного отбора, называть факторы внешней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приводящие к отбору.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с учебником по заполнению таблицы «Формы борьбы за существование», «Формы отбора», изучение текста в учебнике, коллективная беседа,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Приспособительные особенности строения, окраски тела и поведения животных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Раскрывать содержание по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нятия «приспособленность ви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да». Называть основные типы приспособлений организмов к ок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ружающей среде. Приводить примеры приспо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собленности организмов к среде обитания. Объяснять относительный характер    приспособительных признаков у организмов.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заучивание, слушание, составление планов, рассказывание, рассматривание иллюстраций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проверочная 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Забота о потомстве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Иметь представление о многообразии форм заботы о потомстве. Знать определения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«адаптация», «забота о потомстве»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Самостоятельное изучение текста в учебнике,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коллективная беседа, составление схемы.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Фронтальный опрос,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Биологический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Физиологические адаптации. Лабораторная работа № 1 «Выявление приспособленности к среде обитания»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и описывать разные способы приспособленности живых организмов к среде обитания. Объяснять относительность приспособлений.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D25FC5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учебником, коллективная беседа. Выполнение лабораторной </w:t>
            </w:r>
            <w:r w:rsidR="00F4172A"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№ 1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письменный отчет по проделанной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гербарные экспонаты, комнатные растения, фотографии животных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его критерии и структура. Лабораторная работа № 2 «Изучение изменчивости и критериев вида на сортах культурных растений»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 примеры  видов животных и растений.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Перечислять критерии вида.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   содержание определения понятия «вид».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   критерии вида.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Доказывать необходимость совокупности критериев для со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хранения целостности и единст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вида.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составление таблицы «Критерии вида»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письменный отчет по проделанной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гербарные экспонаты, комнатные растения, фотографии животн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ых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Эволюционная роль мутаций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содержание определения «популяция», отличать понятия «вид» и «популяция». Уметь давать экологические и генетические характеристики популяции.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 с взаимопроверкой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Макроэволюция. Биологические последствия адаптации.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определения понятия «биологический прогресс», «биологический регресс». Раскрывать сущность эволюционных изменений.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заполнение таблицы «Основные пути эволюционного прогресса»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«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направления эволюции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понятиям «ароморфоз», «идиоадаптация», «общая дегенерация», называть основные направления эволюции.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закономерности биологической эволюции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определения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тиям «ароморфоз», «идиоадап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тация», «общая дегенерация». Называть основные направления эволюции.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Описывать проявления основных направлений эволюции. Приводить примеры ароморфозов и идиоадаптаций. Отличать примеры проявле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направлений эволюции. Объяснять сущность биологического процесса эволюции на современном уровне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 в учебнике в малых группах,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по теме «Макро и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микроэволюция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применять полученные знания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тестовых заданий в тетрадях для  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66168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представления о возникновении жизни на земле Начальные этапы развития жизни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основным понятиям автотрофы, гетеротрофы, аэробы, анаэробы, прокариоты, эукариоты.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жизни на Земле.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архейскую и протерозойскую эры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 «ароморфоз». Приводить примеры растений и животных, существовавших в протерозое; ароморфозов у растений и животных в протерозое.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причины появле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процветания отдельных групп организмов и причины их вымирания.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 в учебнике, коллективная беседа, заполнение таблицы «Развитие жизни на Земле»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палеозойскую эру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D25FC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Приводить примеры ароморфозов у растений и животных в палеозое. Объяснять причины появления и процветания отдельных групп растений и животных.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заполнение таблицы «Развитие жизни на Земле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мезозойскую эру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Приводить примеры растений и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существовавших в мезозое. Объяснять причины заселения динозаврами различных сред обитания.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заполнение таблицы «Развитие жизни на Земле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1764AF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кайно</w:t>
            </w:r>
            <w:bookmarkStart w:id="0" w:name="_GoBack"/>
            <w:bookmarkEnd w:id="0"/>
            <w:r w:rsidR="00F4172A"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зой скую эру. Происхождение человека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13.11.14.</w:t>
            </w:r>
          </w:p>
          <w:p w:rsidR="003632A2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Выделять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в большей степени определяют эволюцию ныне живущих организмов. Объяснять место и роль человека в природе.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заполнение таблицы «Развитие жизни на Земле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Диск, наглядные пособия «Австралопитек», «Неандерталец»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по теме « Эволюция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животного мира на Земле»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применять полученные знания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тестовых заданий в тетрадях для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66168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К.р.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Структурная организация живых 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организация клетки. Неорганические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вещества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входящие в состав клетки.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нам «микроэлементы», «макроэле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менты». Приводить примеры макро- и микроэлементов. Называть неорганические 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щества клетки. Выявить взаимосвязь между пространственной  организаци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 молекул воды и ее свойствами. Характеризовать биологическое значение мак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ро- и микроэлементов; биологическую роль воды; биологическое значение со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неорганических кислот.</w:t>
            </w:r>
          </w:p>
          <w:p w:rsidR="00F4172A" w:rsidRPr="00CB2831" w:rsidRDefault="00F4172A" w:rsidP="00F41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в учебнике, коллективная беседа, заполнение таблицы «Неорганические вещества клетки»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Диск, модель молекулы воды.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Органические вещества, входящие в состав клетки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ществ, относящихся к белкам, углево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дам и липидам. Называть органические вещества клет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ки; клетки, ткани, органы, богатые белками, липидами и углеводами. Характеризовать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биологическую роль органических веществ. Классифицировать углево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по группам. Узнавать пространственную структуру молекулы белка. Объяснять причины многообразия функ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ций белков; почему белки редко исполь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зуются в качестве источника энергии. Описывать механизм денатурации белка. Определять признак деления белков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простые и сложные.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текста, составление опорного конспекта  «Органические вещества клетки»,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«Строение белковой молекулы»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«Нуклеиновые кислоты»,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25-26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 в клетке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Пластический обмен. Биосинтез белков.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01.12.14.</w:t>
            </w:r>
          </w:p>
          <w:p w:rsidR="003632A2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определение поняти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ям «ассимиляция», «диссимиля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ция». Называть этапы обмена веществ в ор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ганизме; роль АТФ и ферментов в об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мене веществ. Характеризовать   сущность процесса обмена веществ и превращения энергии. Разделять процессы ассимиляции и диссимиляции. Доказывать, что ассимиля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 и диссимиляция - состав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и взаимосвязанные части обмена веществ.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Чтение, слушание, составление планов, рассказывание, рассматривание иллюстраций.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«Генетический код», «Биосинтез белка»,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27-28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Энергетический обмен.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08.12.14.</w:t>
            </w:r>
          </w:p>
          <w:p w:rsidR="003632A2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определение понятию «диссимиляция».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  содержание определений терминов «глико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лиз», «брожение», «дыхание».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Перечислять этапы диссими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ляции.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вещества - источники энер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гии; продукты реакций этапов об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мена веществ; локализацию в клетке этапов энергетического обмена.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строение и роль АТФ в обмене веществ.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этапы энергетического обмена.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Аргументировать точку зрения, почему в разных клет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животных и человека со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держится разное число мито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хондрий.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текста, заполнение таблицы «Этапы энергетического обмена»,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проверочная работа «Обмен веществ»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и функции клеток.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Прокариотическая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ну «прокариот».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Узнавать и различать по немому рисунку клетки прокариот и эукариот,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структурные компоненты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прокариотической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клетки.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рОписывать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таблице строение клеток прокариот; механизм процесса спорооб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разования у бактерий. Объяснять   значение   спор для жизни бактерий. Доказывать   примитивность строения прокариот.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Чтение, слушание, составление планов, рассказывание, рассматривание иллюстраций,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схем «Разнообразие бактерий по способу питания», «Роль бактерий в природе»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«Строение бактериальной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клетки»,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Эукариотическая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клетка. Цитоплазма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Распознавать и описывать на таблицах основные части и органоиды клеток эукариот.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способы  проникновения  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в кл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етку; органоиды цитоплазмы; функции органоидов. Приводить примеры клеточ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включений. Отличать по строению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шероховатую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ЭПС от гладкой; виды пластид растительных клеток.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органоиды клеток эукариот по строению и выполняемым функциям. Прогнозировать последст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вия удаления различных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органоидов из клетки. Описывать механизм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пиноцитоза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фагоцитоза.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Чтение, слушание, составление планов, рассказывание, рассматривание иллюстраций. Заполнение таблицы «Строение и функции органоидов клетки»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«Строение растительной и животной клетки»,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Эукариотическая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клетка. Ядро. Лабораторная работа № 3 «Изучение строения растительной и животной клеток под микроскопом»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Узнавать по немому рисунку структурные компоненты ядра.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по таблице строение ядра.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содержание предлагаемых в тексте опреде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лений основных понятий.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взаимосвязь между особенностями строения и функций ядра.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слушание, составление планов, рассказывание, рассматривание иллюстраций. Выполнение лабораторной работы, составление письменного отчета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«Органоиды клетки»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«Строение растительной и животной клетки», диск 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клеток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25.12.14.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деления клетки у различных организмов. Называть процессы, составляющие жизненный цикл клетки.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учебника, составление опорного конспекта, коллективная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«Деление клетки»,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Клеточная теория строения организмов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организмов имеющих клеточное и неклеточное строение. Объяснять общность происхождения растений и животных. Доказывать, что клетка - жи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вая структура. Самостоятельно форму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лировать определение тер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мина «цитология». Давать оценку значению открытия клеточной теории. Доказывать, что нарушения в строении и функционировании клеток - одна из причин заболеваний организмов.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 учебника, составление опорного конспекта, коллективная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 урок по теме «Структурная организация живых организмов»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Уметь самостоятельно применять полученные знания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самостоятельной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66168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Размножение и индивидуальное развитие 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Бесполое размножение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определение понятию «размножение», называть основные формы размножения, виды полового и беспо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лого размножения; способы  вегетативного  размножения растений. Приводить примеры расте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и животных с различными формами и видами размноже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ния.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Характеризовать сущность полового и бесполого размножения. Объяснять биологическое значение бесполого размноже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Самостоятельное изучение текста учебника, составление опорного конспекта, коллективная беседа, заполнение таблицы «Бесполое размножение»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«Вегетативное размножение растений»,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Половое размножение. Развитие половых клеток.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и описывать строение половых клеток, выделять различие мужских и женских половых клеток.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учебника, составление опорного конспекта, коллективная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«Мейоз»,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Онтогенез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Эмбриональный период развития.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понятиям «онтогенез», «оплодотворение», «эмбриогенез». Характеризовать сущность эмбрионального периода развития организма.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текст учебника, работают со схемой «Периодизация онтогенеза», заполняют таблицу «Эмбриональное развитие животных»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«Индивидуальное развитие», муляж яйца,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Постэмбриональный период развития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3632A2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начало и окончание постэмбрионального развития. Виды постэмбрионального развития. Приводить примеры живот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с прямым и непрямым постэмбриональным развитием.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тип развития у различных животных.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Характеризовать сущность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постэмбрионального периода развития организмов.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биологическое значение метаморфоза.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Изучают текст учебника, работают со схемой «Постэмбриональное развитие животных»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закономерности развития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Биогенетический закон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понятию «эмбриогенез».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начало и окончание постэм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брионального развития; виды постэмбрионального развития. Приводить примеры живот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с прямым и непрямым постэмбриональным развитием.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тип развития у различных животных.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сущность эмбрионального периода развития организмов; сущность постэмбрионального периода развития организ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мов.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биологическое значение метаморфоза.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и оценивать  воздействие факторов среды на постэмбриональное развитие.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текста учебника, составление опорного конспекта, коллективная 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Табл.,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4C2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теме «</w:t>
            </w:r>
            <w:r w:rsidR="004C22C5" w:rsidRPr="004C2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Размножение и индивидуальное </w:t>
            </w:r>
            <w:r w:rsidR="004C22C5" w:rsidRPr="004C2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организмов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информацию полученную ранее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66168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Наследственность и изменчивость 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генетики. Гибридологический метод изучения наследования признаков Г. Менделя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понятиям «генетика», «ген», «генотип», «фенотип». Называть признаки биологических объектов, генов и хромосом. Характеризовать сущность биологических процессов наследственности и изменчивости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заучивание, слушание, составление планов, рассказывание, рассматривание иллюстраций.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Диск, портрет Г. Менделя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Менделя. Закон доминирования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 определения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тиям «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гомозигота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гетерозигота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«доминантный признак», «моногибридное скрещивание», «рецессивный признак». Приводить примеры доминантных и рецессивных призна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ков. Воспроизводить  формули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ровку правила единообразия. Описывать механизм проявления зако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номерностей моногибридного скрещивания. Анализировать содержание схемы наследования при моно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гибридном скрещивании. Составлять схему моногибридного скре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щивания; схему анализирующего скре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щивания и неполного домини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рования. Определять по фенотипу генотип, по генотипу фенотип; по схеме число типов гамет, фенотипов и генотипов, веро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ятность проявления признака в потомстве.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Чтение, заучивание, слушание, составление планов, рассказывание, рассматривание иллюстраций. Решают элементарные генетические задачи.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Биологический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«Гибридологический метод»,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43-44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Менделя. Закон расщепления.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16.02.15.</w:t>
            </w:r>
          </w:p>
          <w:p w:rsidR="008C5263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понятиям: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гомозигота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гетерозигота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доменанантныйпризнак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оногибридное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скрещивание. Воспроизводить формули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ровку правила расщепления.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содержание схемы наследования при моно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гибридном скрещивании.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схему моногибридного скре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щивания и неполного домини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работают с текстом учебника. Решают элементарные генетические задачи. 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опрос, работа по карточкам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«Гибридологический метод»,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45-46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Законы Менделя.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Дигибридное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скрещивание. Третий закон.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63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26.02.15.</w:t>
            </w:r>
          </w:p>
          <w:p w:rsidR="008C5263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механизм прояв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ления закономерностей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дигибридного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скрещивания.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условия закона не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зависимого наследования.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Анализировать содержание определений ос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новных понятий; схему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дигибридного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скрещивания. Составлять схему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работают с текстом  учебника. Решают элементарные генетические задачи.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Индивидуальный опрос, работа по карточка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Таблица «Гибридологический метод»,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Сцепленное наследование генов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 «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аутосомы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типы хромосом в генотипе; число 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аутосом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половых хромосом у человека и у дро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зофилы.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наслед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заболеваний, сцеп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ленных с полом.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причину соотношения полов 1:1; причины проявления наслед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заболеваний челове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по схеме число типов гамет, фенотипов и гено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типов, вероятность проявления признака в потомстве. Описывать механизм проявления закономерности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дигибридного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скрещивания. Называть условия закона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независимого наследования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в учебнике. Решают элементарные генетические задачи. 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«Мейоз»,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Генетика пола. Наследование признаков сцепленных с полом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 «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аутосомы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типы хромосом в генотипе; число 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аутосом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половых хромосом у человека и у дро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зофилы.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наслед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заболеваний, сцеп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ленных с полом.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причину соотношения полов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:1; причины проявления наслед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заболеваний челове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по схеме число типов гамет, фенотипов и гено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типов, вероятность проявления признака в потомстве.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Решают элементарные генетические задачи. 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«Мейоз»,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генов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8C5263" w:rsidP="0036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16.03.15.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аллельного   взаимодействия генов; неаллельного взаимодейст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вия генов. Называть характер взаимодействия неаллельных генов. Описывать проявление мно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жественного действия гена.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Решают элементарные генетические задачи. 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 Взаимодействие генов»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№4 «Решение генетических задач»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механизмы передачи призна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 и свойств из поколения в поколение; возникновение   отличий от родительских форм у потомков. Решать простейшие генетиче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ские задачи.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лабораторную работу, составляют письменный отчет.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Л/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изменчивости. Наследственная изменчивость.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«изменчивость».  Называть вещество, обеспечивающее явление наследственности; биологическую роль хромо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сом; основные формы изменчиво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сти. Различать наследственную и ненаследственную изменчи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вость. Приводить примеры генных, хромосомных и геномных мута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беседе. Заполняют таблицу «Формы изменчивости»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«Наследственная изменчивость»,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Фенотипическая изменчивость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терми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на «изменчивость». 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Приводить примеры ненаследственной   изменчи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вости (модификаций); нормы реакции признаков; зависимости проявления нор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 реакции от условий окру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жающей среды.</w:t>
            </w:r>
          </w:p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Анализировать содержание определений основных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тий.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различие феноти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пов растений, размножающихся вегетативно. Характеризовать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модификационную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изменчивость.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в учебнике. Участвуют в коллективной беседе. Составляют схему «Свойства модификаций»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Табл., 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Лабораторная работа №5 «Изучение изменчивости. Построение вариационной кривой».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лабораторные исследования. Объяснять закономерности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модификационной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изменчивости.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лабораторную работу, составляют письменный отчет.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опрос, Л/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Селекция растений животных и микроорганизмов.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определение понятиям: биотехнология и штамм. Приводить примеры использования микроорганизмов в микробиологической промышленности.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Центры многообразия и происхождения культурных растений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практическое значение генетики, приводить примеры пород животных и сортов 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выведенных человеком.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селекции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растений и животных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понятиям: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порода и сорт, называть методы селекции животных и растений.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изучают текст в учебнике. Участвуют в коллективной беседе, заполняют таблицу «Методы селекции»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Табл.,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Селекция микроорганизмов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роль биологии в практической деятельности людей, анализировать и оценивать значение генетики для развития с/х производства, медицинской и микробиологической и др. отраслей промышленности.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Фронтальный опрос.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Наглядные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</w:t>
            </w:r>
            <w:proofErr w:type="spellEnd"/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«Наследственность и изменчивость организмов»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23.04.15.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информацию полученную ранее.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661685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Взаимоотношения организма и среды. Основы экологии.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E6048F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F4172A" w:rsidRPr="00CB2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Биосфера ее структура и функции. Структура биосферы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8C5263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определение понятию «биосфера». </w:t>
            </w:r>
          </w:p>
          <w:p w:rsidR="00F4172A" w:rsidRPr="00CB2831" w:rsidRDefault="00F4172A" w:rsidP="00F41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признаки биосферы; структурные компоненты   и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свойства биосферы. </w:t>
            </w:r>
          </w:p>
          <w:p w:rsidR="00F4172A" w:rsidRPr="00CB2831" w:rsidRDefault="00F4172A" w:rsidP="00F41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Характеризовать живое, </w:t>
            </w: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биокосное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косное вещество биосферы. 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содержание рисунка и определять границы биосферы. Называть вещества, используемые организмами в процес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 жизнедеятельности.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в учебнике. Участвуют в коллективной беседе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Круговорот веще</w:t>
            </w:r>
            <w:proofErr w:type="gram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в пр</w:t>
            </w:r>
            <w:proofErr w:type="gram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ироде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вещества, используемые организмами в процессе жизнедеятельности. Биохимический цикл воды, углерода, азота и фосфора.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формирования сообществ живых организмов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биохимические циклы воды, углерода, азота, фосфора; проявление физико-химического воздействия орга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низмов на среду. </w:t>
            </w:r>
          </w:p>
          <w:p w:rsidR="00F4172A" w:rsidRPr="00CB2831" w:rsidRDefault="00F4172A" w:rsidP="00F417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Объяснять значение кругово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рота веществ в экосистеме. 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сущность круговорота 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ществ и превращения энергии в экосистемах; роль  живых  организмов в жизни планеты и обеспечении устойчивости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биосферы. Прогнозировать последст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вия для нашей планеты исчезновения живых организмов.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в учебнике. Участвуют в коллективной беседе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Биогеоценозы и биоценозы. Абиотические факторы среды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Характеризовать сущность круговорота ве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 и превращения энергии в экосистемах; роль  живых  организмов в жизни планеты и обеспечении устойчивости биосферы. Прогнозировать последст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вия для нашей планеты исчезновения живых организмов. Приводить примеры биотических, абиотических и антропогенных факторов.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беседе, работают со схемой.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действия факторов среды. Биотические факторы среды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 приспособленность живых организмов к действию экологических факторов. Анализировать и оценивать воздействие факторов окружающей среды. Давать определение поня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тиям «биоценоз», «биогеоценоз», «экосистема». Называть компоненты биогеоценоза; признаки популяции; 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 структуры популя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ций  (численность,  плотность, соотношение групп по полу и возрасту); признаки и свойства экоси</w:t>
            </w: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изучают текст в учебнике. Участвуют в коллективной беседе, работают со схемой.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между организмами. Биосфера и человек. Природные ресурсы и их использование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Называть типы взаимодействия организмов, приводить примеры разных типов взаимодействия, определять отдельные формы взаимоотношений. Раскрывать роль человека в биосфере, называть факторы вызывающие экологический кризис.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изучают текст в учебнике. Участвуют в коллективной беседе, работают со схемой.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</w:t>
            </w:r>
          </w:p>
        </w:tc>
      </w:tr>
      <w:tr w:rsidR="00F4172A" w:rsidRPr="00CB2831" w:rsidTr="00F4172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контрольная работа</w:t>
            </w:r>
          </w:p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2A" w:rsidRPr="00CB2831" w:rsidRDefault="00245B47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21.05.15.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использовать информацию полученную ранее.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тестовые задания в тетрадях для 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К.р</w:t>
            </w:r>
            <w:proofErr w:type="spellEnd"/>
            <w:r w:rsidRPr="00CB2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61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2A" w:rsidRPr="00CB2831" w:rsidRDefault="00F4172A" w:rsidP="00F4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72A" w:rsidRPr="00CB2831" w:rsidRDefault="00F4172A" w:rsidP="00F4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A1A" w:rsidRPr="00CB2831" w:rsidRDefault="001E3A1A" w:rsidP="001E3A1A">
      <w:pPr>
        <w:pStyle w:val="a7"/>
        <w:spacing w:after="240" w:afterAutospacing="0"/>
        <w:rPr>
          <w:b/>
          <w:sz w:val="28"/>
          <w:szCs w:val="28"/>
        </w:rPr>
      </w:pPr>
      <w:r w:rsidRPr="00CB2831">
        <w:rPr>
          <w:b/>
          <w:sz w:val="28"/>
          <w:szCs w:val="28"/>
        </w:rPr>
        <w:t>7. Учебно-методическое и материально-техническое обеспечение образовательного процесса</w:t>
      </w:r>
    </w:p>
    <w:p w:rsidR="001E3A1A" w:rsidRPr="00CB2831" w:rsidRDefault="001E3A1A" w:rsidP="001E3A1A">
      <w:pPr>
        <w:pStyle w:val="a7"/>
        <w:spacing w:after="240" w:afterAutospacing="0"/>
        <w:rPr>
          <w:sz w:val="28"/>
          <w:szCs w:val="28"/>
        </w:rPr>
      </w:pPr>
      <w:r w:rsidRPr="00CB2831">
        <w:rPr>
          <w:sz w:val="28"/>
          <w:szCs w:val="28"/>
        </w:rPr>
        <w:t>Печатные пособия: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1. Программа основного общего образования. Биология 5-9 </w:t>
      </w:r>
      <w:proofErr w:type="spellStart"/>
      <w:r w:rsidRPr="00CB283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B283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B2831">
        <w:rPr>
          <w:rFonts w:ascii="Times New Roman" w:hAnsi="Times New Roman" w:cs="Times New Roman"/>
          <w:sz w:val="28"/>
          <w:szCs w:val="28"/>
        </w:rPr>
        <w:t>Н.И.Сонин</w:t>
      </w:r>
      <w:proofErr w:type="spellEnd"/>
      <w:r w:rsidRPr="00CB2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2831">
        <w:rPr>
          <w:rFonts w:ascii="Times New Roman" w:hAnsi="Times New Roman" w:cs="Times New Roman"/>
          <w:sz w:val="28"/>
          <w:szCs w:val="28"/>
        </w:rPr>
        <w:t>В.Б.Захаров</w:t>
      </w:r>
      <w:proofErr w:type="spellEnd"/>
      <w:r w:rsidRPr="00CB2831">
        <w:rPr>
          <w:rFonts w:ascii="Times New Roman" w:hAnsi="Times New Roman" w:cs="Times New Roman"/>
          <w:sz w:val="28"/>
          <w:szCs w:val="28"/>
        </w:rPr>
        <w:t>. – Дрофа 2012 г.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2. Уче</w:t>
      </w:r>
      <w:r w:rsidR="00C8559D">
        <w:rPr>
          <w:rFonts w:ascii="Times New Roman" w:hAnsi="Times New Roman" w:cs="Times New Roman"/>
          <w:sz w:val="28"/>
          <w:szCs w:val="28"/>
        </w:rPr>
        <w:t>бник «Биология. Общие закономерности</w:t>
      </w:r>
      <w:r w:rsidRPr="00CB2831">
        <w:rPr>
          <w:rFonts w:ascii="Times New Roman" w:hAnsi="Times New Roman" w:cs="Times New Roman"/>
          <w:sz w:val="28"/>
          <w:szCs w:val="28"/>
        </w:rPr>
        <w:t xml:space="preserve">», Н.И. </w:t>
      </w:r>
      <w:proofErr w:type="gramStart"/>
      <w:r w:rsidRPr="00CB2831">
        <w:rPr>
          <w:rFonts w:ascii="Times New Roman" w:hAnsi="Times New Roman" w:cs="Times New Roman"/>
          <w:sz w:val="28"/>
          <w:szCs w:val="28"/>
        </w:rPr>
        <w:t>Сонин</w:t>
      </w:r>
      <w:proofErr w:type="gramEnd"/>
      <w:r w:rsidRPr="00CB283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B283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CB2831">
        <w:rPr>
          <w:rFonts w:ascii="Times New Roman" w:hAnsi="Times New Roman" w:cs="Times New Roman"/>
          <w:sz w:val="28"/>
          <w:szCs w:val="28"/>
        </w:rPr>
        <w:t xml:space="preserve">. – Дрофа 2013 г. 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3. Методическое пособие к учебнику Н.И. </w:t>
      </w:r>
      <w:proofErr w:type="gramStart"/>
      <w:r w:rsidRPr="00CB2831">
        <w:rPr>
          <w:rFonts w:ascii="Times New Roman" w:hAnsi="Times New Roman" w:cs="Times New Roman"/>
          <w:sz w:val="28"/>
          <w:szCs w:val="28"/>
        </w:rPr>
        <w:t>Со</w:t>
      </w:r>
      <w:r w:rsidR="00C8559D">
        <w:rPr>
          <w:rFonts w:ascii="Times New Roman" w:hAnsi="Times New Roman" w:cs="Times New Roman"/>
          <w:sz w:val="28"/>
          <w:szCs w:val="28"/>
        </w:rPr>
        <w:t>нина</w:t>
      </w:r>
      <w:proofErr w:type="gramEnd"/>
      <w:r w:rsidR="00C855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59D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="00C8559D">
        <w:rPr>
          <w:rFonts w:ascii="Times New Roman" w:hAnsi="Times New Roman" w:cs="Times New Roman"/>
          <w:sz w:val="28"/>
          <w:szCs w:val="28"/>
        </w:rPr>
        <w:t>. Биология  «Общие закономерности</w:t>
      </w:r>
      <w:r w:rsidRPr="00CB2831">
        <w:rPr>
          <w:rFonts w:ascii="Times New Roman" w:hAnsi="Times New Roman" w:cs="Times New Roman"/>
          <w:sz w:val="28"/>
          <w:szCs w:val="28"/>
        </w:rPr>
        <w:t>»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Мультимедийная поддержка курса:</w:t>
      </w:r>
    </w:p>
    <w:p w:rsidR="001E3A1A" w:rsidRPr="00CB2831" w:rsidRDefault="00C8559D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Биология. Общие закономерности</w:t>
      </w:r>
      <w:proofErr w:type="gramStart"/>
      <w:r w:rsidR="001E3A1A" w:rsidRPr="00CB28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3A1A" w:rsidRPr="00CB28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E3A1A" w:rsidRPr="00CB28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E3A1A" w:rsidRPr="00CB2831">
        <w:rPr>
          <w:rFonts w:ascii="Times New Roman" w:hAnsi="Times New Roman" w:cs="Times New Roman"/>
          <w:sz w:val="28"/>
          <w:szCs w:val="28"/>
        </w:rPr>
        <w:t>иск)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lastRenderedPageBreak/>
        <w:t>Технические средства обучения: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1. Компьютер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2. мультимедийный проектор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3. Экран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4. Цифровые микроскопы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Другое</w:t>
      </w:r>
      <w:proofErr w:type="gramStart"/>
      <w:r w:rsidRPr="00CB28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>1. Таблицы</w:t>
      </w:r>
    </w:p>
    <w:p w:rsidR="001E3A1A" w:rsidRPr="00CB2831" w:rsidRDefault="0049259B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A1A" w:rsidRPr="00CB2831">
        <w:rPr>
          <w:rFonts w:ascii="Times New Roman" w:hAnsi="Times New Roman" w:cs="Times New Roman"/>
          <w:sz w:val="28"/>
          <w:szCs w:val="28"/>
        </w:rPr>
        <w:t>. Коллекции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B2831">
        <w:rPr>
          <w:rFonts w:ascii="Times New Roman" w:hAnsi="Times New Roman" w:cs="Times New Roman"/>
          <w:b/>
          <w:sz w:val="28"/>
          <w:szCs w:val="28"/>
        </w:rPr>
        <w:t>8. Результаты освоения  учебного предмет</w:t>
      </w:r>
      <w:r w:rsidR="00C2420B">
        <w:rPr>
          <w:rFonts w:ascii="Times New Roman" w:hAnsi="Times New Roman" w:cs="Times New Roman"/>
          <w:b/>
          <w:sz w:val="28"/>
          <w:szCs w:val="28"/>
        </w:rPr>
        <w:t>а биология в 9 классе и система его оценки</w:t>
      </w:r>
    </w:p>
    <w:p w:rsidR="001E3A1A" w:rsidRPr="00CB2831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CB2831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учащихся </w:t>
      </w:r>
      <w:r w:rsidR="00C8559D">
        <w:rPr>
          <w:rFonts w:ascii="Times New Roman" w:hAnsi="Times New Roman" w:cs="Times New Roman"/>
          <w:sz w:val="28"/>
          <w:szCs w:val="28"/>
        </w:rPr>
        <w:t>9</w:t>
      </w:r>
      <w:r w:rsidRPr="00CB2831">
        <w:rPr>
          <w:rFonts w:ascii="Times New Roman" w:hAnsi="Times New Roman" w:cs="Times New Roman"/>
          <w:sz w:val="28"/>
          <w:szCs w:val="28"/>
        </w:rPr>
        <w:t>-го класса:</w:t>
      </w:r>
    </w:p>
    <w:p w:rsidR="00C8559D" w:rsidRPr="00804C6E" w:rsidRDefault="001E3A1A" w:rsidP="001E3A1A">
      <w:pPr>
        <w:pStyle w:val="a8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Учащие</w:t>
      </w:r>
      <w:r w:rsidR="00C8559D" w:rsidRPr="00804C6E">
        <w:rPr>
          <w:rFonts w:ascii="Times New Roman" w:hAnsi="Times New Roman" w:cs="Times New Roman"/>
          <w:sz w:val="28"/>
          <w:szCs w:val="28"/>
        </w:rPr>
        <w:t>ся в результате усвоения материала 9 класса</w:t>
      </w:r>
      <w:r w:rsidRPr="00804C6E">
        <w:rPr>
          <w:rFonts w:ascii="Times New Roman" w:hAnsi="Times New Roman" w:cs="Times New Roman"/>
          <w:sz w:val="28"/>
          <w:szCs w:val="28"/>
        </w:rPr>
        <w:t xml:space="preserve"> должны знать, понимать: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 xml:space="preserve">1. признаки биологических объектов: живых организмов; генов и хромосом; клеток иорганизмов растений, животных, грибов и бактерий; популяций; экосистем </w:t>
      </w:r>
      <w:proofErr w:type="spellStart"/>
      <w:r w:rsidRPr="00C8559D">
        <w:rPr>
          <w:rFonts w:ascii="Times New Roman" w:hAnsi="Times New Roman" w:cs="Times New Roman"/>
          <w:sz w:val="28"/>
          <w:szCs w:val="28"/>
        </w:rPr>
        <w:t>иагроэкосистем</w:t>
      </w:r>
      <w:proofErr w:type="spellEnd"/>
      <w:r w:rsidRPr="00C8559D">
        <w:rPr>
          <w:rFonts w:ascii="Times New Roman" w:hAnsi="Times New Roman" w:cs="Times New Roman"/>
          <w:sz w:val="28"/>
          <w:szCs w:val="28"/>
        </w:rPr>
        <w:t>; биосферы; растений, животных и грибов своего региона;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2. сущность биологических процессов: обмен веществ и превращения энергии</w:t>
      </w:r>
      <w:proofErr w:type="gramStart"/>
      <w:r w:rsidRPr="00C8559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8559D">
        <w:rPr>
          <w:rFonts w:ascii="Times New Roman" w:hAnsi="Times New Roman" w:cs="Times New Roman"/>
          <w:sz w:val="28"/>
          <w:szCs w:val="28"/>
        </w:rPr>
        <w:t>итание, дыхание, выделение, транспорт веществ, рост, развитие, размножение,наследственность и изменчивость, регуляция жизнедеятельности организма,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раздражимость, круговорот веществ и превращения энергии в экосистемах;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3. особенности организма человека, его строения, жизнедеятельности, высшейнервной деятельности и поведения;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59D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1. объяснять: роль биологии в формировании современной естественнонаучнойкартины мира, в практической деятельности людей и самого ученика; родство</w:t>
      </w:r>
      <w:proofErr w:type="gramStart"/>
      <w:r w:rsidRPr="00C8559D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8559D">
        <w:rPr>
          <w:rFonts w:ascii="Times New Roman" w:hAnsi="Times New Roman" w:cs="Times New Roman"/>
          <w:sz w:val="28"/>
          <w:szCs w:val="28"/>
        </w:rPr>
        <w:t>бщность происхождения и эволюцию растений и животных (на примересопоставления отдельных групп); роль различных организмов в жизни человека исобственной деятельности; взаимосвязи организмов и окружающей среды;биологического разнообразия в сохранении биосферы; необходимость защитыокружающей среды; родство человека с млекопитающими животными, место ироль человека в природе; взаимосвязи человека и окружающей среды; зависимостьсобственного здоровья от состояния окружающей среды; причинынаследственности и изменчивости, проявления наследственных заболеваний</w:t>
      </w:r>
      <w:proofErr w:type="gramStart"/>
      <w:r w:rsidRPr="00C8559D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C8559D">
        <w:rPr>
          <w:rFonts w:ascii="Times New Roman" w:hAnsi="Times New Roman" w:cs="Times New Roman"/>
          <w:sz w:val="28"/>
          <w:szCs w:val="28"/>
        </w:rPr>
        <w:t>ммунитета у человека; роль гормонов и витаминов в организме;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2. изучать биологические объекты и процессы: ставить биологические эксперименты,описывать и объяснять результаты опытов; наблюдать за ростом и развитиемрастений и животных, поведением животных, сезонными изменениями в природе;рассматривать на готовых микропрепаратах и описывать биологические объекты;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lastRenderedPageBreak/>
        <w:t>3. распознавать и описывать: на таблицах основные части и органоиды клетки,органы и системы органов человека; на живых объектах и таблицах органыцветкового растения, органы и системы органов животных, растения разных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 xml:space="preserve">отделов, животных отдельных типов и классов; наиболее </w:t>
      </w:r>
      <w:proofErr w:type="spellStart"/>
      <w:r w:rsidRPr="00C8559D">
        <w:rPr>
          <w:rFonts w:ascii="Times New Roman" w:hAnsi="Times New Roman" w:cs="Times New Roman"/>
          <w:sz w:val="28"/>
          <w:szCs w:val="28"/>
        </w:rPr>
        <w:t>распространеннырастения</w:t>
      </w:r>
      <w:proofErr w:type="spellEnd"/>
      <w:r w:rsidRPr="00C8559D">
        <w:rPr>
          <w:rFonts w:ascii="Times New Roman" w:hAnsi="Times New Roman" w:cs="Times New Roman"/>
          <w:sz w:val="28"/>
          <w:szCs w:val="28"/>
        </w:rPr>
        <w:t xml:space="preserve"> и животных своей местности, культурные растения и домашнихживотных, съедобные и ядовитые грибы, опасные для человека растения и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животные;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4. выявлять изменчивость организмов, приспособления организмов к среде обитания,типы взаимодействия разных видов в экосистеме;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5. сравнивать биологические объекты (клетки, ткани, органы и системы органов,организмы, представителей отдельных систематических групп) и делать выводы наоснове сравнения;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6. определять принадлежность биологических объектов к определеннойсистематической группе (классификация);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>7. анализировать и оценивать воздействие факторов окружающей среды, факторовриска на здоровье, последствий деятельности человека в экосистемах, влияниесобственных поступков на живые организмы и экосистемы;</w:t>
      </w:r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 xml:space="preserve">8. проводить самостоятельный поиск биологической информации: находить в текстеучебника отличительные признаки основных систематических групп; вбиологических словарях и справочниках значения биологических терминов; </w:t>
      </w:r>
      <w:proofErr w:type="gramStart"/>
      <w:r w:rsidRPr="00C8559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559D" w:rsidRPr="00C8559D" w:rsidRDefault="00C8559D" w:rsidP="00C85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59D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 w:rsidRPr="00C8559D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Pr="00C8559D">
        <w:rPr>
          <w:rFonts w:ascii="Times New Roman" w:hAnsi="Times New Roman" w:cs="Times New Roman"/>
          <w:sz w:val="28"/>
          <w:szCs w:val="28"/>
        </w:rPr>
        <w:t xml:space="preserve"> необходимую информацию о живых организмах (в томчисле с использованием информационных технологий);</w:t>
      </w:r>
    </w:p>
    <w:p w:rsidR="001E3A1A" w:rsidRPr="00CB2831" w:rsidRDefault="009C13BA" w:rsidP="001E3A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устных ответов учащихся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поставленной цели и возрастных возможностей учащихся, необходимо учитывать: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степень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</w:t>
      </w:r>
      <w:proofErr w:type="spell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самостоятельность ответа;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речевую грамотность, логическую последовательность ответа.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 раскрыто содержание материала в объеме программы и учебника;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правильно даны определения и раскрыто содержание понятий; 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научные термины;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доказательства использованы различные умения, выводы из наблюдений и опытов;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самостоятельный, использованы ранее приобретенные знания.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 «4»: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раскрыто основное содержание материала;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основном правильно даны определения понятий и использованы научные термины;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самостоятельный;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усвоено основное содержание учебного материала, но изложено фрагментарно, </w:t>
      </w:r>
      <w:proofErr w:type="gramStart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последовательно;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определения понятий недостаточно четкие;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использованы в качестве доказательства выводы и обобщения из наблюдений и опытов или допущены ошибки при их изложении;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ошибки и неточности в использовании научной терминологии, определении понятий.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1E3A1A" w:rsidRPr="00CB2831" w:rsidRDefault="001E3A1A" w:rsidP="001E3A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основное содержание учебного материала не раскрыто;</w:t>
      </w:r>
    </w:p>
    <w:p w:rsidR="001E3A1A" w:rsidRPr="00CB2831" w:rsidRDefault="001E3A1A" w:rsidP="001E3A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даны ответы на вспомогательные вопросы учителя;</w:t>
      </w:r>
    </w:p>
    <w:p w:rsidR="001E3A1A" w:rsidRPr="00CB2831" w:rsidRDefault="001E3A1A" w:rsidP="001E3A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допущены грубые ошибки в определении понятий, при использовании терминологии;</w:t>
      </w:r>
    </w:p>
    <w:p w:rsidR="001E3A1A" w:rsidRPr="00CB2831" w:rsidRDefault="001E3A1A" w:rsidP="001E3A1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E3A1A" w:rsidRDefault="001E3A1A" w:rsidP="001E3A1A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лабораторных</w:t>
      </w:r>
      <w:r w:rsid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работ</w:t>
      </w:r>
    </w:p>
    <w:p w:rsidR="00F05135" w:rsidRPr="00F05135" w:rsidRDefault="00F05135" w:rsidP="00F05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Выполнение данных работ производится в рабочих тетрадях по биологии.</w:t>
      </w:r>
    </w:p>
    <w:p w:rsidR="0049259B" w:rsidRPr="00F05135" w:rsidRDefault="00F05135" w:rsidP="00F0513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лабораторная </w:t>
      </w:r>
      <w:r w:rsidR="0049259B">
        <w:rPr>
          <w:rFonts w:ascii="Times New Roman" w:hAnsi="Times New Roman" w:cs="Times New Roman"/>
          <w:sz w:val="28"/>
          <w:szCs w:val="28"/>
          <w:lang w:eastAsia="ru-RU"/>
        </w:rPr>
        <w:t>и практическая  работа составляет только часть урока, то оценки выставляются выборочно; если  работа занимает весь урок, то оценки выставляются каждому ученику.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«5»: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в полном объеме с соблюдением необходимой последовательности проведения опытов и измерений;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 рационально смонтировано необходимое оборудование, все опыты проведены в условиях и режимах, обеспечивающих получение правильных результатов и выводов, соблюдая правила безопасности труда.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отчете правильно и аккуратно выполнены все записи, таблицы, рисунки, графики, вычисления.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Отметка «4»: 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 в том случае, если выполнены требования к оценке «5», но учащийся допустил недочеты или негрубые ошибки.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«3»: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«2»:</w:t>
      </w:r>
    </w:p>
    <w:p w:rsidR="001E3A1A" w:rsidRPr="00CB2831" w:rsidRDefault="001E3A1A" w:rsidP="001E3A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ставится, если результаты не позволяют сделать правильные выводы, если опыты, измерения, вычисления, наблюдения производились неправильно.</w:t>
      </w:r>
    </w:p>
    <w:p w:rsidR="00696C72" w:rsidRDefault="001E3A1A" w:rsidP="00696C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оценка снижается, если ученик не соблюда</w:t>
      </w:r>
      <w:r w:rsidR="00696C72">
        <w:rPr>
          <w:rFonts w:ascii="Times New Roman" w:eastAsia="Times New Roman" w:hAnsi="Times New Roman" w:cs="Times New Roman"/>
          <w:sz w:val="28"/>
          <w:szCs w:val="28"/>
          <w:lang w:eastAsia="ru-RU"/>
        </w:rPr>
        <w:t>л требования безопасности труда.</w:t>
      </w: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lang w:eastAsia="ru-RU"/>
        </w:rPr>
      </w:pPr>
      <w:r w:rsidRPr="00C242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 за проверочные тесты</w:t>
      </w: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420B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выставления оценок за тест, состоящий из 10 вопросов.</w:t>
      </w:r>
    </w:p>
    <w:p w:rsidR="00C2420B" w:rsidRPr="00C2420B" w:rsidRDefault="00C2420B" w:rsidP="00C242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10-15 мин.</w:t>
      </w:r>
    </w:p>
    <w:p w:rsidR="00C2420B" w:rsidRPr="00C2420B" w:rsidRDefault="00C2420B" w:rsidP="00C242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- 10 правильных ответов, «4» - 7-9, «3» - 5-6, «2» - менее 5 правильных ответов.</w:t>
      </w:r>
    </w:p>
    <w:p w:rsidR="00C2420B" w:rsidRPr="00C2420B" w:rsidRDefault="00C2420B" w:rsidP="00C242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выставления оценок за тест, состоящий из 20 вопросов.</w:t>
      </w:r>
    </w:p>
    <w:p w:rsidR="00C2420B" w:rsidRPr="00C2420B" w:rsidRDefault="00C2420B" w:rsidP="00C242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4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работы: 30-40 мин.</w:t>
      </w: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4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- 18-20 правильных ответов, «4» - 14-17, «3» - 10-13, «2» - менее 10 правильных ответов.</w:t>
      </w: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420B">
        <w:rPr>
          <w:rFonts w:ascii="Times New Roman" w:eastAsia="Calibri" w:hAnsi="Times New Roman" w:cs="Times New Roman"/>
          <w:sz w:val="28"/>
          <w:szCs w:val="28"/>
          <w:lang w:eastAsia="ru-RU"/>
        </w:rPr>
        <w:t>При выставлении четвертной отметки учитывается: округлённое по законам математики до целого числа среднее арифметическое текущих отметок, полученных обучающимся в период учебной четверти, фактическая подготовленность учащегося определяемой педагогом, а также результаты всех контрольных и лабораторных работ.</w:t>
      </w:r>
    </w:p>
    <w:p w:rsidR="00C2420B" w:rsidRPr="00C2420B" w:rsidRDefault="00C2420B" w:rsidP="00C2420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4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Годовая отметка по биологии в 5 классе выставляется как </w:t>
      </w:r>
      <w:proofErr w:type="gramStart"/>
      <w:r w:rsidRPr="00C2420B">
        <w:rPr>
          <w:rFonts w:ascii="Times New Roman" w:eastAsia="Calibri" w:hAnsi="Times New Roman" w:cs="Times New Roman"/>
          <w:sz w:val="28"/>
          <w:szCs w:val="28"/>
          <w:lang w:eastAsia="ru-RU"/>
        </w:rPr>
        <w:t>округлённое</w:t>
      </w:r>
      <w:proofErr w:type="gramEnd"/>
      <w:r w:rsidRPr="00C24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законам математики до целого числа средне арифметическое четвертных отметок, полученных обучающимися по данному предмету. В спорных случаях берутся во внимание результаты контрольных работ, а также последние оценки, полученные на итоговых уроках.</w:t>
      </w: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20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№1 к «Положению о порядке выставления текущих, четвертных,</w:t>
      </w: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2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годовых отметок в МБОУ </w:t>
      </w:r>
      <w:proofErr w:type="spellStart"/>
      <w:r w:rsidRPr="00C2420B">
        <w:rPr>
          <w:rFonts w:ascii="Times New Roman" w:eastAsia="Calibri" w:hAnsi="Times New Roman" w:cs="Times New Roman"/>
          <w:sz w:val="24"/>
          <w:szCs w:val="24"/>
          <w:lang w:eastAsia="ru-RU"/>
        </w:rPr>
        <w:t>Федосеевская</w:t>
      </w:r>
      <w:proofErr w:type="spellEnd"/>
      <w:r w:rsidRPr="00C242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page" w:horzAnchor="margin" w:tblpXSpec="center" w:tblpY="3094"/>
        <w:tblW w:w="0" w:type="auto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3"/>
        <w:gridCol w:w="1879"/>
      </w:tblGrid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годовая отметка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20B" w:rsidRPr="00C2420B" w:rsidTr="00C242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0B" w:rsidRPr="00C2420B" w:rsidRDefault="00C2420B" w:rsidP="00C2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2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2420B" w:rsidRPr="00C2420B" w:rsidRDefault="00C2420B" w:rsidP="00C2420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                       </w:t>
      </w:r>
      <w:proofErr w:type="spellStart"/>
      <w:proofErr w:type="gramStart"/>
      <w:r w:rsidRPr="00C2420B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                                                       Заместитель директора </w:t>
      </w:r>
      <w:proofErr w:type="spellStart"/>
      <w:r w:rsidRPr="00C2420B">
        <w:rPr>
          <w:rFonts w:ascii="Times New Roman" w:eastAsia="Calibri" w:hAnsi="Times New Roman" w:cs="Times New Roman"/>
          <w:sz w:val="24"/>
          <w:szCs w:val="24"/>
        </w:rPr>
        <w:t>поУВР</w:t>
      </w:r>
      <w:proofErr w:type="spellEnd"/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>методического совета                                                      _____________________Ф.И.О.</w:t>
      </w: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>МБОУ СОШ №                                                                                 подпись</w:t>
      </w: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>от ____________    20__года № ___                                        ___________20_____года</w:t>
      </w: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sz w:val="24"/>
          <w:szCs w:val="24"/>
        </w:rPr>
        <w:t>_________        ________________                                                       дата</w:t>
      </w:r>
    </w:p>
    <w:p w:rsidR="00C2420B" w:rsidRPr="00C2420B" w:rsidRDefault="00C2420B" w:rsidP="00C2420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2420B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подпись руководителя МС</w:t>
      </w:r>
      <w:r w:rsidR="009749A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</w:t>
      </w:r>
      <w:r w:rsidRPr="00C2420B">
        <w:rPr>
          <w:rFonts w:ascii="Times New Roman" w:eastAsia="Calibri" w:hAnsi="Times New Roman" w:cs="Times New Roman"/>
          <w:noProof/>
          <w:sz w:val="24"/>
          <w:szCs w:val="24"/>
        </w:rPr>
        <w:t>Ф.И.О.</w:t>
      </w:r>
    </w:p>
    <w:p w:rsidR="00C2420B" w:rsidRPr="00C2420B" w:rsidRDefault="00C2420B" w:rsidP="00C2420B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</w:p>
    <w:p w:rsidR="00C2420B" w:rsidRPr="00C2420B" w:rsidRDefault="00C2420B" w:rsidP="00C2420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B" w:rsidRPr="00CB2831" w:rsidRDefault="00A7414B">
      <w:pPr>
        <w:rPr>
          <w:rFonts w:ascii="Times New Roman" w:hAnsi="Times New Roman" w:cs="Times New Roman"/>
          <w:sz w:val="28"/>
          <w:szCs w:val="28"/>
        </w:rPr>
      </w:pPr>
    </w:p>
    <w:sectPr w:rsidR="00A7414B" w:rsidRPr="00CB2831" w:rsidSect="001E3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BB" w:rsidRDefault="00AC3EBB" w:rsidP="00CD2D56">
      <w:pPr>
        <w:spacing w:after="0" w:line="240" w:lineRule="auto"/>
      </w:pPr>
      <w:r>
        <w:separator/>
      </w:r>
    </w:p>
  </w:endnote>
  <w:endnote w:type="continuationSeparator" w:id="0">
    <w:p w:rsidR="00AC3EBB" w:rsidRDefault="00AC3EBB" w:rsidP="00CD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BB" w:rsidRDefault="00AC3EBB" w:rsidP="00CD2D56">
      <w:pPr>
        <w:spacing w:after="0" w:line="240" w:lineRule="auto"/>
      </w:pPr>
      <w:r>
        <w:separator/>
      </w:r>
    </w:p>
  </w:footnote>
  <w:footnote w:type="continuationSeparator" w:id="0">
    <w:p w:rsidR="00AC3EBB" w:rsidRDefault="00AC3EBB" w:rsidP="00CD2D56">
      <w:pPr>
        <w:spacing w:after="0" w:line="240" w:lineRule="auto"/>
      </w:pPr>
      <w:r>
        <w:continuationSeparator/>
      </w:r>
    </w:p>
  </w:footnote>
  <w:footnote w:id="1">
    <w:p w:rsidR="00AC3EBB" w:rsidRDefault="00AC3EBB" w:rsidP="00CD2D56">
      <w:pPr>
        <w:pStyle w:val="a4"/>
      </w:pPr>
      <w:r>
        <w:rPr>
          <w:rStyle w:val="a9"/>
        </w:rPr>
        <w:footnoteRef/>
      </w:r>
      <w:r>
        <w:t xml:space="preserve"> Курсивом в данной программе выделен материал, предлагаемый к изучению в ознакомительном плане.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83"/>
    <w:rsid w:val="000007A1"/>
    <w:rsid w:val="00001BFE"/>
    <w:rsid w:val="00007ABE"/>
    <w:rsid w:val="00013112"/>
    <w:rsid w:val="00027011"/>
    <w:rsid w:val="000334C6"/>
    <w:rsid w:val="000346CB"/>
    <w:rsid w:val="00037482"/>
    <w:rsid w:val="00041899"/>
    <w:rsid w:val="00054141"/>
    <w:rsid w:val="0006150D"/>
    <w:rsid w:val="0008094E"/>
    <w:rsid w:val="000856E5"/>
    <w:rsid w:val="00091204"/>
    <w:rsid w:val="000A0774"/>
    <w:rsid w:val="000C489C"/>
    <w:rsid w:val="000C7CCF"/>
    <w:rsid w:val="000C7FB6"/>
    <w:rsid w:val="000D6BAE"/>
    <w:rsid w:val="000E048A"/>
    <w:rsid w:val="000E6B9C"/>
    <w:rsid w:val="0010691B"/>
    <w:rsid w:val="00110812"/>
    <w:rsid w:val="00111F34"/>
    <w:rsid w:val="00117737"/>
    <w:rsid w:val="001278C6"/>
    <w:rsid w:val="001305C1"/>
    <w:rsid w:val="001320F4"/>
    <w:rsid w:val="00136664"/>
    <w:rsid w:val="00157F89"/>
    <w:rsid w:val="001764AF"/>
    <w:rsid w:val="001A069B"/>
    <w:rsid w:val="001A638B"/>
    <w:rsid w:val="001B21CB"/>
    <w:rsid w:val="001B74C0"/>
    <w:rsid w:val="001C08CA"/>
    <w:rsid w:val="001C73CE"/>
    <w:rsid w:val="001E21E3"/>
    <w:rsid w:val="001E3A1A"/>
    <w:rsid w:val="001E7062"/>
    <w:rsid w:val="002015E2"/>
    <w:rsid w:val="00211531"/>
    <w:rsid w:val="00216706"/>
    <w:rsid w:val="00226D90"/>
    <w:rsid w:val="002279A9"/>
    <w:rsid w:val="002411D4"/>
    <w:rsid w:val="00242AE7"/>
    <w:rsid w:val="00244133"/>
    <w:rsid w:val="00245B47"/>
    <w:rsid w:val="002505E0"/>
    <w:rsid w:val="00255447"/>
    <w:rsid w:val="00261E16"/>
    <w:rsid w:val="0026727D"/>
    <w:rsid w:val="00270CA6"/>
    <w:rsid w:val="00280A8A"/>
    <w:rsid w:val="00284293"/>
    <w:rsid w:val="002900F8"/>
    <w:rsid w:val="00293329"/>
    <w:rsid w:val="00294553"/>
    <w:rsid w:val="00294E64"/>
    <w:rsid w:val="00296A64"/>
    <w:rsid w:val="002A3A60"/>
    <w:rsid w:val="002A74EF"/>
    <w:rsid w:val="002B6465"/>
    <w:rsid w:val="002C0D86"/>
    <w:rsid w:val="002C1D68"/>
    <w:rsid w:val="002D1E34"/>
    <w:rsid w:val="002E1397"/>
    <w:rsid w:val="002E407E"/>
    <w:rsid w:val="002F03CD"/>
    <w:rsid w:val="002F0869"/>
    <w:rsid w:val="002F29EC"/>
    <w:rsid w:val="002F3741"/>
    <w:rsid w:val="00304148"/>
    <w:rsid w:val="0030416F"/>
    <w:rsid w:val="0032266D"/>
    <w:rsid w:val="00343C8C"/>
    <w:rsid w:val="00343D04"/>
    <w:rsid w:val="003523C9"/>
    <w:rsid w:val="003632A2"/>
    <w:rsid w:val="00363A96"/>
    <w:rsid w:val="0036518F"/>
    <w:rsid w:val="00365D2B"/>
    <w:rsid w:val="003661CF"/>
    <w:rsid w:val="003730F0"/>
    <w:rsid w:val="00373222"/>
    <w:rsid w:val="00376B34"/>
    <w:rsid w:val="003833B7"/>
    <w:rsid w:val="00397BF7"/>
    <w:rsid w:val="003A3A45"/>
    <w:rsid w:val="003B4DCE"/>
    <w:rsid w:val="003C6A03"/>
    <w:rsid w:val="003E2158"/>
    <w:rsid w:val="003E6374"/>
    <w:rsid w:val="00406B67"/>
    <w:rsid w:val="004074A3"/>
    <w:rsid w:val="0041409E"/>
    <w:rsid w:val="004173C7"/>
    <w:rsid w:val="00422EE2"/>
    <w:rsid w:val="00430612"/>
    <w:rsid w:val="00440A6D"/>
    <w:rsid w:val="00444093"/>
    <w:rsid w:val="00451389"/>
    <w:rsid w:val="0046167A"/>
    <w:rsid w:val="00463CEC"/>
    <w:rsid w:val="00475A36"/>
    <w:rsid w:val="00476E31"/>
    <w:rsid w:val="004827B8"/>
    <w:rsid w:val="00483E40"/>
    <w:rsid w:val="0049259B"/>
    <w:rsid w:val="004977DF"/>
    <w:rsid w:val="004A6BEB"/>
    <w:rsid w:val="004B1449"/>
    <w:rsid w:val="004B1C13"/>
    <w:rsid w:val="004B2ED4"/>
    <w:rsid w:val="004B41D0"/>
    <w:rsid w:val="004B45A3"/>
    <w:rsid w:val="004C22C5"/>
    <w:rsid w:val="004D0DDA"/>
    <w:rsid w:val="004F35CA"/>
    <w:rsid w:val="005008DE"/>
    <w:rsid w:val="005176D9"/>
    <w:rsid w:val="00523ED8"/>
    <w:rsid w:val="00524FB3"/>
    <w:rsid w:val="00536938"/>
    <w:rsid w:val="00542BCA"/>
    <w:rsid w:val="00545CD1"/>
    <w:rsid w:val="00562FBF"/>
    <w:rsid w:val="00571748"/>
    <w:rsid w:val="00576859"/>
    <w:rsid w:val="00582442"/>
    <w:rsid w:val="00585B70"/>
    <w:rsid w:val="00597078"/>
    <w:rsid w:val="005A2A09"/>
    <w:rsid w:val="005A3D63"/>
    <w:rsid w:val="005A6E97"/>
    <w:rsid w:val="005B0B11"/>
    <w:rsid w:val="005B41C3"/>
    <w:rsid w:val="005C0485"/>
    <w:rsid w:val="005C1B63"/>
    <w:rsid w:val="005C3251"/>
    <w:rsid w:val="005E2E69"/>
    <w:rsid w:val="005E312A"/>
    <w:rsid w:val="005E33FD"/>
    <w:rsid w:val="005E3DF1"/>
    <w:rsid w:val="005F1055"/>
    <w:rsid w:val="006004FD"/>
    <w:rsid w:val="00602129"/>
    <w:rsid w:val="006035CD"/>
    <w:rsid w:val="0060380A"/>
    <w:rsid w:val="006131ED"/>
    <w:rsid w:val="00614057"/>
    <w:rsid w:val="0061425F"/>
    <w:rsid w:val="00625EB4"/>
    <w:rsid w:val="00630316"/>
    <w:rsid w:val="00636FB6"/>
    <w:rsid w:val="00642B0F"/>
    <w:rsid w:val="00643A27"/>
    <w:rsid w:val="00652CB5"/>
    <w:rsid w:val="0065743D"/>
    <w:rsid w:val="00661685"/>
    <w:rsid w:val="00667D56"/>
    <w:rsid w:val="00676247"/>
    <w:rsid w:val="00680509"/>
    <w:rsid w:val="00691261"/>
    <w:rsid w:val="00695B77"/>
    <w:rsid w:val="00696C72"/>
    <w:rsid w:val="006A2CAC"/>
    <w:rsid w:val="006A730B"/>
    <w:rsid w:val="006B5E68"/>
    <w:rsid w:val="006B64E0"/>
    <w:rsid w:val="006C18D4"/>
    <w:rsid w:val="006D31C7"/>
    <w:rsid w:val="006D49C6"/>
    <w:rsid w:val="006E63D2"/>
    <w:rsid w:val="006E744A"/>
    <w:rsid w:val="0071082C"/>
    <w:rsid w:val="00715F37"/>
    <w:rsid w:val="00732926"/>
    <w:rsid w:val="00746C00"/>
    <w:rsid w:val="0075519B"/>
    <w:rsid w:val="00764E43"/>
    <w:rsid w:val="0076614D"/>
    <w:rsid w:val="007667D7"/>
    <w:rsid w:val="00792070"/>
    <w:rsid w:val="00794CA8"/>
    <w:rsid w:val="00797A5E"/>
    <w:rsid w:val="007A3A5E"/>
    <w:rsid w:val="007B3D1A"/>
    <w:rsid w:val="007C087B"/>
    <w:rsid w:val="007D296D"/>
    <w:rsid w:val="007D36C5"/>
    <w:rsid w:val="007D7EFC"/>
    <w:rsid w:val="007E4C4C"/>
    <w:rsid w:val="007E51BB"/>
    <w:rsid w:val="007F1E22"/>
    <w:rsid w:val="00804C6E"/>
    <w:rsid w:val="00805F7B"/>
    <w:rsid w:val="00807FE3"/>
    <w:rsid w:val="008265AE"/>
    <w:rsid w:val="00830E92"/>
    <w:rsid w:val="008342F3"/>
    <w:rsid w:val="00852606"/>
    <w:rsid w:val="00853CDD"/>
    <w:rsid w:val="008574BE"/>
    <w:rsid w:val="008646A8"/>
    <w:rsid w:val="00866E46"/>
    <w:rsid w:val="008709C5"/>
    <w:rsid w:val="00886EDB"/>
    <w:rsid w:val="00887778"/>
    <w:rsid w:val="008949C3"/>
    <w:rsid w:val="008A4672"/>
    <w:rsid w:val="008B3EA2"/>
    <w:rsid w:val="008B498D"/>
    <w:rsid w:val="008B4D1D"/>
    <w:rsid w:val="008C5263"/>
    <w:rsid w:val="008C58C5"/>
    <w:rsid w:val="008D2F04"/>
    <w:rsid w:val="008D6780"/>
    <w:rsid w:val="008D7373"/>
    <w:rsid w:val="008E7B51"/>
    <w:rsid w:val="00902A32"/>
    <w:rsid w:val="00903D65"/>
    <w:rsid w:val="00914824"/>
    <w:rsid w:val="009211B4"/>
    <w:rsid w:val="00933507"/>
    <w:rsid w:val="00940E07"/>
    <w:rsid w:val="00945CC3"/>
    <w:rsid w:val="00946377"/>
    <w:rsid w:val="00961976"/>
    <w:rsid w:val="009749A2"/>
    <w:rsid w:val="00980AE4"/>
    <w:rsid w:val="00981712"/>
    <w:rsid w:val="009907B9"/>
    <w:rsid w:val="00991FF8"/>
    <w:rsid w:val="00993665"/>
    <w:rsid w:val="00994499"/>
    <w:rsid w:val="009A3765"/>
    <w:rsid w:val="009A4BE4"/>
    <w:rsid w:val="009B7517"/>
    <w:rsid w:val="009C13BA"/>
    <w:rsid w:val="009C7F03"/>
    <w:rsid w:val="009D2D38"/>
    <w:rsid w:val="009E3170"/>
    <w:rsid w:val="009E651A"/>
    <w:rsid w:val="00A11B05"/>
    <w:rsid w:val="00A11C11"/>
    <w:rsid w:val="00A4765B"/>
    <w:rsid w:val="00A7414B"/>
    <w:rsid w:val="00A877C3"/>
    <w:rsid w:val="00A97D96"/>
    <w:rsid w:val="00AA13E9"/>
    <w:rsid w:val="00AB3BC0"/>
    <w:rsid w:val="00AB51DD"/>
    <w:rsid w:val="00AC3EBB"/>
    <w:rsid w:val="00AD4224"/>
    <w:rsid w:val="00AE5411"/>
    <w:rsid w:val="00AF7E46"/>
    <w:rsid w:val="00B01917"/>
    <w:rsid w:val="00B04AC5"/>
    <w:rsid w:val="00B0536C"/>
    <w:rsid w:val="00B10C9A"/>
    <w:rsid w:val="00B270B0"/>
    <w:rsid w:val="00B311D6"/>
    <w:rsid w:val="00B46663"/>
    <w:rsid w:val="00B621FD"/>
    <w:rsid w:val="00B641BA"/>
    <w:rsid w:val="00B743A6"/>
    <w:rsid w:val="00B96225"/>
    <w:rsid w:val="00B96EC1"/>
    <w:rsid w:val="00BA17D7"/>
    <w:rsid w:val="00BB2D0B"/>
    <w:rsid w:val="00BC503F"/>
    <w:rsid w:val="00BD4534"/>
    <w:rsid w:val="00BE1734"/>
    <w:rsid w:val="00C033EA"/>
    <w:rsid w:val="00C11246"/>
    <w:rsid w:val="00C17766"/>
    <w:rsid w:val="00C21A68"/>
    <w:rsid w:val="00C2420B"/>
    <w:rsid w:val="00C27E20"/>
    <w:rsid w:val="00C32243"/>
    <w:rsid w:val="00C541E4"/>
    <w:rsid w:val="00C54858"/>
    <w:rsid w:val="00C61FDA"/>
    <w:rsid w:val="00C653A6"/>
    <w:rsid w:val="00C701DF"/>
    <w:rsid w:val="00C76A8B"/>
    <w:rsid w:val="00C854A7"/>
    <w:rsid w:val="00C8559D"/>
    <w:rsid w:val="00CA3616"/>
    <w:rsid w:val="00CA4915"/>
    <w:rsid w:val="00CB0D29"/>
    <w:rsid w:val="00CB1162"/>
    <w:rsid w:val="00CB2831"/>
    <w:rsid w:val="00CC0742"/>
    <w:rsid w:val="00CD2D56"/>
    <w:rsid w:val="00CE73AA"/>
    <w:rsid w:val="00CF0E24"/>
    <w:rsid w:val="00D07A0B"/>
    <w:rsid w:val="00D12B0E"/>
    <w:rsid w:val="00D133FB"/>
    <w:rsid w:val="00D20AD7"/>
    <w:rsid w:val="00D25FC5"/>
    <w:rsid w:val="00D5364A"/>
    <w:rsid w:val="00D57726"/>
    <w:rsid w:val="00D57810"/>
    <w:rsid w:val="00DA69B2"/>
    <w:rsid w:val="00DA6B38"/>
    <w:rsid w:val="00DB41D6"/>
    <w:rsid w:val="00DC28D6"/>
    <w:rsid w:val="00DC406C"/>
    <w:rsid w:val="00DD2B4D"/>
    <w:rsid w:val="00DD4F52"/>
    <w:rsid w:val="00DE0727"/>
    <w:rsid w:val="00DE1E19"/>
    <w:rsid w:val="00DF68A3"/>
    <w:rsid w:val="00E01F0D"/>
    <w:rsid w:val="00E032C0"/>
    <w:rsid w:val="00E05887"/>
    <w:rsid w:val="00E05999"/>
    <w:rsid w:val="00E1099C"/>
    <w:rsid w:val="00E12957"/>
    <w:rsid w:val="00E20528"/>
    <w:rsid w:val="00E21561"/>
    <w:rsid w:val="00E249D3"/>
    <w:rsid w:val="00E302E0"/>
    <w:rsid w:val="00E3428E"/>
    <w:rsid w:val="00E45145"/>
    <w:rsid w:val="00E50B48"/>
    <w:rsid w:val="00E54FFB"/>
    <w:rsid w:val="00E6048F"/>
    <w:rsid w:val="00E6264D"/>
    <w:rsid w:val="00E6455B"/>
    <w:rsid w:val="00E73654"/>
    <w:rsid w:val="00E73E38"/>
    <w:rsid w:val="00E83583"/>
    <w:rsid w:val="00E8742B"/>
    <w:rsid w:val="00EB6756"/>
    <w:rsid w:val="00EB6BA3"/>
    <w:rsid w:val="00EC7D87"/>
    <w:rsid w:val="00ED184E"/>
    <w:rsid w:val="00ED5F21"/>
    <w:rsid w:val="00EE192C"/>
    <w:rsid w:val="00F05135"/>
    <w:rsid w:val="00F07834"/>
    <w:rsid w:val="00F07AA9"/>
    <w:rsid w:val="00F10A94"/>
    <w:rsid w:val="00F11B0E"/>
    <w:rsid w:val="00F12EFE"/>
    <w:rsid w:val="00F175DF"/>
    <w:rsid w:val="00F33475"/>
    <w:rsid w:val="00F37F80"/>
    <w:rsid w:val="00F4135E"/>
    <w:rsid w:val="00F4172A"/>
    <w:rsid w:val="00F41A7A"/>
    <w:rsid w:val="00F461EC"/>
    <w:rsid w:val="00F52F85"/>
    <w:rsid w:val="00F61D1F"/>
    <w:rsid w:val="00F66F9F"/>
    <w:rsid w:val="00F70B03"/>
    <w:rsid w:val="00F7438E"/>
    <w:rsid w:val="00F816F5"/>
    <w:rsid w:val="00F82320"/>
    <w:rsid w:val="00FA5303"/>
    <w:rsid w:val="00FA7996"/>
    <w:rsid w:val="00FB0A9F"/>
    <w:rsid w:val="00FC060B"/>
    <w:rsid w:val="00FD4D96"/>
    <w:rsid w:val="00FE0073"/>
    <w:rsid w:val="00FE6D87"/>
    <w:rsid w:val="00FE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1E3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E3A1A"/>
    <w:rPr>
      <w:sz w:val="20"/>
      <w:szCs w:val="20"/>
    </w:rPr>
  </w:style>
  <w:style w:type="character" w:customStyle="1" w:styleId="a5">
    <w:name w:val="Текст Знак"/>
    <w:basedOn w:val="a0"/>
    <w:link w:val="a6"/>
    <w:semiHidden/>
    <w:rsid w:val="001E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1E3A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Текст Знак1"/>
    <w:basedOn w:val="a0"/>
    <w:uiPriority w:val="99"/>
    <w:semiHidden/>
    <w:rsid w:val="001E3A1A"/>
    <w:rPr>
      <w:rFonts w:ascii="Consolas" w:hAnsi="Consolas"/>
      <w:sz w:val="21"/>
      <w:szCs w:val="21"/>
    </w:rPr>
  </w:style>
  <w:style w:type="paragraph" w:styleId="a7">
    <w:name w:val="Normal (Web)"/>
    <w:basedOn w:val="a"/>
    <w:unhideWhenUsed/>
    <w:rsid w:val="001E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E3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E3A1A"/>
    <w:pPr>
      <w:spacing w:after="0" w:line="240" w:lineRule="auto"/>
    </w:pPr>
  </w:style>
  <w:style w:type="character" w:styleId="a9">
    <w:name w:val="footnote reference"/>
    <w:semiHidden/>
    <w:unhideWhenUsed/>
    <w:rsid w:val="00CD2D56"/>
    <w:rPr>
      <w:vertAlign w:val="superscript"/>
    </w:rPr>
  </w:style>
  <w:style w:type="paragraph" w:styleId="aa">
    <w:name w:val="List Paragraph"/>
    <w:basedOn w:val="a"/>
    <w:uiPriority w:val="34"/>
    <w:qFormat/>
    <w:rsid w:val="00E249D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C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22C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242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1E3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1E3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E3A1A"/>
    <w:rPr>
      <w:sz w:val="20"/>
      <w:szCs w:val="20"/>
    </w:rPr>
  </w:style>
  <w:style w:type="character" w:customStyle="1" w:styleId="a5">
    <w:name w:val="Текст Знак"/>
    <w:basedOn w:val="a0"/>
    <w:link w:val="a6"/>
    <w:semiHidden/>
    <w:rsid w:val="001E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1E3A1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Текст Знак1"/>
    <w:basedOn w:val="a0"/>
    <w:uiPriority w:val="99"/>
    <w:semiHidden/>
    <w:rsid w:val="001E3A1A"/>
    <w:rPr>
      <w:rFonts w:ascii="Consolas" w:hAnsi="Consolas"/>
      <w:sz w:val="21"/>
      <w:szCs w:val="21"/>
    </w:rPr>
  </w:style>
  <w:style w:type="paragraph" w:styleId="a7">
    <w:name w:val="Normal (Web)"/>
    <w:basedOn w:val="a"/>
    <w:unhideWhenUsed/>
    <w:rsid w:val="001E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E3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1E3A1A"/>
    <w:pPr>
      <w:spacing w:after="0" w:line="240" w:lineRule="auto"/>
    </w:pPr>
  </w:style>
  <w:style w:type="character" w:styleId="a9">
    <w:name w:val="footnote reference"/>
    <w:semiHidden/>
    <w:unhideWhenUsed/>
    <w:rsid w:val="00CD2D56"/>
    <w:rPr>
      <w:vertAlign w:val="superscript"/>
    </w:rPr>
  </w:style>
  <w:style w:type="paragraph" w:styleId="aa">
    <w:name w:val="List Paragraph"/>
    <w:basedOn w:val="a"/>
    <w:uiPriority w:val="34"/>
    <w:qFormat/>
    <w:rsid w:val="00E24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6029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C2C7-6DB4-4492-AAF5-E9EE667A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44</Pages>
  <Words>9546</Words>
  <Characters>54418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сню</dc:creator>
  <cp:keywords/>
  <dc:description/>
  <cp:lastModifiedBy>сню</cp:lastModifiedBy>
  <cp:revision>26</cp:revision>
  <cp:lastPrinted>2014-10-01T13:56:00Z</cp:lastPrinted>
  <dcterms:created xsi:type="dcterms:W3CDTF">2014-08-26T09:03:00Z</dcterms:created>
  <dcterms:modified xsi:type="dcterms:W3CDTF">2014-11-13T06:06:00Z</dcterms:modified>
</cp:coreProperties>
</file>