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8" w:rsidRPr="00B4000F" w:rsidRDefault="00F13348" w:rsidP="00F13348">
      <w:pPr>
        <w:ind w:left="2340" w:right="2150"/>
        <w:jc w:val="center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Тематическое планирование учебного материала по физике за курс 8 класса</w:t>
      </w:r>
    </w:p>
    <w:p w:rsidR="00F13348" w:rsidRPr="00B4000F" w:rsidRDefault="00F13348" w:rsidP="00F13348">
      <w:pPr>
        <w:ind w:left="2340" w:right="2150"/>
        <w:jc w:val="center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по учебнику А.В. ПЕРЫШКИНА «ФИЗИКА. 8 КЛАСС»</w:t>
      </w:r>
    </w:p>
    <w:p w:rsidR="00F13348" w:rsidRPr="00B4000F" w:rsidRDefault="00F13348" w:rsidP="00F13348">
      <w:pPr>
        <w:jc w:val="center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(Всего 68 часов, 2 часа в неделю)</w:t>
      </w:r>
    </w:p>
    <w:tbl>
      <w:tblPr>
        <w:tblW w:w="4891" w:type="pct"/>
        <w:jc w:val="center"/>
        <w:tblLayout w:type="fixed"/>
        <w:tblLook w:val="0000"/>
      </w:tblPr>
      <w:tblGrid>
        <w:gridCol w:w="644"/>
        <w:gridCol w:w="2817"/>
        <w:gridCol w:w="526"/>
        <w:gridCol w:w="616"/>
        <w:gridCol w:w="16"/>
        <w:gridCol w:w="16"/>
        <w:gridCol w:w="204"/>
        <w:gridCol w:w="591"/>
        <w:gridCol w:w="198"/>
        <w:gridCol w:w="2393"/>
        <w:gridCol w:w="198"/>
        <w:gridCol w:w="3238"/>
        <w:gridCol w:w="53"/>
        <w:gridCol w:w="2412"/>
        <w:gridCol w:w="56"/>
        <w:gridCol w:w="1489"/>
        <w:gridCol w:w="12"/>
      </w:tblGrid>
      <w:tr w:rsidR="00F13348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17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Содержание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 xml:space="preserve">Требования к уровню подготовки </w:t>
            </w:r>
            <w:proofErr w:type="gramStart"/>
            <w:r w:rsidRPr="00B62F99">
              <w:rPr>
                <w:rFonts w:ascii="Times New Roman CYR" w:hAnsi="Times New Roman CYR" w:cs="Times New Roman CYR"/>
                <w:b/>
              </w:rPr>
              <w:t>обучающихся</w:t>
            </w:r>
            <w:proofErr w:type="gramEnd"/>
            <w:r w:rsidRPr="00B62F99">
              <w:rPr>
                <w:rFonts w:ascii="Times New Roman CYR" w:hAnsi="Times New Roman CYR" w:cs="Times New Roman CYR"/>
                <w:b/>
              </w:rPr>
              <w:t xml:space="preserve"> (планируемый  результат)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812A9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Педагогические средства.</w:t>
            </w:r>
          </w:p>
        </w:tc>
      </w:tr>
      <w:tr w:rsidR="00E1685C" w:rsidRPr="00B62F99" w:rsidTr="009A08D1">
        <w:trPr>
          <w:gridAfter w:val="1"/>
          <w:wAfter w:w="4" w:type="pct"/>
          <w:trHeight w:val="455"/>
          <w:jc w:val="center"/>
        </w:trPr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№ урока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Изучаемый раздел учебного материала</w:t>
            </w: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Кол</w:t>
            </w:r>
            <w:proofErr w:type="gramStart"/>
            <w:r w:rsidRPr="00B62F99">
              <w:rPr>
                <w:rFonts w:ascii="Times New Roman CYR" w:hAnsi="Times New Roman CYR" w:cs="Times New Roman CYR"/>
                <w:b/>
              </w:rPr>
              <w:t>.</w:t>
            </w:r>
            <w:proofErr w:type="gramEnd"/>
            <w:r w:rsidRPr="00B62F99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gramStart"/>
            <w:r w:rsidRPr="00B62F99">
              <w:rPr>
                <w:rFonts w:ascii="Times New Roman CYR" w:hAnsi="Times New Roman CYR" w:cs="Times New Roman CYR"/>
                <w:b/>
              </w:rPr>
              <w:t>ч</w:t>
            </w:r>
            <w:proofErr w:type="gramEnd"/>
            <w:r w:rsidRPr="00B62F99">
              <w:rPr>
                <w:rFonts w:ascii="Times New Roman CYR" w:hAnsi="Times New Roman CYR" w:cs="Times New Roman CYR"/>
                <w:b/>
              </w:rPr>
              <w:t>асов</w:t>
            </w:r>
          </w:p>
        </w:tc>
        <w:tc>
          <w:tcPr>
            <w:tcW w:w="466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Основные понятия.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Умения</w:t>
            </w:r>
          </w:p>
        </w:tc>
        <w:tc>
          <w:tcPr>
            <w:tcW w:w="8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Общие учебные умения и навыки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Формы и виды контроля.</w:t>
            </w:r>
          </w:p>
        </w:tc>
      </w:tr>
      <w:tr w:rsidR="00E1685C" w:rsidRPr="00B62F99" w:rsidTr="009A08D1">
        <w:trPr>
          <w:gridAfter w:val="1"/>
          <w:wAfter w:w="4" w:type="pct"/>
          <w:trHeight w:val="455"/>
          <w:jc w:val="center"/>
        </w:trPr>
        <w:tc>
          <w:tcPr>
            <w:tcW w:w="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план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факт</w:t>
            </w:r>
          </w:p>
        </w:tc>
        <w:tc>
          <w:tcPr>
            <w:tcW w:w="83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1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F13348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149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018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62F99">
              <w:rPr>
                <w:rFonts w:ascii="Times New Roman CYR" w:hAnsi="Times New Roman CYR" w:cs="Times New Roman CYR"/>
                <w:b/>
              </w:rPr>
              <w:t>Тепловые явления (24 часа)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1/1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Тепловое движение. Температура.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Понятие тепловое движение. Строение вещества. Основные положения МКТ. Связь между 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V</w:t>
            </w:r>
            <w:r w:rsidRPr="00B62F99">
              <w:rPr>
                <w:rFonts w:ascii="Times New Roman CYR" w:hAnsi="Times New Roman CYR" w:cs="Times New Roman CYR"/>
              </w:rPr>
              <w:t xml:space="preserve"> и 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62F9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Приводить примеры тепловых явлений, пользоваться термометром.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B62F99">
              <w:rPr>
                <w:rFonts w:ascii="Times New Roman CYR" w:hAnsi="Times New Roman CYR" w:cs="Times New Roman CYR"/>
              </w:rPr>
              <w:t xml:space="preserve"> делать выводы, умозаключения, анализировать.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8835E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 CYR" w:hAnsi="Times New Roman CYR" w:cs="Times New Roman CYR"/>
                <w:sz w:val="24"/>
                <w:szCs w:val="24"/>
              </w:rPr>
              <w:t>Устный оп</w:t>
            </w:r>
            <w:r w:rsidR="003D2CB0" w:rsidRPr="00B62F99">
              <w:rPr>
                <w:rFonts w:ascii="Times New Roman" w:hAnsi="Times New Roman"/>
                <w:sz w:val="24"/>
                <w:szCs w:val="24"/>
              </w:rPr>
              <w:t xml:space="preserve"> Фронтальный опрос.</w:t>
            </w:r>
          </w:p>
          <w:p w:rsidR="00F13348" w:rsidRPr="00B62F99" w:rsidRDefault="008835E0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рос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2/2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Внутренняя энергия. Способы изменения внутренней энергии.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Понятие внутренней энергии, зависимость внутренней энергии от температуры тела, агрегатного состояния и степени деформации тела. Способы изменения внутренней энергии: механическая работа над телом и самим телом и теплопередача. Способы теплопередачи: теплопроводность, конвекция, излучение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Объяснять взаимные превращения энергии; кинетической в 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потенциальную</w:t>
            </w:r>
            <w:proofErr w:type="gramEnd"/>
            <w:r w:rsidRPr="00B62F99">
              <w:rPr>
                <w:rFonts w:ascii="Times New Roman CYR" w:hAnsi="Times New Roman CYR" w:cs="Times New Roman CYR"/>
              </w:rPr>
              <w:t xml:space="preserve"> и обратно, механической в другие виды. Различать способы изменения внутренней энергии. Приводить примеры изменения внутренней энергии.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Сравнивать, сопоставлять, находить общее и частное, рассуждать. Анализировать, делать выводы по предложенным опытам. Строить диалоги.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8835E0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Фронтальный опрос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3/3 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Теплопроводность.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Теплопроводность как способ теплопередачи. Примеры практического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применения явления теплопроводности.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Объяснять различие в теплопроводности  твердого тела, жидкостей и газов, вакуума.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Из наблюдаемых опытов делать обобщения. Пользоваться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материалом учебника,  работать в малой группе.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21" w:rsidRPr="00B62F99" w:rsidRDefault="00556C21" w:rsidP="00556C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lastRenderedPageBreak/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F13348" w:rsidRPr="00B62F99" w:rsidRDefault="00556C21" w:rsidP="00556C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 xml:space="preserve">Базовые и </w:t>
            </w:r>
            <w:r w:rsidRPr="00B62F99">
              <w:lastRenderedPageBreak/>
              <w:t>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 xml:space="preserve">чины. 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4|/4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Конвекция. Излучение.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Конвекция и излучение как способы теплопередачи, Конвекция в жидкостях и газах. Особенности излучения и поглощения энергии темными и  светлыми поверхностями.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конвекцию в жидкостях и газах. Приводить примеры практического применения конвекции и излучения.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анализировать, делать выводы, формировать правильные ответы.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5/5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Особенности различных способов теплопередачи.  Примеры теплопередачи в природе и технике.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Особенности каждого способа теплопередачи. Принцип водяного отопления, устройство и принцип действия термоса.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Сравнивать способы теплопередачи, объяснять образование ветра, тяги.</w:t>
            </w:r>
          </w:p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Строить правильные ответы,  выделять главные черты. Находить дополнительный  материал на заданную тему.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F13348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 xml:space="preserve">чины. 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6/6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Количество теплоты. Единицы количества теплоты.</w:t>
            </w:r>
          </w:p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Понятие количества теплоты.  Зависимость количества теплоты от  массы тела, разности температур, рода вещества. Единицы количества теплоты.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Уметь объяснять причину 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существования двух видов единиц измерения количества теплоты</w:t>
            </w:r>
            <w:proofErr w:type="gramEnd"/>
            <w:r w:rsidRPr="00B62F9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анализировать, делать выводы, формировать правильные ответы.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F13348" w:rsidRPr="00B62F99" w:rsidRDefault="00F1334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7/7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Удельная теплоёмкость.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. Единицы  удельной теплоёмкости.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физический смысл значения уд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B62F99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т</w:t>
            </w:r>
            <w:proofErr w:type="gramEnd"/>
            <w:r w:rsidRPr="00B62F99">
              <w:rPr>
                <w:rFonts w:ascii="Times New Roman CYR" w:hAnsi="Times New Roman CYR" w:cs="Times New Roman CYR"/>
              </w:rPr>
              <w:t>еплоёмкости разных веществ.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Устанавливать закономерности, делать выводы, рассуждать.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9B2713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8/8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Лабораторная работа №1       « Сравнение количества теплоты  при смешивании воды  разной температуры».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Формулы количества теплоты. Закон сохранения энергии для тепловых процессов. Правила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Т.Б. при работе с горячей водой,  термометрами.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Сравнивать количество теплоты при смешивании воды с разной  температурой. Объяснять разницу  полученных результатов.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Использовать ранее полученные знания в новых условиях работы.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835E0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9/9 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Лабораторная работа  №2 “Измерение удельной теплоемкости твердого тела”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Цель и порядок выполнения работы. Соблюдение техники безопасности при работе с горячей водой.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Рассчитывать удельную теплоемкость тела, производить преобразование формул, единиц измерения.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Понимать смысл работы, делать обобщения и выводы по цели работы, пользоваться термометром.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  <w:r w:rsidR="006301A8" w:rsidRPr="00B62F99">
              <w:rPr>
                <w:rFonts w:ascii="Times New Roman CYR" w:hAnsi="Times New Roman CYR" w:cs="Times New Roman CYR"/>
              </w:rPr>
              <w:t xml:space="preserve"> Л.</w:t>
            </w:r>
            <w:proofErr w:type="gramStart"/>
            <w:r w:rsidR="006301A8" w:rsidRPr="00B62F99"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10/10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Энергия топлива. Удельная теплота сгорания.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Топливо – источник энергии. Единицы удельной теплоты сгорания. Формулы для расчета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 xml:space="preserve"> при сгорании топлива.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Рассчитать энергию сгоревшего топлива. Производить преобразование единиц, формул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Использовать рациональные приемы вычисления, пользоваться вычислительной техникой, пользоваться таблицами, сравнивать удельную теплоту сгорания разных веществ.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B62F99">
              <w:rPr>
                <w:rFonts w:ascii="Times New Roman CYR" w:hAnsi="Times New Roman CYR" w:cs="Times New Roman CYR"/>
                <w:lang w:val="en-US"/>
              </w:rPr>
              <w:t>1</w:t>
            </w:r>
            <w:proofErr w:type="spellStart"/>
            <w:r w:rsidRPr="00B62F99">
              <w:rPr>
                <w:rFonts w:ascii="Times New Roman CYR" w:hAnsi="Times New Roman CYR" w:cs="Times New Roman CYR"/>
              </w:rPr>
              <w:t>1</w:t>
            </w:r>
            <w:proofErr w:type="spellEnd"/>
            <w:r w:rsidRPr="00B62F99">
              <w:rPr>
                <w:rFonts w:ascii="Times New Roman CYR" w:hAnsi="Times New Roman CYR" w:cs="Times New Roman CYR"/>
                <w:lang w:val="en-US"/>
              </w:rPr>
              <w:t>/1</w:t>
            </w:r>
            <w:r w:rsidRPr="00B62F99">
              <w:rPr>
                <w:rFonts w:ascii="Times New Roman CYR" w:hAnsi="Times New Roman CYR" w:cs="Times New Roman CYR"/>
              </w:rPr>
              <w:t>1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Закон сохранения и превращение энергии в механических и тепловых процессах.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Закон сохранения механической энергии. Закон сохранения энергии в тепловых процессах.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Различать и распознавать переход одного вида энергии в другой, различать виды энергии.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Пользоваться материалами учебника, справочной литературой.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12/12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Решение задач. Подготовка к контрольной работе.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Формулы количества теплоты при теплопередаче, сгорании топлива. Единицы измерения.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Производить преобразование формул, единиц измерения. Оформлять задачи.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Сравнивать полученные ответы, пользоваться таблицами.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13/13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Контрольная работа №1 по теме: “Тепловые явления”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темы.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задачи, грамотно и правильно оформлять их.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Аккуратно производить записи, отслеживать логику решения задач.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14/1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 Анализ контрольной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работы. Агрегатные состояния вещества. Плавление и отвердевание  кристаллических тел. График плавления и отвердевания.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Агрегатные состояния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вещества. Расположение, характер движения и взаимодействие молекул в различных агрегатных состояниях. Явление плавления и кристаллизации. 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Строить и читать графики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плавления и отвердевания, объяснять процесс плавления и кристаллизации, образование кристаллов.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Наблюдать,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сравнивать, объяснять наблюдаемое.  Читать и строить графики. Работать с дополнительной литературой.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lastRenderedPageBreak/>
              <w:t xml:space="preserve">Тест по </w:t>
            </w:r>
            <w:r w:rsidRPr="00B62F99">
              <w:lastRenderedPageBreak/>
              <w:t>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15/15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Удельная теплота плавления.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Формулы для расчёта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 xml:space="preserve"> при кристаллизации. Суть  понятия  удельную теплота плавления, единицы измерения.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процесс плавления на основе МКТ, увеличения  внутренней энергии при плавлении и уменьшении при  кристаллизации.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Сравнивать удельную теплоту плавления, пользоваться таблицами, справочными материалами.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16/16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Решение задач. Кратковременная контрольная работа №2  по теме “Нагревание и плавления кристаллических тел”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Формулы для расчета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 xml:space="preserve"> при нагревании и плавлении. Единицы измерения величин, входящих в формулы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задачи с применением формул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>=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cm</w:t>
            </w:r>
            <w:r w:rsidRPr="00B62F99">
              <w:rPr>
                <w:rFonts w:ascii="Times New Roman CYR" w:hAnsi="Times New Roman CYR" w:cs="Times New Roman CYR"/>
              </w:rPr>
              <w:t xml:space="preserve"> (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62F99">
              <w:rPr>
                <w:rFonts w:ascii="Times New Roman CYR" w:hAnsi="Times New Roman CYR" w:cs="Times New Roman CYR"/>
                <w:vertAlign w:val="subscript"/>
              </w:rPr>
              <w:t xml:space="preserve">2 </w:t>
            </w:r>
            <w:r w:rsidRPr="00B62F99">
              <w:rPr>
                <w:rFonts w:ascii="Times New Roman CYR" w:hAnsi="Times New Roman CYR" w:cs="Times New Roman CYR"/>
              </w:rPr>
              <w:t xml:space="preserve">–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62F99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62F99">
              <w:rPr>
                <w:rFonts w:ascii="Times New Roman CYR" w:hAnsi="Times New Roman CYR" w:cs="Times New Roman CYR"/>
              </w:rPr>
              <w:t xml:space="preserve">) и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 xml:space="preserve">= λ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m</w:t>
            </w:r>
            <w:r w:rsidRPr="00B62F99">
              <w:rPr>
                <w:rFonts w:ascii="Times New Roman CYR" w:hAnsi="Times New Roman CYR" w:cs="Times New Roman CYR"/>
              </w:rPr>
              <w:t xml:space="preserve"> Правильно оформлять их; производить преобразование формул, читать графики.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Владеть навыками самоконтроля и взаимоконтроля. Сосредотачиваться на поставленных вопросах.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502D5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Контрольная работа.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17/17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Анализ контрольной работы Испарение и конденсация. Насыщенный и ненасыщенный пар.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Определение испарения и конденсации. Факторы,  влияющие на  скорость испарения, условия конденсации. Понятие насыщенного и ненасыщенного пара.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Объяснить условия испарения и конденсации на основе МКТ, круговорот воды в природе.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делать умозаключения. Выделять главное, существенное.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18/18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Кипение. Удельная теплота парообразования и конденсации.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Понятие кипение. Постоянство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62F99">
              <w:rPr>
                <w:rFonts w:ascii="Times New Roman CYR" w:hAnsi="Times New Roman CYR" w:cs="Times New Roman CYR"/>
              </w:rPr>
              <w:t xml:space="preserve"> при кипении. Удельная теплота парообразования, её единица. Формулы для расчёта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 xml:space="preserve">Q </w:t>
            </w:r>
            <w:r w:rsidRPr="00B62F99">
              <w:rPr>
                <w:rFonts w:ascii="Times New Roman CYR" w:hAnsi="Times New Roman CYR" w:cs="Times New Roman CYR"/>
              </w:rPr>
              <w:t>кипения.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Объяснить зависимость  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62F99">
              <w:rPr>
                <w:rFonts w:ascii="Times New Roman CYR" w:hAnsi="Times New Roman CYR" w:cs="Times New Roman CYR"/>
              </w:rPr>
              <w:t xml:space="preserve"> кипения от давления. Приводить примеры использования энергии пара в быту и технике.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Читать графики различных тепловых процессов. Владеть навыками устного счета.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19/19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Решение задач на тепловые явления.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Формулы 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>=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cm</w:t>
            </w:r>
            <w:r w:rsidRPr="00B62F99">
              <w:rPr>
                <w:rFonts w:ascii="Times New Roman CYR" w:hAnsi="Times New Roman CYR" w:cs="Times New Roman CYR"/>
              </w:rPr>
              <w:t>(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62F99">
              <w:rPr>
                <w:rFonts w:ascii="Times New Roman CYR" w:hAnsi="Times New Roman CYR" w:cs="Times New Roman CYR"/>
                <w:vertAlign w:val="subscript"/>
              </w:rPr>
              <w:t>2</w:t>
            </w:r>
            <w:r w:rsidRPr="00B62F99">
              <w:rPr>
                <w:rFonts w:ascii="Times New Roman CYR" w:hAnsi="Times New Roman CYR" w:cs="Times New Roman CYR"/>
              </w:rPr>
              <w:t>-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t</w:t>
            </w:r>
            <w:r w:rsidRPr="00B62F99">
              <w:rPr>
                <w:rFonts w:ascii="Times New Roman CYR" w:hAnsi="Times New Roman CYR" w:cs="Times New Roman CYR"/>
                <w:vertAlign w:val="subscript"/>
              </w:rPr>
              <w:t>1</w:t>
            </w:r>
            <w:r w:rsidRPr="00B62F99">
              <w:rPr>
                <w:rFonts w:ascii="Times New Roman CYR" w:hAnsi="Times New Roman CYR" w:cs="Times New Roman CYR"/>
              </w:rPr>
              <w:t xml:space="preserve">), 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>=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Lm</w:t>
            </w:r>
            <w:r w:rsidRPr="00B62F99">
              <w:rPr>
                <w:rFonts w:ascii="Times New Roman CYR" w:hAnsi="Times New Roman CYR" w:cs="Times New Roman CYR"/>
              </w:rPr>
              <w:t xml:space="preserve">, 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Q</w:t>
            </w:r>
            <w:r w:rsidRPr="00B62F99">
              <w:rPr>
                <w:rFonts w:ascii="Times New Roman CYR" w:hAnsi="Times New Roman CYR" w:cs="Times New Roman CYR"/>
              </w:rPr>
              <w:t>=-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Lm</w:t>
            </w:r>
            <w:r w:rsidRPr="00B62F99">
              <w:rPr>
                <w:rFonts w:ascii="Times New Roman CYR" w:hAnsi="Times New Roman CYR" w:cs="Times New Roman CYR"/>
              </w:rPr>
              <w:t xml:space="preserve">. Алгоритм решения задач на тепловые явления. 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Производить преобразование величин и единиц измерения.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Владеть рациональными приемами вычислений, пользоваться  вычислительной техникой. 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6F" w:rsidRPr="00B62F99" w:rsidRDefault="00D76F6F" w:rsidP="00D76F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Решение кач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ственных з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20/20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Влажность воздуха.  Способы определения влажности воздуха.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Понятие относительной влажности воздуха, точки росы.  Устройство гигрометра и психрометра.  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Приводить примеры практического значения влажности воздуха.  Пользоваться психрометром.  Объяснять явления тумана, росы. 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Вычленять явления, относящиеся к данному типу, отмечать особенности  данного явления.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21/21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Работа газа и пара при  расширении.  Двигатель внутреннего сгорания.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Основные части любого теплового двигателя.  Принцип работы двигателя внутреннего  сгорания, его практическое применение.  </w:t>
            </w:r>
          </w:p>
        </w:tc>
        <w:tc>
          <w:tcPr>
            <w:tcW w:w="1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Различать виды механической энергии.  Объяснять принцип работы на основе закона сохранения энергии.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Использовать ранее известные знания в условиях новой ситуации. Работать с таблицами, демонстрационными приборами. </w:t>
            </w:r>
          </w:p>
        </w:tc>
        <w:tc>
          <w:tcPr>
            <w:tcW w:w="5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физические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22/22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Паровая турбина.  КПД теплового двигателя.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Устройство и принцип действия паровой турбины, ее применение.  Формулу КПД.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принцип работы турбины. Рассчитывать КПД машин.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Работать в паре, строить диалоги, пользоваться доп. литературой.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23/23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Решение задач. Подготовка к контрольной работе.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Графики тепловых процессов, закон сохранения и превращения энергии, формулы для расчета количества теплоты и единицы измерения.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Читать графики.  Производить преобразование формул, решать задачи в общем виде,  преобразовывать единицы измерений в СИ. 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Пользоваться справочным материалом.  Анализировать полученные ответы, рассуждать,  работать в  малой группе, доступно  излагать  материал.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8" w:rsidRPr="00B62F99" w:rsidRDefault="00852027" w:rsidP="00F625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Тест по фо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р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мулам</w:t>
            </w:r>
            <w:r w:rsidR="00F62568" w:rsidRPr="00B62F99">
              <w:rPr>
                <w:rFonts w:ascii="Times New Roman" w:hAnsi="Times New Roman"/>
                <w:sz w:val="24"/>
                <w:szCs w:val="24"/>
              </w:rPr>
              <w:t xml:space="preserve"> Решение кач</w:t>
            </w:r>
            <w:r w:rsidR="00F62568" w:rsidRPr="00B62F99">
              <w:rPr>
                <w:rFonts w:ascii="Times New Roman" w:hAnsi="Times New Roman"/>
                <w:sz w:val="24"/>
                <w:szCs w:val="24"/>
              </w:rPr>
              <w:t>е</w:t>
            </w:r>
            <w:r w:rsidR="00F62568" w:rsidRPr="00B62F99">
              <w:rPr>
                <w:rFonts w:ascii="Times New Roman" w:hAnsi="Times New Roman"/>
                <w:sz w:val="24"/>
                <w:szCs w:val="24"/>
              </w:rPr>
              <w:t>ственных з</w:t>
            </w:r>
            <w:r w:rsidR="00F62568"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="00F62568" w:rsidRPr="00B62F99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24/24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Контрольная работа №3 по теме «Изменение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агрегатных состояний вещества». 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темы.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задачи и правильно их оформлять.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Производить аккуратные записи,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правильно формулировать ответы.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502D5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lastRenderedPageBreak/>
              <w:t>Контрольная работа.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14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50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25/1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Анализ контрольной работы. Электризация тел.  Два  рода зарядов.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Способы электризации. Два рода  зарядов.  Взаимодействие  электрических зарядов.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Приводить примеры  электризации тел и  объяснять  эти  явления.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Использовать дополнительный материал к уроку.  Анализировать  наблюдаемые явления, рассуждать.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26/2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Электроскоп.  Проводники и непроводники электричества.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Устройство, принцип  действия и назначение электроскопа.  Закон сохранения электрического заряда.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Приводить примеры веществ, являющихся проводниками и диэлектриками.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Сравнивать материалы,  выделять главные черты, объяснять явления,  рассуждать.  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27/3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Электрическое  поле.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Суть понятия  электрическое поле. Существование электрического поля вокруг наэлектризованных тел.  Поле – вид материи.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Демонстрировать действие электрических сил  и  объяснять изменение их модуля при изменении  расстояния. 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Сравнивать, оценивать, рассуждать,  делать выводы,  умозаключения. 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F62568" w:rsidRPr="00B62F99" w:rsidRDefault="00F62568" w:rsidP="00F625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Решение кач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ственных з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28/4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Делимость электрического заряда.  Строение атомов.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Существование электрона.  Сущность опытов </w:t>
            </w:r>
            <w:proofErr w:type="spellStart"/>
            <w:r w:rsidRPr="00B62F99">
              <w:rPr>
                <w:rFonts w:ascii="Times New Roman CYR" w:hAnsi="Times New Roman CYR" w:cs="Times New Roman CYR"/>
              </w:rPr>
              <w:t>Милликена</w:t>
            </w:r>
            <w:proofErr w:type="spellEnd"/>
            <w:r w:rsidRPr="00B62F99">
              <w:rPr>
                <w:rFonts w:ascii="Times New Roman CYR" w:hAnsi="Times New Roman CYR" w:cs="Times New Roman CYR"/>
              </w:rPr>
              <w:t xml:space="preserve">  и  Иоффе.  Единицу электрического заряда – кулон.  Строение атома и атомного ядра.  Суть понятия положительные и отрицательные ионы.  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делимость электрического  заряда на основе  знаний о  строении  атома.  Схематически  изображать атомы гелия, водорода, лития.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Строить  логическую  цепочку   рассуждений,  пользоваться таблицами,  строить монологическую речь, опираясь на таблицу.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29/5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Объяснение электрических явлений.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Кратковременная контрольная работа№4  по теме «Электризация тел. Строение атома».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Механизм притяжения к  наэлектризованному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телу проводящих и непроводящих тел.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Объяснять электризацию тел на  основе знаний о строении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вещества. 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 xml:space="preserve">Наблюдать, анализировать, делать </w:t>
            </w:r>
            <w:r w:rsidRPr="00B62F99">
              <w:rPr>
                <w:rFonts w:ascii="Times New Roman CYR" w:hAnsi="Times New Roman CYR" w:cs="Times New Roman CYR"/>
              </w:rPr>
              <w:lastRenderedPageBreak/>
              <w:t>выводы.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lastRenderedPageBreak/>
              <w:t>Тест по фо</w:t>
            </w:r>
            <w:r w:rsidRPr="00B62F99">
              <w:t>р</w:t>
            </w:r>
            <w:r w:rsidRPr="00B62F99">
              <w:t>му</w:t>
            </w:r>
            <w:r w:rsidR="006502D5" w:rsidRPr="00B62F99">
              <w:t xml:space="preserve"> </w:t>
            </w:r>
            <w:r w:rsidR="006502D5" w:rsidRPr="00B62F99">
              <w:lastRenderedPageBreak/>
              <w:t xml:space="preserve">Контрольная </w:t>
            </w:r>
            <w:proofErr w:type="spellStart"/>
            <w:r w:rsidR="006502D5" w:rsidRPr="00B62F99">
              <w:t>работа</w:t>
            </w:r>
            <w:proofErr w:type="gramStart"/>
            <w:r w:rsidR="006502D5" w:rsidRPr="00B62F99">
              <w:t>.</w:t>
            </w:r>
            <w:r w:rsidRPr="00B62F99">
              <w:t>л</w:t>
            </w:r>
            <w:proofErr w:type="gramEnd"/>
            <w:r w:rsidRPr="00B62F99">
              <w:t>ам</w:t>
            </w:r>
            <w:proofErr w:type="spellEnd"/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30/6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Анализ контрольной работы. Электрический ток. Источники электрического тока.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Электрический ток. Виды источников тока. Различие между гальваническим элементом и аккумулятором.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Объяснить устройство, действие и применение гальванических элементов и аккумуляторов.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Выделять главные особенности, рассуждать, делать умозаключения. Обосновывать свой ответ.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31/7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Электрическая цепь и её составные части.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Суть понятия электрическая цепь; составные части простейшей электрической цепи. Условные обозначения.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Изображать электрическую цепь при помощи схем.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Выполнять аккуратно чертежи.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32/8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Электрический ток в металлах. Действие электрического тока. Направление электрического тока.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Объяснить структуру металла, природу электрического тока в металлах. Направление тока в металлах. Действие тока.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Объяснить физическую природу тока в металлах, и скорость распространения тока в проводнике.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Рассуждать, делать выводы. Обосновывать свои выводы.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33/9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Сила тока. Единицы силы тока. Измерение силы тока. Амперметр.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Суть понятия сила тока, единицы силы тока. Назначение амперметра, способ его включения в электрическую цепь.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Применять формулу силы тока при решении задач. Объяснить явления взаимодействия проводника с током. Определять цену деления шкалы амперметра, измерять силу тока.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Устанавливать закономерности, делать выводы. Строить правильные ответы.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</w:tbl>
    <w:p w:rsidR="00EB18CA" w:rsidRDefault="00EB18CA">
      <w:r>
        <w:br w:type="page"/>
      </w:r>
    </w:p>
    <w:tbl>
      <w:tblPr>
        <w:tblW w:w="4887" w:type="pct"/>
        <w:jc w:val="center"/>
        <w:tblLayout w:type="fixed"/>
        <w:tblLook w:val="0000"/>
      </w:tblPr>
      <w:tblGrid>
        <w:gridCol w:w="646"/>
        <w:gridCol w:w="2818"/>
        <w:gridCol w:w="526"/>
        <w:gridCol w:w="616"/>
        <w:gridCol w:w="15"/>
        <w:gridCol w:w="810"/>
        <w:gridCol w:w="2592"/>
        <w:gridCol w:w="3437"/>
        <w:gridCol w:w="2521"/>
        <w:gridCol w:w="1485"/>
      </w:tblGrid>
      <w:tr w:rsidR="00E1685C" w:rsidRPr="00B62F99" w:rsidTr="00EB18CA">
        <w:trPr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34/10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Лабораторная работа №3 «Сборка электрической цепи и измерение силы тока в её различных участках».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Определять цену деления шкалы и измерять силу тока.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Измерять величины, сравнивать, делать выводы.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301A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</w:tr>
      <w:tr w:rsidR="00E1685C" w:rsidRPr="00B62F99" w:rsidTr="00EB18CA">
        <w:trPr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35/11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Суть понятия напряжение. Единица напряжения – вольт. Назначения вольтметра.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Включать вольтметр в цепь. Определять цену деления его шкалы.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Различать электроизмерительные приборы по назначению и применению.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EB18CA">
        <w:trPr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36/12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Лабораторная работа №4 “Измерение напряжения на разных участках цепи”.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Правила техники безопасности при  работе с током.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Измерять напряжение на разных участках цепи и на концах всей  цепи.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выявлять зависимость одной величины от другой, делать выводы. Пользоваться измерительными приборами.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301A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</w:tr>
      <w:tr w:rsidR="00E1685C" w:rsidRPr="00B62F99" w:rsidTr="00EB18CA">
        <w:trPr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37/13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Зависимость силы тока от напряжения. Электрическое сопротивление проводников.  Единицы сопротивления. Закон Ома для участка цепи.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Суть понятия «сопротивление», причины сопротивления, единицы сопротивления. Суть закона Ома, формулу закона.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Выражать силу тока, напряжение, сопротивление из закона Ома.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Обобщать изученный материал, систематизировать знания.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EB18CA">
        <w:trPr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38/14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Расчет сопротивления проводников. Реостаты.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Суть понятия удельное сопротивление, единицы сопротивления. Формулы для расчета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R</w:t>
            </w:r>
            <w:r w:rsidRPr="00B62F99">
              <w:rPr>
                <w:rFonts w:ascii="Times New Roman CYR" w:hAnsi="Times New Roman CYR" w:cs="Times New Roman CYR"/>
              </w:rPr>
              <w:t xml:space="preserve">. Назначение, устройство и обозначение реостата на </w:t>
            </w:r>
            <w:proofErr w:type="spellStart"/>
            <w:r w:rsidR="00EB18CA">
              <w:rPr>
                <w:rFonts w:ascii="Times New Roman CYR" w:hAnsi="Times New Roman CYR" w:cs="Times New Roman CYR"/>
              </w:rPr>
              <w:t>элект</w:t>
            </w:r>
            <w:proofErr w:type="spellEnd"/>
            <w:r w:rsidR="00EB18CA">
              <w:rPr>
                <w:rFonts w:ascii="Times New Roman CYR" w:hAnsi="Times New Roman CYR" w:cs="Times New Roman CYR"/>
              </w:rPr>
              <w:t xml:space="preserve"> </w:t>
            </w:r>
            <w:r w:rsidRPr="00B62F99">
              <w:rPr>
                <w:rFonts w:ascii="Times New Roman CYR" w:hAnsi="Times New Roman CYR" w:cs="Times New Roman CYR"/>
              </w:rPr>
              <w:t>схемах.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Определять зависимость </w:t>
            </w:r>
            <w:r w:rsidRPr="00B62F99">
              <w:rPr>
                <w:rFonts w:ascii="Times New Roman CYR" w:hAnsi="Times New Roman CYR" w:cs="Times New Roman CYR"/>
                <w:lang w:val="en-US"/>
              </w:rPr>
              <w:t>R</w:t>
            </w:r>
            <w:r w:rsidRPr="00B62F99">
              <w:rPr>
                <w:rFonts w:ascii="Times New Roman CYR" w:hAnsi="Times New Roman CYR" w:cs="Times New Roman CYR"/>
              </w:rPr>
              <w:t xml:space="preserve"> от длины проводника, площади сечения и удельного сопротивления.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Устанавливать зависимость одной величины от другой, пользоваться таблицами.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6084C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39/15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Лабораторная работа №5 “Регулирование силы тока реостатом”.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Правила техники безопасности на уроке, порядок выполнения работы.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Присоединять реостаты в цепь, пользоваться для изменения силы тока в цепи.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анализировать, рассуждать, делать выводы.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301A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</w:tr>
      <w:tr w:rsidR="00E1685C" w:rsidRPr="00B62F99" w:rsidTr="0096084C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40/16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Лабораторная работа №6 “Определение сопротивления проводника при помощи амперметра и вольтметра”.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Закон Ома для участка цепи. Правила техники безопасности при работе с электрическим током.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Выражать сопротивление проводника из закона Ома. Пользоваться амперметром и вольтметром.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Производить сборку цепи по схеме, находить цену деления прибора.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301A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</w:tr>
      <w:tr w:rsidR="00E1685C" w:rsidRPr="00B62F99" w:rsidTr="0096084C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41/17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Кратковременная контрольная работа №5 по теме «Закон Ома для участка цепи». Последовательное соединение проводников.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Знать закономерности последовательного соединения проводников.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Находить общее сопротивление, общее напряжение и силу тока.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Использовать ранее полученные знания в новых ситуациях.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96084C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42/18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Параллельное соединение проводников.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Знать закономерности параллельного соединения проводников.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Находить общее сопротивление, общее напряжение и силу тока.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Сравнивать, анализировать, делать выводы.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B0" w:rsidRPr="00B62F99" w:rsidRDefault="003D2CB0" w:rsidP="003D2C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96084C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43/19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Решения задач на закон Ома для участка цепи.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Формулу закона Ома, закономерности последовательного и параллельного соединения.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Использовать закономерности при расчете электрических цепей смешанного соединения.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Развитие внимания, сосредоточенности, навыков самоконтроля. Пользоваться табличными данными.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</w:tbl>
    <w:p w:rsidR="000B0B50" w:rsidRDefault="000B0B50">
      <w:r>
        <w:br w:type="page"/>
      </w:r>
    </w:p>
    <w:tbl>
      <w:tblPr>
        <w:tblW w:w="4891" w:type="pct"/>
        <w:jc w:val="center"/>
        <w:tblLayout w:type="fixed"/>
        <w:tblLook w:val="0000"/>
      </w:tblPr>
      <w:tblGrid>
        <w:gridCol w:w="645"/>
        <w:gridCol w:w="2817"/>
        <w:gridCol w:w="526"/>
        <w:gridCol w:w="616"/>
        <w:gridCol w:w="15"/>
        <w:gridCol w:w="811"/>
        <w:gridCol w:w="198"/>
        <w:gridCol w:w="2393"/>
        <w:gridCol w:w="198"/>
        <w:gridCol w:w="3238"/>
        <w:gridCol w:w="53"/>
        <w:gridCol w:w="2412"/>
        <w:gridCol w:w="56"/>
        <w:gridCol w:w="1489"/>
        <w:gridCol w:w="12"/>
      </w:tblGrid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44/20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Контрольная работа №6 по теме “Электрический ток. Соединения проводников”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темы. Единицы измерения в Си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задачи, грамотно и правильно оформлять их.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Производить аккуратные записи.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502D5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Контрольная работа.</w:t>
            </w:r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45/21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Работа и мощность тока.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Суть понятия “работа тока” и “мощность”, единицы работы тока и мощности.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Выражать работу и мощность через другие физические величины.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Работать с литературой, справочниками, читать технические характеристики приборов.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9A08D1">
        <w:trPr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46/22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Лабораторная работа №7 “Измерение мощности  и работы тока в электрической лампе”.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Формулы работы тока и мощности. Правила техники безопасности при работе с током. Порядок выполнения работы.</w:t>
            </w:r>
          </w:p>
        </w:tc>
        <w:tc>
          <w:tcPr>
            <w:tcW w:w="1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Определять работу и мощность лампы с помощью  амперметра, вольтметра и часов, определять цену деления приборов.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 производить измерения, делать выводы, анализировать.</w:t>
            </w:r>
          </w:p>
        </w:tc>
        <w:tc>
          <w:tcPr>
            <w:tcW w:w="5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301A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</w:tr>
      <w:tr w:rsidR="00E1685C" w:rsidRPr="00B62F99" w:rsidTr="009A08D1">
        <w:trPr>
          <w:gridAfter w:val="1"/>
          <w:wAfter w:w="4" w:type="pct"/>
          <w:trHeight w:val="142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47/23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Нагревание проводников электрическим  током. Закон  </w:t>
            </w:r>
            <w:proofErr w:type="spellStart"/>
            <w:proofErr w:type="gramStart"/>
            <w:r w:rsidRPr="00B62F99">
              <w:rPr>
                <w:rFonts w:ascii="Times New Roman CYR" w:hAnsi="Times New Roman CYR" w:cs="Times New Roman CYR"/>
              </w:rPr>
              <w:t>Джоуля-Ленца</w:t>
            </w:r>
            <w:proofErr w:type="spellEnd"/>
            <w:proofErr w:type="gramEnd"/>
            <w:r w:rsidRPr="00B62F99">
              <w:rPr>
                <w:rFonts w:ascii="Times New Roman CYR" w:hAnsi="Times New Roman CYR" w:cs="Times New Roman CYR"/>
              </w:rPr>
              <w:t>. Лампа накаливания. Электронагревательные приборы. Короткое замыкание. Предохранители.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Формулу закона Джоуля - Ленца для расчета количества теплоты. Устройство лампы накаливания. Назначение электронагревательных приборов. Причины возникновения короткого замыкания. Устройство и принцип действия предохранителей.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причину нагревания проводника. Охарактеризовать диапазон применения приборов.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принцип действия предохранителей.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рассуждать, использовать знания в новых ситуациях. Монологическая речь.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</w:tbl>
    <w:p w:rsidR="000B0B50" w:rsidRDefault="000B0B50">
      <w:r>
        <w:br w:type="page"/>
      </w:r>
    </w:p>
    <w:tbl>
      <w:tblPr>
        <w:tblW w:w="4887" w:type="pct"/>
        <w:jc w:val="center"/>
        <w:tblLayout w:type="fixed"/>
        <w:tblLook w:val="0000"/>
      </w:tblPr>
      <w:tblGrid>
        <w:gridCol w:w="645"/>
        <w:gridCol w:w="2818"/>
        <w:gridCol w:w="526"/>
        <w:gridCol w:w="616"/>
        <w:gridCol w:w="826"/>
        <w:gridCol w:w="2592"/>
        <w:gridCol w:w="3437"/>
        <w:gridCol w:w="2521"/>
        <w:gridCol w:w="1485"/>
      </w:tblGrid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48/24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Повторение материала темы: " Электрические явления"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понятия и законы темы.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качественные  и количественные  задачи. Делать математические преобразования формул.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Обобщать, анализировать, четко выполнять чертежи. Работа в малых группах.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49/25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Контрольная работа № 7 по теме "Электрические явления"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темы, единицы величин.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Работать в системе СИ.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задачи  рациональным способом, производить аккуратные записи.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502D5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Контрольная работа.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14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1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50/1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Анализ контрольной работы. Магнитное  поле. Магнитное поле прямого тока.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Смысл понятия "магнитное поле" и источник его возникновения.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Изображать силовые линии поля прямого тока с помощью правила "буравчика"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сравнивать, анализировать.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51/2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Магнитное поле катушки с током. Электромагниты. Применение электромагнитов.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Способы  изменения магнитного действия катушки с током. Области применения электромагнитов в промышленности, медицине, быту.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принцип действия электромагнита. Объяснять устройство, принцип действия электрического звонка, телеграфа, электромагнитного реле.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Выявлять зависимость действия электромагнита от силы тока, числа витков и сердечника.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52/3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Лабораторная работа №8 «Сборка электромагнита и испытание его действия»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Порядок выполнения работы. Правила техники безопасности.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Собирать электромагнит из готовых деталей.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Делать выводы.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8" w:rsidRPr="00B62F99" w:rsidRDefault="006301A8" w:rsidP="00F625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 CYR" w:hAnsi="Times New Roman CYR" w:cs="Times New Roman CYR"/>
                <w:sz w:val="24"/>
                <w:szCs w:val="24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293E72" w:rsidRDefault="00293E72">
      <w:r>
        <w:br w:type="page"/>
      </w:r>
    </w:p>
    <w:tbl>
      <w:tblPr>
        <w:tblW w:w="4887" w:type="pct"/>
        <w:jc w:val="center"/>
        <w:tblLayout w:type="fixed"/>
        <w:tblLook w:val="0000"/>
      </w:tblPr>
      <w:tblGrid>
        <w:gridCol w:w="646"/>
        <w:gridCol w:w="2818"/>
        <w:gridCol w:w="526"/>
        <w:gridCol w:w="603"/>
        <w:gridCol w:w="12"/>
        <w:gridCol w:w="826"/>
        <w:gridCol w:w="2592"/>
        <w:gridCol w:w="3437"/>
        <w:gridCol w:w="2521"/>
        <w:gridCol w:w="1485"/>
      </w:tblGrid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53/4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Понятие "постоянный магнит", значение магнитного поля Земли для живых организмов.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причину ориентации железных опилок в магнитном поле.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описывать и объяснять физические явления.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6301A8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Решение кач</w:t>
            </w:r>
            <w:r w:rsidRPr="00B62F99">
              <w:t>е</w:t>
            </w:r>
            <w:r w:rsidRPr="00B62F99">
              <w:t>ственных з</w:t>
            </w:r>
            <w:r w:rsidRPr="00B62F99">
              <w:t>а</w:t>
            </w:r>
            <w:r w:rsidRPr="00B62F99">
              <w:t>дач.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54/5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Действие магнитного поля на проводник с током.  Электродвигатель.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Действие силы Ампера на проводник с током.  Принцип работы электродвигателя.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изменение направление силы при изменении направления тока.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Работать в постоянной и сменной паре. Составлять краткий план ответа.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>ческие вел</w:t>
            </w:r>
            <w:r w:rsidRPr="00B62F99">
              <w:t>и</w:t>
            </w:r>
            <w:r w:rsidRPr="00B62F99">
              <w:t>чины.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55/6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Лабораторная работа №9 «Изучение электродвигателя постоянного тока». 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Знать правила Т.Б. при работе с током, ход выполнения работы, основные понятия темы.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принцип работы электродвигателя постоянного тока.  Собирать электрическую цепь по схеме.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Наблюдать, объяснять наблюдаемое явление, выявлять зависимость, делать выводы.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8" w:rsidRPr="00B62F99" w:rsidRDefault="006301A8" w:rsidP="00630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 CYR" w:hAnsi="Times New Roman CYR" w:cs="Times New Roman CYR"/>
                <w:sz w:val="24"/>
                <w:szCs w:val="24"/>
              </w:rPr>
              <w:t>Л.</w:t>
            </w:r>
            <w:proofErr w:type="gramStart"/>
            <w:r w:rsidRPr="00B62F99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56/7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Контрольная работа №8 по теме «Электромагнитные явления».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определения и понятия темы.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качественные задачи, читать схемы  и  рисунки.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Рассуждать, сопоставлять, формировать правильный ответ.  Делать аккуратные чертежи.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</w:pPr>
            <w:r w:rsidRPr="00B62F99">
              <w:t>Контрольная работа.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E168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  <w:r w:rsidRPr="00B62F99">
              <w:rPr>
                <w:rFonts w:ascii="Times New Roman CYR" w:hAnsi="Times New Roman CYR" w:cs="Times New Roman CYR"/>
                <w:b/>
              </w:rPr>
              <w:t>Световые явления (7часов)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57/1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 Анализ контрольной работы. Источники света.  Распространение света.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Что такое свет.  Свет  важнейший фактор жизни на Земле.  Виды источников света. Суть понятия точечный источник света.  Световой луч.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образование тени  и  полутени,  солнечных и лунных затмений.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Объяснять оптические природные явления на основе учения о свете,  наблюдать.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852027" w:rsidP="0041121A">
            <w:pPr>
              <w:widowControl w:val="0"/>
              <w:autoSpaceDE w:val="0"/>
              <w:autoSpaceDN w:val="0"/>
              <w:adjustRightInd w:val="0"/>
            </w:pPr>
            <w:r w:rsidRPr="00B62F99">
              <w:t>Тест по фо</w:t>
            </w:r>
            <w:r w:rsidRPr="00B62F99">
              <w:t>р</w:t>
            </w:r>
            <w:r w:rsidRPr="00B62F99">
              <w:t>мулам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58/2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Отражение света.  Законы  отражения.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Закон отражения света. Суть понятий зеркальное и диффузное отражение, угол падения, угол отражения.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Определять угол падения, отражения, объяснять явления, наблюдаемые при падении луча света на отражающие поверхности.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Практическое значение закона отражения.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D259E2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тальные зад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516804">
            <w:pPr>
              <w:widowControl w:val="0"/>
              <w:autoSpaceDE w:val="0"/>
              <w:autoSpaceDN w:val="0"/>
              <w:adjustRightInd w:val="0"/>
            </w:pPr>
            <w:r w:rsidRPr="00B62F99">
              <w:t>Базовые и основные физ</w:t>
            </w:r>
            <w:r w:rsidRPr="00B62F99">
              <w:t>и</w:t>
            </w:r>
            <w:r w:rsidRPr="00B62F99">
              <w:t xml:space="preserve">ческие 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59/3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Плоское зеркало.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Законы отражения.  Ход лучей в плоском зеркале, особенности изображения в плоском зеркале.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Строить изображение в плоском зеркале.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Приводить примеры применения плоских зеркал в быту, технике.  Выполнять аккуратно чертежи.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8" w:rsidRPr="00B62F99" w:rsidRDefault="00F62568" w:rsidP="00F625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Решение кач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ственных з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60/4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Преломление  света.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Суть явления преломления  света.  Законы преломления.  Суть понятия оптическая плотность среды.   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Правильно изображать  ход лучей  при переходе из одной среды в другую.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Пользоваться чертежными инструментами.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8" w:rsidRPr="00B62F99" w:rsidRDefault="00F62568" w:rsidP="00F625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Решение кач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ственных з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61/5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Линзы.  Оптическая сила линзы. Изображения, даваемые линзой.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Знать принцип действия собирающей и рассеивающей линз,  фокус линзы, фокусное расстояние.  Оптическая сила линзы. Зависимость размеров и  расположения изображения  предметов  в  собирающей линзе от положения  предмета относительно линзы.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Строить ход лучей в линзах. Уметь определить вид и размеры изображения в линзах, описывать характер  изображения.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E2" w:rsidRPr="00B62F99" w:rsidRDefault="00E1685C" w:rsidP="00D259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практического применения  линз. Анализировать,  делать умозаключения,  выявлять  причинно – следственные  связи.  </w:t>
            </w:r>
            <w:r w:rsidR="00D259E2" w:rsidRPr="00B62F99">
              <w:rPr>
                <w:rFonts w:ascii="Times New Roman" w:hAnsi="Times New Roman"/>
                <w:sz w:val="24"/>
                <w:szCs w:val="24"/>
              </w:rPr>
              <w:t>Экспериментальные зад</w:t>
            </w:r>
            <w:r w:rsidR="00D259E2"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="00D259E2" w:rsidRPr="00B62F99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E1685C" w:rsidRPr="00B62F99" w:rsidRDefault="00D259E2" w:rsidP="00D25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t>Базовые и основные физические вел</w:t>
            </w:r>
            <w:r w:rsidRPr="00B62F99">
              <w:t>и</w:t>
            </w:r>
            <w:r w:rsidRPr="00B62F99">
              <w:t>чины.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8" w:rsidRPr="00B62F99" w:rsidRDefault="00F62568" w:rsidP="00F625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" w:hAnsi="Times New Roman"/>
                <w:sz w:val="24"/>
                <w:szCs w:val="24"/>
              </w:rPr>
              <w:t>Решение кач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ственных з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F99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62/6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Лабораторная работа №10  «Получение изображения при помощи линзы».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Ход  выполнения работы.  Основные понятия и формулы  темы.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Проводить физический эксперимент.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Наблюдать, выявлять зависимость,  делать выводы.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A8" w:rsidRPr="00B62F99" w:rsidRDefault="006301A8" w:rsidP="00630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9">
              <w:rPr>
                <w:rFonts w:ascii="Times New Roman CYR" w:hAnsi="Times New Roman CYR" w:cs="Times New Roman CYR"/>
                <w:sz w:val="24"/>
                <w:szCs w:val="24"/>
              </w:rPr>
              <w:t>Л.Р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47DFA" w:rsidRDefault="00447DFA">
      <w:r>
        <w:br w:type="page"/>
      </w:r>
    </w:p>
    <w:tbl>
      <w:tblPr>
        <w:tblW w:w="4887" w:type="pct"/>
        <w:jc w:val="center"/>
        <w:tblLayout w:type="fixed"/>
        <w:tblLook w:val="0000"/>
      </w:tblPr>
      <w:tblGrid>
        <w:gridCol w:w="646"/>
        <w:gridCol w:w="2818"/>
        <w:gridCol w:w="526"/>
        <w:gridCol w:w="575"/>
        <w:gridCol w:w="866"/>
        <w:gridCol w:w="2592"/>
        <w:gridCol w:w="3437"/>
        <w:gridCol w:w="2521"/>
        <w:gridCol w:w="1485"/>
      </w:tblGrid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lastRenderedPageBreak/>
              <w:t>63/7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Контрольная работа по теме «Световые явления».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темы.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качественные  и количественные задачи, правильно их оформлять.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Сосредотачиваться на поставленных вопросах,  владеть навыками самоконтроля.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64/1-65/2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Повторение.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курса физики 8 класса.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Приводить примеры, объяснять явления на основе полученных знаний. 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 xml:space="preserve">Применять полученные знания в жизненных и иных </w:t>
            </w:r>
            <w:proofErr w:type="spellStart"/>
            <w:r w:rsidR="0089251B">
              <w:rPr>
                <w:rFonts w:ascii="Times New Roman CYR" w:hAnsi="Times New Roman CYR" w:cs="Times New Roman CYR"/>
              </w:rPr>
              <w:t>си</w:t>
            </w:r>
            <w:r w:rsidRPr="00B62F99">
              <w:rPr>
                <w:rFonts w:ascii="Times New Roman CYR" w:hAnsi="Times New Roman CYR" w:cs="Times New Roman CYR"/>
              </w:rPr>
              <w:t>ситуациях</w:t>
            </w:r>
            <w:proofErr w:type="spellEnd"/>
            <w:r w:rsidRPr="00B62F9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  <w:r w:rsidRPr="00B62F99">
              <w:t>Итоговый контрольный тест.</w:t>
            </w: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66/3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Итоговая контрольная работа за курс «Физика 8»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курса физики 8 класса.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качественные  и количественные  задачи. Делать математические преобразования формул.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задачи  рациональным способом, производить аккуратные записи.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  <w:lang w:val="en-US"/>
              </w:rPr>
              <w:t>67</w:t>
            </w:r>
            <w:r w:rsidRPr="00B62F99">
              <w:rPr>
                <w:rFonts w:ascii="Times New Roman CYR" w:hAnsi="Times New Roman CYR" w:cs="Times New Roman CYR"/>
              </w:rPr>
              <w:t>/4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Анализ контрольной работы. Работа над ошибками.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курса физики 8 класса.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качественные  и количественные  задачи. Делать математические преобразования формул.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задачи  рациональным способом, производить аккуратные записи.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685C" w:rsidRPr="00B62F99" w:rsidTr="00293E72">
        <w:trPr>
          <w:trHeight w:val="142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68/5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Обобщающее повторение. Компьютерное тестирование.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Основные формулы и понятия курса физики 8 класса.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Решать качественные  и количественные  задачи.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62F99">
              <w:rPr>
                <w:rFonts w:ascii="Times New Roman CYR" w:hAnsi="Times New Roman CYR" w:cs="Times New Roman CYR"/>
              </w:rPr>
              <w:t>Умение пользоваться компьютером при тестировании.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  <w:r w:rsidRPr="00B62F99">
              <w:t>Компьютер-</w:t>
            </w:r>
          </w:p>
          <w:p w:rsidR="00E1685C" w:rsidRPr="00B62F99" w:rsidRDefault="00E1685C" w:rsidP="0041121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62F99">
              <w:t>ные</w:t>
            </w:r>
            <w:proofErr w:type="spellEnd"/>
            <w:r w:rsidRPr="00B62F99">
              <w:t xml:space="preserve"> тесты.</w:t>
            </w:r>
          </w:p>
        </w:tc>
      </w:tr>
    </w:tbl>
    <w:p w:rsidR="00E1685C" w:rsidRDefault="00E1685C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E1685C" w:rsidRDefault="00E1685C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F13348" w:rsidRDefault="00F13348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F13348" w:rsidRDefault="00F13348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F13348" w:rsidRDefault="00F13348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F13348" w:rsidRDefault="00F13348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br w:type="page"/>
      </w:r>
    </w:p>
    <w:p w:rsidR="00F13348" w:rsidRDefault="00F13348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F13348" w:rsidRDefault="00F13348" w:rsidP="00F1334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F13348" w:rsidRDefault="00F13348" w:rsidP="00F133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Литература для 8 класса.</w:t>
      </w:r>
    </w:p>
    <w:p w:rsidR="00F13348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Учебник «Физика. 8 класс» / А.В. </w:t>
      </w:r>
      <w:proofErr w:type="spellStart"/>
      <w:r>
        <w:t>Пёрышкин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Дрофа, 2009.</w:t>
      </w:r>
    </w:p>
    <w:p w:rsidR="00F13348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Сборник задач по физике для 7-9 классов общеобразовательных учреждений / В.И. </w:t>
      </w:r>
      <w:proofErr w:type="spellStart"/>
      <w:r>
        <w:t>Лукашик</w:t>
      </w:r>
      <w:proofErr w:type="spellEnd"/>
      <w:r>
        <w:t>, Е.В. Иванова._ М.</w:t>
      </w:r>
      <w:proofErr w:type="gramStart"/>
      <w:r>
        <w:t xml:space="preserve"> :</w:t>
      </w:r>
      <w:proofErr w:type="gramEnd"/>
      <w:r>
        <w:t xml:space="preserve"> Просвещение, 2008.</w:t>
      </w:r>
    </w:p>
    <w:p w:rsidR="00F13348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УМК.  Тесты по физике к учебнику А. В. </w:t>
      </w:r>
      <w:proofErr w:type="spellStart"/>
      <w:r>
        <w:t>Пёрышкина</w:t>
      </w:r>
      <w:proofErr w:type="spellEnd"/>
      <w:r>
        <w:t xml:space="preserve"> «Физика. 8 класс » / А. В. Чеботарёва. </w:t>
      </w:r>
      <w:proofErr w:type="gramStart"/>
      <w:r>
        <w:t>–М</w:t>
      </w:r>
      <w:proofErr w:type="gramEnd"/>
      <w:r>
        <w:t>. : Издательство «Экзамен», 2009.</w:t>
      </w:r>
    </w:p>
    <w:p w:rsidR="00F13348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УМК.  Контрольные и самостоятельные работы по физике к учебнику А. В. </w:t>
      </w:r>
      <w:proofErr w:type="spellStart"/>
      <w:r>
        <w:t>Пёрышкина</w:t>
      </w:r>
      <w:proofErr w:type="spellEnd"/>
      <w:r>
        <w:t xml:space="preserve"> «Физика. 8 класс » / О, И. </w:t>
      </w:r>
      <w:proofErr w:type="spellStart"/>
      <w:r>
        <w:t>Громцева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Издательство «Экзамен», 2010.</w:t>
      </w:r>
    </w:p>
    <w:p w:rsidR="00F13348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Контрольные работы по физике для 7-9 классов. / А. Е. Марон, Е. А. Марон. – М.</w:t>
      </w:r>
      <w:proofErr w:type="gramStart"/>
      <w:r>
        <w:t xml:space="preserve"> :</w:t>
      </w:r>
      <w:proofErr w:type="gramEnd"/>
      <w:r>
        <w:t xml:space="preserve"> Просвещение, 2007.</w:t>
      </w:r>
    </w:p>
    <w:p w:rsidR="00F13348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Тесты по физике к учебнику А. В. </w:t>
      </w:r>
      <w:proofErr w:type="spellStart"/>
      <w:r>
        <w:t>Пёрышкина</w:t>
      </w:r>
      <w:proofErr w:type="spellEnd"/>
      <w:r>
        <w:t xml:space="preserve"> «Физика. 8 класс » / А. Е. Марон, Е. А. Марон.</w:t>
      </w:r>
      <w:r w:rsidRPr="00B24BAA">
        <w:t xml:space="preserve"> </w:t>
      </w:r>
      <w:r>
        <w:t>– М.</w:t>
      </w:r>
      <w:proofErr w:type="gramStart"/>
      <w:r>
        <w:t xml:space="preserve"> :</w:t>
      </w:r>
      <w:proofErr w:type="gramEnd"/>
      <w:r>
        <w:t xml:space="preserve"> Просвещение, 2007.</w:t>
      </w:r>
    </w:p>
    <w:p w:rsidR="00F13348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Сборник качественных задач по физике для 7-9 классов. /</w:t>
      </w:r>
      <w:r w:rsidRPr="00B24BAA">
        <w:t xml:space="preserve"> </w:t>
      </w:r>
      <w:r>
        <w:t>А. Е. Марон, Е. А. Марон. -</w:t>
      </w:r>
      <w:r w:rsidRPr="00B24BAA">
        <w:t xml:space="preserve"> </w:t>
      </w:r>
      <w:r>
        <w:t>М.</w:t>
      </w:r>
      <w:proofErr w:type="gramStart"/>
      <w:r>
        <w:t xml:space="preserve"> :</w:t>
      </w:r>
      <w:proofErr w:type="gramEnd"/>
      <w:r>
        <w:t xml:space="preserve"> Просвещение, 2006.</w:t>
      </w:r>
    </w:p>
    <w:p w:rsidR="00F13348" w:rsidRPr="00A963FC" w:rsidRDefault="00F13348" w:rsidP="00F1334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E01D0">
        <w:rPr>
          <w:rFonts w:ascii="Times New Roman CYR" w:hAnsi="Times New Roman CYR" w:cs="Times New Roman CYR"/>
        </w:rPr>
        <w:t xml:space="preserve">Физика. Контрольные работы в новом формате. 8 класс / И.В. </w:t>
      </w:r>
      <w:proofErr w:type="spellStart"/>
      <w:r w:rsidRPr="007E01D0">
        <w:rPr>
          <w:rFonts w:ascii="Times New Roman CYR" w:hAnsi="Times New Roman CYR" w:cs="Times New Roman CYR"/>
        </w:rPr>
        <w:t>Годова</w:t>
      </w:r>
      <w:proofErr w:type="spellEnd"/>
      <w:r w:rsidRPr="007E01D0">
        <w:rPr>
          <w:rFonts w:ascii="Times New Roman CYR" w:hAnsi="Times New Roman CYR" w:cs="Times New Roman CYR"/>
        </w:rPr>
        <w:t>, - М</w:t>
      </w:r>
      <w:proofErr w:type="gramStart"/>
      <w:r w:rsidRPr="007E01D0">
        <w:rPr>
          <w:rFonts w:ascii="Times New Roman CYR" w:hAnsi="Times New Roman CYR" w:cs="Times New Roman CYR"/>
        </w:rPr>
        <w:t xml:space="preserve"> :</w:t>
      </w:r>
      <w:proofErr w:type="gramEnd"/>
      <w:r w:rsidRPr="007E01D0">
        <w:rPr>
          <w:rFonts w:ascii="Times New Roman CYR" w:hAnsi="Times New Roman CYR" w:cs="Times New Roman CYR"/>
        </w:rPr>
        <w:t xml:space="preserve"> «Интеллект-Центр», 2011.</w:t>
      </w:r>
      <w:r>
        <w:t xml:space="preserve"> </w:t>
      </w:r>
    </w:p>
    <w:p w:rsidR="002D1A3E" w:rsidRDefault="002D1A3E"/>
    <w:sectPr w:rsidR="002D1A3E" w:rsidSect="00EB2F14">
      <w:pgSz w:w="16838" w:h="11906" w:orient="landscape"/>
      <w:pgMar w:top="851" w:right="66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3E5"/>
    <w:multiLevelType w:val="hybridMultilevel"/>
    <w:tmpl w:val="7F4AA49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04"/>
    <w:multiLevelType w:val="hybridMultilevel"/>
    <w:tmpl w:val="13DC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348"/>
    <w:rsid w:val="000B0B50"/>
    <w:rsid w:val="000D3D4D"/>
    <w:rsid w:val="00293E72"/>
    <w:rsid w:val="002D1A3E"/>
    <w:rsid w:val="003D2CB0"/>
    <w:rsid w:val="00447DFA"/>
    <w:rsid w:val="004978A2"/>
    <w:rsid w:val="00516804"/>
    <w:rsid w:val="00556C21"/>
    <w:rsid w:val="006301A8"/>
    <w:rsid w:val="006502D5"/>
    <w:rsid w:val="00852027"/>
    <w:rsid w:val="008835E0"/>
    <w:rsid w:val="0089251B"/>
    <w:rsid w:val="0096084C"/>
    <w:rsid w:val="009A08D1"/>
    <w:rsid w:val="009B2713"/>
    <w:rsid w:val="00B4000F"/>
    <w:rsid w:val="00B62F99"/>
    <w:rsid w:val="00D259E2"/>
    <w:rsid w:val="00D76F6F"/>
    <w:rsid w:val="00D77CA2"/>
    <w:rsid w:val="00E1685C"/>
    <w:rsid w:val="00EB18CA"/>
    <w:rsid w:val="00F13348"/>
    <w:rsid w:val="00F62568"/>
    <w:rsid w:val="00F8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6204-E440-4D26-A2F3-6D50FDDA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3755</Words>
  <Characters>21406</Characters>
  <Application>Microsoft Office Word</Application>
  <DocSecurity>0</DocSecurity>
  <Lines>178</Lines>
  <Paragraphs>50</Paragraphs>
  <ScaleCrop>false</ScaleCrop>
  <Company>Microsoft</Company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2012-09-05T14:26:00Z</dcterms:created>
  <dcterms:modified xsi:type="dcterms:W3CDTF">2012-09-07T17:46:00Z</dcterms:modified>
</cp:coreProperties>
</file>