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25" w:rsidRDefault="004B3825" w:rsidP="004B38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Pr="004B38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D232C7">
        <w:rPr>
          <w:rFonts w:ascii="Times New Roman" w:hAnsi="Times New Roman" w:cs="Times New Roman"/>
          <w:sz w:val="24"/>
          <w:szCs w:val="24"/>
        </w:rPr>
        <w:t xml:space="preserve">                    Приложение 3</w:t>
      </w:r>
      <w:bookmarkStart w:id="0" w:name="_GoBack"/>
      <w:bookmarkEnd w:id="0"/>
    </w:p>
    <w:p w:rsidR="004B3825" w:rsidRDefault="004B3825" w:rsidP="004B38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к уроку «Значение </w:t>
      </w:r>
    </w:p>
    <w:p w:rsidR="004B3825" w:rsidRDefault="004B3825" w:rsidP="004B38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дыхательной системы. </w:t>
      </w:r>
    </w:p>
    <w:p w:rsidR="004B3825" w:rsidRPr="004B3825" w:rsidRDefault="004B3825" w:rsidP="004B38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Органы дыхания».      </w:t>
      </w:r>
    </w:p>
    <w:p w:rsidR="004B3825" w:rsidRDefault="004B3825" w:rsidP="00B67D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082" w:rsidRPr="00536F16" w:rsidRDefault="004B3825" w:rsidP="00B67D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EFC" w:rsidRPr="00536F16">
        <w:rPr>
          <w:rFonts w:ascii="Times New Roman" w:hAnsi="Times New Roman" w:cs="Times New Roman"/>
          <w:b/>
          <w:sz w:val="28"/>
          <w:szCs w:val="28"/>
        </w:rPr>
        <w:t>«Северный» или «южный» нос?</w:t>
      </w:r>
    </w:p>
    <w:p w:rsidR="00662EFC" w:rsidRPr="00536F16" w:rsidRDefault="005F318C" w:rsidP="00B67D56">
      <w:pPr>
        <w:jc w:val="both"/>
        <w:rPr>
          <w:rFonts w:ascii="Times New Roman" w:hAnsi="Times New Roman" w:cs="Times New Roman"/>
          <w:sz w:val="28"/>
          <w:szCs w:val="28"/>
        </w:rPr>
      </w:pPr>
      <w:r w:rsidRPr="00536F16">
        <w:rPr>
          <w:rFonts w:ascii="Times New Roman" w:hAnsi="Times New Roman" w:cs="Times New Roman"/>
          <w:sz w:val="28"/>
          <w:szCs w:val="28"/>
        </w:rPr>
        <w:t xml:space="preserve">Учёные выявили два варианта строения носа. Условно назвали их «северным» и «южным». При «северном» основная часть вдыхаемого воздуха поступает через средний носовой ход. Благодаря этому воздух успевает увлажниться и согреться. Уже </w:t>
      </w:r>
      <w:proofErr w:type="gramStart"/>
      <w:r w:rsidRPr="00536F16">
        <w:rPr>
          <w:rFonts w:ascii="Times New Roman" w:hAnsi="Times New Roman" w:cs="Times New Roman"/>
          <w:sz w:val="28"/>
          <w:szCs w:val="28"/>
        </w:rPr>
        <w:t>тёплым</w:t>
      </w:r>
      <w:proofErr w:type="gramEnd"/>
      <w:r w:rsidRPr="00536F16">
        <w:rPr>
          <w:rFonts w:ascii="Times New Roman" w:hAnsi="Times New Roman" w:cs="Times New Roman"/>
          <w:sz w:val="28"/>
          <w:szCs w:val="28"/>
        </w:rPr>
        <w:t xml:space="preserve"> он поступает в дыхательные пути. Такой тип пригоден для любого климата  и холодного и тёплого. Южный же вариант носа годится только для жаркого и влажного климата. В тёплых краях температура воздуха близка к температуре тела человека. Значит, основной воздушный поток на вдохе не травмирует слизистую. Однако «южный» нос совершенно «беспомощен» в зимнее время, когда появляется снежный покров и воздух становится особенно жёстким, холодным и сухим. «Южный нос не приспосо</w:t>
      </w:r>
      <w:r w:rsidR="007B045A" w:rsidRPr="00536F16">
        <w:rPr>
          <w:rFonts w:ascii="Times New Roman" w:hAnsi="Times New Roman" w:cs="Times New Roman"/>
          <w:sz w:val="28"/>
          <w:szCs w:val="28"/>
        </w:rPr>
        <w:t>блен согреть и увлажнять воздух. Поэтому зимой слизистая такого носа и дыхательных путей просто обжигается ледяным воздухом, переохлаждается и высушивается. Это её травмирует. На этом фоне развиваются  воспалительные процессы. Возникают простудные заболевания, которые нередко переходят в хронический насморк. В особо сложных случаях может развиться даже бронхит или астма.</w:t>
      </w:r>
    </w:p>
    <w:p w:rsidR="007B045A" w:rsidRPr="00536F16" w:rsidRDefault="007B045A" w:rsidP="00B67D56">
      <w:pPr>
        <w:jc w:val="both"/>
        <w:rPr>
          <w:rFonts w:ascii="Times New Roman" w:hAnsi="Times New Roman" w:cs="Times New Roman"/>
          <w:sz w:val="28"/>
          <w:szCs w:val="28"/>
        </w:rPr>
      </w:pPr>
      <w:r w:rsidRPr="00536F16">
        <w:rPr>
          <w:rFonts w:ascii="Times New Roman" w:hAnsi="Times New Roman" w:cs="Times New Roman"/>
          <w:sz w:val="28"/>
          <w:szCs w:val="28"/>
        </w:rPr>
        <w:t>-Как же определить, у кого «южный», а у кого «северный» нос?</w:t>
      </w:r>
    </w:p>
    <w:p w:rsidR="00536F16" w:rsidRPr="00536F16" w:rsidRDefault="00536F16" w:rsidP="00B67D56">
      <w:pPr>
        <w:jc w:val="both"/>
        <w:rPr>
          <w:rFonts w:ascii="Times New Roman" w:hAnsi="Times New Roman" w:cs="Times New Roman"/>
          <w:sz w:val="28"/>
          <w:szCs w:val="28"/>
        </w:rPr>
      </w:pPr>
      <w:r w:rsidRPr="00536F16">
        <w:rPr>
          <w:rFonts w:ascii="Times New Roman" w:hAnsi="Times New Roman" w:cs="Times New Roman"/>
          <w:sz w:val="28"/>
          <w:szCs w:val="28"/>
        </w:rPr>
        <w:t>- По внутреннему строению носа.</w:t>
      </w:r>
    </w:p>
    <w:p w:rsidR="007B045A" w:rsidRPr="00536F16" w:rsidRDefault="007B045A" w:rsidP="00B67D56">
      <w:pPr>
        <w:jc w:val="both"/>
        <w:rPr>
          <w:rFonts w:ascii="Times New Roman" w:hAnsi="Times New Roman" w:cs="Times New Roman"/>
          <w:sz w:val="28"/>
          <w:szCs w:val="28"/>
        </w:rPr>
      </w:pPr>
      <w:r w:rsidRPr="00536F16">
        <w:rPr>
          <w:rFonts w:ascii="Times New Roman" w:hAnsi="Times New Roman" w:cs="Times New Roman"/>
          <w:sz w:val="28"/>
          <w:szCs w:val="28"/>
        </w:rPr>
        <w:t xml:space="preserve">-Людей с «южным» носом гораздо больше, чем с «северным». Обследовав более 1000 пациентов в возрасте от 2 до 86 лет, регулярно страдающих простудными заболеваниями в осенне-зимний период, учёные убедились в том, что все они имеют «южное» строение носа. </w:t>
      </w:r>
    </w:p>
    <w:p w:rsidR="000A0082" w:rsidRPr="000A0082" w:rsidRDefault="000A0082" w:rsidP="000A0082">
      <w:pPr>
        <w:rPr>
          <w:sz w:val="28"/>
          <w:szCs w:val="28"/>
        </w:rPr>
      </w:pPr>
    </w:p>
    <w:sectPr w:rsidR="000A0082" w:rsidRPr="000A0082" w:rsidSect="00ED3C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82"/>
    <w:rsid w:val="000A0082"/>
    <w:rsid w:val="002F26FF"/>
    <w:rsid w:val="004B3825"/>
    <w:rsid w:val="00536F16"/>
    <w:rsid w:val="005D40B4"/>
    <w:rsid w:val="005F318C"/>
    <w:rsid w:val="00662EFC"/>
    <w:rsid w:val="007B045A"/>
    <w:rsid w:val="009038DD"/>
    <w:rsid w:val="00B67D56"/>
    <w:rsid w:val="00D232C7"/>
    <w:rsid w:val="00ED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12</cp:revision>
  <dcterms:created xsi:type="dcterms:W3CDTF">2013-12-06T09:54:00Z</dcterms:created>
  <dcterms:modified xsi:type="dcterms:W3CDTF">2015-02-22T18:58:00Z</dcterms:modified>
</cp:coreProperties>
</file>