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426" w:rsidRDefault="00171426" w:rsidP="00171426">
      <w:pPr>
        <w:spacing w:after="0" w:line="480" w:lineRule="auto"/>
        <w:ind w:firstLine="964"/>
        <w:jc w:val="right"/>
        <w:rPr>
          <w:rFonts w:ascii="Times New Roman" w:hAnsi="Times New Roman"/>
          <w:b/>
          <w:color w:val="33CCFF"/>
          <w:sz w:val="28"/>
          <w:szCs w:val="28"/>
        </w:rPr>
      </w:pPr>
    </w:p>
    <w:p w:rsidR="00171426" w:rsidRDefault="00171426" w:rsidP="00171426">
      <w:pPr>
        <w:spacing w:after="0" w:line="480" w:lineRule="auto"/>
        <w:ind w:firstLine="964"/>
        <w:jc w:val="right"/>
        <w:rPr>
          <w:rFonts w:ascii="Times New Roman" w:hAnsi="Times New Roman"/>
          <w:b/>
          <w:color w:val="33CCFF"/>
          <w:sz w:val="28"/>
          <w:szCs w:val="28"/>
        </w:rPr>
      </w:pPr>
      <w:r>
        <w:rPr>
          <w:rFonts w:ascii="Times New Roman" w:hAnsi="Times New Roman"/>
          <w:b/>
          <w:color w:val="33CCFF"/>
          <w:sz w:val="28"/>
          <w:szCs w:val="28"/>
        </w:rPr>
        <w:t>ОГЛАВЛЕНИЕ                                                          страницы</w:t>
      </w:r>
    </w:p>
    <w:p w:rsidR="00171426" w:rsidRPr="000841B6" w:rsidRDefault="00171426" w:rsidP="00171426">
      <w:pPr>
        <w:spacing w:after="0" w:line="480" w:lineRule="auto"/>
        <w:ind w:firstLine="964"/>
        <w:jc w:val="right"/>
        <w:rPr>
          <w:rFonts w:ascii="Times New Roman" w:hAnsi="Times New Roman"/>
          <w:b/>
          <w:color w:val="33CCFF"/>
          <w:sz w:val="28"/>
          <w:szCs w:val="28"/>
        </w:rPr>
      </w:pPr>
    </w:p>
    <w:p w:rsidR="00171426" w:rsidRPr="000841B6" w:rsidRDefault="00171426" w:rsidP="00171426">
      <w:pPr>
        <w:numPr>
          <w:ilvl w:val="0"/>
          <w:numId w:val="1"/>
        </w:numPr>
        <w:spacing w:after="0" w:line="480" w:lineRule="auto"/>
        <w:jc w:val="both"/>
        <w:rPr>
          <w:rFonts w:ascii="Times New Roman" w:hAnsi="Times New Roman"/>
          <w:sz w:val="28"/>
          <w:szCs w:val="28"/>
        </w:rPr>
      </w:pPr>
      <w:r w:rsidRPr="000841B6">
        <w:rPr>
          <w:rFonts w:ascii="Times New Roman" w:hAnsi="Times New Roman"/>
          <w:sz w:val="28"/>
          <w:szCs w:val="28"/>
        </w:rPr>
        <w:t>Краткая аннотация проекта…………………………………………</w:t>
      </w:r>
      <w:r w:rsidR="00E51439">
        <w:rPr>
          <w:rFonts w:ascii="Times New Roman" w:hAnsi="Times New Roman"/>
          <w:sz w:val="28"/>
          <w:szCs w:val="28"/>
        </w:rPr>
        <w:t>.</w:t>
      </w:r>
      <w:r w:rsidRPr="000841B6">
        <w:rPr>
          <w:rFonts w:ascii="Times New Roman" w:hAnsi="Times New Roman"/>
          <w:sz w:val="28"/>
          <w:szCs w:val="28"/>
        </w:rPr>
        <w:t>2</w:t>
      </w:r>
    </w:p>
    <w:p w:rsidR="00171426" w:rsidRPr="000841B6" w:rsidRDefault="00171426" w:rsidP="00171426">
      <w:pPr>
        <w:numPr>
          <w:ilvl w:val="0"/>
          <w:numId w:val="1"/>
        </w:numPr>
        <w:spacing w:after="0" w:line="480" w:lineRule="auto"/>
        <w:jc w:val="both"/>
        <w:rPr>
          <w:rFonts w:ascii="Times New Roman" w:hAnsi="Times New Roman"/>
          <w:sz w:val="28"/>
          <w:szCs w:val="28"/>
        </w:rPr>
      </w:pPr>
      <w:r w:rsidRPr="000841B6">
        <w:rPr>
          <w:rFonts w:ascii="Times New Roman" w:hAnsi="Times New Roman"/>
          <w:sz w:val="28"/>
          <w:szCs w:val="28"/>
        </w:rPr>
        <w:t>Обоснование необ</w:t>
      </w:r>
      <w:r w:rsidR="00F82BA6" w:rsidRPr="000841B6">
        <w:rPr>
          <w:rFonts w:ascii="Times New Roman" w:hAnsi="Times New Roman"/>
          <w:sz w:val="28"/>
          <w:szCs w:val="28"/>
        </w:rPr>
        <w:t>ходимости проекта ……………………………</w:t>
      </w:r>
      <w:r w:rsidR="00E51439">
        <w:rPr>
          <w:rFonts w:ascii="Times New Roman" w:hAnsi="Times New Roman"/>
          <w:sz w:val="28"/>
          <w:szCs w:val="28"/>
        </w:rPr>
        <w:t>..</w:t>
      </w:r>
      <w:r w:rsidR="00F82BA6" w:rsidRPr="000841B6">
        <w:rPr>
          <w:rFonts w:ascii="Times New Roman" w:hAnsi="Times New Roman"/>
          <w:sz w:val="28"/>
          <w:szCs w:val="28"/>
        </w:rPr>
        <w:t>3-6</w:t>
      </w:r>
    </w:p>
    <w:p w:rsidR="00171426" w:rsidRPr="000841B6" w:rsidRDefault="00171426" w:rsidP="00171426">
      <w:pPr>
        <w:numPr>
          <w:ilvl w:val="0"/>
          <w:numId w:val="1"/>
        </w:numPr>
        <w:spacing w:after="0" w:line="480" w:lineRule="auto"/>
        <w:jc w:val="both"/>
        <w:rPr>
          <w:rFonts w:ascii="Times New Roman" w:hAnsi="Times New Roman"/>
          <w:sz w:val="28"/>
          <w:szCs w:val="28"/>
        </w:rPr>
      </w:pPr>
      <w:r w:rsidRPr="000841B6">
        <w:rPr>
          <w:rFonts w:ascii="Times New Roman" w:hAnsi="Times New Roman"/>
          <w:sz w:val="28"/>
          <w:szCs w:val="28"/>
        </w:rPr>
        <w:t>Цели и зада</w:t>
      </w:r>
      <w:r w:rsidR="00BC3D91" w:rsidRPr="000841B6">
        <w:rPr>
          <w:rFonts w:ascii="Times New Roman" w:hAnsi="Times New Roman"/>
          <w:sz w:val="28"/>
          <w:szCs w:val="28"/>
        </w:rPr>
        <w:t>чи проекта…………………………………………….….7</w:t>
      </w:r>
    </w:p>
    <w:p w:rsidR="00171426" w:rsidRPr="000841B6" w:rsidRDefault="00171426" w:rsidP="00171426">
      <w:pPr>
        <w:numPr>
          <w:ilvl w:val="0"/>
          <w:numId w:val="1"/>
        </w:numPr>
        <w:spacing w:after="0" w:line="480" w:lineRule="auto"/>
        <w:jc w:val="both"/>
        <w:rPr>
          <w:rFonts w:ascii="Times New Roman" w:hAnsi="Times New Roman"/>
          <w:sz w:val="28"/>
          <w:szCs w:val="28"/>
        </w:rPr>
      </w:pPr>
      <w:r w:rsidRPr="000841B6">
        <w:rPr>
          <w:rFonts w:ascii="Times New Roman" w:hAnsi="Times New Roman"/>
          <w:sz w:val="28"/>
          <w:szCs w:val="28"/>
        </w:rPr>
        <w:t>Основное со</w:t>
      </w:r>
      <w:r w:rsidR="00F82BA6" w:rsidRPr="000841B6">
        <w:rPr>
          <w:rFonts w:ascii="Times New Roman" w:hAnsi="Times New Roman"/>
          <w:sz w:val="28"/>
          <w:szCs w:val="28"/>
        </w:rPr>
        <w:t>держание проекта………………………………………8</w:t>
      </w:r>
      <w:r w:rsidRPr="000841B6">
        <w:rPr>
          <w:rFonts w:ascii="Times New Roman" w:hAnsi="Times New Roman"/>
          <w:sz w:val="28"/>
          <w:szCs w:val="28"/>
        </w:rPr>
        <w:t>-</w:t>
      </w:r>
      <w:r w:rsidR="00137B94" w:rsidRPr="000841B6">
        <w:rPr>
          <w:rFonts w:ascii="Times New Roman" w:hAnsi="Times New Roman"/>
          <w:sz w:val="28"/>
          <w:szCs w:val="28"/>
        </w:rPr>
        <w:t>20</w:t>
      </w:r>
    </w:p>
    <w:p w:rsidR="00171426" w:rsidRPr="000841B6" w:rsidRDefault="00171426" w:rsidP="00171426">
      <w:pPr>
        <w:numPr>
          <w:ilvl w:val="0"/>
          <w:numId w:val="1"/>
        </w:numPr>
        <w:spacing w:after="0" w:line="480" w:lineRule="auto"/>
        <w:jc w:val="both"/>
        <w:rPr>
          <w:rFonts w:ascii="Times New Roman" w:hAnsi="Times New Roman"/>
          <w:sz w:val="28"/>
          <w:szCs w:val="28"/>
        </w:rPr>
      </w:pPr>
      <w:r w:rsidRPr="000841B6">
        <w:rPr>
          <w:rFonts w:ascii="Times New Roman" w:hAnsi="Times New Roman"/>
          <w:sz w:val="28"/>
          <w:szCs w:val="28"/>
        </w:rPr>
        <w:t>Ресурсы ………………………………………………………………</w:t>
      </w:r>
      <w:r w:rsidR="00F82BA6" w:rsidRPr="000841B6">
        <w:rPr>
          <w:rFonts w:ascii="Times New Roman" w:hAnsi="Times New Roman"/>
          <w:sz w:val="28"/>
          <w:szCs w:val="28"/>
        </w:rPr>
        <w:t>...</w:t>
      </w:r>
      <w:r w:rsidR="00E51439">
        <w:rPr>
          <w:rFonts w:ascii="Times New Roman" w:hAnsi="Times New Roman"/>
          <w:sz w:val="28"/>
          <w:szCs w:val="28"/>
        </w:rPr>
        <w:t>20</w:t>
      </w:r>
    </w:p>
    <w:p w:rsidR="00171426" w:rsidRPr="000841B6" w:rsidRDefault="00171426" w:rsidP="00171426">
      <w:pPr>
        <w:numPr>
          <w:ilvl w:val="0"/>
          <w:numId w:val="1"/>
        </w:numPr>
        <w:spacing w:after="0" w:line="480" w:lineRule="auto"/>
        <w:jc w:val="both"/>
        <w:rPr>
          <w:rFonts w:ascii="Times New Roman" w:hAnsi="Times New Roman"/>
          <w:sz w:val="28"/>
          <w:szCs w:val="28"/>
        </w:rPr>
      </w:pPr>
      <w:r w:rsidRPr="000841B6">
        <w:rPr>
          <w:rFonts w:ascii="Times New Roman" w:hAnsi="Times New Roman"/>
          <w:sz w:val="28"/>
          <w:szCs w:val="28"/>
        </w:rPr>
        <w:t xml:space="preserve">Целевая </w:t>
      </w:r>
      <w:r w:rsidR="00F82BA6" w:rsidRPr="000841B6">
        <w:rPr>
          <w:rFonts w:ascii="Times New Roman" w:hAnsi="Times New Roman"/>
          <w:sz w:val="28"/>
          <w:szCs w:val="28"/>
        </w:rPr>
        <w:t>ус</w:t>
      </w:r>
      <w:r w:rsidR="00BC3D91" w:rsidRPr="000841B6">
        <w:rPr>
          <w:rFonts w:ascii="Times New Roman" w:hAnsi="Times New Roman"/>
          <w:sz w:val="28"/>
          <w:szCs w:val="28"/>
        </w:rPr>
        <w:t>тановка……………………………………………………...2</w:t>
      </w:r>
      <w:r w:rsidR="00E51439">
        <w:rPr>
          <w:rFonts w:ascii="Times New Roman" w:hAnsi="Times New Roman"/>
          <w:sz w:val="28"/>
          <w:szCs w:val="28"/>
        </w:rPr>
        <w:t>1</w:t>
      </w:r>
    </w:p>
    <w:p w:rsidR="00171426" w:rsidRPr="000841B6" w:rsidRDefault="00171426" w:rsidP="00171426">
      <w:pPr>
        <w:numPr>
          <w:ilvl w:val="0"/>
          <w:numId w:val="1"/>
        </w:numPr>
        <w:spacing w:after="0" w:line="480" w:lineRule="auto"/>
        <w:jc w:val="both"/>
        <w:rPr>
          <w:rFonts w:ascii="Times New Roman" w:hAnsi="Times New Roman"/>
          <w:sz w:val="28"/>
          <w:szCs w:val="28"/>
        </w:rPr>
      </w:pPr>
      <w:r w:rsidRPr="000841B6">
        <w:rPr>
          <w:rFonts w:ascii="Times New Roman" w:hAnsi="Times New Roman"/>
          <w:sz w:val="28"/>
          <w:szCs w:val="28"/>
        </w:rPr>
        <w:t>Ожидаемые результаты и социальный эффект……………………</w:t>
      </w:r>
      <w:r w:rsidR="00BC3D91" w:rsidRPr="000841B6">
        <w:rPr>
          <w:rFonts w:ascii="Times New Roman" w:hAnsi="Times New Roman"/>
          <w:sz w:val="28"/>
          <w:szCs w:val="28"/>
        </w:rPr>
        <w:t>…22</w:t>
      </w:r>
    </w:p>
    <w:p w:rsidR="00171426" w:rsidRPr="000841B6" w:rsidRDefault="00171426" w:rsidP="00171426">
      <w:pPr>
        <w:numPr>
          <w:ilvl w:val="0"/>
          <w:numId w:val="1"/>
        </w:numPr>
        <w:spacing w:after="0" w:line="480" w:lineRule="auto"/>
        <w:jc w:val="both"/>
        <w:rPr>
          <w:rFonts w:ascii="Times New Roman" w:hAnsi="Times New Roman"/>
          <w:sz w:val="28"/>
          <w:szCs w:val="28"/>
        </w:rPr>
      </w:pPr>
      <w:r w:rsidRPr="000841B6">
        <w:rPr>
          <w:rFonts w:ascii="Times New Roman" w:hAnsi="Times New Roman"/>
          <w:sz w:val="28"/>
          <w:szCs w:val="28"/>
        </w:rPr>
        <w:t>Перспектива дальнейшего развития проекта………………………</w:t>
      </w:r>
      <w:r w:rsidR="00073EDE" w:rsidRPr="000841B6">
        <w:rPr>
          <w:rFonts w:ascii="Times New Roman" w:hAnsi="Times New Roman"/>
          <w:sz w:val="28"/>
          <w:szCs w:val="28"/>
        </w:rPr>
        <w:t>..</w:t>
      </w:r>
      <w:r w:rsidR="00BC3D91" w:rsidRPr="000841B6">
        <w:rPr>
          <w:rFonts w:ascii="Times New Roman" w:hAnsi="Times New Roman"/>
          <w:sz w:val="28"/>
          <w:szCs w:val="28"/>
        </w:rPr>
        <w:t>.22</w:t>
      </w:r>
    </w:p>
    <w:p w:rsidR="00171426" w:rsidRPr="000841B6" w:rsidRDefault="00171426" w:rsidP="00171426">
      <w:pPr>
        <w:numPr>
          <w:ilvl w:val="0"/>
          <w:numId w:val="1"/>
        </w:numPr>
        <w:spacing w:after="0" w:line="480" w:lineRule="auto"/>
        <w:jc w:val="both"/>
        <w:rPr>
          <w:rFonts w:ascii="Times New Roman" w:hAnsi="Times New Roman"/>
          <w:sz w:val="28"/>
          <w:szCs w:val="28"/>
        </w:rPr>
      </w:pPr>
      <w:r w:rsidRPr="000841B6">
        <w:rPr>
          <w:rFonts w:ascii="Times New Roman" w:hAnsi="Times New Roman"/>
          <w:sz w:val="28"/>
          <w:szCs w:val="28"/>
        </w:rPr>
        <w:t>Список литературы……………………………………………………</w:t>
      </w:r>
      <w:r w:rsidR="00073EDE" w:rsidRPr="000841B6">
        <w:rPr>
          <w:rFonts w:ascii="Times New Roman" w:hAnsi="Times New Roman"/>
          <w:sz w:val="28"/>
          <w:szCs w:val="28"/>
        </w:rPr>
        <w:t>.</w:t>
      </w:r>
      <w:r w:rsidR="00BC3D91" w:rsidRPr="000841B6">
        <w:rPr>
          <w:rFonts w:ascii="Times New Roman" w:hAnsi="Times New Roman"/>
          <w:sz w:val="28"/>
          <w:szCs w:val="28"/>
        </w:rPr>
        <w:t>.2</w:t>
      </w:r>
      <w:r w:rsidR="00E51439">
        <w:rPr>
          <w:rFonts w:ascii="Times New Roman" w:hAnsi="Times New Roman"/>
          <w:sz w:val="28"/>
          <w:szCs w:val="28"/>
        </w:rPr>
        <w:t>2</w:t>
      </w:r>
    </w:p>
    <w:p w:rsidR="00171426" w:rsidRPr="000841B6" w:rsidRDefault="00171426" w:rsidP="00171426">
      <w:pPr>
        <w:spacing w:after="0" w:line="480" w:lineRule="auto"/>
        <w:jc w:val="both"/>
        <w:rPr>
          <w:rFonts w:ascii="Times New Roman" w:hAnsi="Times New Roman"/>
          <w:sz w:val="28"/>
          <w:szCs w:val="28"/>
        </w:rPr>
      </w:pPr>
    </w:p>
    <w:p w:rsidR="00171426" w:rsidRPr="000841B6" w:rsidRDefault="00171426" w:rsidP="00171426">
      <w:pPr>
        <w:spacing w:after="0" w:line="480" w:lineRule="auto"/>
        <w:jc w:val="both"/>
        <w:rPr>
          <w:rFonts w:ascii="Times New Roman" w:hAnsi="Times New Roman"/>
          <w:sz w:val="28"/>
          <w:szCs w:val="28"/>
        </w:rPr>
      </w:pPr>
    </w:p>
    <w:p w:rsidR="00171426" w:rsidRPr="000841B6" w:rsidRDefault="00171426" w:rsidP="00171426">
      <w:pPr>
        <w:spacing w:after="0" w:line="480" w:lineRule="auto"/>
        <w:jc w:val="both"/>
        <w:rPr>
          <w:rFonts w:ascii="Times New Roman" w:hAnsi="Times New Roman"/>
          <w:sz w:val="28"/>
          <w:szCs w:val="28"/>
        </w:rPr>
      </w:pPr>
    </w:p>
    <w:p w:rsidR="00BC3D91" w:rsidRPr="000841B6" w:rsidRDefault="00BC3D91" w:rsidP="00171426">
      <w:pPr>
        <w:spacing w:after="0" w:line="480" w:lineRule="auto"/>
        <w:jc w:val="both"/>
        <w:rPr>
          <w:rFonts w:ascii="Times New Roman" w:hAnsi="Times New Roman"/>
          <w:sz w:val="28"/>
          <w:szCs w:val="28"/>
        </w:rPr>
      </w:pPr>
    </w:p>
    <w:p w:rsidR="00BC3D91" w:rsidRPr="000841B6" w:rsidRDefault="00BC3D91" w:rsidP="00171426">
      <w:pPr>
        <w:spacing w:after="0" w:line="480" w:lineRule="auto"/>
        <w:jc w:val="both"/>
        <w:rPr>
          <w:rFonts w:ascii="Times New Roman" w:hAnsi="Times New Roman"/>
          <w:sz w:val="28"/>
          <w:szCs w:val="28"/>
        </w:rPr>
      </w:pPr>
    </w:p>
    <w:p w:rsidR="00171426" w:rsidRPr="000841B6" w:rsidRDefault="00171426" w:rsidP="00171426">
      <w:pPr>
        <w:spacing w:after="0" w:line="480" w:lineRule="auto"/>
        <w:jc w:val="both"/>
        <w:rPr>
          <w:rFonts w:ascii="Times New Roman" w:hAnsi="Times New Roman"/>
          <w:sz w:val="28"/>
          <w:szCs w:val="28"/>
        </w:rPr>
      </w:pPr>
    </w:p>
    <w:p w:rsidR="00171426" w:rsidRPr="000841B6" w:rsidRDefault="00171426" w:rsidP="00171426">
      <w:pPr>
        <w:spacing w:after="0" w:line="480" w:lineRule="auto"/>
        <w:jc w:val="both"/>
        <w:rPr>
          <w:rFonts w:ascii="Times New Roman" w:hAnsi="Times New Roman"/>
          <w:sz w:val="28"/>
          <w:szCs w:val="28"/>
        </w:rPr>
      </w:pPr>
    </w:p>
    <w:p w:rsidR="00171426" w:rsidRPr="000841B6" w:rsidRDefault="00171426" w:rsidP="00171426">
      <w:pPr>
        <w:spacing w:after="0" w:line="480" w:lineRule="auto"/>
        <w:jc w:val="both"/>
        <w:rPr>
          <w:rFonts w:ascii="Times New Roman" w:hAnsi="Times New Roman"/>
          <w:sz w:val="28"/>
          <w:szCs w:val="28"/>
        </w:rPr>
      </w:pPr>
    </w:p>
    <w:p w:rsidR="00171426" w:rsidRPr="000841B6" w:rsidRDefault="00171426" w:rsidP="00171426">
      <w:pPr>
        <w:spacing w:after="0" w:line="480" w:lineRule="auto"/>
        <w:jc w:val="both"/>
        <w:rPr>
          <w:rFonts w:ascii="Times New Roman" w:hAnsi="Times New Roman"/>
          <w:sz w:val="28"/>
          <w:szCs w:val="28"/>
        </w:rPr>
      </w:pPr>
    </w:p>
    <w:p w:rsidR="00171426" w:rsidRPr="000841B6" w:rsidRDefault="00171426" w:rsidP="00171426">
      <w:pPr>
        <w:spacing w:after="0" w:line="480" w:lineRule="auto"/>
        <w:jc w:val="both"/>
        <w:rPr>
          <w:rFonts w:ascii="Times New Roman" w:hAnsi="Times New Roman"/>
          <w:sz w:val="28"/>
          <w:szCs w:val="28"/>
        </w:rPr>
      </w:pPr>
    </w:p>
    <w:p w:rsidR="00171426" w:rsidRPr="000841B6" w:rsidRDefault="00171426" w:rsidP="00171426">
      <w:pPr>
        <w:numPr>
          <w:ilvl w:val="0"/>
          <w:numId w:val="2"/>
        </w:numPr>
        <w:spacing w:after="0" w:line="480" w:lineRule="auto"/>
        <w:jc w:val="center"/>
        <w:rPr>
          <w:rFonts w:ascii="Times New Roman" w:hAnsi="Times New Roman"/>
          <w:b/>
          <w:color w:val="17365D" w:themeColor="text2" w:themeShade="BF"/>
          <w:sz w:val="28"/>
          <w:szCs w:val="28"/>
        </w:rPr>
      </w:pPr>
      <w:r w:rsidRPr="000841B6">
        <w:rPr>
          <w:rFonts w:ascii="Times New Roman" w:hAnsi="Times New Roman"/>
          <w:b/>
          <w:color w:val="17365D" w:themeColor="text2" w:themeShade="BF"/>
          <w:sz w:val="28"/>
          <w:szCs w:val="28"/>
        </w:rPr>
        <w:lastRenderedPageBreak/>
        <w:t>Краткая аннотация проекта</w:t>
      </w:r>
    </w:p>
    <w:p w:rsidR="00171426" w:rsidRPr="000841B6" w:rsidRDefault="00171426" w:rsidP="00171426">
      <w:pPr>
        <w:jc w:val="right"/>
        <w:rPr>
          <w:rFonts w:ascii="Times New Roman" w:hAnsi="Times New Roman"/>
          <w:bCs/>
          <w:i/>
          <w:iCs/>
          <w:sz w:val="28"/>
          <w:szCs w:val="28"/>
        </w:rPr>
      </w:pPr>
      <w:r w:rsidRPr="000841B6">
        <w:rPr>
          <w:rFonts w:ascii="Times New Roman" w:hAnsi="Times New Roman"/>
          <w:bCs/>
          <w:i/>
          <w:iCs/>
          <w:sz w:val="28"/>
          <w:szCs w:val="28"/>
        </w:rPr>
        <w:t xml:space="preserve">«…ученье, лишенное всякого интереса </w:t>
      </w:r>
      <w:r w:rsidRPr="000841B6">
        <w:rPr>
          <w:rFonts w:ascii="Times New Roman" w:hAnsi="Times New Roman"/>
          <w:bCs/>
          <w:i/>
          <w:iCs/>
          <w:sz w:val="28"/>
          <w:szCs w:val="28"/>
        </w:rPr>
        <w:br/>
        <w:t>и взятое только силой принуждения…</w:t>
      </w:r>
      <w:r w:rsidRPr="000841B6">
        <w:rPr>
          <w:rFonts w:ascii="Times New Roman" w:hAnsi="Times New Roman"/>
          <w:bCs/>
          <w:i/>
          <w:iCs/>
          <w:sz w:val="28"/>
          <w:szCs w:val="28"/>
        </w:rPr>
        <w:br/>
        <w:t xml:space="preserve"> убивает в ученике охоту к учению,</w:t>
      </w:r>
      <w:r w:rsidRPr="000841B6">
        <w:rPr>
          <w:rFonts w:ascii="Times New Roman" w:hAnsi="Times New Roman"/>
          <w:bCs/>
          <w:i/>
          <w:iCs/>
          <w:sz w:val="28"/>
          <w:szCs w:val="28"/>
        </w:rPr>
        <w:br/>
        <w:t xml:space="preserve"> без которого он далеко не уйдет». </w:t>
      </w:r>
    </w:p>
    <w:p w:rsidR="00171426" w:rsidRPr="000841B6" w:rsidRDefault="00171426" w:rsidP="00171426">
      <w:pPr>
        <w:jc w:val="right"/>
        <w:rPr>
          <w:rFonts w:ascii="Times New Roman" w:hAnsi="Times New Roman"/>
          <w:bCs/>
          <w:i/>
          <w:iCs/>
          <w:sz w:val="28"/>
          <w:szCs w:val="28"/>
        </w:rPr>
      </w:pPr>
      <w:r w:rsidRPr="000841B6">
        <w:rPr>
          <w:rFonts w:ascii="Times New Roman" w:hAnsi="Times New Roman"/>
          <w:bCs/>
          <w:i/>
          <w:iCs/>
          <w:sz w:val="28"/>
          <w:szCs w:val="28"/>
        </w:rPr>
        <w:t>К.Д.Ушинский</w:t>
      </w:r>
    </w:p>
    <w:p w:rsidR="00171426" w:rsidRPr="000841B6" w:rsidRDefault="00171426" w:rsidP="00171426">
      <w:pPr>
        <w:spacing w:after="0" w:line="360" w:lineRule="auto"/>
        <w:ind w:firstLine="709"/>
        <w:jc w:val="both"/>
        <w:rPr>
          <w:rFonts w:ascii="Times New Roman" w:hAnsi="Times New Roman"/>
          <w:sz w:val="28"/>
          <w:szCs w:val="28"/>
        </w:rPr>
      </w:pPr>
      <w:r w:rsidRPr="000841B6">
        <w:rPr>
          <w:rFonts w:ascii="Times New Roman" w:hAnsi="Times New Roman"/>
          <w:sz w:val="28"/>
          <w:szCs w:val="28"/>
        </w:rPr>
        <w:t>Педагогический проект посвящен применению графологических структур на уроках биологии</w:t>
      </w:r>
      <w:r w:rsidR="009B07F9">
        <w:rPr>
          <w:rFonts w:ascii="Times New Roman" w:hAnsi="Times New Roman"/>
          <w:sz w:val="28"/>
          <w:szCs w:val="28"/>
        </w:rPr>
        <w:t xml:space="preserve"> с использованием ИКТ</w:t>
      </w:r>
      <w:r w:rsidRPr="000841B6">
        <w:rPr>
          <w:rFonts w:ascii="Times New Roman" w:hAnsi="Times New Roman"/>
          <w:sz w:val="28"/>
          <w:szCs w:val="28"/>
        </w:rPr>
        <w:t>, как средства  формирования ключевых компетенций.</w:t>
      </w:r>
    </w:p>
    <w:p w:rsidR="00171426" w:rsidRPr="000841B6" w:rsidRDefault="00171426" w:rsidP="00171426">
      <w:pPr>
        <w:spacing w:after="0" w:line="360" w:lineRule="auto"/>
        <w:ind w:firstLine="720"/>
        <w:jc w:val="both"/>
        <w:rPr>
          <w:rFonts w:ascii="Times New Roman" w:hAnsi="Times New Roman"/>
          <w:sz w:val="28"/>
          <w:szCs w:val="28"/>
        </w:rPr>
      </w:pPr>
      <w:r w:rsidRPr="000841B6">
        <w:rPr>
          <w:rFonts w:ascii="Times New Roman" w:hAnsi="Times New Roman"/>
          <w:sz w:val="28"/>
          <w:szCs w:val="28"/>
        </w:rPr>
        <w:t>Основные разделы данной работы посвящены формулировке проблемы, объекта и предмета педагогического исследования, постановке его цели и задач, определению актуальности, научности, новизны и практической значимости проекта, а также рассмотрению развития раскрытия интеллектуального потенциала обучающихся. Основная часть работы посвящена описанию методов и средств реализации педагогического опыта.</w:t>
      </w:r>
    </w:p>
    <w:p w:rsidR="00171426" w:rsidRPr="000841B6" w:rsidRDefault="00171426" w:rsidP="00171426">
      <w:pPr>
        <w:spacing w:after="0" w:line="360" w:lineRule="auto"/>
        <w:ind w:firstLine="720"/>
        <w:jc w:val="both"/>
        <w:rPr>
          <w:rFonts w:ascii="Times New Roman" w:hAnsi="Times New Roman"/>
          <w:sz w:val="28"/>
          <w:szCs w:val="28"/>
        </w:rPr>
      </w:pPr>
      <w:r w:rsidRPr="000841B6">
        <w:rPr>
          <w:rFonts w:ascii="Times New Roman" w:hAnsi="Times New Roman"/>
          <w:sz w:val="28"/>
          <w:szCs w:val="28"/>
        </w:rPr>
        <w:t xml:space="preserve">В педагогическом проекте доминирующим является метод </w:t>
      </w:r>
      <w:r w:rsidRPr="000841B6">
        <w:rPr>
          <w:rFonts w:ascii="Times New Roman" w:hAnsi="Times New Roman"/>
          <w:color w:val="000000"/>
          <w:sz w:val="28"/>
          <w:szCs w:val="28"/>
        </w:rPr>
        <w:t>исследовательского подхода  к обучению с опорой на непосредственный опыт обучающихся, его расширение в ходе поисковой, исследовательской деятельности</w:t>
      </w:r>
      <w:r w:rsidR="000841B6" w:rsidRPr="000841B6">
        <w:rPr>
          <w:rFonts w:ascii="Times New Roman" w:hAnsi="Times New Roman"/>
          <w:color w:val="000000"/>
          <w:sz w:val="28"/>
          <w:szCs w:val="28"/>
        </w:rPr>
        <w:t>.</w:t>
      </w:r>
      <w:r w:rsidRPr="000841B6">
        <w:rPr>
          <w:rFonts w:ascii="Times New Roman" w:hAnsi="Times New Roman"/>
          <w:sz w:val="28"/>
          <w:szCs w:val="28"/>
        </w:rPr>
        <w:t xml:space="preserve"> Показателями эффективности использования названных педагогических методов и приемов являются стабильные результаты освоения обучающимися образовательных программ и показатели их достижений с учётом участия обучающихся в  конкурсах, интеллектуальных соревнованиях.</w:t>
      </w:r>
    </w:p>
    <w:p w:rsidR="00171426" w:rsidRPr="000841B6" w:rsidRDefault="00171426" w:rsidP="00171426">
      <w:pPr>
        <w:spacing w:after="0" w:line="360" w:lineRule="auto"/>
        <w:ind w:firstLine="540"/>
        <w:jc w:val="both"/>
        <w:rPr>
          <w:rFonts w:ascii="Times New Roman" w:hAnsi="Times New Roman"/>
          <w:sz w:val="28"/>
          <w:szCs w:val="28"/>
        </w:rPr>
      </w:pPr>
      <w:r w:rsidRPr="000841B6">
        <w:rPr>
          <w:rFonts w:ascii="Times New Roman" w:hAnsi="Times New Roman"/>
          <w:sz w:val="28"/>
          <w:szCs w:val="28"/>
        </w:rPr>
        <w:t>Данная работа содержит список информационных источников, использованных в работе.</w:t>
      </w:r>
    </w:p>
    <w:p w:rsidR="00F82BA6" w:rsidRPr="000841B6" w:rsidRDefault="00F82BA6" w:rsidP="00171426">
      <w:pPr>
        <w:spacing w:after="0" w:line="360" w:lineRule="auto"/>
        <w:ind w:firstLine="540"/>
        <w:jc w:val="both"/>
        <w:rPr>
          <w:rFonts w:ascii="Times New Roman" w:hAnsi="Times New Roman"/>
          <w:sz w:val="28"/>
          <w:szCs w:val="28"/>
        </w:rPr>
      </w:pPr>
    </w:p>
    <w:p w:rsidR="000841B6" w:rsidRPr="000841B6" w:rsidRDefault="000841B6" w:rsidP="00171426">
      <w:pPr>
        <w:spacing w:after="0" w:line="360" w:lineRule="auto"/>
        <w:ind w:firstLine="540"/>
        <w:jc w:val="both"/>
        <w:rPr>
          <w:rFonts w:ascii="Times New Roman" w:hAnsi="Times New Roman"/>
          <w:sz w:val="28"/>
          <w:szCs w:val="28"/>
        </w:rPr>
      </w:pPr>
    </w:p>
    <w:p w:rsidR="000841B6" w:rsidRPr="000841B6" w:rsidRDefault="000841B6" w:rsidP="00171426">
      <w:pPr>
        <w:spacing w:after="0" w:line="360" w:lineRule="auto"/>
        <w:ind w:firstLine="540"/>
        <w:jc w:val="both"/>
        <w:rPr>
          <w:rFonts w:ascii="Times New Roman" w:hAnsi="Times New Roman"/>
          <w:sz w:val="28"/>
          <w:szCs w:val="28"/>
        </w:rPr>
      </w:pPr>
    </w:p>
    <w:p w:rsidR="000841B6" w:rsidRPr="000841B6" w:rsidRDefault="000841B6" w:rsidP="00171426">
      <w:pPr>
        <w:spacing w:after="0" w:line="360" w:lineRule="auto"/>
        <w:ind w:firstLine="540"/>
        <w:jc w:val="both"/>
        <w:rPr>
          <w:rFonts w:ascii="Times New Roman" w:hAnsi="Times New Roman"/>
          <w:sz w:val="28"/>
          <w:szCs w:val="28"/>
        </w:rPr>
      </w:pPr>
    </w:p>
    <w:p w:rsidR="00171426" w:rsidRPr="000841B6" w:rsidRDefault="00171426" w:rsidP="00171426">
      <w:pPr>
        <w:numPr>
          <w:ilvl w:val="0"/>
          <w:numId w:val="2"/>
        </w:numPr>
        <w:spacing w:after="0" w:line="480" w:lineRule="auto"/>
        <w:jc w:val="center"/>
        <w:rPr>
          <w:rFonts w:ascii="Times New Roman" w:hAnsi="Times New Roman"/>
          <w:b/>
          <w:color w:val="17365D" w:themeColor="text2" w:themeShade="BF"/>
          <w:sz w:val="28"/>
          <w:szCs w:val="28"/>
        </w:rPr>
      </w:pPr>
      <w:r w:rsidRPr="000841B6">
        <w:rPr>
          <w:rFonts w:ascii="Times New Roman" w:hAnsi="Times New Roman"/>
          <w:b/>
          <w:color w:val="17365D" w:themeColor="text2" w:themeShade="BF"/>
          <w:sz w:val="28"/>
          <w:szCs w:val="28"/>
        </w:rPr>
        <w:lastRenderedPageBreak/>
        <w:t>Обоснование необходимости проекта</w:t>
      </w:r>
    </w:p>
    <w:p w:rsidR="00171426" w:rsidRPr="000841B6" w:rsidRDefault="00171426" w:rsidP="00171426">
      <w:pPr>
        <w:pStyle w:val="a5"/>
        <w:shd w:val="clear" w:color="auto" w:fill="FFFFFF"/>
        <w:spacing w:before="0" w:beforeAutospacing="0" w:after="0" w:afterAutospacing="0" w:line="360" w:lineRule="auto"/>
        <w:jc w:val="both"/>
        <w:rPr>
          <w:sz w:val="28"/>
          <w:szCs w:val="28"/>
        </w:rPr>
      </w:pPr>
      <w:r w:rsidRPr="000841B6">
        <w:rPr>
          <w:sz w:val="28"/>
          <w:szCs w:val="28"/>
        </w:rPr>
        <w:t xml:space="preserve">      В условиях формирования информационного общества для дальнейшего прогресса в условиях возрастающей глобальной конкуренции наиболее важными факторами конкурентоспособности являются квалифицированные человеческие ресурсы и научная база. Одним из приоритетных становится такое понятие как “компетенция”. </w:t>
      </w:r>
    </w:p>
    <w:p w:rsidR="00171426" w:rsidRPr="000841B6" w:rsidRDefault="00171426" w:rsidP="00171426">
      <w:pPr>
        <w:pStyle w:val="a5"/>
        <w:shd w:val="clear" w:color="auto" w:fill="FFFFFF"/>
        <w:spacing w:before="0" w:beforeAutospacing="0" w:after="0" w:afterAutospacing="0" w:line="360" w:lineRule="auto"/>
        <w:jc w:val="both"/>
        <w:rPr>
          <w:sz w:val="28"/>
          <w:szCs w:val="28"/>
        </w:rPr>
      </w:pPr>
      <w:r w:rsidRPr="000841B6">
        <w:rPr>
          <w:sz w:val="28"/>
          <w:szCs w:val="28"/>
        </w:rPr>
        <w:t>Педагогика</w:t>
      </w:r>
      <w:r w:rsidRPr="000841B6">
        <w:rPr>
          <w:rStyle w:val="apple-converted-space"/>
          <w:b/>
          <w:bCs/>
          <w:sz w:val="28"/>
          <w:szCs w:val="28"/>
        </w:rPr>
        <w:t> </w:t>
      </w:r>
      <w:r w:rsidRPr="000841B6">
        <w:rPr>
          <w:sz w:val="28"/>
          <w:szCs w:val="28"/>
        </w:rPr>
        <w:t>понимает под компетентностью</w:t>
      </w:r>
      <w:r w:rsidRPr="000841B6">
        <w:rPr>
          <w:rStyle w:val="apple-converted-space"/>
          <w:b/>
          <w:bCs/>
          <w:sz w:val="28"/>
          <w:szCs w:val="28"/>
        </w:rPr>
        <w:t> </w:t>
      </w:r>
      <w:r w:rsidRPr="000841B6">
        <w:rPr>
          <w:sz w:val="28"/>
          <w:szCs w:val="28"/>
        </w:rPr>
        <w:t>уровень образованности, достаточный для самообразования и самостоятельного решения возникающих при этом познавательных задач, проблем и определения личностной позиции. Чтобы иметь возможность контролировать и сравнивать “количество образования” у каждого человека, следует иметь перечень компетенций</w:t>
      </w:r>
      <w:r w:rsidRPr="000841B6">
        <w:rPr>
          <w:rStyle w:val="apple-converted-space"/>
          <w:b/>
          <w:bCs/>
          <w:sz w:val="28"/>
          <w:szCs w:val="28"/>
        </w:rPr>
        <w:t> </w:t>
      </w:r>
      <w:r w:rsidRPr="000841B6">
        <w:rPr>
          <w:sz w:val="28"/>
          <w:szCs w:val="28"/>
        </w:rPr>
        <w:t>в виде личностного ресурса, которыми овладел обучающийся. Существует огромное разнообразие видов компетенций.</w:t>
      </w:r>
    </w:p>
    <w:p w:rsidR="00171426" w:rsidRPr="000841B6" w:rsidRDefault="00171426" w:rsidP="00171426">
      <w:pPr>
        <w:pStyle w:val="a5"/>
        <w:shd w:val="clear" w:color="auto" w:fill="FFFFFF"/>
        <w:spacing w:before="0" w:beforeAutospacing="0" w:after="0" w:afterAutospacing="0" w:line="360" w:lineRule="auto"/>
        <w:jc w:val="both"/>
        <w:rPr>
          <w:sz w:val="28"/>
          <w:szCs w:val="28"/>
        </w:rPr>
      </w:pPr>
      <w:r w:rsidRPr="000841B6">
        <w:rPr>
          <w:sz w:val="28"/>
          <w:szCs w:val="28"/>
        </w:rPr>
        <w:t xml:space="preserve">Универсальными являются т.н. ключевые компетенции. Их характерные признаки выражаются в следующем: они многофункциональны, </w:t>
      </w:r>
      <w:proofErr w:type="spellStart"/>
      <w:r w:rsidRPr="000841B6">
        <w:rPr>
          <w:sz w:val="28"/>
          <w:szCs w:val="28"/>
        </w:rPr>
        <w:t>надпредметны</w:t>
      </w:r>
      <w:proofErr w:type="spellEnd"/>
      <w:r w:rsidRPr="000841B6">
        <w:rPr>
          <w:sz w:val="28"/>
          <w:szCs w:val="28"/>
        </w:rPr>
        <w:t xml:space="preserve"> и </w:t>
      </w:r>
      <w:proofErr w:type="spellStart"/>
      <w:r w:rsidRPr="000841B6">
        <w:rPr>
          <w:sz w:val="28"/>
          <w:szCs w:val="28"/>
        </w:rPr>
        <w:t>междисциплинарны</w:t>
      </w:r>
      <w:proofErr w:type="spellEnd"/>
      <w:r w:rsidRPr="000841B6">
        <w:rPr>
          <w:sz w:val="28"/>
          <w:szCs w:val="28"/>
        </w:rPr>
        <w:t xml:space="preserve">, требуют значительного интеллектуального развития, многомерны (включают аналитические, коммуникативные, прогностические и другие процессы). Ключевая компетентность выпускника школы представляет собой сложное личностное образование, включающее в себя </w:t>
      </w:r>
      <w:proofErr w:type="spellStart"/>
      <w:r w:rsidRPr="000841B6">
        <w:rPr>
          <w:sz w:val="28"/>
          <w:szCs w:val="28"/>
        </w:rPr>
        <w:t>аксиологическую</w:t>
      </w:r>
      <w:proofErr w:type="spellEnd"/>
      <w:r w:rsidRPr="000841B6">
        <w:rPr>
          <w:sz w:val="28"/>
          <w:szCs w:val="28"/>
        </w:rPr>
        <w:t xml:space="preserve">, мотивационную, рефлексивную, когнитивную, операционно-технологическую, этическую, социальную и поведенческую составляющие содержания школьного образования. В данном проекте выделены основные виды компетенций, которые приобретаются учащимся в учебном процессе: ценностно-смысловая, образовательная, учебная, познавательная, информационно-коммуникативная, общекультурная, социально-трудовая. В основу проекта как возможное средство формирования ключевых компетенций на уроках биологии взят опыт использования графологических структур. </w:t>
      </w:r>
      <w:r w:rsidRPr="000841B6">
        <w:rPr>
          <w:sz w:val="28"/>
          <w:szCs w:val="28"/>
          <w:shd w:val="clear" w:color="auto" w:fill="FFFFFF"/>
        </w:rPr>
        <w:t xml:space="preserve">Важно уметь применять свои знания о фундаментальных законах природы для </w:t>
      </w:r>
      <w:r w:rsidRPr="000841B6">
        <w:rPr>
          <w:sz w:val="28"/>
          <w:szCs w:val="28"/>
          <w:shd w:val="clear" w:color="auto" w:fill="FFFFFF"/>
        </w:rPr>
        <w:lastRenderedPageBreak/>
        <w:t xml:space="preserve">критической оценки окружающей действительности. Хороший результат формирования ключевых компетенций дает вовлечение самих учеников в процесс построения знаний. </w:t>
      </w:r>
      <w:r w:rsidRPr="000841B6">
        <w:rPr>
          <w:sz w:val="28"/>
          <w:szCs w:val="28"/>
        </w:rPr>
        <w:t>Проект основан на глубоком и всестороннем анализе педагогических проблем, выявившим противоречия между имеющимся положением в системе образования и  оптимальным ее состоянием, позволяющим эффективно функционировать на современном этапе. Разрешением этих противоречий  и будет являться про</w:t>
      </w:r>
      <w:r w:rsidR="00073EDE" w:rsidRPr="000841B6">
        <w:rPr>
          <w:sz w:val="28"/>
          <w:szCs w:val="28"/>
        </w:rPr>
        <w:t xml:space="preserve">ект по формированию ключевых компетенций  у </w:t>
      </w:r>
      <w:r w:rsidRPr="000841B6">
        <w:rPr>
          <w:sz w:val="28"/>
          <w:szCs w:val="28"/>
        </w:rPr>
        <w:t xml:space="preserve"> школьников.</w:t>
      </w:r>
    </w:p>
    <w:p w:rsidR="00171426" w:rsidRPr="000841B6" w:rsidRDefault="00171426" w:rsidP="00171426">
      <w:pPr>
        <w:pStyle w:val="a5"/>
        <w:spacing w:before="0" w:beforeAutospacing="0" w:after="0" w:afterAutospacing="0" w:line="360" w:lineRule="auto"/>
        <w:jc w:val="both"/>
        <w:rPr>
          <w:sz w:val="28"/>
          <w:szCs w:val="28"/>
        </w:rPr>
      </w:pPr>
      <w:r w:rsidRPr="000841B6">
        <w:rPr>
          <w:color w:val="008080"/>
          <w:sz w:val="28"/>
          <w:szCs w:val="28"/>
        </w:rPr>
        <w:t xml:space="preserve"> </w:t>
      </w:r>
      <w:r w:rsidRPr="000841B6">
        <w:rPr>
          <w:b/>
          <w:i/>
          <w:color w:val="4F81BD"/>
          <w:sz w:val="28"/>
          <w:szCs w:val="28"/>
        </w:rPr>
        <w:t>Актуальность данного проекта</w:t>
      </w:r>
      <w:r w:rsidRPr="000841B6">
        <w:rPr>
          <w:b/>
          <w:color w:val="800000"/>
          <w:sz w:val="28"/>
          <w:szCs w:val="28"/>
        </w:rPr>
        <w:t xml:space="preserve"> </w:t>
      </w:r>
      <w:r w:rsidRPr="000841B6">
        <w:rPr>
          <w:sz w:val="28"/>
          <w:szCs w:val="28"/>
        </w:rPr>
        <w:t xml:space="preserve"> объясняется направленностью его на решение проблемы формирования у обучающихся знаний, умений,  навыков и способов деятельности, определяющих ключевые компетентности. </w:t>
      </w:r>
    </w:p>
    <w:p w:rsidR="006325B1" w:rsidRPr="000841B6" w:rsidRDefault="00171426" w:rsidP="006325B1">
      <w:pPr>
        <w:pStyle w:val="a5"/>
        <w:spacing w:before="0" w:beforeAutospacing="0" w:after="0" w:afterAutospacing="0" w:line="360" w:lineRule="auto"/>
        <w:jc w:val="both"/>
        <w:rPr>
          <w:color w:val="000000"/>
          <w:sz w:val="28"/>
          <w:szCs w:val="28"/>
        </w:rPr>
      </w:pPr>
      <w:r w:rsidRPr="000841B6">
        <w:rPr>
          <w:b/>
          <w:i/>
          <w:color w:val="4F81BD"/>
          <w:sz w:val="28"/>
          <w:szCs w:val="28"/>
        </w:rPr>
        <w:t xml:space="preserve">Актуальность педагогического проекта </w:t>
      </w:r>
      <w:r w:rsidRPr="000841B6">
        <w:rPr>
          <w:color w:val="000000"/>
          <w:sz w:val="28"/>
          <w:szCs w:val="28"/>
        </w:rPr>
        <w:t>определяется многофункциональной направленностью, а также возможностью ее интегрирования в целостный образовательный процесс, в ходе которого наряду овладением обучающимися системными базовыми знаниями и ключевыми компетенциями происходит многостороннее развитие растущей личности.</w:t>
      </w:r>
      <w:r w:rsidR="006325B1" w:rsidRPr="000841B6">
        <w:rPr>
          <w:color w:val="000000"/>
          <w:sz w:val="28"/>
          <w:szCs w:val="28"/>
        </w:rPr>
        <w:t xml:space="preserve"> </w:t>
      </w:r>
      <w:r w:rsidR="006325B1" w:rsidRPr="000841B6">
        <w:rPr>
          <w:color w:val="000000"/>
          <w:sz w:val="28"/>
          <w:szCs w:val="28"/>
          <w:shd w:val="clear" w:color="auto" w:fill="FFFFFF"/>
        </w:rPr>
        <w:t>Актуальность данной темы обусловлена тем, что за последние годы количество часов на изучение предметов сокращается, а программа остается прежней, и учителя испытывают катастрофическую нехватку времени на уроках. Давно испытанные технологии продолжают совершенствоваться, и многие их принципы становятся для нас просто необходимостью на сегодняшний день. Одна из этих технологий, которая переживает новое рождение – это технология опорных конспектов.</w:t>
      </w:r>
      <w:r w:rsidR="006325B1" w:rsidRPr="000841B6">
        <w:rPr>
          <w:rStyle w:val="apple-converted-space"/>
          <w:color w:val="000000"/>
          <w:sz w:val="28"/>
          <w:szCs w:val="28"/>
          <w:shd w:val="clear" w:color="auto" w:fill="FFFFFF"/>
        </w:rPr>
        <w:t> </w:t>
      </w:r>
      <w:r w:rsidR="006325B1" w:rsidRPr="000841B6">
        <w:rPr>
          <w:color w:val="000000"/>
          <w:sz w:val="28"/>
          <w:szCs w:val="28"/>
        </w:rPr>
        <w:t xml:space="preserve"> </w:t>
      </w:r>
    </w:p>
    <w:p w:rsidR="000841B6" w:rsidRPr="000841B6" w:rsidRDefault="00171426" w:rsidP="006325B1">
      <w:pPr>
        <w:pStyle w:val="a5"/>
        <w:spacing w:before="0" w:beforeAutospacing="0" w:after="0" w:afterAutospacing="0" w:line="360" w:lineRule="auto"/>
        <w:jc w:val="both"/>
        <w:rPr>
          <w:bCs/>
          <w:sz w:val="28"/>
          <w:szCs w:val="28"/>
        </w:rPr>
      </w:pPr>
      <w:r w:rsidRPr="000841B6">
        <w:rPr>
          <w:bCs/>
          <w:sz w:val="28"/>
          <w:szCs w:val="28"/>
        </w:rPr>
        <w:t xml:space="preserve">Данный проект разработан в рамках внедрения ФГОС.  </w:t>
      </w:r>
    </w:p>
    <w:p w:rsidR="00171426" w:rsidRPr="000841B6" w:rsidRDefault="00171426" w:rsidP="006325B1">
      <w:pPr>
        <w:pStyle w:val="a5"/>
        <w:spacing w:before="0" w:beforeAutospacing="0" w:after="0" w:afterAutospacing="0" w:line="360" w:lineRule="auto"/>
        <w:jc w:val="both"/>
        <w:rPr>
          <w:color w:val="008080"/>
          <w:sz w:val="28"/>
          <w:szCs w:val="28"/>
        </w:rPr>
      </w:pPr>
      <w:r w:rsidRPr="000841B6">
        <w:rPr>
          <w:b/>
          <w:bCs/>
          <w:i/>
          <w:color w:val="4F81BD"/>
          <w:sz w:val="28"/>
          <w:szCs w:val="28"/>
        </w:rPr>
        <w:t xml:space="preserve">Актуальность педагогического проекта </w:t>
      </w:r>
      <w:r w:rsidR="006C5A21" w:rsidRPr="000841B6">
        <w:rPr>
          <w:bCs/>
          <w:sz w:val="28"/>
          <w:szCs w:val="28"/>
        </w:rPr>
        <w:t xml:space="preserve"> для МБОУ «СОШ№11</w:t>
      </w:r>
      <w:r w:rsidRPr="000841B6">
        <w:rPr>
          <w:bCs/>
          <w:sz w:val="28"/>
          <w:szCs w:val="28"/>
        </w:rPr>
        <w:t xml:space="preserve">» состоит в том, что он является составной частью «Программы  развития школы», реализуемый в образовательном учреждении.  </w:t>
      </w:r>
      <w:r w:rsidRPr="000841B6">
        <w:rPr>
          <w:rFonts w:eastAsia="Calibri"/>
          <w:sz w:val="28"/>
          <w:szCs w:val="28"/>
        </w:rPr>
        <w:t>Формирование универсальных компетенций происходит на всех этапах образовательного процесса, на которых мы стремимся развивать мыслительную деятельность учащихся, закладывая основы для формирования ключевых компетенций.</w:t>
      </w:r>
    </w:p>
    <w:p w:rsidR="001472E9" w:rsidRPr="000841B6" w:rsidRDefault="006325B1" w:rsidP="00F82BA6">
      <w:pPr>
        <w:spacing w:after="0" w:line="360" w:lineRule="auto"/>
        <w:jc w:val="both"/>
        <w:rPr>
          <w:rFonts w:ascii="Times New Roman" w:hAnsi="Times New Roman"/>
          <w:color w:val="000000"/>
          <w:sz w:val="28"/>
          <w:szCs w:val="28"/>
          <w:shd w:val="clear" w:color="auto" w:fill="FFFFFF"/>
        </w:rPr>
      </w:pPr>
      <w:r w:rsidRPr="000841B6">
        <w:rPr>
          <w:rFonts w:ascii="Times New Roman" w:hAnsi="Times New Roman"/>
          <w:color w:val="000000"/>
          <w:sz w:val="28"/>
          <w:szCs w:val="28"/>
          <w:shd w:val="clear" w:color="auto" w:fill="FFFFFF"/>
        </w:rPr>
        <w:lastRenderedPageBreak/>
        <w:t xml:space="preserve">      Биология – такой предмет, который изначально предполагает использование большого количества наглядного материала. Без демонстрации в биологии обойтись практически невозможно. Действительно, сложно изучать какой-либо объект, не увидев его своими глазами. Но показать все невозможно, да и нецелесообразно. Ведь у ребенка должно развиваться и абстрактное мышление.</w:t>
      </w:r>
      <w:r w:rsidRPr="000841B6">
        <w:rPr>
          <w:rStyle w:val="apple-converted-space"/>
          <w:rFonts w:ascii="Times New Roman" w:hAnsi="Times New Roman"/>
          <w:color w:val="000000"/>
          <w:sz w:val="28"/>
          <w:szCs w:val="28"/>
          <w:shd w:val="clear" w:color="auto" w:fill="FFFFFF"/>
        </w:rPr>
        <w:t> </w:t>
      </w:r>
      <w:r w:rsidRPr="000841B6">
        <w:rPr>
          <w:rFonts w:ascii="Times New Roman" w:hAnsi="Times New Roman"/>
          <w:color w:val="000000"/>
          <w:sz w:val="28"/>
          <w:szCs w:val="28"/>
          <w:shd w:val="clear" w:color="auto" w:fill="FFFFFF"/>
        </w:rPr>
        <w:t>Наиболее важными средствами наглядности являются те, которые создаются непосредственно на уроке. Данные средства наглядности выполняют функцию конспектирования материала. В процессе подготовке домашних заданий они выступают в качестве опорных звеньев в повторении пройденного материала. К таким средствам можно отнести пояснительные рисунки, листы опорного сигнала (по системе В.Ф. Шаталова), опорные конспекты, моделирование, графические конспекты. Современные уроки отличаются большим разнообразием форм организации обучения. Учитель – это подлинный творец и автор каждого конкретного урока, даже если он готовил его, используя методические пособия, т.е. изучая и заимствуя опыт коллег.</w:t>
      </w:r>
      <w:r w:rsidRPr="000841B6">
        <w:rPr>
          <w:rStyle w:val="apple-converted-space"/>
          <w:rFonts w:ascii="Times New Roman" w:hAnsi="Times New Roman"/>
          <w:color w:val="000000"/>
          <w:sz w:val="28"/>
          <w:szCs w:val="28"/>
          <w:shd w:val="clear" w:color="auto" w:fill="FFFFFF"/>
        </w:rPr>
        <w:t> </w:t>
      </w:r>
      <w:r w:rsidRPr="000841B6">
        <w:rPr>
          <w:rFonts w:ascii="Times New Roman" w:hAnsi="Times New Roman"/>
          <w:color w:val="000000"/>
          <w:sz w:val="28"/>
          <w:szCs w:val="28"/>
        </w:rPr>
        <w:br/>
      </w:r>
      <w:r w:rsidRPr="000841B6">
        <w:rPr>
          <w:rFonts w:ascii="Times New Roman" w:hAnsi="Times New Roman"/>
          <w:color w:val="000000"/>
          <w:sz w:val="28"/>
          <w:szCs w:val="28"/>
          <w:shd w:val="clear" w:color="auto" w:fill="FFFFFF"/>
        </w:rPr>
        <w:t>Обозначения-символы всегда были необходимы для передачи опыта, учения. Использование специальных значков в точных науках считалось делом обычным, но математик В.Ф.Шаталов, предложив свои опорные сигналы, которые нашли место применения и в других школьных дисциплинах. С тех пор уже утекло много воды. Опорный конспект стал настолько хорошо забытым старым, что пришла пора о нем не просто вспомнить, но и дать ему второе дыхание.</w:t>
      </w:r>
      <w:r w:rsidRPr="000841B6">
        <w:rPr>
          <w:rStyle w:val="apple-converted-space"/>
          <w:rFonts w:ascii="Times New Roman" w:hAnsi="Times New Roman"/>
          <w:color w:val="000000"/>
          <w:sz w:val="28"/>
          <w:szCs w:val="28"/>
          <w:shd w:val="clear" w:color="auto" w:fill="FFFFFF"/>
        </w:rPr>
        <w:t> </w:t>
      </w:r>
      <w:r w:rsidR="00F82BA6" w:rsidRPr="000841B6">
        <w:rPr>
          <w:rStyle w:val="apple-converted-space"/>
          <w:rFonts w:ascii="Times New Roman" w:hAnsi="Times New Roman"/>
          <w:color w:val="000000"/>
          <w:sz w:val="28"/>
          <w:szCs w:val="28"/>
          <w:shd w:val="clear" w:color="auto" w:fill="FFFFFF"/>
        </w:rPr>
        <w:t xml:space="preserve"> </w:t>
      </w:r>
      <w:r w:rsidR="001472E9" w:rsidRPr="000841B6">
        <w:rPr>
          <w:rFonts w:ascii="Times New Roman" w:eastAsia="+mn-ea" w:hAnsi="Times New Roman"/>
          <w:color w:val="000000"/>
          <w:sz w:val="28"/>
          <w:szCs w:val="28"/>
        </w:rPr>
        <w:t>С использованием графических схем можно представить всю проблему целиком, увидеть выбранную проблему «с высоты птичьего полета».</w:t>
      </w:r>
      <w:r w:rsidR="00F82BA6" w:rsidRPr="000841B6">
        <w:rPr>
          <w:rFonts w:ascii="Times New Roman" w:eastAsia="+mn-ea" w:hAnsi="Times New Roman"/>
          <w:color w:val="000000"/>
          <w:sz w:val="28"/>
          <w:szCs w:val="28"/>
        </w:rPr>
        <w:t xml:space="preserve"> </w:t>
      </w:r>
      <w:r w:rsidR="001472E9" w:rsidRPr="000841B6">
        <w:rPr>
          <w:rFonts w:ascii="Times New Roman" w:eastAsia="+mn-ea" w:hAnsi="Times New Roman"/>
          <w:color w:val="000000"/>
          <w:sz w:val="28"/>
          <w:szCs w:val="28"/>
        </w:rPr>
        <w:t>Графика помогает наглядно и понятно для себя и других слушателей (а впоследствии для реальных учеников) представить структуру проблемы.</w:t>
      </w:r>
    </w:p>
    <w:p w:rsidR="001472E9" w:rsidRPr="000841B6" w:rsidRDefault="001472E9" w:rsidP="001472E9">
      <w:pPr>
        <w:pStyle w:val="a6"/>
        <w:spacing w:after="0" w:line="360" w:lineRule="auto"/>
        <w:ind w:left="0"/>
        <w:jc w:val="both"/>
        <w:textAlignment w:val="baseline"/>
        <w:rPr>
          <w:rFonts w:ascii="Times New Roman" w:hAnsi="Times New Roman"/>
          <w:color w:val="666600"/>
          <w:sz w:val="28"/>
          <w:szCs w:val="28"/>
        </w:rPr>
      </w:pPr>
      <w:r w:rsidRPr="000841B6">
        <w:rPr>
          <w:rFonts w:ascii="Times New Roman" w:eastAsia="+mn-ea" w:hAnsi="Times New Roman"/>
          <w:color w:val="000000"/>
          <w:sz w:val="28"/>
          <w:szCs w:val="28"/>
        </w:rPr>
        <w:t>Когда информация представлена графически, легче генерировать новые идеи (а это полезно и для учителя, и для учеников).</w:t>
      </w:r>
      <w:r w:rsidRPr="000841B6">
        <w:rPr>
          <w:rFonts w:ascii="Times New Roman" w:hAnsi="Times New Roman"/>
          <w:color w:val="666600"/>
          <w:sz w:val="28"/>
          <w:szCs w:val="28"/>
        </w:rPr>
        <w:t xml:space="preserve"> </w:t>
      </w:r>
      <w:r w:rsidRPr="000841B6">
        <w:rPr>
          <w:rFonts w:ascii="Times New Roman" w:eastAsia="+mn-ea" w:hAnsi="Times New Roman"/>
          <w:color w:val="000000"/>
          <w:sz w:val="28"/>
          <w:szCs w:val="28"/>
        </w:rPr>
        <w:t>Повышается мотивация, окружающим легче воспринимать идеи проекта:  человеческого мозгу всегда нужны графические образы.</w:t>
      </w:r>
      <w:r w:rsidRPr="000841B6">
        <w:rPr>
          <w:rFonts w:ascii="Times New Roman" w:hAnsi="Times New Roman"/>
          <w:color w:val="666600"/>
          <w:sz w:val="28"/>
          <w:szCs w:val="28"/>
        </w:rPr>
        <w:t xml:space="preserve"> </w:t>
      </w:r>
      <w:r w:rsidRPr="000841B6">
        <w:rPr>
          <w:rFonts w:ascii="Times New Roman" w:eastAsia="+mn-ea" w:hAnsi="Times New Roman"/>
          <w:color w:val="000000"/>
          <w:sz w:val="28"/>
          <w:szCs w:val="28"/>
        </w:rPr>
        <w:t xml:space="preserve">С использованием схем можно «по раскачивать»  </w:t>
      </w:r>
      <w:r w:rsidRPr="000841B6">
        <w:rPr>
          <w:rFonts w:ascii="Times New Roman" w:eastAsia="+mn-ea" w:hAnsi="Times New Roman"/>
          <w:color w:val="000000"/>
          <w:sz w:val="28"/>
          <w:szCs w:val="28"/>
        </w:rPr>
        <w:lastRenderedPageBreak/>
        <w:t xml:space="preserve">свое мышление, сделать его более гибким, подвижным, избавиться от </w:t>
      </w:r>
      <w:proofErr w:type="spellStart"/>
      <w:r w:rsidRPr="000841B6">
        <w:rPr>
          <w:rFonts w:ascii="Times New Roman" w:eastAsia="+mn-ea" w:hAnsi="Times New Roman"/>
          <w:color w:val="000000"/>
          <w:sz w:val="28"/>
          <w:szCs w:val="28"/>
        </w:rPr>
        <w:t>зашлакованности</w:t>
      </w:r>
      <w:proofErr w:type="spellEnd"/>
      <w:r w:rsidRPr="000841B6">
        <w:rPr>
          <w:rFonts w:ascii="Times New Roman" w:eastAsia="+mn-ea" w:hAnsi="Times New Roman"/>
          <w:color w:val="000000"/>
          <w:sz w:val="28"/>
          <w:szCs w:val="28"/>
        </w:rPr>
        <w:t xml:space="preserve">, стереотипов, догматическое мышление превратить </w:t>
      </w:r>
      <w:proofErr w:type="gramStart"/>
      <w:r w:rsidRPr="000841B6">
        <w:rPr>
          <w:rFonts w:ascii="Times New Roman" w:eastAsia="+mn-ea" w:hAnsi="Times New Roman"/>
          <w:color w:val="000000"/>
          <w:sz w:val="28"/>
          <w:szCs w:val="28"/>
        </w:rPr>
        <w:t>в</w:t>
      </w:r>
      <w:proofErr w:type="gramEnd"/>
      <w:r w:rsidRPr="000841B6">
        <w:rPr>
          <w:rFonts w:ascii="Times New Roman" w:eastAsia="+mn-ea" w:hAnsi="Times New Roman"/>
          <w:color w:val="000000"/>
          <w:sz w:val="28"/>
          <w:szCs w:val="28"/>
        </w:rPr>
        <w:t xml:space="preserve"> критическое. </w:t>
      </w:r>
      <w:r w:rsidRPr="000841B6">
        <w:rPr>
          <w:rFonts w:ascii="Times New Roman" w:hAnsi="Times New Roman"/>
          <w:sz w:val="28"/>
          <w:szCs w:val="28"/>
        </w:rPr>
        <w:t xml:space="preserve">Единственным каналом эффективного усваивания внешней информации является собственная учебная деятельность обучающегося, и поэтому необходимо целенаправленно обучать школьников способам самостоятельного познания на уроках. </w:t>
      </w:r>
    </w:p>
    <w:p w:rsidR="001472E9" w:rsidRPr="000841B6" w:rsidRDefault="001472E9" w:rsidP="001472E9">
      <w:pPr>
        <w:pStyle w:val="a5"/>
        <w:shd w:val="clear" w:color="auto" w:fill="FFFFFF"/>
        <w:spacing w:before="0" w:beforeAutospacing="0" w:after="0" w:afterAutospacing="0" w:line="360" w:lineRule="auto"/>
        <w:jc w:val="both"/>
        <w:rPr>
          <w:sz w:val="28"/>
          <w:szCs w:val="28"/>
        </w:rPr>
      </w:pPr>
      <w:r w:rsidRPr="000841B6">
        <w:rPr>
          <w:b/>
          <w:i/>
          <w:color w:val="0F243E"/>
          <w:sz w:val="28"/>
          <w:szCs w:val="28"/>
        </w:rPr>
        <w:t>Объект</w:t>
      </w:r>
      <w:r w:rsidRPr="000841B6">
        <w:rPr>
          <w:sz w:val="28"/>
          <w:szCs w:val="28"/>
        </w:rPr>
        <w:t xml:space="preserve"> исследования: формирование ключевых компетенций на уроках биологии.</w:t>
      </w:r>
      <w:r w:rsidR="000841B6" w:rsidRPr="000841B6">
        <w:rPr>
          <w:sz w:val="28"/>
          <w:szCs w:val="28"/>
        </w:rPr>
        <w:t xml:space="preserve"> </w:t>
      </w:r>
    </w:p>
    <w:p w:rsidR="001472E9" w:rsidRPr="000841B6" w:rsidRDefault="001472E9" w:rsidP="001472E9">
      <w:pPr>
        <w:pStyle w:val="a5"/>
        <w:shd w:val="clear" w:color="auto" w:fill="FFFFFF"/>
        <w:spacing w:before="0" w:beforeAutospacing="0" w:after="0" w:afterAutospacing="0" w:line="360" w:lineRule="auto"/>
        <w:jc w:val="both"/>
        <w:rPr>
          <w:sz w:val="28"/>
          <w:szCs w:val="28"/>
        </w:rPr>
      </w:pPr>
      <w:r w:rsidRPr="000841B6">
        <w:rPr>
          <w:b/>
          <w:i/>
          <w:color w:val="0F243E"/>
          <w:sz w:val="28"/>
          <w:szCs w:val="28"/>
        </w:rPr>
        <w:t>Предмет</w:t>
      </w:r>
      <w:r w:rsidRPr="000841B6">
        <w:rPr>
          <w:sz w:val="28"/>
          <w:szCs w:val="28"/>
        </w:rPr>
        <w:t xml:space="preserve"> исследования: графологические структуры на уроках биологии как средство формирования ключевых компетенций.</w:t>
      </w:r>
    </w:p>
    <w:p w:rsidR="001472E9" w:rsidRPr="000841B6" w:rsidRDefault="001472E9" w:rsidP="001472E9">
      <w:pPr>
        <w:pStyle w:val="a5"/>
        <w:spacing w:before="0" w:beforeAutospacing="0" w:after="0" w:afterAutospacing="0" w:line="360" w:lineRule="auto"/>
        <w:jc w:val="both"/>
        <w:rPr>
          <w:sz w:val="28"/>
          <w:szCs w:val="28"/>
        </w:rPr>
      </w:pPr>
      <w:r w:rsidRPr="000841B6">
        <w:rPr>
          <w:b/>
          <w:i/>
          <w:color w:val="0F243E"/>
          <w:sz w:val="28"/>
          <w:szCs w:val="28"/>
        </w:rPr>
        <w:t>Гипотеза:</w:t>
      </w:r>
      <w:r w:rsidRPr="000841B6">
        <w:rPr>
          <w:sz w:val="28"/>
          <w:szCs w:val="28"/>
        </w:rPr>
        <w:t xml:space="preserve"> процесс формирования ключевых компетенций школьников на уроках биологии будет эффективен, если  использовать графологические структуры.</w:t>
      </w:r>
    </w:p>
    <w:p w:rsidR="005D2E78" w:rsidRPr="000841B6" w:rsidRDefault="001472E9" w:rsidP="005D2E78">
      <w:pPr>
        <w:autoSpaceDE w:val="0"/>
        <w:autoSpaceDN w:val="0"/>
        <w:adjustRightInd w:val="0"/>
        <w:spacing w:after="0" w:line="360" w:lineRule="auto"/>
        <w:jc w:val="both"/>
        <w:rPr>
          <w:rFonts w:ascii="Times New Roman" w:hAnsi="Times New Roman"/>
          <w:color w:val="000000"/>
          <w:sz w:val="28"/>
          <w:szCs w:val="28"/>
        </w:rPr>
      </w:pPr>
      <w:r w:rsidRPr="000841B6">
        <w:rPr>
          <w:rFonts w:ascii="Times New Roman" w:hAnsi="Times New Roman"/>
          <w:b/>
          <w:color w:val="17365D" w:themeColor="text2" w:themeShade="BF"/>
          <w:sz w:val="28"/>
          <w:szCs w:val="28"/>
        </w:rPr>
        <w:t>Практическая значимость</w:t>
      </w:r>
      <w:r w:rsidRPr="000841B6">
        <w:rPr>
          <w:rFonts w:ascii="Times New Roman" w:hAnsi="Times New Roman"/>
          <w:color w:val="000000"/>
          <w:sz w:val="28"/>
          <w:szCs w:val="28"/>
        </w:rPr>
        <w:t xml:space="preserve"> проекта состоит в применении системы принципов и этапов педагогического взаимодействия, описании методических приёмов в организации работы над формированием ключевых компетенций школьника. </w:t>
      </w:r>
      <w:r w:rsidR="005D2E78" w:rsidRPr="000841B6">
        <w:rPr>
          <w:rFonts w:ascii="Times New Roman" w:hAnsi="Times New Roman"/>
          <w:sz w:val="28"/>
          <w:szCs w:val="28"/>
        </w:rPr>
        <w:t>Педагогический проект</w:t>
      </w:r>
      <w:r w:rsidRPr="000841B6">
        <w:rPr>
          <w:rFonts w:ascii="Times New Roman" w:hAnsi="Times New Roman"/>
          <w:sz w:val="28"/>
          <w:szCs w:val="28"/>
        </w:rPr>
        <w:t xml:space="preserve"> направлен на дифференциацию содержания образования, индивидуализацию обучения, на</w:t>
      </w:r>
      <w:r w:rsidRPr="000841B6">
        <w:rPr>
          <w:rFonts w:ascii="Times New Roman" w:hAnsi="Times New Roman"/>
          <w:bCs/>
          <w:sz w:val="28"/>
          <w:szCs w:val="28"/>
        </w:rPr>
        <w:t xml:space="preserve"> построение индивидуальных образовательных программ для каждого обучаемого, включая широкое использование возможностей методов и приемов </w:t>
      </w:r>
      <w:proofErr w:type="spellStart"/>
      <w:r w:rsidRPr="000841B6">
        <w:rPr>
          <w:rFonts w:ascii="Times New Roman" w:hAnsi="Times New Roman"/>
          <w:sz w:val="28"/>
          <w:szCs w:val="28"/>
        </w:rPr>
        <w:t>компетентностного</w:t>
      </w:r>
      <w:proofErr w:type="spellEnd"/>
      <w:r w:rsidRPr="000841B6">
        <w:rPr>
          <w:rFonts w:ascii="Times New Roman" w:hAnsi="Times New Roman"/>
          <w:sz w:val="28"/>
          <w:szCs w:val="28"/>
        </w:rPr>
        <w:t xml:space="preserve"> подхода в обучении. </w:t>
      </w:r>
    </w:p>
    <w:p w:rsidR="001472E9" w:rsidRPr="000841B6" w:rsidRDefault="001472E9" w:rsidP="005D2E78">
      <w:pPr>
        <w:spacing w:after="0" w:line="360" w:lineRule="auto"/>
        <w:ind w:firstLine="709"/>
        <w:jc w:val="both"/>
        <w:rPr>
          <w:rFonts w:ascii="Times New Roman" w:hAnsi="Times New Roman"/>
          <w:color w:val="000000"/>
          <w:sz w:val="28"/>
          <w:szCs w:val="28"/>
        </w:rPr>
      </w:pPr>
      <w:proofErr w:type="spellStart"/>
      <w:r w:rsidRPr="000841B6">
        <w:rPr>
          <w:rFonts w:ascii="Times New Roman" w:hAnsi="Times New Roman"/>
          <w:color w:val="000000"/>
          <w:sz w:val="28"/>
          <w:szCs w:val="28"/>
        </w:rPr>
        <w:t>Компетентностный</w:t>
      </w:r>
      <w:proofErr w:type="spellEnd"/>
      <w:r w:rsidRPr="000841B6">
        <w:rPr>
          <w:rFonts w:ascii="Times New Roman" w:hAnsi="Times New Roman"/>
          <w:color w:val="000000"/>
          <w:sz w:val="28"/>
          <w:szCs w:val="28"/>
        </w:rPr>
        <w:t xml:space="preserve"> подход ориентирован на организацию учебно-познавательной деятельности посредством моделирования разнообразных ситуаций в различных сферах жизнедеятельности личности. При данном подходе отдаётся предпочтение творческому уроку, основная задача которого в отличие от традиционного урока – организовать продуктивную деятельность. </w:t>
      </w:r>
    </w:p>
    <w:p w:rsidR="001472E9" w:rsidRPr="000841B6" w:rsidRDefault="001472E9" w:rsidP="005D2E78">
      <w:pPr>
        <w:spacing w:after="0" w:line="360" w:lineRule="auto"/>
        <w:ind w:firstLine="709"/>
        <w:jc w:val="both"/>
        <w:rPr>
          <w:rFonts w:ascii="Times New Roman" w:hAnsi="Times New Roman"/>
          <w:color w:val="000000"/>
          <w:sz w:val="28"/>
          <w:szCs w:val="28"/>
        </w:rPr>
      </w:pPr>
      <w:r w:rsidRPr="000841B6">
        <w:rPr>
          <w:rFonts w:ascii="Times New Roman" w:hAnsi="Times New Roman"/>
          <w:color w:val="000000"/>
          <w:sz w:val="28"/>
          <w:szCs w:val="28"/>
        </w:rPr>
        <w:t xml:space="preserve">А если говорить именно про биологию, то проблема формирования биологической компетентности </w:t>
      </w:r>
      <w:proofErr w:type="spellStart"/>
      <w:r w:rsidRPr="000841B6">
        <w:rPr>
          <w:rFonts w:ascii="Times New Roman" w:hAnsi="Times New Roman"/>
          <w:color w:val="000000"/>
          <w:sz w:val="28"/>
          <w:szCs w:val="28"/>
        </w:rPr>
        <w:t>многоаспектная</w:t>
      </w:r>
      <w:proofErr w:type="spellEnd"/>
      <w:r w:rsidRPr="000841B6">
        <w:rPr>
          <w:rFonts w:ascii="Times New Roman" w:hAnsi="Times New Roman"/>
          <w:color w:val="000000"/>
          <w:sz w:val="28"/>
          <w:szCs w:val="28"/>
        </w:rPr>
        <w:t xml:space="preserve"> и непроста, что сводиться не только к приобретению знаний умений и навыков, но обеспечивает их </w:t>
      </w:r>
      <w:r w:rsidRPr="000841B6">
        <w:rPr>
          <w:rFonts w:ascii="Times New Roman" w:hAnsi="Times New Roman"/>
          <w:color w:val="000000"/>
          <w:sz w:val="28"/>
          <w:szCs w:val="28"/>
        </w:rPr>
        <w:lastRenderedPageBreak/>
        <w:t>быстрое и эффективное приобретение, закрепление и использование в повседневной жизни для решения реальных проблемных ситуаций.</w:t>
      </w:r>
    </w:p>
    <w:p w:rsidR="007F5F2D" w:rsidRPr="000841B6" w:rsidRDefault="007F5F2D" w:rsidP="00BC3D91">
      <w:pPr>
        <w:pStyle w:val="a6"/>
        <w:numPr>
          <w:ilvl w:val="0"/>
          <w:numId w:val="2"/>
        </w:numPr>
        <w:spacing w:after="0" w:line="480" w:lineRule="auto"/>
        <w:jc w:val="center"/>
        <w:rPr>
          <w:rFonts w:ascii="Times New Roman" w:hAnsi="Times New Roman"/>
          <w:b/>
          <w:color w:val="17365D" w:themeColor="text2" w:themeShade="BF"/>
          <w:sz w:val="28"/>
          <w:szCs w:val="28"/>
        </w:rPr>
      </w:pPr>
      <w:r w:rsidRPr="000841B6">
        <w:rPr>
          <w:rFonts w:ascii="Times New Roman" w:hAnsi="Times New Roman"/>
          <w:b/>
          <w:color w:val="17365D" w:themeColor="text2" w:themeShade="BF"/>
          <w:sz w:val="28"/>
          <w:szCs w:val="28"/>
        </w:rPr>
        <w:t>Цели и задачи проекта</w:t>
      </w:r>
    </w:p>
    <w:p w:rsidR="007F5F2D" w:rsidRPr="000841B6" w:rsidRDefault="007F5F2D" w:rsidP="007F5F2D">
      <w:pPr>
        <w:jc w:val="both"/>
        <w:rPr>
          <w:rFonts w:ascii="Times New Roman" w:hAnsi="Times New Roman"/>
          <w:sz w:val="28"/>
          <w:szCs w:val="28"/>
        </w:rPr>
      </w:pPr>
      <w:r w:rsidRPr="000841B6">
        <w:rPr>
          <w:rFonts w:ascii="Times New Roman" w:hAnsi="Times New Roman"/>
          <w:b/>
          <w:i/>
          <w:color w:val="365F91"/>
          <w:sz w:val="28"/>
          <w:szCs w:val="28"/>
        </w:rPr>
        <w:t>Цель проекта</w:t>
      </w:r>
      <w:r w:rsidRPr="000841B6">
        <w:rPr>
          <w:rFonts w:ascii="Times New Roman" w:hAnsi="Times New Roman"/>
          <w:b/>
          <w:color w:val="365F91"/>
          <w:sz w:val="28"/>
          <w:szCs w:val="28"/>
        </w:rPr>
        <w:t>:</w:t>
      </w:r>
      <w:r w:rsidRPr="000841B6">
        <w:rPr>
          <w:rFonts w:ascii="Times New Roman" w:hAnsi="Times New Roman"/>
          <w:color w:val="365F91"/>
          <w:sz w:val="28"/>
          <w:szCs w:val="28"/>
        </w:rPr>
        <w:t xml:space="preserve"> </w:t>
      </w:r>
      <w:r w:rsidRPr="000841B6">
        <w:rPr>
          <w:rFonts w:ascii="Times New Roman" w:hAnsi="Times New Roman"/>
          <w:sz w:val="28"/>
          <w:szCs w:val="28"/>
        </w:rPr>
        <w:t>изуч</w:t>
      </w:r>
      <w:r w:rsidR="000841B6" w:rsidRPr="000841B6">
        <w:rPr>
          <w:rFonts w:ascii="Times New Roman" w:hAnsi="Times New Roman"/>
          <w:sz w:val="28"/>
          <w:szCs w:val="28"/>
        </w:rPr>
        <w:t>ить и практически применить</w:t>
      </w:r>
      <w:r w:rsidRPr="000841B6">
        <w:rPr>
          <w:rFonts w:ascii="Times New Roman" w:hAnsi="Times New Roman"/>
          <w:sz w:val="28"/>
          <w:szCs w:val="28"/>
        </w:rPr>
        <w:t xml:space="preserve"> </w:t>
      </w:r>
      <w:r w:rsidR="00A962BF" w:rsidRPr="000841B6">
        <w:rPr>
          <w:rFonts w:ascii="Times New Roman" w:hAnsi="Times New Roman"/>
          <w:sz w:val="28"/>
          <w:szCs w:val="28"/>
        </w:rPr>
        <w:t xml:space="preserve">на уроках биологии </w:t>
      </w:r>
      <w:r w:rsidR="000841B6" w:rsidRPr="000841B6">
        <w:rPr>
          <w:rFonts w:ascii="Times New Roman" w:hAnsi="Times New Roman"/>
          <w:sz w:val="28"/>
          <w:szCs w:val="28"/>
        </w:rPr>
        <w:t>метод</w:t>
      </w:r>
      <w:r w:rsidRPr="000841B6">
        <w:rPr>
          <w:rFonts w:ascii="Times New Roman" w:hAnsi="Times New Roman"/>
          <w:sz w:val="28"/>
          <w:szCs w:val="28"/>
        </w:rPr>
        <w:t xml:space="preserve"> графологических структур как средство формирования ключевых компетенций  обучающихся</w:t>
      </w:r>
      <w:r w:rsidR="000841B6" w:rsidRPr="000841B6">
        <w:rPr>
          <w:rFonts w:ascii="Times New Roman" w:hAnsi="Times New Roman"/>
          <w:sz w:val="28"/>
          <w:szCs w:val="28"/>
        </w:rPr>
        <w:t xml:space="preserve"> с использованием ИКТ</w:t>
      </w:r>
      <w:r w:rsidRPr="000841B6">
        <w:rPr>
          <w:rFonts w:ascii="Times New Roman" w:hAnsi="Times New Roman"/>
          <w:sz w:val="28"/>
          <w:szCs w:val="28"/>
        </w:rPr>
        <w:t>.</w:t>
      </w:r>
    </w:p>
    <w:p w:rsidR="007F5F2D" w:rsidRPr="000841B6" w:rsidRDefault="007F5F2D" w:rsidP="007F5F2D">
      <w:pPr>
        <w:ind w:firstLine="540"/>
        <w:jc w:val="both"/>
        <w:rPr>
          <w:rFonts w:ascii="Times New Roman" w:hAnsi="Times New Roman"/>
          <w:i/>
          <w:iCs/>
          <w:color w:val="C00000"/>
          <w:sz w:val="28"/>
          <w:szCs w:val="28"/>
        </w:rPr>
      </w:pPr>
      <w:r w:rsidRPr="000841B6">
        <w:rPr>
          <w:rFonts w:ascii="Times New Roman" w:hAnsi="Times New Roman"/>
          <w:i/>
          <w:iCs/>
          <w:sz w:val="28"/>
          <w:szCs w:val="28"/>
        </w:rPr>
        <w:t>Для реализации цели и проверки гипотезы исследования необходимо решить ряд</w:t>
      </w:r>
      <w:r w:rsidRPr="000841B6">
        <w:rPr>
          <w:rFonts w:ascii="Times New Roman" w:hAnsi="Times New Roman"/>
          <w:i/>
          <w:iCs/>
          <w:color w:val="800000"/>
          <w:sz w:val="28"/>
          <w:szCs w:val="28"/>
        </w:rPr>
        <w:t xml:space="preserve"> </w:t>
      </w:r>
      <w:r w:rsidRPr="000841B6">
        <w:rPr>
          <w:rFonts w:ascii="Times New Roman" w:hAnsi="Times New Roman"/>
          <w:b/>
          <w:i/>
          <w:iCs/>
          <w:color w:val="365F91"/>
          <w:sz w:val="28"/>
          <w:szCs w:val="28"/>
        </w:rPr>
        <w:t>задач:</w:t>
      </w:r>
    </w:p>
    <w:p w:rsidR="007F5F2D" w:rsidRPr="000841B6" w:rsidRDefault="007F5F2D" w:rsidP="007F5F2D">
      <w:pPr>
        <w:spacing w:after="0" w:line="360" w:lineRule="auto"/>
        <w:jc w:val="both"/>
        <w:rPr>
          <w:rFonts w:ascii="Times New Roman" w:hAnsi="Times New Roman"/>
          <w:sz w:val="28"/>
          <w:szCs w:val="28"/>
        </w:rPr>
      </w:pPr>
      <w:r w:rsidRPr="000841B6">
        <w:rPr>
          <w:rFonts w:ascii="Times New Roman" w:hAnsi="Times New Roman"/>
          <w:sz w:val="28"/>
          <w:szCs w:val="28"/>
        </w:rPr>
        <w:t>1)изучить методическую и методологическую литературу;</w:t>
      </w:r>
    </w:p>
    <w:p w:rsidR="007F5F2D" w:rsidRPr="000841B6" w:rsidRDefault="007F5F2D" w:rsidP="007F5F2D">
      <w:pPr>
        <w:pStyle w:val="a5"/>
        <w:spacing w:before="0" w:beforeAutospacing="0" w:after="0" w:afterAutospacing="0" w:line="360" w:lineRule="auto"/>
        <w:jc w:val="both"/>
        <w:rPr>
          <w:bCs/>
          <w:color w:val="000000"/>
          <w:sz w:val="28"/>
          <w:szCs w:val="28"/>
        </w:rPr>
      </w:pPr>
      <w:r w:rsidRPr="000841B6">
        <w:rPr>
          <w:sz w:val="28"/>
          <w:szCs w:val="28"/>
        </w:rPr>
        <w:t>2)разработать авторский модуль</w:t>
      </w:r>
      <w:r w:rsidRPr="000841B6">
        <w:rPr>
          <w:bCs/>
          <w:color w:val="000000"/>
          <w:sz w:val="28"/>
          <w:szCs w:val="28"/>
        </w:rPr>
        <w:t xml:space="preserve"> по формированию ключевых компетенций на уроках биологии;</w:t>
      </w:r>
    </w:p>
    <w:p w:rsidR="007F5F2D" w:rsidRPr="000841B6" w:rsidRDefault="007F5F2D" w:rsidP="007F5F2D">
      <w:pPr>
        <w:spacing w:after="0" w:line="360" w:lineRule="auto"/>
        <w:jc w:val="both"/>
        <w:rPr>
          <w:rFonts w:ascii="Times New Roman" w:hAnsi="Times New Roman"/>
          <w:bCs/>
          <w:color w:val="993366"/>
          <w:sz w:val="28"/>
          <w:szCs w:val="28"/>
        </w:rPr>
      </w:pPr>
      <w:r w:rsidRPr="000841B6">
        <w:rPr>
          <w:rFonts w:ascii="Times New Roman" w:hAnsi="Times New Roman"/>
          <w:sz w:val="28"/>
          <w:szCs w:val="28"/>
        </w:rPr>
        <w:t>3)</w:t>
      </w:r>
      <w:r w:rsidRPr="000841B6">
        <w:rPr>
          <w:rFonts w:ascii="Times New Roman" w:hAnsi="Times New Roman"/>
          <w:bCs/>
          <w:color w:val="000000"/>
          <w:sz w:val="28"/>
          <w:szCs w:val="28"/>
        </w:rPr>
        <w:t xml:space="preserve"> разработать уроки с применением графологических структур</w:t>
      </w:r>
      <w:r w:rsidRPr="000841B6">
        <w:rPr>
          <w:rFonts w:ascii="Times New Roman" w:hAnsi="Times New Roman"/>
          <w:sz w:val="28"/>
          <w:szCs w:val="28"/>
        </w:rPr>
        <w:t>;</w:t>
      </w:r>
    </w:p>
    <w:p w:rsidR="007F5F2D" w:rsidRPr="000841B6" w:rsidRDefault="007F5F2D" w:rsidP="007F5F2D">
      <w:pPr>
        <w:spacing w:after="0" w:line="360" w:lineRule="auto"/>
        <w:jc w:val="both"/>
        <w:rPr>
          <w:rFonts w:ascii="Times New Roman" w:hAnsi="Times New Roman"/>
          <w:sz w:val="28"/>
          <w:szCs w:val="28"/>
        </w:rPr>
      </w:pPr>
      <w:r w:rsidRPr="000841B6">
        <w:rPr>
          <w:rFonts w:ascii="Times New Roman" w:hAnsi="Times New Roman"/>
          <w:sz w:val="28"/>
          <w:szCs w:val="28"/>
        </w:rPr>
        <w:t>4) провести мониторинг  исследования;</w:t>
      </w:r>
    </w:p>
    <w:p w:rsidR="007F5F2D" w:rsidRPr="000841B6" w:rsidRDefault="007F5F2D" w:rsidP="007F5F2D">
      <w:pPr>
        <w:spacing w:after="0" w:line="360" w:lineRule="auto"/>
        <w:jc w:val="both"/>
        <w:rPr>
          <w:rFonts w:ascii="Times New Roman" w:hAnsi="Times New Roman"/>
          <w:sz w:val="28"/>
          <w:szCs w:val="28"/>
        </w:rPr>
      </w:pPr>
      <w:r w:rsidRPr="000841B6">
        <w:rPr>
          <w:rFonts w:ascii="Times New Roman" w:hAnsi="Times New Roman"/>
          <w:sz w:val="28"/>
          <w:szCs w:val="28"/>
        </w:rPr>
        <w:t>5)обобщить результаты исследовательской работы и сделать выводы о целесообразности использования данной методики для реализации указанной цели.</w:t>
      </w:r>
    </w:p>
    <w:p w:rsidR="007F5F2D" w:rsidRPr="000841B6" w:rsidRDefault="007F5F2D" w:rsidP="007F5F2D">
      <w:pPr>
        <w:autoSpaceDE w:val="0"/>
        <w:autoSpaceDN w:val="0"/>
        <w:adjustRightInd w:val="0"/>
        <w:ind w:firstLine="708"/>
        <w:jc w:val="both"/>
        <w:rPr>
          <w:rFonts w:ascii="Times New Roman" w:hAnsi="Times New Roman"/>
          <w:b/>
          <w:i/>
          <w:color w:val="C00000"/>
          <w:sz w:val="28"/>
          <w:szCs w:val="28"/>
        </w:rPr>
      </w:pPr>
      <w:r w:rsidRPr="000841B6">
        <w:rPr>
          <w:rFonts w:ascii="Times New Roman" w:hAnsi="Times New Roman"/>
          <w:bCs/>
          <w:color w:val="000000"/>
          <w:sz w:val="28"/>
          <w:szCs w:val="28"/>
        </w:rPr>
        <w:t>Для достижения поставленных целей н</w:t>
      </w:r>
      <w:r w:rsidR="00BC3D91" w:rsidRPr="000841B6">
        <w:rPr>
          <w:rFonts w:ascii="Times New Roman" w:hAnsi="Times New Roman"/>
          <w:bCs/>
          <w:color w:val="000000"/>
          <w:sz w:val="28"/>
          <w:szCs w:val="28"/>
        </w:rPr>
        <w:t>еобходимо</w:t>
      </w:r>
      <w:r w:rsidRPr="000841B6">
        <w:rPr>
          <w:rFonts w:ascii="Times New Roman" w:hAnsi="Times New Roman"/>
          <w:bCs/>
          <w:color w:val="000000"/>
          <w:sz w:val="28"/>
          <w:szCs w:val="28"/>
        </w:rPr>
        <w:t xml:space="preserve"> использова</w:t>
      </w:r>
      <w:r w:rsidR="00BC3D91" w:rsidRPr="000841B6">
        <w:rPr>
          <w:rFonts w:ascii="Times New Roman" w:hAnsi="Times New Roman"/>
          <w:bCs/>
          <w:color w:val="000000"/>
          <w:sz w:val="28"/>
          <w:szCs w:val="28"/>
        </w:rPr>
        <w:t>ть</w:t>
      </w:r>
      <w:r w:rsidRPr="000841B6">
        <w:rPr>
          <w:rFonts w:ascii="Times New Roman" w:hAnsi="Times New Roman"/>
          <w:bCs/>
          <w:color w:val="000000"/>
          <w:sz w:val="28"/>
          <w:szCs w:val="28"/>
        </w:rPr>
        <w:t xml:space="preserve"> следующие </w:t>
      </w:r>
      <w:r w:rsidRPr="000841B6">
        <w:rPr>
          <w:rFonts w:ascii="Times New Roman" w:hAnsi="Times New Roman"/>
          <w:b/>
          <w:bCs/>
          <w:i/>
          <w:color w:val="4F81BD"/>
          <w:sz w:val="28"/>
          <w:szCs w:val="28"/>
        </w:rPr>
        <w:t>методы исследования:</w:t>
      </w:r>
      <w:r w:rsidRPr="000841B6">
        <w:rPr>
          <w:rFonts w:ascii="Times New Roman" w:hAnsi="Times New Roman"/>
          <w:bCs/>
          <w:color w:val="000000"/>
          <w:sz w:val="28"/>
          <w:szCs w:val="28"/>
        </w:rPr>
        <w:t xml:space="preserve"> изучение учебно-методической и психолого-педагогической литературы, анализ нормативных документов об образовании; анализ учебников и школьной программы по биологии; наблюдение за учащимися, ежедневная рефлексия и опрос обучающихся, анкетирование  участников образовательного процесса: учеников и их родителей.</w:t>
      </w:r>
    </w:p>
    <w:p w:rsidR="007F5F2D" w:rsidRPr="000841B6" w:rsidRDefault="007F5F2D" w:rsidP="007F5F2D">
      <w:pPr>
        <w:autoSpaceDE w:val="0"/>
        <w:autoSpaceDN w:val="0"/>
        <w:adjustRightInd w:val="0"/>
        <w:ind w:firstLine="708"/>
        <w:jc w:val="both"/>
        <w:rPr>
          <w:rFonts w:ascii="Times New Roman" w:hAnsi="Times New Roman"/>
          <w:b/>
          <w:color w:val="4F81BD"/>
          <w:sz w:val="28"/>
          <w:szCs w:val="28"/>
        </w:rPr>
      </w:pPr>
      <w:r w:rsidRPr="000841B6">
        <w:rPr>
          <w:rFonts w:ascii="Times New Roman" w:hAnsi="Times New Roman"/>
          <w:b/>
          <w:i/>
          <w:color w:val="4F81BD"/>
          <w:sz w:val="28"/>
          <w:szCs w:val="28"/>
        </w:rPr>
        <w:t>Предлагаемый</w:t>
      </w:r>
      <w:r w:rsidR="004042EF" w:rsidRPr="000841B6">
        <w:rPr>
          <w:rFonts w:ascii="Times New Roman" w:hAnsi="Times New Roman"/>
          <w:b/>
          <w:i/>
          <w:color w:val="4F81BD"/>
          <w:sz w:val="28"/>
          <w:szCs w:val="28"/>
        </w:rPr>
        <w:t xml:space="preserve"> </w:t>
      </w:r>
      <w:r w:rsidR="004042EF" w:rsidRPr="000841B6">
        <w:rPr>
          <w:rFonts w:ascii="Times New Roman" w:hAnsi="Times New Roman"/>
          <w:b/>
          <w:color w:val="4F81BD"/>
          <w:sz w:val="28"/>
          <w:szCs w:val="28"/>
        </w:rPr>
        <w:t xml:space="preserve">проект </w:t>
      </w:r>
      <w:r w:rsidRPr="000841B6">
        <w:rPr>
          <w:rFonts w:ascii="Times New Roman" w:hAnsi="Times New Roman"/>
          <w:b/>
          <w:color w:val="4F81BD"/>
          <w:sz w:val="28"/>
          <w:szCs w:val="28"/>
        </w:rPr>
        <w:t xml:space="preserve"> позволяет:</w:t>
      </w:r>
    </w:p>
    <w:p w:rsidR="007F5F2D" w:rsidRPr="000841B6" w:rsidRDefault="007F5F2D" w:rsidP="007F5F2D">
      <w:pPr>
        <w:numPr>
          <w:ilvl w:val="1"/>
          <w:numId w:val="6"/>
        </w:numPr>
        <w:tabs>
          <w:tab w:val="clear" w:pos="1440"/>
          <w:tab w:val="num" w:pos="360"/>
        </w:tabs>
        <w:autoSpaceDE w:val="0"/>
        <w:autoSpaceDN w:val="0"/>
        <w:adjustRightInd w:val="0"/>
        <w:spacing w:after="0" w:line="240" w:lineRule="auto"/>
        <w:ind w:left="720"/>
        <w:jc w:val="both"/>
        <w:rPr>
          <w:rFonts w:ascii="Times New Roman" w:hAnsi="Times New Roman"/>
          <w:sz w:val="28"/>
          <w:szCs w:val="28"/>
        </w:rPr>
      </w:pPr>
      <w:r w:rsidRPr="000841B6">
        <w:rPr>
          <w:rFonts w:ascii="Times New Roman" w:hAnsi="Times New Roman"/>
          <w:sz w:val="28"/>
          <w:szCs w:val="28"/>
        </w:rPr>
        <w:t xml:space="preserve">осуществить </w:t>
      </w:r>
      <w:proofErr w:type="spellStart"/>
      <w:r w:rsidRPr="000841B6">
        <w:rPr>
          <w:rFonts w:ascii="Times New Roman" w:hAnsi="Times New Roman"/>
          <w:sz w:val="28"/>
          <w:szCs w:val="28"/>
        </w:rPr>
        <w:t>компетентностный</w:t>
      </w:r>
      <w:proofErr w:type="spellEnd"/>
      <w:r w:rsidRPr="000841B6">
        <w:rPr>
          <w:rFonts w:ascii="Times New Roman" w:hAnsi="Times New Roman"/>
          <w:sz w:val="28"/>
          <w:szCs w:val="28"/>
        </w:rPr>
        <w:t xml:space="preserve"> подход при обучении биологии,  что позволяет сделать учение осмысленным, обеспечивающим ученику значимость решения учебных задач;</w:t>
      </w:r>
    </w:p>
    <w:p w:rsidR="007F5F2D" w:rsidRPr="000841B6" w:rsidRDefault="007F5F2D" w:rsidP="007F5F2D">
      <w:pPr>
        <w:numPr>
          <w:ilvl w:val="1"/>
          <w:numId w:val="6"/>
        </w:numPr>
        <w:tabs>
          <w:tab w:val="clear" w:pos="1440"/>
          <w:tab w:val="num" w:pos="360"/>
        </w:tabs>
        <w:autoSpaceDE w:val="0"/>
        <w:autoSpaceDN w:val="0"/>
        <w:adjustRightInd w:val="0"/>
        <w:spacing w:after="0" w:line="240" w:lineRule="auto"/>
        <w:ind w:left="720"/>
        <w:jc w:val="both"/>
        <w:rPr>
          <w:rFonts w:ascii="Times New Roman" w:hAnsi="Times New Roman"/>
          <w:sz w:val="28"/>
          <w:szCs w:val="28"/>
        </w:rPr>
      </w:pPr>
      <w:r w:rsidRPr="000841B6">
        <w:rPr>
          <w:rFonts w:ascii="Times New Roman" w:hAnsi="Times New Roman"/>
          <w:sz w:val="28"/>
          <w:szCs w:val="28"/>
        </w:rPr>
        <w:t xml:space="preserve">выстроить </w:t>
      </w:r>
      <w:proofErr w:type="spellStart"/>
      <w:proofErr w:type="gramStart"/>
      <w:r w:rsidRPr="000841B6">
        <w:rPr>
          <w:rFonts w:ascii="Times New Roman" w:hAnsi="Times New Roman"/>
          <w:sz w:val="28"/>
          <w:szCs w:val="28"/>
        </w:rPr>
        <w:t>субъект-субъектные</w:t>
      </w:r>
      <w:proofErr w:type="spellEnd"/>
      <w:proofErr w:type="gramEnd"/>
      <w:r w:rsidRPr="000841B6">
        <w:rPr>
          <w:rFonts w:ascii="Times New Roman" w:hAnsi="Times New Roman"/>
          <w:sz w:val="28"/>
          <w:szCs w:val="28"/>
        </w:rPr>
        <w:t xml:space="preserve"> отношения между учащимися и педагогом, что активизирует активную деятельность и повышает уровень учебно-познавательной деятельности учащихся;</w:t>
      </w:r>
    </w:p>
    <w:p w:rsidR="007F5F2D" w:rsidRPr="000841B6" w:rsidRDefault="007F5F2D" w:rsidP="007F5F2D">
      <w:pPr>
        <w:numPr>
          <w:ilvl w:val="1"/>
          <w:numId w:val="6"/>
        </w:numPr>
        <w:tabs>
          <w:tab w:val="clear" w:pos="1440"/>
          <w:tab w:val="num" w:pos="360"/>
        </w:tabs>
        <w:autoSpaceDE w:val="0"/>
        <w:autoSpaceDN w:val="0"/>
        <w:adjustRightInd w:val="0"/>
        <w:spacing w:after="0" w:line="240" w:lineRule="auto"/>
        <w:ind w:left="720"/>
        <w:jc w:val="both"/>
        <w:rPr>
          <w:rFonts w:ascii="Times New Roman" w:hAnsi="Times New Roman"/>
          <w:sz w:val="28"/>
          <w:szCs w:val="28"/>
        </w:rPr>
      </w:pPr>
      <w:r w:rsidRPr="000841B6">
        <w:rPr>
          <w:rFonts w:ascii="Times New Roman" w:hAnsi="Times New Roman"/>
          <w:sz w:val="28"/>
          <w:szCs w:val="28"/>
        </w:rPr>
        <w:t>обеспечить достижение учащимися высоких результатов в дистанционных конкурсах, олимпиадах по биологии различного уровня;</w:t>
      </w:r>
    </w:p>
    <w:p w:rsidR="007F5F2D" w:rsidRPr="000841B6" w:rsidRDefault="007F5F2D" w:rsidP="007F5F2D">
      <w:pPr>
        <w:numPr>
          <w:ilvl w:val="1"/>
          <w:numId w:val="6"/>
        </w:numPr>
        <w:tabs>
          <w:tab w:val="clear" w:pos="1440"/>
          <w:tab w:val="num" w:pos="360"/>
        </w:tabs>
        <w:autoSpaceDE w:val="0"/>
        <w:autoSpaceDN w:val="0"/>
        <w:adjustRightInd w:val="0"/>
        <w:spacing w:after="0" w:line="240" w:lineRule="auto"/>
        <w:ind w:left="720"/>
        <w:jc w:val="both"/>
        <w:rPr>
          <w:rFonts w:ascii="Times New Roman" w:hAnsi="Times New Roman"/>
          <w:sz w:val="28"/>
          <w:szCs w:val="28"/>
        </w:rPr>
      </w:pPr>
      <w:r w:rsidRPr="000841B6">
        <w:rPr>
          <w:rFonts w:ascii="Times New Roman" w:hAnsi="Times New Roman"/>
          <w:sz w:val="28"/>
          <w:szCs w:val="28"/>
        </w:rPr>
        <w:lastRenderedPageBreak/>
        <w:t>способствовать формированию творческой, активной, толерантной личности, способной самостоятельно приобретать и интегрировать знания из различных областей и применять их для решения практических задач.</w:t>
      </w:r>
    </w:p>
    <w:p w:rsidR="004B4622" w:rsidRPr="000841B6" w:rsidRDefault="004B4622" w:rsidP="004B4622">
      <w:pPr>
        <w:pStyle w:val="a6"/>
        <w:numPr>
          <w:ilvl w:val="0"/>
          <w:numId w:val="2"/>
        </w:numPr>
        <w:spacing w:after="0" w:line="480" w:lineRule="auto"/>
        <w:jc w:val="center"/>
        <w:rPr>
          <w:rFonts w:ascii="Times New Roman" w:hAnsi="Times New Roman"/>
          <w:b/>
          <w:color w:val="17365D" w:themeColor="text2" w:themeShade="BF"/>
          <w:sz w:val="28"/>
          <w:szCs w:val="28"/>
        </w:rPr>
      </w:pPr>
      <w:r w:rsidRPr="000841B6">
        <w:rPr>
          <w:rFonts w:ascii="Times New Roman" w:hAnsi="Times New Roman"/>
          <w:b/>
          <w:color w:val="17365D" w:themeColor="text2" w:themeShade="BF"/>
          <w:sz w:val="28"/>
          <w:szCs w:val="28"/>
        </w:rPr>
        <w:t>Основное содержание проекта</w:t>
      </w:r>
    </w:p>
    <w:p w:rsidR="004B4622" w:rsidRPr="000841B6" w:rsidRDefault="004B4622" w:rsidP="004B4622">
      <w:pPr>
        <w:autoSpaceDE w:val="0"/>
        <w:autoSpaceDN w:val="0"/>
        <w:adjustRightInd w:val="0"/>
        <w:spacing w:after="0" w:line="360" w:lineRule="auto"/>
        <w:jc w:val="both"/>
        <w:rPr>
          <w:rFonts w:ascii="Times New Roman" w:hAnsi="Times New Roman"/>
          <w:i/>
          <w:sz w:val="28"/>
          <w:szCs w:val="28"/>
        </w:rPr>
      </w:pPr>
      <w:r w:rsidRPr="000841B6">
        <w:rPr>
          <w:rFonts w:ascii="Times New Roman" w:hAnsi="Times New Roman"/>
          <w:sz w:val="28"/>
          <w:szCs w:val="28"/>
          <w:shd w:val="clear" w:color="auto" w:fill="FFFFFF"/>
        </w:rPr>
        <w:t xml:space="preserve">    Основа формирования компетентностей – </w:t>
      </w:r>
      <w:proofErr w:type="spellStart"/>
      <w:r w:rsidRPr="000841B6">
        <w:rPr>
          <w:rFonts w:ascii="Times New Roman" w:hAnsi="Times New Roman"/>
          <w:sz w:val="28"/>
          <w:szCs w:val="28"/>
          <w:shd w:val="clear" w:color="auto" w:fill="FFFFFF"/>
        </w:rPr>
        <w:t>деятельностная</w:t>
      </w:r>
      <w:proofErr w:type="spellEnd"/>
      <w:r w:rsidRPr="000841B6">
        <w:rPr>
          <w:rFonts w:ascii="Times New Roman" w:hAnsi="Times New Roman"/>
          <w:sz w:val="28"/>
          <w:szCs w:val="28"/>
          <w:shd w:val="clear" w:color="auto" w:fill="FFFFFF"/>
        </w:rPr>
        <w:t xml:space="preserve"> система обучения, идущая от развития сущностных сил ребенка. В основе ее лежит сотрудничество на уроке между учителем и учеником. Для меня, как учителя биологии, очень важно использовать на уроках приемы, позволяющие определить такие важные качества учащихся, как: </w:t>
      </w:r>
      <w:proofErr w:type="spellStart"/>
      <w:r w:rsidRPr="000841B6">
        <w:rPr>
          <w:rFonts w:ascii="Times New Roman" w:hAnsi="Times New Roman"/>
          <w:sz w:val="28"/>
          <w:szCs w:val="28"/>
          <w:shd w:val="clear" w:color="auto" w:fill="FFFFFF"/>
        </w:rPr>
        <w:t>обучаемость</w:t>
      </w:r>
      <w:proofErr w:type="spellEnd"/>
      <w:r w:rsidRPr="000841B6">
        <w:rPr>
          <w:rFonts w:ascii="Times New Roman" w:hAnsi="Times New Roman"/>
          <w:sz w:val="28"/>
          <w:szCs w:val="28"/>
          <w:shd w:val="clear" w:color="auto" w:fill="FFFFFF"/>
        </w:rPr>
        <w:t xml:space="preserve"> (репродуктивный, прикладной или творческий уровень), внимание (непроизвольное, произвольное или </w:t>
      </w:r>
      <w:proofErr w:type="spellStart"/>
      <w:r w:rsidRPr="000841B6">
        <w:rPr>
          <w:rFonts w:ascii="Times New Roman" w:hAnsi="Times New Roman"/>
          <w:sz w:val="28"/>
          <w:szCs w:val="28"/>
          <w:shd w:val="clear" w:color="auto" w:fill="FFFFFF"/>
        </w:rPr>
        <w:t>послепроизвольное</w:t>
      </w:r>
      <w:proofErr w:type="spellEnd"/>
      <w:r w:rsidRPr="000841B6">
        <w:rPr>
          <w:rFonts w:ascii="Times New Roman" w:hAnsi="Times New Roman"/>
          <w:sz w:val="28"/>
          <w:szCs w:val="28"/>
          <w:shd w:val="clear" w:color="auto" w:fill="FFFFFF"/>
        </w:rPr>
        <w:t xml:space="preserve">) и их уровни развития, память, модальность (визуальная, </w:t>
      </w:r>
      <w:proofErr w:type="spellStart"/>
      <w:r w:rsidRPr="000841B6">
        <w:rPr>
          <w:rFonts w:ascii="Times New Roman" w:hAnsi="Times New Roman"/>
          <w:sz w:val="28"/>
          <w:szCs w:val="28"/>
          <w:shd w:val="clear" w:color="auto" w:fill="FFFFFF"/>
        </w:rPr>
        <w:t>аудиальная</w:t>
      </w:r>
      <w:proofErr w:type="spellEnd"/>
      <w:r w:rsidRPr="000841B6">
        <w:rPr>
          <w:rFonts w:ascii="Times New Roman" w:hAnsi="Times New Roman"/>
          <w:sz w:val="28"/>
          <w:szCs w:val="28"/>
          <w:shd w:val="clear" w:color="auto" w:fill="FFFFFF"/>
        </w:rPr>
        <w:t xml:space="preserve"> или кинестетическая), функциональная </w:t>
      </w:r>
      <w:proofErr w:type="spellStart"/>
      <w:r w:rsidRPr="000841B6">
        <w:rPr>
          <w:rFonts w:ascii="Times New Roman" w:hAnsi="Times New Roman"/>
          <w:sz w:val="28"/>
          <w:szCs w:val="28"/>
          <w:shd w:val="clear" w:color="auto" w:fill="FFFFFF"/>
        </w:rPr>
        <w:t>ассиметрия</w:t>
      </w:r>
      <w:proofErr w:type="spellEnd"/>
      <w:r w:rsidRPr="000841B6">
        <w:rPr>
          <w:rFonts w:ascii="Times New Roman" w:hAnsi="Times New Roman"/>
          <w:sz w:val="28"/>
          <w:szCs w:val="28"/>
          <w:shd w:val="clear" w:color="auto" w:fill="FFFFFF"/>
        </w:rPr>
        <w:t xml:space="preserve"> полушарий головного мозга. В книге Н.Л. </w:t>
      </w:r>
      <w:proofErr w:type="spellStart"/>
      <w:r w:rsidRPr="000841B6">
        <w:rPr>
          <w:rFonts w:ascii="Times New Roman" w:hAnsi="Times New Roman"/>
          <w:sz w:val="28"/>
          <w:szCs w:val="28"/>
          <w:shd w:val="clear" w:color="auto" w:fill="FFFFFF"/>
        </w:rPr>
        <w:t>Галеевой</w:t>
      </w:r>
      <w:proofErr w:type="spellEnd"/>
      <w:r w:rsidRPr="000841B6">
        <w:rPr>
          <w:rFonts w:ascii="Times New Roman" w:hAnsi="Times New Roman"/>
          <w:sz w:val="28"/>
          <w:szCs w:val="28"/>
          <w:shd w:val="clear" w:color="auto" w:fill="FFFFFF"/>
        </w:rPr>
        <w:t xml:space="preserve"> «Сто приемов для учебного успеха ученика на уроках биологии», изложены памятки для определения всех вышеуказанных особенностей. Их изучение позволяет применять так называемый </w:t>
      </w:r>
      <w:proofErr w:type="spellStart"/>
      <w:r w:rsidRPr="000841B6">
        <w:rPr>
          <w:rFonts w:ascii="Times New Roman" w:hAnsi="Times New Roman"/>
          <w:sz w:val="28"/>
          <w:szCs w:val="28"/>
          <w:shd w:val="clear" w:color="auto" w:fill="FFFFFF"/>
        </w:rPr>
        <w:t>разноуровневый</w:t>
      </w:r>
      <w:proofErr w:type="spellEnd"/>
      <w:r w:rsidRPr="000841B6">
        <w:rPr>
          <w:rFonts w:ascii="Times New Roman" w:hAnsi="Times New Roman"/>
          <w:sz w:val="28"/>
          <w:szCs w:val="28"/>
          <w:shd w:val="clear" w:color="auto" w:fill="FFFFFF"/>
        </w:rPr>
        <w:t xml:space="preserve"> подход в обучении.</w:t>
      </w:r>
    </w:p>
    <w:p w:rsidR="004B4622" w:rsidRPr="000841B6" w:rsidRDefault="004B4622" w:rsidP="004B4622">
      <w:pPr>
        <w:spacing w:after="0" w:line="360" w:lineRule="auto"/>
        <w:jc w:val="both"/>
        <w:rPr>
          <w:rFonts w:ascii="Times New Roman" w:hAnsi="Times New Roman"/>
          <w:color w:val="000000"/>
          <w:sz w:val="28"/>
          <w:szCs w:val="28"/>
          <w:shd w:val="clear" w:color="auto" w:fill="FFFFFF"/>
        </w:rPr>
      </w:pPr>
      <w:r w:rsidRPr="000841B6">
        <w:rPr>
          <w:rFonts w:ascii="Times New Roman" w:hAnsi="Times New Roman"/>
          <w:color w:val="000000"/>
          <w:sz w:val="28"/>
          <w:szCs w:val="28"/>
          <w:shd w:val="clear" w:color="auto" w:fill="FFFFFF"/>
        </w:rPr>
        <w:t xml:space="preserve">Анализ многочисленных публикаций показывает, как многообразно трактуется понятие компетентности и компетенции. Оно активно обсуждается, так как связано с качеством образования. В статье «Проектирование урока в системе </w:t>
      </w:r>
      <w:proofErr w:type="spellStart"/>
      <w:r w:rsidRPr="000841B6">
        <w:rPr>
          <w:rFonts w:ascii="Times New Roman" w:hAnsi="Times New Roman"/>
          <w:color w:val="000000"/>
          <w:sz w:val="28"/>
          <w:szCs w:val="28"/>
          <w:shd w:val="clear" w:color="auto" w:fill="FFFFFF"/>
        </w:rPr>
        <w:t>компетентностного</w:t>
      </w:r>
      <w:proofErr w:type="spellEnd"/>
      <w:r w:rsidRPr="000841B6">
        <w:rPr>
          <w:rFonts w:ascii="Times New Roman" w:hAnsi="Times New Roman"/>
          <w:color w:val="000000"/>
          <w:sz w:val="28"/>
          <w:szCs w:val="28"/>
          <w:shd w:val="clear" w:color="auto" w:fill="FFFFFF"/>
        </w:rPr>
        <w:t xml:space="preserve"> образования» С.В. Степанов даёт следующее определение этих понятий. Компетенция – некоторое отчуждённое, наперёд заданное требование к образовательной подготовке ученика. Компетентность – уже состоявшее его личностное качество – это уровень практической реализации компетенции. Л.В. </w:t>
      </w:r>
      <w:proofErr w:type="spellStart"/>
      <w:r w:rsidRPr="000841B6">
        <w:rPr>
          <w:rFonts w:ascii="Times New Roman" w:hAnsi="Times New Roman"/>
          <w:color w:val="000000"/>
          <w:sz w:val="28"/>
          <w:szCs w:val="28"/>
          <w:shd w:val="clear" w:color="auto" w:fill="FFFFFF"/>
        </w:rPr>
        <w:t>Трубайчук</w:t>
      </w:r>
      <w:proofErr w:type="spellEnd"/>
      <w:r w:rsidRPr="000841B6">
        <w:rPr>
          <w:rFonts w:ascii="Times New Roman" w:hAnsi="Times New Roman"/>
          <w:color w:val="000000"/>
          <w:sz w:val="28"/>
          <w:szCs w:val="28"/>
          <w:shd w:val="clear" w:color="auto" w:fill="FFFFFF"/>
        </w:rPr>
        <w:t xml:space="preserve"> даёт понятие компетентности как некой интегральной способности решать возникающие в различных сферах жизни конкретные проблемы.</w:t>
      </w:r>
      <w:r w:rsidRPr="000841B6">
        <w:rPr>
          <w:rFonts w:ascii="Times New Roman" w:hAnsi="Times New Roman"/>
          <w:color w:val="000000"/>
          <w:sz w:val="28"/>
          <w:szCs w:val="28"/>
        </w:rPr>
        <w:t xml:space="preserve"> </w:t>
      </w:r>
      <w:r w:rsidRPr="000841B6">
        <w:rPr>
          <w:rFonts w:ascii="Times New Roman" w:hAnsi="Times New Roman"/>
          <w:color w:val="000000"/>
          <w:sz w:val="28"/>
          <w:szCs w:val="28"/>
          <w:shd w:val="clear" w:color="auto" w:fill="FFFFFF"/>
        </w:rPr>
        <w:t>Компетенция, по мнению А.В.Тихоненко, может рассматриваться как ключевой, если она:</w:t>
      </w:r>
    </w:p>
    <w:p w:rsidR="004B4622" w:rsidRPr="000841B6" w:rsidRDefault="004B4622" w:rsidP="004B4622">
      <w:pPr>
        <w:numPr>
          <w:ilvl w:val="0"/>
          <w:numId w:val="7"/>
        </w:numPr>
        <w:spacing w:after="0" w:line="360" w:lineRule="auto"/>
        <w:ind w:left="0"/>
        <w:jc w:val="both"/>
        <w:rPr>
          <w:rFonts w:ascii="Times New Roman" w:hAnsi="Times New Roman"/>
          <w:color w:val="000000"/>
          <w:sz w:val="28"/>
          <w:szCs w:val="28"/>
          <w:shd w:val="clear" w:color="auto" w:fill="FFFFFF"/>
        </w:rPr>
      </w:pPr>
      <w:r w:rsidRPr="000841B6">
        <w:rPr>
          <w:rFonts w:ascii="Times New Roman" w:hAnsi="Times New Roman"/>
          <w:color w:val="000000"/>
          <w:sz w:val="28"/>
          <w:szCs w:val="28"/>
          <w:shd w:val="clear" w:color="auto" w:fill="FFFFFF"/>
        </w:rPr>
        <w:lastRenderedPageBreak/>
        <w:t>обладает интегративной природой, т.е. вбирает в себя ряд однородных или близкородственных умений и знаний, относящихся к широким сферам культуры и деятельности;</w:t>
      </w:r>
    </w:p>
    <w:p w:rsidR="004B4622" w:rsidRPr="000841B6" w:rsidRDefault="004B4622" w:rsidP="004B4622">
      <w:pPr>
        <w:numPr>
          <w:ilvl w:val="0"/>
          <w:numId w:val="7"/>
        </w:numPr>
        <w:spacing w:after="0" w:line="360" w:lineRule="auto"/>
        <w:ind w:left="0"/>
        <w:jc w:val="both"/>
        <w:rPr>
          <w:rFonts w:ascii="Times New Roman" w:hAnsi="Times New Roman"/>
          <w:color w:val="000000"/>
          <w:sz w:val="28"/>
          <w:szCs w:val="28"/>
          <w:shd w:val="clear" w:color="auto" w:fill="FFFFFF"/>
        </w:rPr>
      </w:pPr>
      <w:proofErr w:type="gramStart"/>
      <w:r w:rsidRPr="000841B6">
        <w:rPr>
          <w:rFonts w:ascii="Times New Roman" w:hAnsi="Times New Roman"/>
          <w:color w:val="000000"/>
          <w:sz w:val="28"/>
          <w:szCs w:val="28"/>
          <w:shd w:val="clear" w:color="auto" w:fill="FFFFFF"/>
        </w:rPr>
        <w:t>многофункциональна</w:t>
      </w:r>
      <w:proofErr w:type="gramEnd"/>
      <w:r w:rsidRPr="000841B6">
        <w:rPr>
          <w:rFonts w:ascii="Times New Roman" w:hAnsi="Times New Roman"/>
          <w:color w:val="000000"/>
          <w:sz w:val="28"/>
          <w:szCs w:val="28"/>
          <w:shd w:val="clear" w:color="auto" w:fill="FFFFFF"/>
        </w:rPr>
        <w:t>, т.е. овладение ею позволяет решать различные проблемы в повседневной жизни;</w:t>
      </w:r>
    </w:p>
    <w:p w:rsidR="004B4622" w:rsidRPr="000841B6" w:rsidRDefault="004B4622" w:rsidP="004B4622">
      <w:pPr>
        <w:numPr>
          <w:ilvl w:val="0"/>
          <w:numId w:val="7"/>
        </w:numPr>
        <w:spacing w:after="0" w:line="360" w:lineRule="auto"/>
        <w:ind w:left="0"/>
        <w:jc w:val="both"/>
        <w:rPr>
          <w:rFonts w:ascii="Times New Roman" w:hAnsi="Times New Roman"/>
          <w:color w:val="000000"/>
          <w:sz w:val="28"/>
          <w:szCs w:val="28"/>
          <w:shd w:val="clear" w:color="auto" w:fill="FFFFFF"/>
        </w:rPr>
      </w:pPr>
      <w:proofErr w:type="spellStart"/>
      <w:r w:rsidRPr="000841B6">
        <w:rPr>
          <w:rFonts w:ascii="Times New Roman" w:hAnsi="Times New Roman"/>
          <w:color w:val="000000"/>
          <w:sz w:val="28"/>
          <w:szCs w:val="28"/>
          <w:shd w:val="clear" w:color="auto" w:fill="FFFFFF"/>
        </w:rPr>
        <w:t>надпредметна</w:t>
      </w:r>
      <w:proofErr w:type="spellEnd"/>
      <w:r w:rsidRPr="000841B6">
        <w:rPr>
          <w:rFonts w:ascii="Times New Roman" w:hAnsi="Times New Roman"/>
          <w:color w:val="000000"/>
          <w:sz w:val="28"/>
          <w:szCs w:val="28"/>
          <w:shd w:val="clear" w:color="auto" w:fill="FFFFFF"/>
        </w:rPr>
        <w:t xml:space="preserve"> и </w:t>
      </w:r>
      <w:proofErr w:type="spellStart"/>
      <w:r w:rsidRPr="000841B6">
        <w:rPr>
          <w:rFonts w:ascii="Times New Roman" w:hAnsi="Times New Roman"/>
          <w:color w:val="000000"/>
          <w:sz w:val="28"/>
          <w:szCs w:val="28"/>
          <w:shd w:val="clear" w:color="auto" w:fill="FFFFFF"/>
        </w:rPr>
        <w:t>междисциплинарна</w:t>
      </w:r>
      <w:proofErr w:type="spellEnd"/>
      <w:r w:rsidRPr="000841B6">
        <w:rPr>
          <w:rFonts w:ascii="Times New Roman" w:hAnsi="Times New Roman"/>
          <w:color w:val="000000"/>
          <w:sz w:val="28"/>
          <w:szCs w:val="28"/>
          <w:shd w:val="clear" w:color="auto" w:fill="FFFFFF"/>
        </w:rPr>
        <w:t xml:space="preserve">, т.е. </w:t>
      </w:r>
      <w:proofErr w:type="gramStart"/>
      <w:r w:rsidRPr="000841B6">
        <w:rPr>
          <w:rFonts w:ascii="Times New Roman" w:hAnsi="Times New Roman"/>
          <w:color w:val="000000"/>
          <w:sz w:val="28"/>
          <w:szCs w:val="28"/>
          <w:shd w:val="clear" w:color="auto" w:fill="FFFFFF"/>
        </w:rPr>
        <w:t>применима</w:t>
      </w:r>
      <w:proofErr w:type="gramEnd"/>
      <w:r w:rsidRPr="000841B6">
        <w:rPr>
          <w:rFonts w:ascii="Times New Roman" w:hAnsi="Times New Roman"/>
          <w:color w:val="000000"/>
          <w:sz w:val="28"/>
          <w:szCs w:val="28"/>
          <w:shd w:val="clear" w:color="auto" w:fill="FFFFFF"/>
        </w:rPr>
        <w:t xml:space="preserve"> в различных ситуациях;</w:t>
      </w:r>
    </w:p>
    <w:p w:rsidR="004B4622" w:rsidRPr="000841B6" w:rsidRDefault="004B4622" w:rsidP="004B4622">
      <w:pPr>
        <w:numPr>
          <w:ilvl w:val="0"/>
          <w:numId w:val="7"/>
        </w:numPr>
        <w:spacing w:after="0" w:line="360" w:lineRule="auto"/>
        <w:ind w:left="0"/>
        <w:jc w:val="both"/>
        <w:rPr>
          <w:rFonts w:ascii="Times New Roman" w:hAnsi="Times New Roman"/>
          <w:color w:val="000000"/>
          <w:sz w:val="28"/>
          <w:szCs w:val="28"/>
          <w:shd w:val="clear" w:color="auto" w:fill="FFFFFF"/>
        </w:rPr>
      </w:pPr>
      <w:proofErr w:type="gramStart"/>
      <w:r w:rsidRPr="000841B6">
        <w:rPr>
          <w:rFonts w:ascii="Times New Roman" w:hAnsi="Times New Roman"/>
          <w:color w:val="000000"/>
          <w:sz w:val="28"/>
          <w:szCs w:val="28"/>
          <w:shd w:val="clear" w:color="auto" w:fill="FFFFFF"/>
        </w:rPr>
        <w:t>многомерна</w:t>
      </w:r>
      <w:proofErr w:type="gramEnd"/>
      <w:r w:rsidRPr="000841B6">
        <w:rPr>
          <w:rFonts w:ascii="Times New Roman" w:hAnsi="Times New Roman"/>
          <w:color w:val="000000"/>
          <w:sz w:val="28"/>
          <w:szCs w:val="28"/>
          <w:shd w:val="clear" w:color="auto" w:fill="FFFFFF"/>
        </w:rPr>
        <w:t>, т.е. включает различные умственные процессы и интеллектуальные умения.</w:t>
      </w:r>
    </w:p>
    <w:p w:rsidR="004B4622" w:rsidRPr="000841B6" w:rsidRDefault="004B4622" w:rsidP="005D2E78">
      <w:pPr>
        <w:spacing w:after="0" w:line="360" w:lineRule="auto"/>
        <w:jc w:val="both"/>
        <w:rPr>
          <w:rFonts w:ascii="Times New Roman" w:hAnsi="Times New Roman"/>
          <w:color w:val="000000"/>
          <w:sz w:val="28"/>
          <w:szCs w:val="28"/>
          <w:shd w:val="clear" w:color="auto" w:fill="FFFFFF"/>
        </w:rPr>
      </w:pPr>
      <w:r w:rsidRPr="000841B6">
        <w:rPr>
          <w:rFonts w:ascii="Times New Roman" w:hAnsi="Times New Roman"/>
          <w:color w:val="000000"/>
          <w:sz w:val="28"/>
          <w:szCs w:val="28"/>
          <w:shd w:val="clear" w:color="auto" w:fill="FFFFFF"/>
        </w:rPr>
        <w:t xml:space="preserve">Мною </w:t>
      </w:r>
      <w:proofErr w:type="gramStart"/>
      <w:r w:rsidRPr="000841B6">
        <w:rPr>
          <w:rFonts w:ascii="Times New Roman" w:hAnsi="Times New Roman"/>
          <w:color w:val="000000"/>
          <w:sz w:val="28"/>
          <w:szCs w:val="28"/>
          <w:shd w:val="clear" w:color="auto" w:fill="FFFFFF"/>
        </w:rPr>
        <w:t>принята</w:t>
      </w:r>
      <w:proofErr w:type="gramEnd"/>
      <w:r w:rsidRPr="000841B6">
        <w:rPr>
          <w:rFonts w:ascii="Times New Roman" w:hAnsi="Times New Roman"/>
          <w:color w:val="000000"/>
          <w:sz w:val="28"/>
          <w:szCs w:val="28"/>
          <w:shd w:val="clear" w:color="auto" w:fill="FFFFFF"/>
        </w:rPr>
        <w:t xml:space="preserve"> за основу проекта определение А.В. Хуторского.</w:t>
      </w:r>
      <w:r w:rsidR="005D2E78" w:rsidRPr="000841B6">
        <w:rPr>
          <w:rFonts w:ascii="Times New Roman" w:hAnsi="Times New Roman"/>
          <w:color w:val="000000"/>
          <w:sz w:val="28"/>
          <w:szCs w:val="28"/>
          <w:shd w:val="clear" w:color="auto" w:fill="FFFFFF"/>
        </w:rPr>
        <w:t xml:space="preserve"> </w:t>
      </w:r>
      <w:r w:rsidRPr="000841B6">
        <w:rPr>
          <w:rFonts w:ascii="Times New Roman" w:hAnsi="Times New Roman"/>
          <w:b/>
          <w:color w:val="17365D" w:themeColor="text2" w:themeShade="BF"/>
          <w:sz w:val="28"/>
          <w:szCs w:val="28"/>
          <w:shd w:val="clear" w:color="auto" w:fill="FFFFFF"/>
        </w:rPr>
        <w:t>Компетенция</w:t>
      </w:r>
      <w:r w:rsidRPr="000841B6">
        <w:rPr>
          <w:rFonts w:ascii="Times New Roman" w:hAnsi="Times New Roman"/>
          <w:color w:val="000000"/>
          <w:sz w:val="28"/>
          <w:szCs w:val="28"/>
          <w:shd w:val="clear" w:color="auto" w:fill="FFFFFF"/>
        </w:rPr>
        <w:t xml:space="preserve"> - это совокупность взаимосвязанных качеств личности (знаний, умений, навыков, способов деятельности). Компетентность - владение, обладание человеком соответствующей компетенцией, включающей его личностное отношение к ней.</w:t>
      </w:r>
      <w:r w:rsidRPr="000841B6">
        <w:rPr>
          <w:rStyle w:val="apple-converted-space"/>
          <w:rFonts w:ascii="Times New Roman" w:hAnsi="Times New Roman"/>
          <w:color w:val="000000"/>
          <w:sz w:val="28"/>
          <w:szCs w:val="28"/>
          <w:shd w:val="clear" w:color="auto" w:fill="FFFFFF"/>
        </w:rPr>
        <w:t xml:space="preserve"> Графологические структуры в педагогике связаны с методикой В.Ф. Шаталова. </w:t>
      </w:r>
      <w:r w:rsidRPr="000841B6">
        <w:rPr>
          <w:rStyle w:val="apple-converted-space"/>
          <w:rFonts w:ascii="Times New Roman" w:hAnsi="Times New Roman"/>
          <w:color w:val="000000"/>
          <w:sz w:val="28"/>
          <w:szCs w:val="28"/>
          <w:bdr w:val="none" w:sz="0" w:space="0" w:color="auto" w:frame="1"/>
        </w:rPr>
        <w:t> </w:t>
      </w:r>
      <w:r w:rsidRPr="000841B6">
        <w:rPr>
          <w:rFonts w:ascii="Times New Roman" w:hAnsi="Times New Roman"/>
          <w:color w:val="000000"/>
          <w:sz w:val="28"/>
          <w:szCs w:val="28"/>
          <w:bdr w:val="none" w:sz="0" w:space="0" w:color="auto" w:frame="1"/>
        </w:rPr>
        <w:t xml:space="preserve">Обучение предполагает активную мыслительную деятельность учащихся. Они должны обладать навыками восприятия информации, увязывать её с ранее </w:t>
      </w:r>
      <w:proofErr w:type="gramStart"/>
      <w:r w:rsidRPr="000841B6">
        <w:rPr>
          <w:rFonts w:ascii="Times New Roman" w:hAnsi="Times New Roman"/>
          <w:color w:val="000000"/>
          <w:sz w:val="28"/>
          <w:szCs w:val="28"/>
          <w:bdr w:val="none" w:sz="0" w:space="0" w:color="auto" w:frame="1"/>
        </w:rPr>
        <w:t>изученным</w:t>
      </w:r>
      <w:proofErr w:type="gramEnd"/>
      <w:r w:rsidRPr="000841B6">
        <w:rPr>
          <w:rFonts w:ascii="Times New Roman" w:hAnsi="Times New Roman"/>
          <w:color w:val="000000"/>
          <w:sz w:val="28"/>
          <w:szCs w:val="28"/>
          <w:bdr w:val="none" w:sz="0" w:space="0" w:color="auto" w:frame="1"/>
        </w:rPr>
        <w:t>, сортировать, выделять главное. Увидеть большую тему целиком без схематизированного краткого конспекта довольно трудно. Ведь схема представляет собой приём, облегчающий и восприятие, и понимание.  Известный советский историк Л.Н. Гумилёв писал: «Схема – целенаправленное обобщение материала: она позволяет обозреть суть исследуемого предмета, отбросить затемняющие мелочи. Схему усвоить легко – значит, значит остаются силы на то, чтобы продвинуться  дальше, то есть поставить гипотезы и организовать их проверку. Схема – это скелет работы, без которого она превращается в медузу или головного моллюска». Роль такой схемы в нашей методической системе играет опорный конспект. Итак, опорный конспект – это лист с условно – символической схемой, в которой закодировано содержание определенного раздела программы. Кодируется, как правило, она большая или несколько маленьких тем, что позволяет представить сразу весь изучаемый объём.</w:t>
      </w:r>
      <w:r w:rsidRPr="000841B6">
        <w:rPr>
          <w:rFonts w:ascii="Times New Roman" w:hAnsi="Times New Roman"/>
          <w:color w:val="929291"/>
          <w:sz w:val="28"/>
          <w:szCs w:val="28"/>
        </w:rPr>
        <w:t xml:space="preserve"> </w:t>
      </w:r>
      <w:r w:rsidRPr="000841B6">
        <w:rPr>
          <w:rFonts w:ascii="Times New Roman" w:hAnsi="Times New Roman"/>
          <w:color w:val="000000"/>
          <w:sz w:val="28"/>
          <w:szCs w:val="28"/>
          <w:bdr w:val="none" w:sz="0" w:space="0" w:color="auto" w:frame="1"/>
        </w:rPr>
        <w:t xml:space="preserve">Опорные сигналы и </w:t>
      </w:r>
      <w:r w:rsidRPr="000841B6">
        <w:rPr>
          <w:rFonts w:ascii="Times New Roman" w:hAnsi="Times New Roman"/>
          <w:color w:val="000000"/>
          <w:sz w:val="28"/>
          <w:szCs w:val="28"/>
          <w:bdr w:val="none" w:sz="0" w:space="0" w:color="auto" w:frame="1"/>
        </w:rPr>
        <w:lastRenderedPageBreak/>
        <w:t>опорные конспекты выполняют в учебной работе следующие оперативные функции:</w:t>
      </w:r>
    </w:p>
    <w:p w:rsidR="004B4622" w:rsidRPr="000841B6" w:rsidRDefault="004B4622" w:rsidP="004B4622">
      <w:pPr>
        <w:pStyle w:val="a5"/>
        <w:numPr>
          <w:ilvl w:val="0"/>
          <w:numId w:val="8"/>
        </w:numPr>
        <w:spacing w:before="0" w:beforeAutospacing="0" w:after="0" w:afterAutospacing="0" w:line="360" w:lineRule="auto"/>
        <w:ind w:left="0"/>
        <w:jc w:val="both"/>
        <w:rPr>
          <w:color w:val="000000"/>
          <w:sz w:val="28"/>
          <w:szCs w:val="28"/>
          <w:bdr w:val="none" w:sz="0" w:space="0" w:color="auto" w:frame="1"/>
        </w:rPr>
      </w:pPr>
      <w:r w:rsidRPr="000841B6">
        <w:rPr>
          <w:color w:val="000000"/>
          <w:sz w:val="28"/>
          <w:szCs w:val="28"/>
          <w:bdr w:val="none" w:sz="0" w:space="0" w:color="auto" w:frame="1"/>
        </w:rPr>
        <w:t>Обеспечивают логически последовательное раскрытие темы.</w:t>
      </w:r>
    </w:p>
    <w:p w:rsidR="004B4622" w:rsidRPr="000841B6" w:rsidRDefault="004B4622" w:rsidP="004B4622">
      <w:pPr>
        <w:pStyle w:val="a5"/>
        <w:numPr>
          <w:ilvl w:val="0"/>
          <w:numId w:val="8"/>
        </w:numPr>
        <w:spacing w:before="0" w:beforeAutospacing="0" w:after="0" w:afterAutospacing="0" w:line="360" w:lineRule="auto"/>
        <w:ind w:left="0"/>
        <w:jc w:val="both"/>
        <w:rPr>
          <w:color w:val="000000"/>
          <w:sz w:val="28"/>
          <w:szCs w:val="28"/>
          <w:bdr w:val="none" w:sz="0" w:space="0" w:color="auto" w:frame="1"/>
        </w:rPr>
      </w:pPr>
      <w:r w:rsidRPr="000841B6">
        <w:rPr>
          <w:color w:val="000000"/>
          <w:sz w:val="28"/>
          <w:szCs w:val="28"/>
          <w:bdr w:val="none" w:sz="0" w:space="0" w:color="auto" w:frame="1"/>
        </w:rPr>
        <w:t xml:space="preserve">Служат дидактическим средством осуществления обратной связи при проверке знаний учащихся. </w:t>
      </w:r>
    </w:p>
    <w:p w:rsidR="004B4622" w:rsidRPr="000841B6" w:rsidRDefault="004B4622" w:rsidP="004B4622">
      <w:pPr>
        <w:pStyle w:val="a5"/>
        <w:numPr>
          <w:ilvl w:val="0"/>
          <w:numId w:val="8"/>
        </w:numPr>
        <w:spacing w:before="0" w:beforeAutospacing="0" w:after="0" w:afterAutospacing="0" w:line="360" w:lineRule="auto"/>
        <w:ind w:left="0"/>
        <w:jc w:val="both"/>
        <w:rPr>
          <w:color w:val="929291"/>
          <w:sz w:val="28"/>
          <w:szCs w:val="28"/>
        </w:rPr>
      </w:pPr>
      <w:r w:rsidRPr="000841B6">
        <w:rPr>
          <w:color w:val="000000"/>
          <w:sz w:val="28"/>
          <w:szCs w:val="28"/>
          <w:bdr w:val="none" w:sz="0" w:space="0" w:color="auto" w:frame="1"/>
        </w:rPr>
        <w:t>Резко увеличивают объём изучаемого на уроке материала.</w:t>
      </w:r>
    </w:p>
    <w:p w:rsidR="004B4622" w:rsidRPr="000841B6" w:rsidRDefault="004B4622" w:rsidP="004B4622">
      <w:pPr>
        <w:numPr>
          <w:ilvl w:val="0"/>
          <w:numId w:val="8"/>
        </w:numPr>
        <w:spacing w:after="0" w:line="360" w:lineRule="auto"/>
        <w:ind w:left="0"/>
        <w:rPr>
          <w:rFonts w:ascii="Times New Roman" w:hAnsi="Times New Roman"/>
          <w:color w:val="929291"/>
          <w:sz w:val="28"/>
          <w:szCs w:val="28"/>
        </w:rPr>
      </w:pPr>
      <w:r w:rsidRPr="000841B6">
        <w:rPr>
          <w:rFonts w:ascii="Times New Roman" w:hAnsi="Times New Roman"/>
          <w:color w:val="000000"/>
          <w:sz w:val="28"/>
          <w:szCs w:val="28"/>
          <w:bdr w:val="none" w:sz="0" w:space="0" w:color="auto" w:frame="1"/>
        </w:rPr>
        <w:t>Позволяют выйти за рамки учебника и программы.</w:t>
      </w:r>
    </w:p>
    <w:p w:rsidR="004B4622" w:rsidRPr="000841B6" w:rsidRDefault="004B4622" w:rsidP="004B4622">
      <w:pPr>
        <w:numPr>
          <w:ilvl w:val="0"/>
          <w:numId w:val="8"/>
        </w:numPr>
        <w:spacing w:after="0" w:line="360" w:lineRule="auto"/>
        <w:ind w:left="0"/>
        <w:rPr>
          <w:rFonts w:ascii="Times New Roman" w:hAnsi="Times New Roman"/>
          <w:color w:val="000000"/>
          <w:sz w:val="28"/>
          <w:szCs w:val="28"/>
          <w:bdr w:val="none" w:sz="0" w:space="0" w:color="auto" w:frame="1"/>
        </w:rPr>
      </w:pPr>
      <w:r w:rsidRPr="000841B6">
        <w:rPr>
          <w:rFonts w:ascii="Times New Roman" w:hAnsi="Times New Roman"/>
          <w:color w:val="000000"/>
          <w:sz w:val="28"/>
          <w:szCs w:val="28"/>
          <w:bdr w:val="none" w:sz="0" w:space="0" w:color="auto" w:frame="1"/>
        </w:rPr>
        <w:t>Упрощают и ускоряют процесс подготовки учащихся к уроку.</w:t>
      </w:r>
    </w:p>
    <w:p w:rsidR="004B4622" w:rsidRPr="000841B6" w:rsidRDefault="004B4622" w:rsidP="004B4622">
      <w:pPr>
        <w:numPr>
          <w:ilvl w:val="0"/>
          <w:numId w:val="8"/>
        </w:numPr>
        <w:spacing w:after="0" w:line="360" w:lineRule="auto"/>
        <w:ind w:left="0"/>
        <w:rPr>
          <w:rFonts w:ascii="Times New Roman" w:hAnsi="Times New Roman"/>
          <w:color w:val="929291"/>
          <w:sz w:val="28"/>
          <w:szCs w:val="28"/>
        </w:rPr>
      </w:pPr>
      <w:r w:rsidRPr="000841B6">
        <w:rPr>
          <w:rFonts w:ascii="Times New Roman" w:hAnsi="Times New Roman"/>
          <w:color w:val="000000"/>
          <w:sz w:val="28"/>
          <w:szCs w:val="28"/>
          <w:bdr w:val="none" w:sz="0" w:space="0" w:color="auto" w:frame="1"/>
        </w:rPr>
        <w:t xml:space="preserve">Снимают проблемы </w:t>
      </w:r>
      <w:proofErr w:type="spellStart"/>
      <w:r w:rsidRPr="000841B6">
        <w:rPr>
          <w:rFonts w:ascii="Times New Roman" w:hAnsi="Times New Roman"/>
          <w:color w:val="000000"/>
          <w:sz w:val="28"/>
          <w:szCs w:val="28"/>
          <w:bdr w:val="none" w:sz="0" w:space="0" w:color="auto" w:frame="1"/>
        </w:rPr>
        <w:t>накопляемости</w:t>
      </w:r>
      <w:proofErr w:type="spellEnd"/>
      <w:r w:rsidRPr="000841B6">
        <w:rPr>
          <w:rFonts w:ascii="Times New Roman" w:hAnsi="Times New Roman"/>
          <w:color w:val="000000"/>
          <w:sz w:val="28"/>
          <w:szCs w:val="28"/>
          <w:bdr w:val="none" w:sz="0" w:space="0" w:color="auto" w:frame="1"/>
        </w:rPr>
        <w:t xml:space="preserve"> оценок.</w:t>
      </w:r>
      <w:r w:rsidRPr="000841B6">
        <w:rPr>
          <w:rFonts w:ascii="Times New Roman" w:hAnsi="Times New Roman"/>
          <w:color w:val="929291"/>
          <w:sz w:val="28"/>
          <w:szCs w:val="28"/>
        </w:rPr>
        <w:t xml:space="preserve"> </w:t>
      </w:r>
      <w:r w:rsidRPr="000841B6">
        <w:rPr>
          <w:rFonts w:ascii="Times New Roman" w:hAnsi="Times New Roman"/>
          <w:color w:val="000000"/>
          <w:sz w:val="28"/>
          <w:szCs w:val="28"/>
          <w:bdr w:val="none" w:sz="0" w:space="0" w:color="auto" w:frame="1"/>
        </w:rPr>
        <w:t>Приучают детей к художественной образности и графическому моделированию.</w:t>
      </w:r>
    </w:p>
    <w:p w:rsidR="00171426" w:rsidRPr="000841B6" w:rsidRDefault="00093F40" w:rsidP="00093F40">
      <w:pPr>
        <w:spacing w:after="0" w:line="360" w:lineRule="auto"/>
        <w:jc w:val="both"/>
        <w:rPr>
          <w:rFonts w:ascii="Times New Roman" w:hAnsi="Times New Roman"/>
          <w:b/>
          <w:color w:val="0000FF"/>
          <w:sz w:val="28"/>
          <w:szCs w:val="28"/>
        </w:rPr>
      </w:pPr>
      <w:r w:rsidRPr="000841B6">
        <w:rPr>
          <w:rFonts w:ascii="Times New Roman" w:hAnsi="Times New Roman"/>
          <w:color w:val="000000"/>
          <w:sz w:val="28"/>
          <w:szCs w:val="28"/>
          <w:shd w:val="clear" w:color="auto" w:fill="FFFFFF"/>
        </w:rPr>
        <w:t>В методике биологии накоплен значительный опыт применения различных технологий обучения одна из них технология листов опорных сигналов (логических опорных конспектов) – ЛОС или ЛОК. Схемы связей, учителя используют постоянно.</w:t>
      </w:r>
    </w:p>
    <w:p w:rsidR="00FB39A7" w:rsidRPr="000841B6" w:rsidRDefault="00FB39A7" w:rsidP="00093F40">
      <w:pPr>
        <w:spacing w:after="0" w:line="360" w:lineRule="auto"/>
        <w:jc w:val="both"/>
        <w:rPr>
          <w:rFonts w:ascii="Times New Roman" w:hAnsi="Times New Roman"/>
          <w:color w:val="000000"/>
          <w:sz w:val="28"/>
          <w:szCs w:val="28"/>
          <w:shd w:val="clear" w:color="auto" w:fill="FFFFFF"/>
        </w:rPr>
      </w:pPr>
      <w:r w:rsidRPr="000841B6">
        <w:rPr>
          <w:rFonts w:ascii="Times New Roman" w:hAnsi="Times New Roman"/>
          <w:color w:val="000000"/>
          <w:sz w:val="28"/>
          <w:szCs w:val="28"/>
          <w:shd w:val="clear" w:color="auto" w:fill="FFFFFF"/>
        </w:rPr>
        <w:t>Опорные сигналы в системе В.Ф.Шаталова - весьма оригинальный вид наглядности, играющий существенную роль. В опорных сигналах в соответствии со спецификой излагаемого на уроке материала моделируется изучаемый абстрактно теоретический материал программы (общепринятые научные понятия, формулы, графики). Опорные сигналы включают знаки, отражающие средства конкретизации, использованные при объяснении содержания абстрактно теоретического материала: конкретные рисунки, значки, ключевые слова, короткие предложения и т.д. Обязательное включение в опорные сигналы эмоционально яркого материала, позволяющего закрепить в памяти существенные компоненты новых знаний.</w:t>
      </w:r>
      <w:r w:rsidRPr="000841B6">
        <w:rPr>
          <w:rStyle w:val="apple-converted-space"/>
          <w:rFonts w:ascii="Times New Roman" w:hAnsi="Times New Roman"/>
          <w:color w:val="000000"/>
          <w:sz w:val="28"/>
          <w:szCs w:val="28"/>
          <w:shd w:val="clear" w:color="auto" w:fill="FFFFFF"/>
        </w:rPr>
        <w:t> </w:t>
      </w:r>
      <w:r w:rsidRPr="000841B6">
        <w:rPr>
          <w:rFonts w:ascii="Times New Roman" w:hAnsi="Times New Roman"/>
          <w:color w:val="000000"/>
          <w:sz w:val="28"/>
          <w:szCs w:val="28"/>
        </w:rPr>
        <w:br/>
      </w:r>
      <w:r w:rsidRPr="000841B6">
        <w:rPr>
          <w:rFonts w:ascii="Times New Roman" w:hAnsi="Times New Roman"/>
          <w:color w:val="000000"/>
          <w:sz w:val="28"/>
          <w:szCs w:val="28"/>
          <w:shd w:val="clear" w:color="auto" w:fill="FFFFFF"/>
        </w:rPr>
        <w:t xml:space="preserve">Логика построения опорных сигналов, отражающая содержательные связи между единицами излагаемой информации, их четкая классификация по уровням значимости, воспроизведенная в рассказе учителя, служат образцом, на основе которого формируются эти приемы у школьников. Жестко регламентируемое время на устные ответы (3-5 мин), ориентирует школьника на краткое и точное изложение сущности усваиваемых знаний. </w:t>
      </w:r>
      <w:r w:rsidRPr="000841B6">
        <w:rPr>
          <w:rFonts w:ascii="Times New Roman" w:hAnsi="Times New Roman"/>
          <w:color w:val="000000"/>
          <w:sz w:val="28"/>
          <w:szCs w:val="28"/>
          <w:shd w:val="clear" w:color="auto" w:fill="FFFFFF"/>
        </w:rPr>
        <w:lastRenderedPageBreak/>
        <w:t>В.Ф.Шаталов, объясняя сущность опорных сигналов, пишет: «Начнем с самого простого: буква в слове – это опорный сигнал. Если бы она существовала сама по себе, независимо от всех остальных, то тогда бы ее следовало назвать просто сигналом. Но в том-то и дело, что, составляя слово, мы опираемся на каждую уже написанную и на все вместе, помним о них. Буква – опора. Буква – сигнал. Но разве только буквы! Опорные сигналы – это и слоги, и слова, цифры и числа, формулы и правила, да разве все перечислишь? Вот и получается, что в памяти каждого современного человека хранятся миллионы опорных сигналов, помогающих ему восстанавливать при необходимости усвоенную информацию. Известны и специальные мнемонические приемы, своеобразные опорные сигналы, которые придуманы для того, чтобы облегчить запоминание. “Каждый охотник желает знать, где сидит фазан”. Кто не обращался к этой фразе, чтобы точно воспроизвести порядок цветов в радуге? Информацию можно закодировать и более экономным способом, например с помощью аббревиатур. Неожиданность и экономность – принципы, на которых строятся и наши опорные сигналы».</w:t>
      </w:r>
      <w:r w:rsidRPr="000841B6">
        <w:rPr>
          <w:rStyle w:val="apple-converted-space"/>
          <w:rFonts w:ascii="Times New Roman" w:hAnsi="Times New Roman"/>
          <w:color w:val="000000"/>
          <w:sz w:val="28"/>
          <w:szCs w:val="28"/>
          <w:shd w:val="clear" w:color="auto" w:fill="FFFFFF"/>
        </w:rPr>
        <w:t> </w:t>
      </w:r>
      <w:r w:rsidRPr="000841B6">
        <w:rPr>
          <w:rFonts w:ascii="Times New Roman" w:hAnsi="Times New Roman"/>
          <w:color w:val="000000"/>
          <w:sz w:val="28"/>
          <w:szCs w:val="28"/>
          <w:shd w:val="clear" w:color="auto" w:fill="FFFFFF"/>
        </w:rPr>
        <w:t xml:space="preserve">Действительно, применение опорного сигнала помогает восстановить в памяти ранее прослушанную информацию. Но чтобы определенный значок стал для учащегося опорным сигналом, связанная с ним информация должна быть понята школьником. </w:t>
      </w:r>
    </w:p>
    <w:p w:rsidR="005D2E78" w:rsidRPr="000841B6" w:rsidRDefault="00FB39A7" w:rsidP="00C7337A">
      <w:pPr>
        <w:spacing w:after="0" w:line="360" w:lineRule="auto"/>
        <w:jc w:val="both"/>
        <w:rPr>
          <w:rStyle w:val="apple-converted-space"/>
          <w:rFonts w:ascii="Times New Roman" w:hAnsi="Times New Roman"/>
          <w:color w:val="000000"/>
          <w:sz w:val="28"/>
          <w:szCs w:val="28"/>
          <w:shd w:val="clear" w:color="auto" w:fill="FFFFFF"/>
        </w:rPr>
      </w:pPr>
      <w:r w:rsidRPr="000841B6">
        <w:rPr>
          <w:rFonts w:ascii="Times New Roman" w:hAnsi="Times New Roman"/>
          <w:color w:val="000000"/>
          <w:sz w:val="28"/>
          <w:szCs w:val="28"/>
          <w:shd w:val="clear" w:color="auto" w:fill="FFFFFF"/>
        </w:rPr>
        <w:t>Что такое ЛОК? Логические опорные конспекты (ЛОК) – это компактное графическое отображение основного учебного материала лекции с указанием логической структуры в процессе изложения его учителем. Материал, четко оформленный в виде опорного конспекта, запоминается лучше и допускает более широкие возможности переноса его на новые ситуации, чем сумма тех же факторов, поданных не системно.</w:t>
      </w:r>
      <w:r w:rsidRPr="000841B6">
        <w:rPr>
          <w:rStyle w:val="apple-converted-space"/>
          <w:rFonts w:ascii="Times New Roman" w:hAnsi="Times New Roman"/>
          <w:color w:val="000000"/>
          <w:sz w:val="28"/>
          <w:szCs w:val="28"/>
          <w:shd w:val="clear" w:color="auto" w:fill="FFFFFF"/>
        </w:rPr>
        <w:t> </w:t>
      </w:r>
      <w:r w:rsidRPr="000841B6">
        <w:rPr>
          <w:rFonts w:ascii="Times New Roman" w:hAnsi="Times New Roman"/>
          <w:color w:val="000000"/>
          <w:sz w:val="28"/>
          <w:szCs w:val="28"/>
          <w:shd w:val="clear" w:color="auto" w:fill="FFFFFF"/>
        </w:rPr>
        <w:t xml:space="preserve">Назначение ЛОК заключается в следующем: создать у учащихся четкое, наглядное представление об учебном материале в целом как о системе знаний; помочь разобраться в его структуре; выделить главное, существенное в излагаемом материале; показать взаимосвязи между отдельными компонентами содержания лекции; помочь </w:t>
      </w:r>
      <w:r w:rsidRPr="000841B6">
        <w:rPr>
          <w:rFonts w:ascii="Times New Roman" w:hAnsi="Times New Roman"/>
          <w:color w:val="000000"/>
          <w:sz w:val="28"/>
          <w:szCs w:val="28"/>
          <w:shd w:val="clear" w:color="auto" w:fill="FFFFFF"/>
        </w:rPr>
        <w:lastRenderedPageBreak/>
        <w:t>учащимся запомнить основной материал. В ЛОК указываются следующие элементы содержания лекции: главные понятия и их основные признаки; причинно-следственные связи; общие черты характеризуемых объектов; направления развития, каких либо процессов; самые яркие факты, характеризующие экономико-географические объекты, явления или процессы. Подготовка логических опорных конспектов учителем включает конструирование схемы, показывающей логико-понятийную структуру содержания лекции, т.е. систему основных теоретических знаний, и самые значимые и интересные факты.</w:t>
      </w:r>
      <w:r w:rsidRPr="000841B6">
        <w:rPr>
          <w:rStyle w:val="apple-converted-space"/>
          <w:rFonts w:ascii="Times New Roman" w:hAnsi="Times New Roman"/>
          <w:color w:val="000000"/>
          <w:sz w:val="28"/>
          <w:szCs w:val="28"/>
          <w:shd w:val="clear" w:color="auto" w:fill="FFFFFF"/>
        </w:rPr>
        <w:t> </w:t>
      </w:r>
      <w:r w:rsidRPr="000841B6">
        <w:rPr>
          <w:rFonts w:ascii="Times New Roman" w:hAnsi="Times New Roman"/>
          <w:color w:val="000000"/>
          <w:sz w:val="28"/>
          <w:szCs w:val="28"/>
          <w:shd w:val="clear" w:color="auto" w:fill="FFFFFF"/>
        </w:rPr>
        <w:t>Основные требования к ЛОК – лаконичность, структурность, компактность, расположения учебного материала, простота изображения и доступность для понимания; выделение основного материала цветом, величиной знаков; словесная форма отображения учебного материала с использованием сокращений, графиков, диаграмм, стрелок, символов.</w:t>
      </w:r>
      <w:r w:rsidRPr="000841B6">
        <w:rPr>
          <w:rStyle w:val="apple-converted-space"/>
          <w:rFonts w:ascii="Times New Roman" w:hAnsi="Times New Roman"/>
          <w:color w:val="000000"/>
          <w:sz w:val="28"/>
          <w:szCs w:val="28"/>
          <w:shd w:val="clear" w:color="auto" w:fill="FFFFFF"/>
        </w:rPr>
        <w:t> </w:t>
      </w:r>
      <w:r w:rsidRPr="000841B6">
        <w:rPr>
          <w:rFonts w:ascii="Times New Roman" w:hAnsi="Times New Roman"/>
          <w:color w:val="000000"/>
          <w:sz w:val="28"/>
          <w:szCs w:val="28"/>
        </w:rPr>
        <w:br/>
      </w:r>
      <w:r w:rsidRPr="000841B6">
        <w:rPr>
          <w:rFonts w:ascii="Times New Roman" w:hAnsi="Times New Roman"/>
          <w:color w:val="000000"/>
          <w:sz w:val="28"/>
          <w:szCs w:val="28"/>
          <w:shd w:val="clear" w:color="auto" w:fill="FFFFFF"/>
        </w:rPr>
        <w:t>Если мы хотим научить детей самостоятельно составлять опорные конспекты, необходимо провести специальный урок, цель которого – познакомить учеников с понятием «опорный конспект», с различными формами его записи.</w:t>
      </w:r>
      <w:r w:rsidRPr="000841B6">
        <w:rPr>
          <w:rStyle w:val="apple-converted-space"/>
          <w:rFonts w:ascii="Times New Roman" w:hAnsi="Times New Roman"/>
          <w:color w:val="000000"/>
          <w:sz w:val="28"/>
          <w:szCs w:val="28"/>
          <w:shd w:val="clear" w:color="auto" w:fill="FFFFFF"/>
        </w:rPr>
        <w:t> </w:t>
      </w:r>
      <w:r w:rsidRPr="000841B6">
        <w:rPr>
          <w:rFonts w:ascii="Times New Roman" w:hAnsi="Times New Roman"/>
          <w:color w:val="000000"/>
          <w:sz w:val="28"/>
          <w:szCs w:val="28"/>
          <w:shd w:val="clear" w:color="auto" w:fill="FFFFFF"/>
        </w:rPr>
        <w:t xml:space="preserve">Опорный конспект является вторичным текстом, так как в нем в краткой форме передаются основные сведения текста исходного. При этом могут использоваться сокращения, различные знаки, символы, графические выделения. Часто опорный конспект представляет собой рисунок или схему, иногда таблицу. Психологи отмечают, что преобразование учеником информации, перевод ее в другую, более наглядную форму (в рисунок, схему, таблицу) способствует лучшему пониманию и усвоению знаний. Поэтому важно, чтобы у детей выработалось умение составлять опорные конспекты в различных формах и вкус к такой работе. Опорный конспект составляется учителем для учеников (чтобы дети усвоили представленную в нем информацию) или детьми (тогда учитель оценит, насколько они поняли прочитанный или услышанный исходный </w:t>
      </w:r>
      <w:r w:rsidRPr="000841B6">
        <w:rPr>
          <w:rFonts w:ascii="Times New Roman" w:hAnsi="Times New Roman"/>
          <w:color w:val="000000"/>
          <w:sz w:val="28"/>
          <w:szCs w:val="28"/>
          <w:shd w:val="clear" w:color="auto" w:fill="FFFFFF"/>
        </w:rPr>
        <w:lastRenderedPageBreak/>
        <w:t>текст) или совместными усилиями учителя и детей в диалоге (для создания атмосферы поиска, маленького открытия).</w:t>
      </w:r>
      <w:r w:rsidRPr="000841B6">
        <w:rPr>
          <w:rStyle w:val="apple-converted-space"/>
          <w:rFonts w:ascii="Times New Roman" w:hAnsi="Times New Roman"/>
          <w:color w:val="000000"/>
          <w:sz w:val="28"/>
          <w:szCs w:val="28"/>
          <w:shd w:val="clear" w:color="auto" w:fill="FFFFFF"/>
        </w:rPr>
        <w:t> </w:t>
      </w:r>
    </w:p>
    <w:p w:rsidR="005D2E78" w:rsidRPr="000841B6" w:rsidRDefault="00C7337A" w:rsidP="00C7337A">
      <w:pPr>
        <w:spacing w:after="0" w:line="360" w:lineRule="auto"/>
        <w:jc w:val="both"/>
        <w:rPr>
          <w:rFonts w:ascii="Times New Roman" w:eastAsia="Times New Roman" w:hAnsi="Times New Roman"/>
          <w:sz w:val="28"/>
          <w:szCs w:val="28"/>
          <w:lang w:eastAsia="ru-RU"/>
        </w:rPr>
      </w:pPr>
      <w:r w:rsidRPr="000841B6">
        <w:rPr>
          <w:rFonts w:ascii="Times New Roman" w:hAnsi="Times New Roman"/>
          <w:sz w:val="28"/>
          <w:szCs w:val="28"/>
        </w:rPr>
        <w:t xml:space="preserve">В рамках реализации проекта разработан образовательный модуль, который  предполагает использование приемов построения графологических структур при формировании биологических понятий, при изучении новой темы, закреплении изученного материала. Составляя различные графы, обучающиеся учатся работать с информационными текстами, </w:t>
      </w:r>
      <w:proofErr w:type="gramStart"/>
      <w:r w:rsidRPr="000841B6">
        <w:rPr>
          <w:rFonts w:ascii="Times New Roman" w:hAnsi="Times New Roman"/>
          <w:sz w:val="28"/>
          <w:szCs w:val="28"/>
        </w:rPr>
        <w:t>согласно</w:t>
      </w:r>
      <w:proofErr w:type="gramEnd"/>
      <w:r w:rsidRPr="000841B6">
        <w:rPr>
          <w:rFonts w:ascii="Times New Roman" w:hAnsi="Times New Roman"/>
          <w:sz w:val="28"/>
          <w:szCs w:val="28"/>
        </w:rPr>
        <w:t xml:space="preserve"> поставленной задачи, учатся анализировать, делать выводы. В качестве примера </w:t>
      </w:r>
      <w:proofErr w:type="gramStart"/>
      <w:r w:rsidRPr="000841B6">
        <w:rPr>
          <w:rFonts w:ascii="Times New Roman" w:hAnsi="Times New Roman"/>
          <w:sz w:val="28"/>
          <w:szCs w:val="28"/>
        </w:rPr>
        <w:t>представлен</w:t>
      </w:r>
      <w:proofErr w:type="gramEnd"/>
      <w:r w:rsidRPr="000841B6">
        <w:rPr>
          <w:rFonts w:ascii="Times New Roman" w:hAnsi="Times New Roman"/>
          <w:sz w:val="28"/>
          <w:szCs w:val="28"/>
        </w:rPr>
        <w:t xml:space="preserve"> </w:t>
      </w:r>
      <w:r w:rsidRPr="000841B6">
        <w:rPr>
          <w:rFonts w:ascii="Times New Roman" w:eastAsia="Times New Roman" w:hAnsi="Times New Roman"/>
          <w:sz w:val="28"/>
          <w:szCs w:val="28"/>
          <w:lang w:eastAsia="ru-RU"/>
        </w:rPr>
        <w:t>«</w:t>
      </w:r>
      <w:proofErr w:type="spellStart"/>
      <w:r w:rsidRPr="000841B6">
        <w:rPr>
          <w:rFonts w:ascii="Times New Roman" w:eastAsia="Times New Roman" w:hAnsi="Times New Roman"/>
          <w:sz w:val="28"/>
          <w:szCs w:val="28"/>
          <w:lang w:eastAsia="ru-RU"/>
        </w:rPr>
        <w:t>фишбоун</w:t>
      </w:r>
      <w:proofErr w:type="spellEnd"/>
      <w:r w:rsidRPr="000841B6">
        <w:rPr>
          <w:rFonts w:ascii="Times New Roman" w:eastAsia="Times New Roman" w:hAnsi="Times New Roman"/>
          <w:sz w:val="28"/>
          <w:szCs w:val="28"/>
          <w:lang w:eastAsia="ru-RU"/>
        </w:rPr>
        <w:t>», составленный учениками 9 класса по теме «Борьба за существование и ее формы».</w:t>
      </w:r>
    </w:p>
    <w:p w:rsidR="009225D8" w:rsidRPr="000841B6" w:rsidRDefault="009225D8" w:rsidP="00C7337A">
      <w:pPr>
        <w:spacing w:after="0" w:line="360" w:lineRule="auto"/>
        <w:jc w:val="both"/>
        <w:rPr>
          <w:rFonts w:ascii="Times New Roman" w:eastAsia="Times New Roman" w:hAnsi="Times New Roman"/>
          <w:sz w:val="28"/>
          <w:szCs w:val="28"/>
          <w:lang w:eastAsia="ru-RU"/>
        </w:rPr>
      </w:pPr>
    </w:p>
    <w:p w:rsidR="005D2E78" w:rsidRPr="000841B6" w:rsidRDefault="005D2E78" w:rsidP="00C7337A">
      <w:pPr>
        <w:spacing w:after="0" w:line="360" w:lineRule="auto"/>
        <w:jc w:val="both"/>
        <w:rPr>
          <w:rFonts w:ascii="Times New Roman" w:eastAsia="Times New Roman" w:hAnsi="Times New Roman"/>
          <w:sz w:val="28"/>
          <w:szCs w:val="28"/>
          <w:lang w:eastAsia="ru-RU"/>
        </w:rPr>
      </w:pPr>
    </w:p>
    <w:p w:rsidR="005D2E78" w:rsidRPr="000841B6" w:rsidRDefault="005D2E78" w:rsidP="00C7337A">
      <w:pPr>
        <w:spacing w:after="0" w:line="360" w:lineRule="auto"/>
        <w:jc w:val="both"/>
        <w:rPr>
          <w:rFonts w:ascii="Times New Roman" w:eastAsia="Times New Roman" w:hAnsi="Times New Roman"/>
          <w:sz w:val="28"/>
          <w:szCs w:val="28"/>
          <w:lang w:eastAsia="ru-RU"/>
        </w:rPr>
      </w:pPr>
    </w:p>
    <w:p w:rsidR="00C7337A" w:rsidRPr="000841B6" w:rsidRDefault="002C5706" w:rsidP="00C7337A">
      <w:pPr>
        <w:spacing w:after="0" w:line="360" w:lineRule="auto"/>
        <w:jc w:val="both"/>
        <w:rPr>
          <w:rFonts w:ascii="Times New Roman" w:hAnsi="Times New Roman"/>
          <w:color w:val="000000"/>
          <w:sz w:val="28"/>
          <w:szCs w:val="28"/>
          <w:shd w:val="clear" w:color="auto" w:fill="FFFFFF"/>
        </w:rPr>
      </w:pPr>
      <w:r w:rsidRPr="000841B6">
        <w:rPr>
          <w:rFonts w:ascii="Times New Roman" w:eastAsia="Times New Roman" w:hAnsi="Times New Roman"/>
          <w:sz w:val="28"/>
          <w:szCs w:val="28"/>
          <w:lang w:eastAsia="ru-RU"/>
        </w:rPr>
        <w:t xml:space="preserve"> </w:t>
      </w:r>
      <w:r w:rsidRPr="000841B6">
        <w:rPr>
          <w:rFonts w:ascii="Times New Roman" w:eastAsia="Times New Roman" w:hAnsi="Times New Roman"/>
          <w:b/>
          <w:sz w:val="28"/>
          <w:szCs w:val="28"/>
          <w:lang w:eastAsia="ru-RU"/>
        </w:rPr>
        <w:t>«</w:t>
      </w:r>
      <w:proofErr w:type="spellStart"/>
      <w:r w:rsidRPr="000841B6">
        <w:rPr>
          <w:rFonts w:ascii="Times New Roman" w:eastAsia="Times New Roman" w:hAnsi="Times New Roman"/>
          <w:b/>
          <w:sz w:val="28"/>
          <w:szCs w:val="28"/>
          <w:lang w:eastAsia="ru-RU"/>
        </w:rPr>
        <w:t>Фишбоун</w:t>
      </w:r>
      <w:proofErr w:type="spellEnd"/>
      <w:r w:rsidRPr="000841B6">
        <w:rPr>
          <w:rFonts w:ascii="Times New Roman" w:eastAsia="Times New Roman" w:hAnsi="Times New Roman"/>
          <w:b/>
          <w:sz w:val="28"/>
          <w:szCs w:val="28"/>
          <w:lang w:eastAsia="ru-RU"/>
        </w:rPr>
        <w:t>»</w:t>
      </w:r>
    </w:p>
    <w:p w:rsidR="00C7337A" w:rsidRPr="000841B6" w:rsidRDefault="00C7337A" w:rsidP="00C7337A">
      <w:pPr>
        <w:spacing w:after="0" w:line="240" w:lineRule="auto"/>
        <w:jc w:val="both"/>
        <w:rPr>
          <w:rFonts w:ascii="Times New Roman" w:eastAsia="Times New Roman" w:hAnsi="Times New Roman"/>
          <w:sz w:val="28"/>
          <w:szCs w:val="28"/>
          <w:lang w:eastAsia="ru-RU"/>
        </w:rPr>
      </w:pPr>
    </w:p>
    <w:p w:rsidR="00C7337A" w:rsidRPr="000841B6" w:rsidRDefault="00C7337A" w:rsidP="00C7337A">
      <w:pPr>
        <w:spacing w:after="0" w:line="240" w:lineRule="auto"/>
        <w:jc w:val="both"/>
        <w:rPr>
          <w:rFonts w:ascii="Times New Roman" w:eastAsia="Times New Roman" w:hAnsi="Times New Roman"/>
          <w:sz w:val="28"/>
          <w:szCs w:val="28"/>
          <w:lang w:eastAsia="ru-RU"/>
        </w:rPr>
      </w:pPr>
      <w:r w:rsidRPr="000841B6">
        <w:rPr>
          <w:rFonts w:ascii="Times New Roman" w:eastAsia="Times New Roman" w:hAnsi="Times New Roman"/>
          <w:noProof/>
          <w:sz w:val="28"/>
          <w:szCs w:val="28"/>
          <w:lang w:eastAsia="ru-RU"/>
        </w:rPr>
        <w:drawing>
          <wp:anchor distT="0" distB="0" distL="114300" distR="114300" simplePos="0" relativeHeight="251656704" behindDoc="0" locked="0" layoutInCell="1" allowOverlap="1">
            <wp:simplePos x="0" y="0"/>
            <wp:positionH relativeFrom="column">
              <wp:posOffset>220980</wp:posOffset>
            </wp:positionH>
            <wp:positionV relativeFrom="paragraph">
              <wp:posOffset>32385</wp:posOffset>
            </wp:positionV>
            <wp:extent cx="3863975" cy="2872740"/>
            <wp:effectExtent l="19050" t="0" r="3175" b="0"/>
            <wp:wrapThrough wrapText="bothSides">
              <wp:wrapPolygon edited="0">
                <wp:start x="-106" y="0"/>
                <wp:lineTo x="-106" y="21485"/>
                <wp:lineTo x="21618" y="21485"/>
                <wp:lineTo x="21618" y="0"/>
                <wp:lineTo x="-106" y="0"/>
              </wp:wrapPolygon>
            </wp:wrapThrough>
            <wp:docPr id="3" name="Рисунок 10" descr="Био.рыба.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Био.рыба.bmp"/>
                    <pic:cNvPicPr>
                      <a:picLocks noChangeAspect="1" noChangeArrowheads="1"/>
                    </pic:cNvPicPr>
                  </pic:nvPicPr>
                  <pic:blipFill>
                    <a:blip r:embed="rId7" cstate="print"/>
                    <a:srcRect/>
                    <a:stretch>
                      <a:fillRect/>
                    </a:stretch>
                  </pic:blipFill>
                  <pic:spPr bwMode="auto">
                    <a:xfrm>
                      <a:off x="0" y="0"/>
                      <a:ext cx="3863975" cy="2872740"/>
                    </a:xfrm>
                    <a:prstGeom prst="rect">
                      <a:avLst/>
                    </a:prstGeom>
                    <a:noFill/>
                  </pic:spPr>
                </pic:pic>
              </a:graphicData>
            </a:graphic>
          </wp:anchor>
        </w:drawing>
      </w:r>
    </w:p>
    <w:p w:rsidR="00C7337A" w:rsidRPr="000841B6" w:rsidRDefault="00C7337A" w:rsidP="00C7337A">
      <w:pPr>
        <w:spacing w:after="0" w:line="240" w:lineRule="auto"/>
        <w:jc w:val="both"/>
        <w:rPr>
          <w:rFonts w:ascii="Times New Roman" w:eastAsia="Times New Roman" w:hAnsi="Times New Roman"/>
          <w:sz w:val="28"/>
          <w:szCs w:val="28"/>
          <w:lang w:eastAsia="ru-RU"/>
        </w:rPr>
      </w:pPr>
    </w:p>
    <w:p w:rsidR="00C7337A" w:rsidRPr="000841B6" w:rsidRDefault="00C7337A" w:rsidP="00C7337A">
      <w:pPr>
        <w:spacing w:after="0" w:line="240" w:lineRule="auto"/>
        <w:jc w:val="both"/>
        <w:rPr>
          <w:rFonts w:ascii="Times New Roman" w:eastAsia="Times New Roman" w:hAnsi="Times New Roman"/>
          <w:sz w:val="28"/>
          <w:szCs w:val="28"/>
          <w:lang w:eastAsia="ru-RU"/>
        </w:rPr>
      </w:pPr>
    </w:p>
    <w:p w:rsidR="00C7337A" w:rsidRPr="000841B6" w:rsidRDefault="00C7337A" w:rsidP="00C7337A">
      <w:pPr>
        <w:spacing w:after="0" w:line="240" w:lineRule="auto"/>
        <w:jc w:val="both"/>
        <w:rPr>
          <w:rFonts w:ascii="Times New Roman" w:eastAsia="Times New Roman" w:hAnsi="Times New Roman"/>
          <w:sz w:val="28"/>
          <w:szCs w:val="28"/>
          <w:lang w:eastAsia="ru-RU"/>
        </w:rPr>
      </w:pPr>
    </w:p>
    <w:p w:rsidR="00C7337A" w:rsidRPr="000841B6" w:rsidRDefault="00C7337A" w:rsidP="00C7337A">
      <w:pPr>
        <w:spacing w:after="0" w:line="240" w:lineRule="auto"/>
        <w:jc w:val="both"/>
        <w:rPr>
          <w:rFonts w:ascii="Times New Roman" w:eastAsia="Times New Roman" w:hAnsi="Times New Roman"/>
          <w:sz w:val="28"/>
          <w:szCs w:val="28"/>
          <w:lang w:eastAsia="ru-RU"/>
        </w:rPr>
      </w:pPr>
    </w:p>
    <w:p w:rsidR="00C7337A" w:rsidRPr="000841B6" w:rsidRDefault="00C7337A" w:rsidP="00C7337A">
      <w:pPr>
        <w:spacing w:after="0" w:line="240" w:lineRule="auto"/>
        <w:jc w:val="both"/>
        <w:rPr>
          <w:rFonts w:ascii="Times New Roman" w:eastAsia="Times New Roman" w:hAnsi="Times New Roman"/>
          <w:sz w:val="28"/>
          <w:szCs w:val="28"/>
          <w:lang w:eastAsia="ru-RU"/>
        </w:rPr>
      </w:pPr>
    </w:p>
    <w:p w:rsidR="00C7337A" w:rsidRPr="000841B6" w:rsidRDefault="00C7337A" w:rsidP="00C7337A">
      <w:pPr>
        <w:spacing w:after="0" w:line="240" w:lineRule="auto"/>
        <w:jc w:val="both"/>
        <w:rPr>
          <w:rFonts w:ascii="Times New Roman" w:eastAsia="Times New Roman" w:hAnsi="Times New Roman"/>
          <w:sz w:val="28"/>
          <w:szCs w:val="28"/>
          <w:lang w:eastAsia="ru-RU"/>
        </w:rPr>
      </w:pPr>
    </w:p>
    <w:p w:rsidR="00C7337A" w:rsidRPr="000841B6" w:rsidRDefault="00C7337A" w:rsidP="00C7337A">
      <w:pPr>
        <w:spacing w:after="0" w:line="240" w:lineRule="auto"/>
        <w:jc w:val="both"/>
        <w:rPr>
          <w:rFonts w:ascii="Times New Roman" w:eastAsia="Times New Roman" w:hAnsi="Times New Roman"/>
          <w:sz w:val="28"/>
          <w:szCs w:val="28"/>
          <w:lang w:eastAsia="ru-RU"/>
        </w:rPr>
      </w:pPr>
    </w:p>
    <w:p w:rsidR="00C7337A" w:rsidRPr="000841B6" w:rsidRDefault="00C7337A" w:rsidP="00C7337A">
      <w:pPr>
        <w:spacing w:after="0" w:line="240" w:lineRule="auto"/>
        <w:jc w:val="both"/>
        <w:rPr>
          <w:rFonts w:ascii="Times New Roman" w:eastAsia="Times New Roman" w:hAnsi="Times New Roman"/>
          <w:sz w:val="28"/>
          <w:szCs w:val="28"/>
          <w:lang w:eastAsia="ru-RU"/>
        </w:rPr>
      </w:pPr>
    </w:p>
    <w:p w:rsidR="00C7337A" w:rsidRPr="000841B6" w:rsidRDefault="00C7337A" w:rsidP="00C7337A">
      <w:pPr>
        <w:spacing w:after="0" w:line="240" w:lineRule="auto"/>
        <w:jc w:val="both"/>
        <w:rPr>
          <w:rFonts w:ascii="Times New Roman" w:eastAsia="Times New Roman" w:hAnsi="Times New Roman"/>
          <w:sz w:val="28"/>
          <w:szCs w:val="28"/>
          <w:lang w:eastAsia="ru-RU"/>
        </w:rPr>
      </w:pPr>
    </w:p>
    <w:p w:rsidR="005D2E78" w:rsidRPr="000841B6" w:rsidRDefault="005D2E78" w:rsidP="00C7337A">
      <w:pPr>
        <w:spacing w:after="0" w:line="240" w:lineRule="auto"/>
        <w:jc w:val="both"/>
        <w:rPr>
          <w:rFonts w:ascii="Times New Roman" w:eastAsia="Times New Roman" w:hAnsi="Times New Roman"/>
          <w:sz w:val="28"/>
          <w:szCs w:val="28"/>
          <w:lang w:eastAsia="ru-RU"/>
        </w:rPr>
      </w:pPr>
    </w:p>
    <w:p w:rsidR="005D2E78" w:rsidRPr="000841B6" w:rsidRDefault="005D2E78" w:rsidP="00C7337A">
      <w:pPr>
        <w:spacing w:after="0" w:line="240" w:lineRule="auto"/>
        <w:jc w:val="both"/>
        <w:rPr>
          <w:rFonts w:ascii="Times New Roman" w:eastAsia="Times New Roman" w:hAnsi="Times New Roman"/>
          <w:sz w:val="28"/>
          <w:szCs w:val="28"/>
          <w:lang w:eastAsia="ru-RU"/>
        </w:rPr>
      </w:pPr>
    </w:p>
    <w:p w:rsidR="005D2E78" w:rsidRPr="000841B6" w:rsidRDefault="005D2E78" w:rsidP="00C7337A">
      <w:pPr>
        <w:spacing w:after="0" w:line="240" w:lineRule="auto"/>
        <w:jc w:val="both"/>
        <w:rPr>
          <w:rFonts w:ascii="Times New Roman" w:eastAsia="Times New Roman" w:hAnsi="Times New Roman"/>
          <w:sz w:val="28"/>
          <w:szCs w:val="28"/>
          <w:lang w:eastAsia="ru-RU"/>
        </w:rPr>
      </w:pPr>
    </w:p>
    <w:p w:rsidR="005D2E78" w:rsidRPr="000841B6" w:rsidRDefault="005D2E78" w:rsidP="00C7337A">
      <w:pPr>
        <w:spacing w:after="0" w:line="240" w:lineRule="auto"/>
        <w:jc w:val="both"/>
        <w:rPr>
          <w:rFonts w:ascii="Times New Roman" w:eastAsia="Times New Roman" w:hAnsi="Times New Roman"/>
          <w:sz w:val="28"/>
          <w:szCs w:val="28"/>
          <w:lang w:eastAsia="ru-RU"/>
        </w:rPr>
      </w:pPr>
    </w:p>
    <w:p w:rsidR="005D2E78" w:rsidRPr="000841B6" w:rsidRDefault="005D2E78" w:rsidP="00C7337A">
      <w:pPr>
        <w:spacing w:after="0" w:line="240" w:lineRule="auto"/>
        <w:jc w:val="both"/>
        <w:rPr>
          <w:rFonts w:ascii="Times New Roman" w:eastAsia="Times New Roman" w:hAnsi="Times New Roman"/>
          <w:sz w:val="28"/>
          <w:szCs w:val="28"/>
          <w:lang w:eastAsia="ru-RU"/>
        </w:rPr>
      </w:pPr>
    </w:p>
    <w:p w:rsidR="005D2E78" w:rsidRPr="000841B6" w:rsidRDefault="005D2E78" w:rsidP="00C7337A">
      <w:pPr>
        <w:spacing w:after="0" w:line="240" w:lineRule="auto"/>
        <w:jc w:val="both"/>
        <w:rPr>
          <w:rFonts w:ascii="Times New Roman" w:eastAsia="Times New Roman" w:hAnsi="Times New Roman"/>
          <w:sz w:val="28"/>
          <w:szCs w:val="28"/>
          <w:lang w:eastAsia="ru-RU"/>
        </w:rPr>
      </w:pPr>
    </w:p>
    <w:p w:rsidR="005D2E78" w:rsidRPr="000841B6" w:rsidRDefault="005D2E78" w:rsidP="00C7337A">
      <w:pPr>
        <w:spacing w:after="0" w:line="240" w:lineRule="auto"/>
        <w:jc w:val="both"/>
        <w:rPr>
          <w:rFonts w:ascii="Times New Roman" w:eastAsia="Times New Roman" w:hAnsi="Times New Roman"/>
          <w:sz w:val="28"/>
          <w:szCs w:val="28"/>
          <w:lang w:eastAsia="ru-RU"/>
        </w:rPr>
      </w:pPr>
    </w:p>
    <w:p w:rsidR="00C7337A" w:rsidRPr="000841B6" w:rsidRDefault="004A5C83" w:rsidP="00C7337A">
      <w:pPr>
        <w:rPr>
          <w:rStyle w:val="apple-converted-space"/>
          <w:rFonts w:ascii="Times New Roman" w:eastAsia="Times New Roman" w:hAnsi="Times New Roman"/>
          <w:sz w:val="28"/>
          <w:szCs w:val="28"/>
          <w:lang w:eastAsia="ru-RU"/>
        </w:rPr>
      </w:pPr>
      <w:r w:rsidRPr="000841B6">
        <w:rPr>
          <w:rFonts w:ascii="Times New Roman" w:hAnsi="Times New Roman"/>
          <w:b/>
          <w:noProof/>
          <w:sz w:val="28"/>
          <w:szCs w:val="28"/>
          <w:lang w:eastAsia="ru-RU"/>
        </w:rPr>
        <w:lastRenderedPageBreak/>
        <w:drawing>
          <wp:anchor distT="0" distB="0" distL="114300" distR="114300" simplePos="0" relativeHeight="251657728" behindDoc="0" locked="0" layoutInCell="1" allowOverlap="1">
            <wp:simplePos x="0" y="0"/>
            <wp:positionH relativeFrom="column">
              <wp:posOffset>43180</wp:posOffset>
            </wp:positionH>
            <wp:positionV relativeFrom="paragraph">
              <wp:posOffset>330835</wp:posOffset>
            </wp:positionV>
            <wp:extent cx="5455285" cy="5307965"/>
            <wp:effectExtent l="19050" t="0" r="0" b="0"/>
            <wp:wrapThrough wrapText="bothSides">
              <wp:wrapPolygon edited="0">
                <wp:start x="-75" y="0"/>
                <wp:lineTo x="-75" y="21551"/>
                <wp:lineTo x="21572" y="21551"/>
                <wp:lineTo x="21572" y="0"/>
                <wp:lineTo x="-75" y="0"/>
              </wp:wrapPolygon>
            </wp:wrapThrough>
            <wp:docPr id="2" name="Рисунок 13" descr="22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222.bmp"/>
                    <pic:cNvPicPr>
                      <a:picLocks noChangeAspect="1" noChangeArrowheads="1"/>
                    </pic:cNvPicPr>
                  </pic:nvPicPr>
                  <pic:blipFill>
                    <a:blip r:embed="rId8" cstate="print"/>
                    <a:srcRect/>
                    <a:stretch>
                      <a:fillRect/>
                    </a:stretch>
                  </pic:blipFill>
                  <pic:spPr bwMode="auto">
                    <a:xfrm>
                      <a:off x="0" y="0"/>
                      <a:ext cx="5455285" cy="5307965"/>
                    </a:xfrm>
                    <a:prstGeom prst="rect">
                      <a:avLst/>
                    </a:prstGeom>
                    <a:noFill/>
                  </pic:spPr>
                </pic:pic>
              </a:graphicData>
            </a:graphic>
          </wp:anchor>
        </w:drawing>
      </w:r>
      <w:r w:rsidR="00C7337A" w:rsidRPr="000841B6">
        <w:rPr>
          <w:rFonts w:ascii="Times New Roman" w:hAnsi="Times New Roman"/>
          <w:b/>
          <w:sz w:val="28"/>
          <w:szCs w:val="28"/>
        </w:rPr>
        <w:t xml:space="preserve"> «</w:t>
      </w:r>
      <w:proofErr w:type="spellStart"/>
      <w:r w:rsidR="00C7337A" w:rsidRPr="000841B6">
        <w:rPr>
          <w:rFonts w:ascii="Times New Roman" w:hAnsi="Times New Roman"/>
          <w:b/>
          <w:sz w:val="28"/>
          <w:szCs w:val="28"/>
        </w:rPr>
        <w:t>Денотатный</w:t>
      </w:r>
      <w:proofErr w:type="spellEnd"/>
      <w:r w:rsidR="00C7337A" w:rsidRPr="000841B6">
        <w:rPr>
          <w:rFonts w:ascii="Times New Roman" w:hAnsi="Times New Roman"/>
          <w:b/>
          <w:sz w:val="28"/>
          <w:szCs w:val="28"/>
        </w:rPr>
        <w:t xml:space="preserve"> граф»</w:t>
      </w:r>
    </w:p>
    <w:p w:rsidR="005D2E78" w:rsidRPr="000841B6" w:rsidRDefault="005D2E78" w:rsidP="00766FEB">
      <w:pPr>
        <w:pStyle w:val="ab"/>
        <w:spacing w:line="360" w:lineRule="auto"/>
        <w:rPr>
          <w:sz w:val="28"/>
          <w:szCs w:val="28"/>
        </w:rPr>
      </w:pPr>
    </w:p>
    <w:p w:rsidR="005D2E78" w:rsidRPr="000841B6" w:rsidRDefault="005D2E78" w:rsidP="00766FEB">
      <w:pPr>
        <w:pStyle w:val="ab"/>
        <w:spacing w:line="360" w:lineRule="auto"/>
        <w:rPr>
          <w:sz w:val="28"/>
          <w:szCs w:val="28"/>
        </w:rPr>
      </w:pPr>
    </w:p>
    <w:p w:rsidR="005D2E78" w:rsidRPr="000841B6" w:rsidRDefault="005D2E78" w:rsidP="00766FEB">
      <w:pPr>
        <w:pStyle w:val="ab"/>
        <w:spacing w:line="360" w:lineRule="auto"/>
        <w:rPr>
          <w:sz w:val="28"/>
          <w:szCs w:val="28"/>
        </w:rPr>
      </w:pPr>
    </w:p>
    <w:p w:rsidR="005D2E78" w:rsidRPr="000841B6" w:rsidRDefault="005D2E78" w:rsidP="00766FEB">
      <w:pPr>
        <w:pStyle w:val="ab"/>
        <w:spacing w:line="360" w:lineRule="auto"/>
        <w:rPr>
          <w:sz w:val="28"/>
          <w:szCs w:val="28"/>
        </w:rPr>
      </w:pPr>
    </w:p>
    <w:p w:rsidR="005D2E78" w:rsidRPr="000841B6" w:rsidRDefault="005D2E78" w:rsidP="00766FEB">
      <w:pPr>
        <w:pStyle w:val="ab"/>
        <w:spacing w:line="360" w:lineRule="auto"/>
        <w:rPr>
          <w:sz w:val="28"/>
          <w:szCs w:val="28"/>
        </w:rPr>
      </w:pPr>
    </w:p>
    <w:p w:rsidR="005D2E78" w:rsidRPr="000841B6" w:rsidRDefault="005D2E78" w:rsidP="00766FEB">
      <w:pPr>
        <w:pStyle w:val="ab"/>
        <w:spacing w:line="360" w:lineRule="auto"/>
        <w:rPr>
          <w:sz w:val="28"/>
          <w:szCs w:val="28"/>
        </w:rPr>
      </w:pPr>
    </w:p>
    <w:p w:rsidR="005D2E78" w:rsidRPr="000841B6" w:rsidRDefault="005D2E78" w:rsidP="00766FEB">
      <w:pPr>
        <w:pStyle w:val="ab"/>
        <w:spacing w:line="360" w:lineRule="auto"/>
        <w:rPr>
          <w:sz w:val="28"/>
          <w:szCs w:val="28"/>
        </w:rPr>
      </w:pPr>
    </w:p>
    <w:p w:rsidR="005D2E78" w:rsidRPr="000841B6" w:rsidRDefault="005D2E78" w:rsidP="00766FEB">
      <w:pPr>
        <w:pStyle w:val="ab"/>
        <w:spacing w:line="360" w:lineRule="auto"/>
        <w:rPr>
          <w:sz w:val="28"/>
          <w:szCs w:val="28"/>
        </w:rPr>
      </w:pPr>
    </w:p>
    <w:p w:rsidR="005D2E78" w:rsidRPr="000841B6" w:rsidRDefault="005D2E78" w:rsidP="00766FEB">
      <w:pPr>
        <w:pStyle w:val="ab"/>
        <w:spacing w:line="360" w:lineRule="auto"/>
        <w:rPr>
          <w:sz w:val="28"/>
          <w:szCs w:val="28"/>
        </w:rPr>
      </w:pPr>
    </w:p>
    <w:p w:rsidR="005D2E78" w:rsidRPr="000841B6" w:rsidRDefault="005D2E78" w:rsidP="00766FEB">
      <w:pPr>
        <w:pStyle w:val="ab"/>
        <w:spacing w:line="360" w:lineRule="auto"/>
        <w:rPr>
          <w:sz w:val="28"/>
          <w:szCs w:val="28"/>
        </w:rPr>
      </w:pPr>
    </w:p>
    <w:p w:rsidR="005D2E78" w:rsidRPr="000841B6" w:rsidRDefault="005D2E78" w:rsidP="00766FEB">
      <w:pPr>
        <w:pStyle w:val="ab"/>
        <w:spacing w:line="360" w:lineRule="auto"/>
        <w:rPr>
          <w:sz w:val="28"/>
          <w:szCs w:val="28"/>
        </w:rPr>
      </w:pPr>
    </w:p>
    <w:p w:rsidR="005D2E78" w:rsidRPr="000841B6" w:rsidRDefault="005D2E78" w:rsidP="00766FEB">
      <w:pPr>
        <w:pStyle w:val="ab"/>
        <w:spacing w:line="360" w:lineRule="auto"/>
        <w:rPr>
          <w:sz w:val="28"/>
          <w:szCs w:val="28"/>
        </w:rPr>
      </w:pPr>
    </w:p>
    <w:p w:rsidR="005D2E78" w:rsidRPr="000841B6" w:rsidRDefault="005D2E78" w:rsidP="00766FEB">
      <w:pPr>
        <w:pStyle w:val="ab"/>
        <w:spacing w:line="360" w:lineRule="auto"/>
        <w:rPr>
          <w:sz w:val="28"/>
          <w:szCs w:val="28"/>
        </w:rPr>
      </w:pPr>
    </w:p>
    <w:p w:rsidR="005D2E78" w:rsidRPr="000841B6" w:rsidRDefault="005D2E78" w:rsidP="00766FEB">
      <w:pPr>
        <w:pStyle w:val="ab"/>
        <w:spacing w:line="360" w:lineRule="auto"/>
        <w:rPr>
          <w:sz w:val="28"/>
          <w:szCs w:val="28"/>
        </w:rPr>
      </w:pPr>
    </w:p>
    <w:p w:rsidR="005D2E78" w:rsidRPr="000841B6" w:rsidRDefault="005D2E78" w:rsidP="00766FEB">
      <w:pPr>
        <w:pStyle w:val="ab"/>
        <w:spacing w:line="360" w:lineRule="auto"/>
        <w:rPr>
          <w:sz w:val="28"/>
          <w:szCs w:val="28"/>
        </w:rPr>
      </w:pPr>
    </w:p>
    <w:p w:rsidR="005D2E78" w:rsidRPr="000841B6" w:rsidRDefault="005D2E78" w:rsidP="00766FEB">
      <w:pPr>
        <w:pStyle w:val="ab"/>
        <w:spacing w:line="360" w:lineRule="auto"/>
        <w:rPr>
          <w:sz w:val="28"/>
          <w:szCs w:val="28"/>
        </w:rPr>
      </w:pPr>
    </w:p>
    <w:p w:rsidR="00766FEB" w:rsidRPr="000841B6" w:rsidRDefault="002C5706" w:rsidP="00766FEB">
      <w:pPr>
        <w:pStyle w:val="ab"/>
        <w:spacing w:line="360" w:lineRule="auto"/>
        <w:rPr>
          <w:b w:val="0"/>
          <w:sz w:val="28"/>
          <w:szCs w:val="28"/>
        </w:rPr>
      </w:pPr>
      <w:r w:rsidRPr="000841B6">
        <w:rPr>
          <w:sz w:val="28"/>
          <w:szCs w:val="28"/>
        </w:rPr>
        <w:t>Графологические структуры.</w:t>
      </w:r>
      <w:r w:rsidRPr="000841B6">
        <w:rPr>
          <w:b w:val="0"/>
          <w:sz w:val="28"/>
          <w:szCs w:val="28"/>
        </w:rPr>
        <w:t xml:space="preserve"> </w:t>
      </w:r>
      <w:r w:rsidR="00766FEB" w:rsidRPr="000841B6">
        <w:rPr>
          <w:b w:val="0"/>
          <w:sz w:val="28"/>
          <w:szCs w:val="28"/>
        </w:rPr>
        <w:t>Например, графологическая структура при изучении темы «Бактерии».</w:t>
      </w:r>
      <w:r w:rsidR="00766FEB" w:rsidRPr="000841B6">
        <w:rPr>
          <w:snapToGrid w:val="0"/>
          <w:color w:val="000000"/>
          <w:w w:val="1"/>
          <w:sz w:val="28"/>
          <w:szCs w:val="28"/>
          <w:bdr w:val="none" w:sz="0" w:space="0" w:color="auto" w:frame="1"/>
          <w:shd w:val="clear" w:color="auto" w:fill="000000"/>
        </w:rPr>
        <w:t xml:space="preserve"> Если </w:t>
      </w:r>
      <w:proofErr w:type="spellStart"/>
      <w:r w:rsidR="00766FEB" w:rsidRPr="000841B6">
        <w:rPr>
          <w:snapToGrid w:val="0"/>
          <w:color w:val="000000"/>
          <w:w w:val="1"/>
          <w:sz w:val="28"/>
          <w:szCs w:val="28"/>
          <w:bdr w:val="none" w:sz="0" w:space="0" w:color="auto" w:frame="1"/>
          <w:shd w:val="clear" w:color="auto" w:fill="000000"/>
        </w:rPr>
        <w:t>нНап</w:t>
      </w:r>
      <w:proofErr w:type="spellEnd"/>
      <w:r w:rsidR="00766FEB" w:rsidRPr="000841B6">
        <w:rPr>
          <w:b w:val="0"/>
          <w:noProof/>
          <w:sz w:val="28"/>
          <w:szCs w:val="28"/>
        </w:rPr>
        <w:drawing>
          <wp:inline distT="0" distB="0" distL="0" distR="0">
            <wp:extent cx="3911682" cy="2826179"/>
            <wp:effectExtent l="19050" t="0" r="0" b="0"/>
            <wp:docPr id="1" name="Рисунок 1" descr="рисунок1 копия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1 копия копия"/>
                    <pic:cNvPicPr>
                      <a:picLocks noChangeAspect="1" noChangeArrowheads="1"/>
                    </pic:cNvPicPr>
                  </pic:nvPicPr>
                  <pic:blipFill>
                    <a:blip r:embed="rId9" cstate="print"/>
                    <a:srcRect/>
                    <a:stretch>
                      <a:fillRect/>
                    </a:stretch>
                  </pic:blipFill>
                  <pic:spPr bwMode="auto">
                    <a:xfrm>
                      <a:off x="0" y="0"/>
                      <a:ext cx="3911666" cy="2826167"/>
                    </a:xfrm>
                    <a:prstGeom prst="rect">
                      <a:avLst/>
                    </a:prstGeom>
                    <a:noFill/>
                    <a:ln w="9525">
                      <a:noFill/>
                      <a:miter lim="800000"/>
                      <a:headEnd/>
                      <a:tailEnd/>
                    </a:ln>
                  </pic:spPr>
                </pic:pic>
              </a:graphicData>
            </a:graphic>
          </wp:inline>
        </w:drawing>
      </w:r>
    </w:p>
    <w:p w:rsidR="00766FEB" w:rsidRPr="000841B6" w:rsidRDefault="00766FEB" w:rsidP="00766FEB">
      <w:pPr>
        <w:pStyle w:val="ab"/>
        <w:spacing w:line="360" w:lineRule="auto"/>
        <w:rPr>
          <w:b w:val="0"/>
          <w:sz w:val="28"/>
          <w:szCs w:val="28"/>
        </w:rPr>
      </w:pPr>
      <w:r w:rsidRPr="000841B6">
        <w:rPr>
          <w:b w:val="0"/>
          <w:sz w:val="28"/>
          <w:szCs w:val="28"/>
        </w:rPr>
        <w:lastRenderedPageBreak/>
        <w:t xml:space="preserve">        После самостоятельного изучение темы параграфа, или даже вначале урока учащимся предлагается расшифровать информацию, что ставит их в нестандартную ситуацию и заставляет самостоятельно искать пути решения.  </w:t>
      </w:r>
    </w:p>
    <w:p w:rsidR="00766FEB" w:rsidRPr="000841B6" w:rsidRDefault="00766FEB" w:rsidP="00766FEB">
      <w:pPr>
        <w:pStyle w:val="ab"/>
        <w:spacing w:line="360" w:lineRule="auto"/>
        <w:rPr>
          <w:sz w:val="28"/>
          <w:szCs w:val="28"/>
        </w:rPr>
      </w:pPr>
      <w:r w:rsidRPr="000841B6">
        <w:rPr>
          <w:bCs/>
          <w:i/>
          <w:iCs/>
          <w:sz w:val="28"/>
          <w:szCs w:val="28"/>
        </w:rPr>
        <w:t xml:space="preserve">Графологические структуры </w:t>
      </w:r>
      <w:r w:rsidR="00920C63" w:rsidRPr="000841B6">
        <w:rPr>
          <w:bCs/>
          <w:i/>
          <w:iCs/>
          <w:sz w:val="28"/>
          <w:szCs w:val="28"/>
        </w:rPr>
        <w:t>формируют</w:t>
      </w:r>
      <w:r w:rsidRPr="000841B6">
        <w:rPr>
          <w:sz w:val="28"/>
          <w:szCs w:val="28"/>
        </w:rPr>
        <w:t xml:space="preserve"> </w:t>
      </w:r>
    </w:p>
    <w:p w:rsidR="00766FEB" w:rsidRPr="000841B6" w:rsidRDefault="00766FEB" w:rsidP="00766FEB">
      <w:pPr>
        <w:pStyle w:val="ab"/>
        <w:numPr>
          <w:ilvl w:val="0"/>
          <w:numId w:val="12"/>
        </w:numPr>
        <w:spacing w:line="360" w:lineRule="auto"/>
        <w:rPr>
          <w:b w:val="0"/>
          <w:sz w:val="28"/>
          <w:szCs w:val="28"/>
        </w:rPr>
      </w:pPr>
      <w:r w:rsidRPr="000841B6">
        <w:rPr>
          <w:b w:val="0"/>
          <w:sz w:val="28"/>
          <w:szCs w:val="28"/>
          <w:u w:val="single"/>
        </w:rPr>
        <w:t>Ценностно-смысловые</w:t>
      </w:r>
      <w:r w:rsidRPr="000841B6">
        <w:rPr>
          <w:b w:val="0"/>
          <w:sz w:val="28"/>
          <w:szCs w:val="28"/>
        </w:rPr>
        <w:t xml:space="preserve"> компетенции</w:t>
      </w:r>
    </w:p>
    <w:p w:rsidR="00766FEB" w:rsidRPr="000841B6" w:rsidRDefault="00766FEB" w:rsidP="00766FEB">
      <w:pPr>
        <w:pStyle w:val="ab"/>
        <w:numPr>
          <w:ilvl w:val="0"/>
          <w:numId w:val="12"/>
        </w:numPr>
        <w:spacing w:line="360" w:lineRule="auto"/>
        <w:rPr>
          <w:b w:val="0"/>
          <w:sz w:val="28"/>
          <w:szCs w:val="28"/>
        </w:rPr>
      </w:pPr>
      <w:r w:rsidRPr="000841B6">
        <w:rPr>
          <w:b w:val="0"/>
          <w:sz w:val="28"/>
          <w:szCs w:val="28"/>
          <w:u w:val="single"/>
        </w:rPr>
        <w:t>Учебно-познавательные компетенции</w:t>
      </w:r>
      <w:r w:rsidRPr="000841B6">
        <w:rPr>
          <w:b w:val="0"/>
          <w:sz w:val="28"/>
          <w:szCs w:val="28"/>
        </w:rPr>
        <w:t xml:space="preserve"> </w:t>
      </w:r>
    </w:p>
    <w:p w:rsidR="00766FEB" w:rsidRPr="000841B6" w:rsidRDefault="00766FEB" w:rsidP="00766FEB">
      <w:pPr>
        <w:pStyle w:val="ab"/>
        <w:numPr>
          <w:ilvl w:val="0"/>
          <w:numId w:val="12"/>
        </w:numPr>
        <w:spacing w:line="360" w:lineRule="auto"/>
        <w:rPr>
          <w:b w:val="0"/>
          <w:sz w:val="28"/>
          <w:szCs w:val="28"/>
        </w:rPr>
      </w:pPr>
      <w:r w:rsidRPr="000841B6">
        <w:rPr>
          <w:b w:val="0"/>
          <w:sz w:val="28"/>
          <w:szCs w:val="28"/>
          <w:u w:val="single"/>
        </w:rPr>
        <w:t>Информационные</w:t>
      </w:r>
      <w:r w:rsidRPr="000841B6">
        <w:rPr>
          <w:b w:val="0"/>
          <w:sz w:val="28"/>
          <w:szCs w:val="28"/>
        </w:rPr>
        <w:t xml:space="preserve"> </w:t>
      </w:r>
      <w:r w:rsidRPr="000841B6">
        <w:rPr>
          <w:b w:val="0"/>
          <w:sz w:val="28"/>
          <w:szCs w:val="28"/>
          <w:u w:val="single"/>
        </w:rPr>
        <w:t>компетенции</w:t>
      </w:r>
      <w:r w:rsidRPr="000841B6">
        <w:rPr>
          <w:b w:val="0"/>
          <w:sz w:val="28"/>
          <w:szCs w:val="28"/>
        </w:rPr>
        <w:t xml:space="preserve"> </w:t>
      </w:r>
    </w:p>
    <w:p w:rsidR="00766FEB" w:rsidRPr="000841B6" w:rsidRDefault="00766FEB" w:rsidP="00766FEB">
      <w:pPr>
        <w:pStyle w:val="ab"/>
        <w:spacing w:line="360" w:lineRule="auto"/>
        <w:rPr>
          <w:b w:val="0"/>
          <w:sz w:val="28"/>
          <w:szCs w:val="28"/>
        </w:rPr>
      </w:pPr>
      <w:r w:rsidRPr="000841B6">
        <w:rPr>
          <w:b w:val="0"/>
          <w:sz w:val="28"/>
          <w:szCs w:val="28"/>
        </w:rPr>
        <w:t xml:space="preserve">        Эффективно для формирования компетенций учащихся на уроке или при подготовке домашнего задания применять групповой метод обучения.</w:t>
      </w:r>
    </w:p>
    <w:p w:rsidR="00766FEB" w:rsidRPr="000841B6" w:rsidRDefault="00766FEB" w:rsidP="00766FEB">
      <w:pPr>
        <w:pStyle w:val="ab"/>
        <w:spacing w:line="360" w:lineRule="auto"/>
        <w:rPr>
          <w:b w:val="0"/>
          <w:sz w:val="28"/>
          <w:szCs w:val="28"/>
        </w:rPr>
      </w:pPr>
      <w:r w:rsidRPr="000841B6">
        <w:rPr>
          <w:b w:val="0"/>
          <w:sz w:val="28"/>
          <w:szCs w:val="28"/>
        </w:rPr>
        <w:t xml:space="preserve">Класс делиться на </w:t>
      </w:r>
      <w:proofErr w:type="spellStart"/>
      <w:r w:rsidRPr="000841B6">
        <w:rPr>
          <w:b w:val="0"/>
          <w:sz w:val="28"/>
          <w:szCs w:val="28"/>
        </w:rPr>
        <w:t>микрогруппы</w:t>
      </w:r>
      <w:proofErr w:type="spellEnd"/>
      <w:r w:rsidRPr="000841B6">
        <w:rPr>
          <w:b w:val="0"/>
          <w:sz w:val="28"/>
          <w:szCs w:val="28"/>
        </w:rPr>
        <w:t xml:space="preserve"> и каждая группа получает свое задание.</w:t>
      </w:r>
    </w:p>
    <w:p w:rsidR="00766FEB" w:rsidRPr="000841B6" w:rsidRDefault="00766FEB" w:rsidP="00766FEB">
      <w:pPr>
        <w:pStyle w:val="ab"/>
        <w:spacing w:line="360" w:lineRule="auto"/>
        <w:rPr>
          <w:b w:val="0"/>
          <w:sz w:val="28"/>
          <w:szCs w:val="28"/>
        </w:rPr>
      </w:pPr>
      <w:r w:rsidRPr="000841B6">
        <w:rPr>
          <w:b w:val="0"/>
          <w:sz w:val="28"/>
          <w:szCs w:val="28"/>
        </w:rPr>
        <w:t>Например:</w:t>
      </w:r>
    </w:p>
    <w:p w:rsidR="00766FEB" w:rsidRPr="000841B6" w:rsidRDefault="00766FEB" w:rsidP="00766FEB">
      <w:pPr>
        <w:pStyle w:val="ab"/>
        <w:spacing w:line="360" w:lineRule="auto"/>
        <w:rPr>
          <w:b w:val="0"/>
          <w:sz w:val="28"/>
          <w:szCs w:val="28"/>
        </w:rPr>
      </w:pPr>
      <w:r w:rsidRPr="000841B6">
        <w:rPr>
          <w:b w:val="0"/>
          <w:sz w:val="28"/>
          <w:szCs w:val="28"/>
        </w:rPr>
        <w:t xml:space="preserve">1 группа – должна подобрать список сайтов в Интернет для изучения; </w:t>
      </w:r>
    </w:p>
    <w:p w:rsidR="00766FEB" w:rsidRPr="000841B6" w:rsidRDefault="00766FEB" w:rsidP="00766FEB">
      <w:pPr>
        <w:pStyle w:val="ab"/>
        <w:spacing w:line="360" w:lineRule="auto"/>
        <w:rPr>
          <w:b w:val="0"/>
          <w:sz w:val="28"/>
          <w:szCs w:val="28"/>
        </w:rPr>
      </w:pPr>
      <w:r w:rsidRPr="000841B6">
        <w:rPr>
          <w:b w:val="0"/>
          <w:sz w:val="28"/>
          <w:szCs w:val="28"/>
        </w:rPr>
        <w:t xml:space="preserve">2 группа – работает с картинками и фотографиями </w:t>
      </w:r>
      <w:proofErr w:type="spellStart"/>
      <w:r w:rsidRPr="000841B6">
        <w:rPr>
          <w:b w:val="0"/>
          <w:sz w:val="28"/>
          <w:szCs w:val="28"/>
        </w:rPr>
        <w:t>видеодокументальными</w:t>
      </w:r>
      <w:proofErr w:type="spellEnd"/>
      <w:r w:rsidRPr="000841B6">
        <w:rPr>
          <w:b w:val="0"/>
          <w:sz w:val="28"/>
          <w:szCs w:val="28"/>
        </w:rPr>
        <w:t xml:space="preserve"> материалами; </w:t>
      </w:r>
    </w:p>
    <w:p w:rsidR="00766FEB" w:rsidRPr="000841B6" w:rsidRDefault="00766FEB" w:rsidP="00766FEB">
      <w:pPr>
        <w:pStyle w:val="ab"/>
        <w:spacing w:line="360" w:lineRule="auto"/>
        <w:rPr>
          <w:b w:val="0"/>
          <w:sz w:val="28"/>
          <w:szCs w:val="28"/>
        </w:rPr>
      </w:pPr>
      <w:r w:rsidRPr="000841B6">
        <w:rPr>
          <w:b w:val="0"/>
          <w:sz w:val="28"/>
          <w:szCs w:val="28"/>
        </w:rPr>
        <w:t>3 группа – составляет презентацию, основываясь на выбранный материал.</w:t>
      </w:r>
    </w:p>
    <w:p w:rsidR="00766FEB" w:rsidRPr="000841B6" w:rsidRDefault="00766FEB" w:rsidP="00766FEB">
      <w:pPr>
        <w:pStyle w:val="ab"/>
        <w:spacing w:line="360" w:lineRule="auto"/>
        <w:rPr>
          <w:b w:val="0"/>
          <w:sz w:val="28"/>
          <w:szCs w:val="28"/>
        </w:rPr>
      </w:pPr>
      <w:r w:rsidRPr="000841B6">
        <w:rPr>
          <w:b w:val="0"/>
          <w:sz w:val="28"/>
          <w:szCs w:val="28"/>
        </w:rPr>
        <w:t>4 группа  - контролирует деятельность всех групп и представляет отчет по теме.</w:t>
      </w:r>
    </w:p>
    <w:p w:rsidR="00766FEB" w:rsidRPr="000841B6" w:rsidRDefault="00766FEB" w:rsidP="00766FEB">
      <w:pPr>
        <w:pStyle w:val="ab"/>
        <w:spacing w:line="360" w:lineRule="auto"/>
        <w:jc w:val="both"/>
        <w:rPr>
          <w:b w:val="0"/>
          <w:sz w:val="28"/>
          <w:szCs w:val="28"/>
        </w:rPr>
      </w:pPr>
      <w:r w:rsidRPr="000841B6">
        <w:rPr>
          <w:b w:val="0"/>
          <w:sz w:val="28"/>
          <w:szCs w:val="28"/>
        </w:rPr>
        <w:t>Проекты могут быть краткосрочными и долгосрочными, в зависимости от сложности материала, его объема и возможностей учащихся.</w:t>
      </w:r>
    </w:p>
    <w:p w:rsidR="00766FEB" w:rsidRPr="000841B6" w:rsidRDefault="00766FEB" w:rsidP="00766FEB">
      <w:pPr>
        <w:pStyle w:val="ab"/>
        <w:spacing w:line="360" w:lineRule="auto"/>
        <w:jc w:val="both"/>
        <w:rPr>
          <w:b w:val="0"/>
          <w:sz w:val="28"/>
          <w:szCs w:val="28"/>
        </w:rPr>
      </w:pPr>
      <w:r w:rsidRPr="000841B6">
        <w:rPr>
          <w:b w:val="0"/>
          <w:sz w:val="28"/>
          <w:szCs w:val="28"/>
        </w:rPr>
        <w:t>Результатом долговременного проекта может быть участие в городских научных конференциях.</w:t>
      </w:r>
      <w:r w:rsidR="004A5C83" w:rsidRPr="000841B6">
        <w:rPr>
          <w:b w:val="0"/>
          <w:sz w:val="28"/>
          <w:szCs w:val="28"/>
        </w:rPr>
        <w:t xml:space="preserve"> </w:t>
      </w:r>
    </w:p>
    <w:p w:rsidR="00766FEB" w:rsidRPr="000841B6" w:rsidRDefault="00766FEB" w:rsidP="00766FEB">
      <w:pPr>
        <w:pStyle w:val="ab"/>
        <w:spacing w:line="360" w:lineRule="auto"/>
        <w:jc w:val="both"/>
        <w:rPr>
          <w:b w:val="0"/>
          <w:bCs/>
          <w:i/>
          <w:iCs/>
          <w:sz w:val="28"/>
          <w:szCs w:val="28"/>
          <w:u w:val="single"/>
        </w:rPr>
      </w:pPr>
      <w:r w:rsidRPr="000841B6">
        <w:rPr>
          <w:b w:val="0"/>
          <w:sz w:val="28"/>
          <w:szCs w:val="28"/>
        </w:rPr>
        <w:t xml:space="preserve">При выполнении исследовательских работ формируются все виды компетенций и в полной мере, она помогает личности стать </w:t>
      </w:r>
      <w:proofErr w:type="spellStart"/>
      <w:r w:rsidRPr="000841B6">
        <w:rPr>
          <w:b w:val="0"/>
          <w:sz w:val="28"/>
          <w:szCs w:val="28"/>
        </w:rPr>
        <w:t>креативной</w:t>
      </w:r>
      <w:proofErr w:type="spellEnd"/>
      <w:r w:rsidRPr="000841B6">
        <w:rPr>
          <w:b w:val="0"/>
          <w:sz w:val="28"/>
          <w:szCs w:val="28"/>
        </w:rPr>
        <w:t>, компетентной, социализированной.</w:t>
      </w:r>
    </w:p>
    <w:p w:rsidR="00766FEB" w:rsidRPr="000841B6" w:rsidRDefault="00766FEB" w:rsidP="00766FEB">
      <w:pPr>
        <w:pStyle w:val="ab"/>
        <w:spacing w:line="360" w:lineRule="auto"/>
        <w:rPr>
          <w:b w:val="0"/>
          <w:bCs/>
          <w:i/>
          <w:iCs/>
          <w:sz w:val="28"/>
          <w:szCs w:val="28"/>
        </w:rPr>
      </w:pPr>
      <w:r w:rsidRPr="000841B6">
        <w:rPr>
          <w:b w:val="0"/>
          <w:sz w:val="28"/>
          <w:szCs w:val="28"/>
        </w:rPr>
        <w:t>Результатом и</w:t>
      </w:r>
      <w:r w:rsidRPr="000841B6">
        <w:rPr>
          <w:b w:val="0"/>
          <w:bCs/>
          <w:i/>
          <w:iCs/>
          <w:sz w:val="28"/>
          <w:szCs w:val="28"/>
        </w:rPr>
        <w:t>сследовательской деятельности являются:</w:t>
      </w:r>
    </w:p>
    <w:p w:rsidR="00766FEB" w:rsidRPr="000841B6" w:rsidRDefault="00766FEB" w:rsidP="00766FEB">
      <w:pPr>
        <w:pStyle w:val="ab"/>
        <w:spacing w:line="360" w:lineRule="auto"/>
        <w:rPr>
          <w:sz w:val="28"/>
          <w:szCs w:val="28"/>
        </w:rPr>
      </w:pPr>
      <w:r w:rsidRPr="000841B6">
        <w:rPr>
          <w:bCs/>
          <w:i/>
          <w:iCs/>
          <w:sz w:val="28"/>
          <w:szCs w:val="28"/>
        </w:rPr>
        <w:t xml:space="preserve">Внешний: </w:t>
      </w:r>
    </w:p>
    <w:p w:rsidR="00766FEB" w:rsidRPr="000841B6" w:rsidRDefault="00766FEB" w:rsidP="00766FEB">
      <w:pPr>
        <w:pStyle w:val="ab"/>
        <w:spacing w:line="360" w:lineRule="auto"/>
        <w:rPr>
          <w:b w:val="0"/>
          <w:sz w:val="28"/>
          <w:szCs w:val="28"/>
        </w:rPr>
      </w:pPr>
      <w:r w:rsidRPr="000841B6">
        <w:rPr>
          <w:b w:val="0"/>
          <w:bCs/>
          <w:sz w:val="28"/>
          <w:szCs w:val="28"/>
        </w:rPr>
        <w:t>Презентация проекта.</w:t>
      </w:r>
    </w:p>
    <w:p w:rsidR="00766FEB" w:rsidRPr="000841B6" w:rsidRDefault="00766FEB" w:rsidP="00766FEB">
      <w:pPr>
        <w:pStyle w:val="ab"/>
        <w:spacing w:line="360" w:lineRule="auto"/>
        <w:rPr>
          <w:b w:val="0"/>
          <w:sz w:val="28"/>
          <w:szCs w:val="28"/>
        </w:rPr>
      </w:pPr>
      <w:r w:rsidRPr="000841B6">
        <w:rPr>
          <w:b w:val="0"/>
          <w:bCs/>
          <w:sz w:val="28"/>
          <w:szCs w:val="28"/>
        </w:rPr>
        <w:t>Рекомендации по применению продукта.</w:t>
      </w:r>
    </w:p>
    <w:p w:rsidR="00766FEB" w:rsidRPr="000841B6" w:rsidRDefault="00766FEB" w:rsidP="00766FEB">
      <w:pPr>
        <w:pStyle w:val="ab"/>
        <w:spacing w:line="360" w:lineRule="auto"/>
        <w:rPr>
          <w:b w:val="0"/>
          <w:bCs/>
          <w:sz w:val="28"/>
          <w:szCs w:val="28"/>
        </w:rPr>
      </w:pPr>
      <w:r w:rsidRPr="000841B6">
        <w:rPr>
          <w:b w:val="0"/>
          <w:bCs/>
          <w:sz w:val="28"/>
          <w:szCs w:val="28"/>
        </w:rPr>
        <w:t>Результаты применения продукта.</w:t>
      </w:r>
    </w:p>
    <w:p w:rsidR="00766FEB" w:rsidRPr="000841B6" w:rsidRDefault="00766FEB" w:rsidP="00766FEB">
      <w:pPr>
        <w:pStyle w:val="ab"/>
        <w:spacing w:line="360" w:lineRule="auto"/>
        <w:rPr>
          <w:sz w:val="28"/>
          <w:szCs w:val="28"/>
        </w:rPr>
      </w:pPr>
      <w:r w:rsidRPr="000841B6">
        <w:rPr>
          <w:bCs/>
          <w:i/>
          <w:iCs/>
          <w:sz w:val="28"/>
          <w:szCs w:val="28"/>
        </w:rPr>
        <w:t xml:space="preserve">Внутренний: </w:t>
      </w:r>
    </w:p>
    <w:p w:rsidR="00766FEB" w:rsidRPr="000841B6" w:rsidRDefault="00766FEB" w:rsidP="00766FEB">
      <w:pPr>
        <w:pStyle w:val="ab"/>
        <w:spacing w:line="360" w:lineRule="auto"/>
        <w:rPr>
          <w:b w:val="0"/>
          <w:bCs/>
          <w:sz w:val="28"/>
          <w:szCs w:val="28"/>
        </w:rPr>
      </w:pPr>
      <w:r w:rsidRPr="000841B6">
        <w:rPr>
          <w:b w:val="0"/>
          <w:bCs/>
          <w:sz w:val="28"/>
          <w:szCs w:val="28"/>
        </w:rPr>
        <w:lastRenderedPageBreak/>
        <w:t xml:space="preserve">Формирование личностных качеств. </w:t>
      </w:r>
    </w:p>
    <w:p w:rsidR="00766FEB" w:rsidRPr="000841B6" w:rsidRDefault="00766FEB" w:rsidP="00766FEB">
      <w:pPr>
        <w:pStyle w:val="ab"/>
        <w:spacing w:line="360" w:lineRule="auto"/>
        <w:rPr>
          <w:b w:val="0"/>
          <w:sz w:val="28"/>
          <w:szCs w:val="28"/>
        </w:rPr>
      </w:pPr>
      <w:r w:rsidRPr="000841B6">
        <w:rPr>
          <w:b w:val="0"/>
          <w:bCs/>
          <w:sz w:val="28"/>
          <w:szCs w:val="28"/>
        </w:rPr>
        <w:t>Рефлексия и самооценка.</w:t>
      </w:r>
    </w:p>
    <w:p w:rsidR="00766FEB" w:rsidRPr="000841B6" w:rsidRDefault="00766FEB" w:rsidP="00766FEB">
      <w:pPr>
        <w:pStyle w:val="ab"/>
        <w:spacing w:line="360" w:lineRule="auto"/>
        <w:rPr>
          <w:b w:val="0"/>
          <w:sz w:val="28"/>
          <w:szCs w:val="28"/>
        </w:rPr>
      </w:pPr>
      <w:r w:rsidRPr="000841B6">
        <w:rPr>
          <w:b w:val="0"/>
          <w:bCs/>
          <w:sz w:val="28"/>
          <w:szCs w:val="28"/>
        </w:rPr>
        <w:t>Осмысление результатов собственной деятельности.</w:t>
      </w:r>
      <w:r w:rsidRPr="000841B6">
        <w:rPr>
          <w:b w:val="0"/>
          <w:sz w:val="28"/>
          <w:szCs w:val="28"/>
        </w:rPr>
        <w:t xml:space="preserve"> </w:t>
      </w:r>
    </w:p>
    <w:p w:rsidR="00766FEB" w:rsidRPr="000841B6" w:rsidRDefault="00766FEB" w:rsidP="00766FEB">
      <w:pPr>
        <w:pStyle w:val="ab"/>
        <w:spacing w:line="360" w:lineRule="auto"/>
        <w:rPr>
          <w:b w:val="0"/>
          <w:bCs/>
          <w:sz w:val="28"/>
          <w:szCs w:val="28"/>
        </w:rPr>
      </w:pPr>
      <w:r w:rsidRPr="000841B6">
        <w:rPr>
          <w:b w:val="0"/>
          <w:bCs/>
          <w:sz w:val="28"/>
          <w:szCs w:val="28"/>
        </w:rPr>
        <w:t xml:space="preserve">Обучение выбору и осмыслению последствий выбора. </w:t>
      </w:r>
    </w:p>
    <w:p w:rsidR="00766FEB" w:rsidRPr="000841B6" w:rsidRDefault="00766FEB" w:rsidP="00766FEB">
      <w:pPr>
        <w:pStyle w:val="ab"/>
        <w:spacing w:line="360" w:lineRule="auto"/>
        <w:rPr>
          <w:b w:val="0"/>
          <w:bCs/>
          <w:sz w:val="28"/>
          <w:szCs w:val="28"/>
        </w:rPr>
      </w:pPr>
      <w:r w:rsidRPr="000841B6">
        <w:rPr>
          <w:b w:val="0"/>
          <w:bCs/>
          <w:sz w:val="28"/>
          <w:szCs w:val="28"/>
        </w:rPr>
        <w:t xml:space="preserve">Опыт деятельности, как достояние учащегося. </w:t>
      </w:r>
    </w:p>
    <w:p w:rsidR="00766FEB" w:rsidRPr="000841B6" w:rsidRDefault="00766FEB" w:rsidP="00766FEB">
      <w:pPr>
        <w:pStyle w:val="ab"/>
        <w:spacing w:line="360" w:lineRule="auto"/>
        <w:rPr>
          <w:b w:val="0"/>
          <w:sz w:val="28"/>
          <w:szCs w:val="28"/>
        </w:rPr>
      </w:pPr>
      <w:r w:rsidRPr="000841B6">
        <w:rPr>
          <w:b w:val="0"/>
          <w:bCs/>
          <w:sz w:val="28"/>
          <w:szCs w:val="28"/>
        </w:rPr>
        <w:t xml:space="preserve">Приобретение всех видов ключевых компетенции. </w:t>
      </w:r>
    </w:p>
    <w:p w:rsidR="00766FEB" w:rsidRPr="000841B6" w:rsidRDefault="00766FEB" w:rsidP="00766FEB">
      <w:pPr>
        <w:pStyle w:val="ab"/>
        <w:spacing w:line="360" w:lineRule="auto"/>
        <w:jc w:val="both"/>
        <w:rPr>
          <w:b w:val="0"/>
          <w:sz w:val="28"/>
          <w:szCs w:val="28"/>
        </w:rPr>
      </w:pPr>
      <w:r w:rsidRPr="000841B6">
        <w:rPr>
          <w:b w:val="0"/>
          <w:sz w:val="28"/>
          <w:szCs w:val="28"/>
        </w:rPr>
        <w:t xml:space="preserve">Современное оснащение кабинета биологии предполагает наличие цифрового микроскопа, с помощью которого можно фотографировать объекты, снимать их через определенные промежутки времени, монтировать фильм, делать звуковую обработку, создавать коллекции материалов. </w:t>
      </w:r>
    </w:p>
    <w:p w:rsidR="00BE5408" w:rsidRPr="000841B6" w:rsidRDefault="00BE5408" w:rsidP="00BE5408">
      <w:pPr>
        <w:spacing w:after="0" w:line="240" w:lineRule="auto"/>
        <w:rPr>
          <w:rFonts w:ascii="Times New Roman" w:hAnsi="Times New Roman"/>
          <w:b/>
          <w:bCs/>
          <w:sz w:val="28"/>
          <w:szCs w:val="28"/>
        </w:rPr>
      </w:pPr>
      <w:r w:rsidRPr="000841B6">
        <w:rPr>
          <w:rFonts w:ascii="Times New Roman" w:hAnsi="Times New Roman"/>
          <w:b/>
          <w:bCs/>
          <w:sz w:val="28"/>
          <w:szCs w:val="28"/>
        </w:rPr>
        <w:t>Граф « Закономерности наследова</w:t>
      </w:r>
      <w:r w:rsidR="006C5A21" w:rsidRPr="000841B6">
        <w:rPr>
          <w:rFonts w:ascii="Times New Roman" w:hAnsi="Times New Roman"/>
          <w:b/>
          <w:bCs/>
          <w:sz w:val="28"/>
          <w:szCs w:val="28"/>
        </w:rPr>
        <w:t>ния» признаков по Г. Менделю. 9</w:t>
      </w:r>
      <w:r w:rsidRPr="000841B6">
        <w:rPr>
          <w:rFonts w:ascii="Times New Roman" w:hAnsi="Times New Roman"/>
          <w:b/>
          <w:bCs/>
          <w:sz w:val="28"/>
          <w:szCs w:val="28"/>
        </w:rPr>
        <w:t xml:space="preserve"> класс.</w:t>
      </w:r>
    </w:p>
    <w:p w:rsidR="00BE5408" w:rsidRPr="000841B6" w:rsidRDefault="00BE5408" w:rsidP="00766FEB">
      <w:pPr>
        <w:pStyle w:val="ab"/>
        <w:spacing w:line="360" w:lineRule="auto"/>
        <w:jc w:val="both"/>
        <w:rPr>
          <w:b w:val="0"/>
          <w:sz w:val="28"/>
          <w:szCs w:val="28"/>
        </w:rPr>
      </w:pPr>
    </w:p>
    <w:p w:rsidR="00766FEB" w:rsidRPr="000841B6" w:rsidRDefault="002C5706" w:rsidP="00766FEB">
      <w:pPr>
        <w:pStyle w:val="ab"/>
        <w:spacing w:line="360" w:lineRule="auto"/>
        <w:rPr>
          <w:b w:val="0"/>
          <w:sz w:val="28"/>
          <w:szCs w:val="28"/>
        </w:rPr>
      </w:pPr>
      <w:r w:rsidRPr="000841B6">
        <w:rPr>
          <w:b w:val="0"/>
          <w:noProof/>
          <w:sz w:val="28"/>
          <w:szCs w:val="28"/>
        </w:rPr>
        <w:drawing>
          <wp:inline distT="0" distB="0" distL="0" distR="0">
            <wp:extent cx="6025490" cy="2445154"/>
            <wp:effectExtent l="19050" t="0" r="0" b="0"/>
            <wp:docPr id="7" name="Рисунок 1" descr="333.bmp"/>
            <wp:cNvGraphicFramePr/>
            <a:graphic xmlns:a="http://schemas.openxmlformats.org/drawingml/2006/main">
              <a:graphicData uri="http://schemas.openxmlformats.org/drawingml/2006/picture">
                <pic:pic xmlns:pic="http://schemas.openxmlformats.org/drawingml/2006/picture">
                  <pic:nvPicPr>
                    <pic:cNvPr id="0" name="333.bmp"/>
                    <pic:cNvPicPr/>
                  </pic:nvPicPr>
                  <pic:blipFill>
                    <a:blip r:embed="rId10" cstate="print"/>
                    <a:srcRect l="6522" r="2772"/>
                    <a:stretch>
                      <a:fillRect/>
                    </a:stretch>
                  </pic:blipFill>
                  <pic:spPr>
                    <a:xfrm>
                      <a:off x="0" y="0"/>
                      <a:ext cx="6045073" cy="2453101"/>
                    </a:xfrm>
                    <a:prstGeom prst="rect">
                      <a:avLst/>
                    </a:prstGeom>
                  </pic:spPr>
                </pic:pic>
              </a:graphicData>
            </a:graphic>
          </wp:inline>
        </w:drawing>
      </w:r>
    </w:p>
    <w:p w:rsidR="00E50144" w:rsidRPr="000841B6" w:rsidRDefault="0077553E" w:rsidP="00E50144">
      <w:pPr>
        <w:spacing w:after="0" w:line="240" w:lineRule="auto"/>
        <w:jc w:val="both"/>
        <w:rPr>
          <w:rFonts w:ascii="Times New Roman" w:hAnsi="Times New Roman"/>
          <w:sz w:val="28"/>
          <w:szCs w:val="28"/>
        </w:rPr>
      </w:pPr>
      <w:r w:rsidRPr="000841B6">
        <w:rPr>
          <w:rFonts w:ascii="Times New Roman" w:hAnsi="Times New Roman"/>
          <w:noProof/>
          <w:sz w:val="28"/>
          <w:szCs w:val="28"/>
          <w:lang w:eastAsia="ru-RU"/>
        </w:rPr>
        <w:drawing>
          <wp:anchor distT="0" distB="0" distL="114300" distR="114300" simplePos="0" relativeHeight="251658752" behindDoc="0" locked="0" layoutInCell="1" allowOverlap="1">
            <wp:simplePos x="0" y="0"/>
            <wp:positionH relativeFrom="column">
              <wp:posOffset>-241935</wp:posOffset>
            </wp:positionH>
            <wp:positionV relativeFrom="paragraph">
              <wp:posOffset>561340</wp:posOffset>
            </wp:positionV>
            <wp:extent cx="2999740" cy="3134995"/>
            <wp:effectExtent l="19050" t="0" r="0" b="0"/>
            <wp:wrapThrough wrapText="bothSides">
              <wp:wrapPolygon edited="0">
                <wp:start x="-137" y="0"/>
                <wp:lineTo x="-137" y="21526"/>
                <wp:lineTo x="21536" y="21526"/>
                <wp:lineTo x="21536" y="0"/>
                <wp:lineTo x="-137" y="0"/>
              </wp:wrapPolygon>
            </wp:wrapThrough>
            <wp:docPr id="9" name="Рисунок 10" descr="1010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101010.bmp"/>
                    <pic:cNvPicPr>
                      <a:picLocks noChangeAspect="1" noChangeArrowheads="1"/>
                    </pic:cNvPicPr>
                  </pic:nvPicPr>
                  <pic:blipFill>
                    <a:blip r:embed="rId11" cstate="print"/>
                    <a:srcRect/>
                    <a:stretch>
                      <a:fillRect/>
                    </a:stretch>
                  </pic:blipFill>
                  <pic:spPr bwMode="auto">
                    <a:xfrm>
                      <a:off x="0" y="0"/>
                      <a:ext cx="2999740" cy="3134995"/>
                    </a:xfrm>
                    <a:prstGeom prst="rect">
                      <a:avLst/>
                    </a:prstGeom>
                    <a:noFill/>
                  </pic:spPr>
                </pic:pic>
              </a:graphicData>
            </a:graphic>
          </wp:anchor>
        </w:drawing>
      </w:r>
      <w:r w:rsidR="00E50144" w:rsidRPr="000841B6">
        <w:rPr>
          <w:rFonts w:ascii="Times New Roman" w:hAnsi="Times New Roman"/>
          <w:sz w:val="28"/>
          <w:szCs w:val="28"/>
        </w:rPr>
        <w:t>На уроках биологии в старших классах применяются графологические стр</w:t>
      </w:r>
      <w:r w:rsidRPr="000841B6">
        <w:rPr>
          <w:rFonts w:ascii="Times New Roman" w:hAnsi="Times New Roman"/>
          <w:sz w:val="28"/>
          <w:szCs w:val="28"/>
        </w:rPr>
        <w:t xml:space="preserve">уктуры, позволяющие представить </w:t>
      </w:r>
      <w:r w:rsidR="00E50144" w:rsidRPr="000841B6">
        <w:rPr>
          <w:rFonts w:ascii="Times New Roman" w:hAnsi="Times New Roman"/>
          <w:sz w:val="28"/>
          <w:szCs w:val="28"/>
        </w:rPr>
        <w:t>большую  тему целиком. Графологические структуры включает в себя:</w:t>
      </w:r>
    </w:p>
    <w:p w:rsidR="00E50144" w:rsidRPr="000841B6" w:rsidRDefault="00E50144" w:rsidP="00E50144">
      <w:pPr>
        <w:pStyle w:val="a6"/>
        <w:numPr>
          <w:ilvl w:val="0"/>
          <w:numId w:val="13"/>
        </w:numPr>
        <w:spacing w:after="0" w:line="240" w:lineRule="auto"/>
        <w:jc w:val="both"/>
        <w:rPr>
          <w:rFonts w:ascii="Times New Roman" w:hAnsi="Times New Roman"/>
          <w:sz w:val="28"/>
          <w:szCs w:val="28"/>
        </w:rPr>
      </w:pPr>
      <w:r w:rsidRPr="000841B6">
        <w:rPr>
          <w:rFonts w:ascii="Times New Roman" w:hAnsi="Times New Roman"/>
          <w:sz w:val="28"/>
          <w:szCs w:val="28"/>
        </w:rPr>
        <w:t>использование ассоциативных символов,</w:t>
      </w:r>
    </w:p>
    <w:p w:rsidR="00E50144" w:rsidRPr="000841B6" w:rsidRDefault="00E50144" w:rsidP="00E50144">
      <w:pPr>
        <w:pStyle w:val="a6"/>
        <w:numPr>
          <w:ilvl w:val="0"/>
          <w:numId w:val="13"/>
        </w:numPr>
        <w:spacing w:after="0" w:line="240" w:lineRule="auto"/>
        <w:jc w:val="both"/>
        <w:rPr>
          <w:rFonts w:ascii="Times New Roman" w:hAnsi="Times New Roman"/>
          <w:sz w:val="28"/>
          <w:szCs w:val="28"/>
        </w:rPr>
      </w:pPr>
      <w:r w:rsidRPr="000841B6">
        <w:rPr>
          <w:rFonts w:ascii="Times New Roman" w:hAnsi="Times New Roman"/>
          <w:sz w:val="28"/>
          <w:szCs w:val="28"/>
        </w:rPr>
        <w:t>использование элементов знаково-символических средств,</w:t>
      </w:r>
    </w:p>
    <w:p w:rsidR="00E50144" w:rsidRPr="000841B6" w:rsidRDefault="00E50144" w:rsidP="00E50144">
      <w:pPr>
        <w:pStyle w:val="a6"/>
        <w:numPr>
          <w:ilvl w:val="0"/>
          <w:numId w:val="13"/>
        </w:numPr>
        <w:spacing w:after="0" w:line="240" w:lineRule="auto"/>
        <w:jc w:val="both"/>
        <w:rPr>
          <w:rFonts w:ascii="Times New Roman" w:hAnsi="Times New Roman"/>
          <w:sz w:val="28"/>
          <w:szCs w:val="28"/>
        </w:rPr>
      </w:pPr>
      <w:r w:rsidRPr="000841B6">
        <w:rPr>
          <w:rFonts w:ascii="Times New Roman" w:eastAsia="+mn-ea" w:hAnsi="Times New Roman"/>
          <w:color w:val="000000"/>
          <w:sz w:val="28"/>
          <w:szCs w:val="28"/>
        </w:rPr>
        <w:t>составление общих блоков, соответствующих темам разделов,</w:t>
      </w:r>
    </w:p>
    <w:p w:rsidR="00E50144" w:rsidRPr="000841B6" w:rsidRDefault="00E50144" w:rsidP="00E50144">
      <w:pPr>
        <w:pStyle w:val="a6"/>
        <w:numPr>
          <w:ilvl w:val="0"/>
          <w:numId w:val="13"/>
        </w:numPr>
        <w:spacing w:after="0" w:line="240" w:lineRule="auto"/>
        <w:jc w:val="both"/>
        <w:rPr>
          <w:rFonts w:ascii="Times New Roman" w:hAnsi="Times New Roman"/>
          <w:sz w:val="28"/>
          <w:szCs w:val="28"/>
        </w:rPr>
      </w:pPr>
      <w:r w:rsidRPr="000841B6">
        <w:rPr>
          <w:rFonts w:ascii="Times New Roman" w:hAnsi="Times New Roman"/>
          <w:sz w:val="28"/>
          <w:szCs w:val="28"/>
        </w:rPr>
        <w:t>составление частных блоков.</w:t>
      </w:r>
    </w:p>
    <w:p w:rsidR="00E4013B" w:rsidRPr="000841B6" w:rsidRDefault="00E4013B" w:rsidP="00E4013B">
      <w:pPr>
        <w:pStyle w:val="ab"/>
        <w:spacing w:line="360" w:lineRule="auto"/>
        <w:jc w:val="both"/>
        <w:rPr>
          <w:b w:val="0"/>
          <w:color w:val="000000"/>
          <w:sz w:val="28"/>
          <w:szCs w:val="28"/>
          <w:shd w:val="clear" w:color="auto" w:fill="FFFFFF"/>
        </w:rPr>
      </w:pPr>
      <w:r w:rsidRPr="000841B6">
        <w:rPr>
          <w:color w:val="000000"/>
          <w:sz w:val="28"/>
          <w:szCs w:val="28"/>
          <w:shd w:val="clear" w:color="auto" w:fill="FFFFFF"/>
        </w:rPr>
        <w:lastRenderedPageBreak/>
        <w:t>Кодограммы</w:t>
      </w:r>
      <w:r w:rsidRPr="000841B6">
        <w:rPr>
          <w:b w:val="0"/>
          <w:color w:val="000000"/>
          <w:sz w:val="28"/>
          <w:szCs w:val="28"/>
          <w:shd w:val="clear" w:color="auto" w:fill="FFFFFF"/>
        </w:rPr>
        <w:t xml:space="preserve">. Это краткие опорные конспекты или достаточно подробные конспекты с иллюстрациями. Краткие опорные конспекты пишутся в том случае, если материал в учебнике изложен хорошо. </w:t>
      </w:r>
      <w:r w:rsidRPr="000841B6">
        <w:rPr>
          <w:color w:val="000000"/>
          <w:sz w:val="28"/>
          <w:szCs w:val="28"/>
          <w:shd w:val="clear" w:color="auto" w:fill="FFFFFF"/>
        </w:rPr>
        <w:t>Кодограммы</w:t>
      </w:r>
      <w:r w:rsidRPr="000841B6">
        <w:rPr>
          <w:b w:val="0"/>
          <w:color w:val="000000"/>
          <w:sz w:val="28"/>
          <w:szCs w:val="28"/>
          <w:shd w:val="clear" w:color="auto" w:fill="FFFFFF"/>
        </w:rPr>
        <w:t xml:space="preserve"> набираются на компьютере, </w:t>
      </w:r>
      <w:r w:rsidR="00920C63" w:rsidRPr="000841B6">
        <w:rPr>
          <w:b w:val="0"/>
          <w:color w:val="000000"/>
          <w:sz w:val="28"/>
          <w:szCs w:val="28"/>
          <w:shd w:val="clear" w:color="auto" w:fill="FFFFFF"/>
        </w:rPr>
        <w:t xml:space="preserve"> </w:t>
      </w:r>
      <w:r w:rsidRPr="000841B6">
        <w:rPr>
          <w:b w:val="0"/>
          <w:color w:val="000000"/>
          <w:sz w:val="28"/>
          <w:szCs w:val="28"/>
          <w:shd w:val="clear" w:color="auto" w:fill="FFFFFF"/>
        </w:rPr>
        <w:t>рисунки для них сканируются.</w:t>
      </w:r>
      <w:r w:rsidRPr="000841B6">
        <w:rPr>
          <w:rStyle w:val="apple-converted-space"/>
          <w:b w:val="0"/>
          <w:color w:val="000000"/>
          <w:sz w:val="28"/>
          <w:szCs w:val="28"/>
          <w:shd w:val="clear" w:color="auto" w:fill="FFFFFF"/>
        </w:rPr>
        <w:t> </w:t>
      </w:r>
      <w:r w:rsidRPr="000841B6">
        <w:rPr>
          <w:b w:val="0"/>
          <w:color w:val="000000"/>
          <w:sz w:val="28"/>
          <w:szCs w:val="28"/>
          <w:shd w:val="clear" w:color="auto" w:fill="FFFFFF"/>
        </w:rPr>
        <w:t xml:space="preserve">Задача учителя - объяснить материал с помощью таблицы. Работа учащихся с тетрадью организована с помощью кодограмм, что освобождает учителя от доски, появляется возможность спрашивать учащихся, как они поняли объяснение ключевых моментов урока, смотреть за работой с тетрадью, объяснять трудные моменты. </w:t>
      </w:r>
    </w:p>
    <w:p w:rsidR="0077553E" w:rsidRPr="000841B6" w:rsidRDefault="00E4013B" w:rsidP="0077553E">
      <w:pPr>
        <w:pStyle w:val="ab"/>
        <w:spacing w:line="360" w:lineRule="auto"/>
        <w:jc w:val="both"/>
        <w:rPr>
          <w:b w:val="0"/>
          <w:color w:val="000000"/>
          <w:sz w:val="28"/>
          <w:szCs w:val="28"/>
        </w:rPr>
      </w:pPr>
      <w:r w:rsidRPr="000841B6">
        <w:rPr>
          <w:b w:val="0"/>
          <w:color w:val="000000"/>
          <w:sz w:val="28"/>
          <w:szCs w:val="28"/>
          <w:shd w:val="clear" w:color="auto" w:fill="FFFFFF"/>
        </w:rPr>
        <w:t>Например:</w:t>
      </w:r>
      <w:r w:rsidRPr="000841B6">
        <w:rPr>
          <w:rStyle w:val="apple-converted-space"/>
          <w:b w:val="0"/>
          <w:color w:val="000000"/>
          <w:sz w:val="28"/>
          <w:szCs w:val="28"/>
          <w:shd w:val="clear" w:color="auto" w:fill="FFFFFF"/>
        </w:rPr>
        <w:t> </w:t>
      </w:r>
    </w:p>
    <w:p w:rsidR="0077553E" w:rsidRPr="000841B6" w:rsidRDefault="00E4013B" w:rsidP="0077553E">
      <w:pPr>
        <w:pStyle w:val="ab"/>
        <w:spacing w:line="360" w:lineRule="auto"/>
        <w:jc w:val="both"/>
        <w:rPr>
          <w:b w:val="0"/>
          <w:color w:val="000000"/>
          <w:sz w:val="28"/>
          <w:szCs w:val="28"/>
          <w:shd w:val="clear" w:color="auto" w:fill="FFFFFF"/>
        </w:rPr>
      </w:pPr>
      <w:r w:rsidRPr="000841B6">
        <w:rPr>
          <w:b w:val="0"/>
          <w:color w:val="000000"/>
          <w:sz w:val="28"/>
          <w:szCs w:val="28"/>
          <w:shd w:val="clear" w:color="auto" w:fill="FFFFFF"/>
        </w:rPr>
        <w:t xml:space="preserve">Приложение </w:t>
      </w:r>
    </w:p>
    <w:p w:rsidR="00BE5408" w:rsidRPr="000841B6" w:rsidRDefault="00E4013B" w:rsidP="0077553E">
      <w:pPr>
        <w:pStyle w:val="ab"/>
        <w:spacing w:line="360" w:lineRule="auto"/>
        <w:rPr>
          <w:b w:val="0"/>
          <w:color w:val="000000"/>
          <w:sz w:val="28"/>
          <w:szCs w:val="28"/>
          <w:shd w:val="clear" w:color="auto" w:fill="FFFFFF"/>
        </w:rPr>
      </w:pPr>
      <w:r w:rsidRPr="000841B6">
        <w:rPr>
          <w:b w:val="0"/>
          <w:color w:val="000000"/>
          <w:sz w:val="28"/>
          <w:szCs w:val="28"/>
          <w:shd w:val="clear" w:color="auto" w:fill="FFFFFF"/>
        </w:rPr>
        <w:t>1.Кодограмма к уроку по теме:</w:t>
      </w:r>
      <w:r w:rsidRPr="000841B6">
        <w:rPr>
          <w:rStyle w:val="apple-converted-space"/>
          <w:b w:val="0"/>
          <w:color w:val="000000"/>
          <w:sz w:val="28"/>
          <w:szCs w:val="28"/>
          <w:shd w:val="clear" w:color="auto" w:fill="FFFFFF"/>
        </w:rPr>
        <w:t> </w:t>
      </w:r>
      <w:r w:rsidRPr="000841B6">
        <w:rPr>
          <w:b w:val="0"/>
          <w:color w:val="000000"/>
          <w:sz w:val="28"/>
          <w:szCs w:val="28"/>
        </w:rPr>
        <w:t>«</w:t>
      </w:r>
      <w:r w:rsidRPr="000841B6">
        <w:rPr>
          <w:b w:val="0"/>
          <w:color w:val="000000"/>
          <w:sz w:val="28"/>
          <w:szCs w:val="28"/>
          <w:shd w:val="clear" w:color="auto" w:fill="FFFFFF"/>
        </w:rPr>
        <w:t>Неорганические соединения клетки.</w:t>
      </w:r>
      <w:r w:rsidRPr="000841B6">
        <w:rPr>
          <w:rStyle w:val="apple-converted-space"/>
          <w:b w:val="0"/>
          <w:color w:val="000000"/>
          <w:sz w:val="28"/>
          <w:szCs w:val="28"/>
          <w:shd w:val="clear" w:color="auto" w:fill="FFFFFF"/>
        </w:rPr>
        <w:t> </w:t>
      </w:r>
      <w:r w:rsidRPr="000841B6">
        <w:rPr>
          <w:b w:val="0"/>
          <w:color w:val="000000"/>
          <w:sz w:val="28"/>
          <w:szCs w:val="28"/>
        </w:rPr>
        <w:br/>
      </w:r>
      <w:r w:rsidRPr="000841B6">
        <w:rPr>
          <w:b w:val="0"/>
          <w:color w:val="000000"/>
          <w:sz w:val="28"/>
          <w:szCs w:val="28"/>
          <w:shd w:val="clear" w:color="auto" w:fill="FFFFFF"/>
        </w:rPr>
        <w:t>Признаки и уровни организации жизни</w:t>
      </w:r>
      <w:r w:rsidRPr="000841B6">
        <w:rPr>
          <w:rStyle w:val="apple-converted-space"/>
          <w:b w:val="0"/>
          <w:color w:val="000000"/>
          <w:sz w:val="28"/>
          <w:szCs w:val="28"/>
          <w:shd w:val="clear" w:color="auto" w:fill="FFFFFF"/>
        </w:rPr>
        <w:t>»</w:t>
      </w:r>
      <w:r w:rsidRPr="000841B6">
        <w:rPr>
          <w:b w:val="0"/>
          <w:color w:val="000000"/>
          <w:sz w:val="28"/>
          <w:szCs w:val="28"/>
        </w:rPr>
        <w:br/>
      </w:r>
      <w:r w:rsidRPr="000841B6">
        <w:rPr>
          <w:b w:val="0"/>
          <w:color w:val="000000"/>
          <w:sz w:val="28"/>
          <w:szCs w:val="28"/>
          <w:shd w:val="clear" w:color="auto" w:fill="FFFFFF"/>
        </w:rPr>
        <w:t>- Многообразие:</w:t>
      </w:r>
      <w:r w:rsidRPr="000841B6">
        <w:rPr>
          <w:rStyle w:val="apple-converted-space"/>
          <w:b w:val="0"/>
          <w:color w:val="000000"/>
          <w:sz w:val="28"/>
          <w:szCs w:val="28"/>
          <w:shd w:val="clear" w:color="auto" w:fill="FFFFFF"/>
        </w:rPr>
        <w:t> </w:t>
      </w:r>
      <w:r w:rsidRPr="000841B6">
        <w:rPr>
          <w:b w:val="0"/>
          <w:color w:val="000000"/>
          <w:sz w:val="28"/>
          <w:szCs w:val="28"/>
        </w:rPr>
        <w:br/>
      </w:r>
      <w:r w:rsidRPr="000841B6">
        <w:rPr>
          <w:b w:val="0"/>
          <w:color w:val="000000"/>
          <w:sz w:val="28"/>
          <w:szCs w:val="28"/>
          <w:shd w:val="clear" w:color="auto" w:fill="FFFFFF"/>
        </w:rPr>
        <w:t xml:space="preserve">Империя </w:t>
      </w:r>
      <w:proofErr w:type="spellStart"/>
      <w:r w:rsidRPr="000841B6">
        <w:rPr>
          <w:b w:val="0"/>
          <w:color w:val="000000"/>
          <w:sz w:val="28"/>
          <w:szCs w:val="28"/>
          <w:shd w:val="clear" w:color="auto" w:fill="FFFFFF"/>
        </w:rPr>
        <w:t>доклеточные</w:t>
      </w:r>
      <w:proofErr w:type="spellEnd"/>
      <w:r w:rsidRPr="000841B6">
        <w:rPr>
          <w:b w:val="0"/>
          <w:color w:val="000000"/>
          <w:sz w:val="28"/>
          <w:szCs w:val="28"/>
          <w:shd w:val="clear" w:color="auto" w:fill="FFFFFF"/>
        </w:rPr>
        <w:t>: Царство Вирусы.</w:t>
      </w:r>
      <w:r w:rsidRPr="000841B6">
        <w:rPr>
          <w:rStyle w:val="apple-converted-space"/>
          <w:b w:val="0"/>
          <w:color w:val="000000"/>
          <w:sz w:val="28"/>
          <w:szCs w:val="28"/>
          <w:shd w:val="clear" w:color="auto" w:fill="FFFFFF"/>
        </w:rPr>
        <w:t> </w:t>
      </w:r>
      <w:r w:rsidRPr="000841B6">
        <w:rPr>
          <w:b w:val="0"/>
          <w:color w:val="000000"/>
          <w:sz w:val="28"/>
          <w:szCs w:val="28"/>
        </w:rPr>
        <w:br/>
      </w:r>
      <w:r w:rsidRPr="000841B6">
        <w:rPr>
          <w:b w:val="0"/>
          <w:color w:val="000000"/>
          <w:sz w:val="28"/>
          <w:szCs w:val="28"/>
          <w:shd w:val="clear" w:color="auto" w:fill="FFFFFF"/>
        </w:rPr>
        <w:t xml:space="preserve">Империя </w:t>
      </w:r>
      <w:proofErr w:type="gramStart"/>
      <w:r w:rsidRPr="000841B6">
        <w:rPr>
          <w:b w:val="0"/>
          <w:color w:val="000000"/>
          <w:sz w:val="28"/>
          <w:szCs w:val="28"/>
          <w:shd w:val="clear" w:color="auto" w:fill="FFFFFF"/>
        </w:rPr>
        <w:t>клеточные</w:t>
      </w:r>
      <w:proofErr w:type="gramEnd"/>
      <w:r w:rsidRPr="000841B6">
        <w:rPr>
          <w:b w:val="0"/>
          <w:color w:val="000000"/>
          <w:sz w:val="28"/>
          <w:szCs w:val="28"/>
          <w:shd w:val="clear" w:color="auto" w:fill="FFFFFF"/>
        </w:rPr>
        <w:t>:</w:t>
      </w:r>
      <w:r w:rsidRPr="000841B6">
        <w:rPr>
          <w:rStyle w:val="apple-converted-space"/>
          <w:b w:val="0"/>
          <w:color w:val="000000"/>
          <w:sz w:val="28"/>
          <w:szCs w:val="28"/>
          <w:shd w:val="clear" w:color="auto" w:fill="FFFFFF"/>
        </w:rPr>
        <w:t> </w:t>
      </w:r>
      <w:r w:rsidRPr="000841B6">
        <w:rPr>
          <w:b w:val="0"/>
          <w:color w:val="000000"/>
          <w:sz w:val="28"/>
          <w:szCs w:val="28"/>
        </w:rPr>
        <w:br/>
      </w:r>
      <w:proofErr w:type="spellStart"/>
      <w:r w:rsidRPr="000841B6">
        <w:rPr>
          <w:b w:val="0"/>
          <w:color w:val="000000"/>
          <w:sz w:val="28"/>
          <w:szCs w:val="28"/>
          <w:shd w:val="clear" w:color="auto" w:fill="FFFFFF"/>
        </w:rPr>
        <w:t>Надцарство</w:t>
      </w:r>
      <w:proofErr w:type="spellEnd"/>
      <w:r w:rsidRPr="000841B6">
        <w:rPr>
          <w:b w:val="0"/>
          <w:color w:val="000000"/>
          <w:sz w:val="28"/>
          <w:szCs w:val="28"/>
          <w:shd w:val="clear" w:color="auto" w:fill="FFFFFF"/>
        </w:rPr>
        <w:t xml:space="preserve"> прокариоты: </w:t>
      </w:r>
      <w:proofErr w:type="spellStart"/>
      <w:r w:rsidRPr="000841B6">
        <w:rPr>
          <w:b w:val="0"/>
          <w:color w:val="000000"/>
          <w:sz w:val="28"/>
          <w:szCs w:val="28"/>
          <w:shd w:val="clear" w:color="auto" w:fill="FFFFFF"/>
        </w:rPr>
        <w:t>археобактерии</w:t>
      </w:r>
      <w:proofErr w:type="spellEnd"/>
      <w:r w:rsidRPr="000841B6">
        <w:rPr>
          <w:b w:val="0"/>
          <w:color w:val="000000"/>
          <w:sz w:val="28"/>
          <w:szCs w:val="28"/>
          <w:shd w:val="clear" w:color="auto" w:fill="FFFFFF"/>
        </w:rPr>
        <w:t xml:space="preserve">, </w:t>
      </w:r>
      <w:proofErr w:type="spellStart"/>
      <w:r w:rsidRPr="000841B6">
        <w:rPr>
          <w:b w:val="0"/>
          <w:color w:val="000000"/>
          <w:sz w:val="28"/>
          <w:szCs w:val="28"/>
          <w:shd w:val="clear" w:color="auto" w:fill="FFFFFF"/>
        </w:rPr>
        <w:t>эубактерии</w:t>
      </w:r>
      <w:proofErr w:type="spellEnd"/>
      <w:r w:rsidRPr="000841B6">
        <w:rPr>
          <w:b w:val="0"/>
          <w:color w:val="000000"/>
          <w:sz w:val="28"/>
          <w:szCs w:val="28"/>
          <w:shd w:val="clear" w:color="auto" w:fill="FFFFFF"/>
        </w:rPr>
        <w:t>, сине-зеленые водоросли.</w:t>
      </w:r>
      <w:r w:rsidRPr="000841B6">
        <w:rPr>
          <w:rStyle w:val="apple-converted-space"/>
          <w:b w:val="0"/>
          <w:color w:val="000000"/>
          <w:sz w:val="28"/>
          <w:szCs w:val="28"/>
          <w:shd w:val="clear" w:color="auto" w:fill="FFFFFF"/>
        </w:rPr>
        <w:t> </w:t>
      </w:r>
      <w:r w:rsidRPr="000841B6">
        <w:rPr>
          <w:b w:val="0"/>
          <w:color w:val="000000"/>
          <w:sz w:val="28"/>
          <w:szCs w:val="28"/>
        </w:rPr>
        <w:br/>
      </w:r>
      <w:proofErr w:type="spellStart"/>
      <w:r w:rsidRPr="000841B6">
        <w:rPr>
          <w:b w:val="0"/>
          <w:color w:val="000000"/>
          <w:sz w:val="28"/>
          <w:szCs w:val="28"/>
          <w:shd w:val="clear" w:color="auto" w:fill="FFFFFF"/>
        </w:rPr>
        <w:t>Надцарство</w:t>
      </w:r>
      <w:proofErr w:type="spellEnd"/>
      <w:r w:rsidRPr="000841B6">
        <w:rPr>
          <w:b w:val="0"/>
          <w:color w:val="000000"/>
          <w:sz w:val="28"/>
          <w:szCs w:val="28"/>
          <w:shd w:val="clear" w:color="auto" w:fill="FFFFFF"/>
        </w:rPr>
        <w:t xml:space="preserve"> эукариоты: царство растений, живописных грибов.</w:t>
      </w:r>
      <w:r w:rsidRPr="000841B6">
        <w:rPr>
          <w:rStyle w:val="apple-converted-space"/>
          <w:b w:val="0"/>
          <w:color w:val="000000"/>
          <w:sz w:val="28"/>
          <w:szCs w:val="28"/>
          <w:shd w:val="clear" w:color="auto" w:fill="FFFFFF"/>
        </w:rPr>
        <w:t> </w:t>
      </w:r>
      <w:r w:rsidRPr="000841B6">
        <w:rPr>
          <w:b w:val="0"/>
          <w:color w:val="000000"/>
          <w:sz w:val="28"/>
          <w:szCs w:val="28"/>
          <w:shd w:val="clear" w:color="auto" w:fill="FFFFFF"/>
        </w:rPr>
        <w:t>Признаки живых организмов:</w:t>
      </w:r>
      <w:r w:rsidRPr="000841B6">
        <w:rPr>
          <w:rStyle w:val="apple-converted-space"/>
          <w:b w:val="0"/>
          <w:color w:val="000000"/>
          <w:sz w:val="28"/>
          <w:szCs w:val="28"/>
          <w:shd w:val="clear" w:color="auto" w:fill="FFFFFF"/>
        </w:rPr>
        <w:t> </w:t>
      </w:r>
      <w:r w:rsidRPr="000841B6">
        <w:rPr>
          <w:b w:val="0"/>
          <w:color w:val="000000"/>
          <w:sz w:val="28"/>
          <w:szCs w:val="28"/>
        </w:rPr>
        <w:br/>
      </w:r>
      <w:r w:rsidRPr="000841B6">
        <w:rPr>
          <w:b w:val="0"/>
          <w:color w:val="000000"/>
          <w:sz w:val="28"/>
          <w:szCs w:val="28"/>
          <w:shd w:val="clear" w:color="auto" w:fill="FFFFFF"/>
        </w:rPr>
        <w:t xml:space="preserve">1)размножение 2)обмен веществ и энергии 3)возбудимость 4)важнейшие биополимеры </w:t>
      </w:r>
      <w:proofErr w:type="gramStart"/>
      <w:r w:rsidRPr="000841B6">
        <w:rPr>
          <w:b w:val="0"/>
          <w:color w:val="000000"/>
          <w:sz w:val="28"/>
          <w:szCs w:val="28"/>
          <w:shd w:val="clear" w:color="auto" w:fill="FFFFFF"/>
        </w:rPr>
        <w:t>-Н</w:t>
      </w:r>
      <w:proofErr w:type="gramEnd"/>
      <w:r w:rsidRPr="000841B6">
        <w:rPr>
          <w:b w:val="0"/>
          <w:color w:val="000000"/>
          <w:sz w:val="28"/>
          <w:szCs w:val="28"/>
          <w:shd w:val="clear" w:color="auto" w:fill="FFFFFF"/>
        </w:rPr>
        <w:t>К и белки 5)адаптированность в результате эволюции 6)специализация от молекул до органов и высокая степень организации.</w:t>
      </w:r>
      <w:r w:rsidRPr="000841B6">
        <w:rPr>
          <w:rStyle w:val="apple-converted-space"/>
          <w:b w:val="0"/>
          <w:color w:val="000000"/>
          <w:sz w:val="28"/>
          <w:szCs w:val="28"/>
          <w:shd w:val="clear" w:color="auto" w:fill="FFFFFF"/>
        </w:rPr>
        <w:t> </w:t>
      </w:r>
      <w:r w:rsidRPr="000841B6">
        <w:rPr>
          <w:b w:val="0"/>
          <w:color w:val="000000"/>
          <w:sz w:val="28"/>
          <w:szCs w:val="28"/>
        </w:rPr>
        <w:br/>
      </w:r>
      <w:r w:rsidRPr="000841B6">
        <w:rPr>
          <w:b w:val="0"/>
          <w:color w:val="000000"/>
          <w:sz w:val="28"/>
          <w:szCs w:val="28"/>
          <w:shd w:val="clear" w:color="auto" w:fill="FFFFFF"/>
        </w:rPr>
        <w:t>- Уровни организации: 1)молекулярный 2)клеточный 3)тканевой 4)органный 5)организменный 6)популяционно-видовой 7)биогеоценотический 8) биосферный.</w:t>
      </w:r>
      <w:r w:rsidRPr="000841B6">
        <w:rPr>
          <w:b w:val="0"/>
          <w:color w:val="000000"/>
          <w:sz w:val="28"/>
          <w:szCs w:val="28"/>
        </w:rPr>
        <w:br/>
      </w:r>
      <w:r w:rsidRPr="000841B6">
        <w:rPr>
          <w:color w:val="000000"/>
          <w:sz w:val="28"/>
          <w:szCs w:val="28"/>
          <w:shd w:val="clear" w:color="auto" w:fill="FFFFFF"/>
        </w:rPr>
        <w:t>Методы: наблюдение, сравнение, эксперимент.</w:t>
      </w:r>
      <w:r w:rsidRPr="000841B6">
        <w:rPr>
          <w:rStyle w:val="apple-converted-space"/>
          <w:color w:val="000000"/>
          <w:sz w:val="28"/>
          <w:szCs w:val="28"/>
          <w:shd w:val="clear" w:color="auto" w:fill="FFFFFF"/>
        </w:rPr>
        <w:t> </w:t>
      </w:r>
      <w:r w:rsidRPr="000841B6">
        <w:rPr>
          <w:b w:val="0"/>
          <w:color w:val="000000"/>
          <w:sz w:val="28"/>
          <w:szCs w:val="28"/>
        </w:rPr>
        <w:br/>
      </w:r>
      <w:r w:rsidRPr="000841B6">
        <w:rPr>
          <w:b w:val="0"/>
          <w:color w:val="000000"/>
          <w:sz w:val="28"/>
          <w:szCs w:val="28"/>
          <w:shd w:val="clear" w:color="auto" w:fill="FFFFFF"/>
        </w:rPr>
        <w:t>Химические элементы и соединения клетки.</w:t>
      </w:r>
      <w:r w:rsidRPr="000841B6">
        <w:rPr>
          <w:rStyle w:val="apple-converted-space"/>
          <w:b w:val="0"/>
          <w:color w:val="000000"/>
          <w:sz w:val="28"/>
          <w:szCs w:val="28"/>
          <w:shd w:val="clear" w:color="auto" w:fill="FFFFFF"/>
        </w:rPr>
        <w:t> </w:t>
      </w:r>
      <w:r w:rsidRPr="000841B6">
        <w:rPr>
          <w:b w:val="0"/>
          <w:color w:val="000000"/>
          <w:sz w:val="28"/>
          <w:szCs w:val="28"/>
        </w:rPr>
        <w:br/>
      </w:r>
      <w:r w:rsidRPr="000841B6">
        <w:rPr>
          <w:b w:val="0"/>
          <w:color w:val="000000"/>
          <w:sz w:val="28"/>
          <w:szCs w:val="28"/>
          <w:shd w:val="clear" w:color="auto" w:fill="FFFFFF"/>
        </w:rPr>
        <w:t>Элементы. В клетках более 80 элементов, для 24 известны функции, которые они выполняют, это биогенные элементы</w:t>
      </w:r>
      <w:r w:rsidRPr="000841B6">
        <w:rPr>
          <w:rStyle w:val="apple-converted-space"/>
          <w:b w:val="0"/>
          <w:color w:val="000000"/>
          <w:sz w:val="28"/>
          <w:szCs w:val="28"/>
          <w:shd w:val="clear" w:color="auto" w:fill="FFFFFF"/>
        </w:rPr>
        <w:t> </w:t>
      </w:r>
      <w:r w:rsidRPr="000841B6">
        <w:rPr>
          <w:b w:val="0"/>
          <w:color w:val="000000"/>
          <w:sz w:val="28"/>
          <w:szCs w:val="28"/>
        </w:rPr>
        <w:br/>
      </w:r>
      <w:r w:rsidRPr="000841B6">
        <w:rPr>
          <w:b w:val="0"/>
          <w:color w:val="000000"/>
          <w:sz w:val="28"/>
          <w:szCs w:val="28"/>
          <w:shd w:val="clear" w:color="auto" w:fill="FFFFFF"/>
        </w:rPr>
        <w:lastRenderedPageBreak/>
        <w:t>I группа (98% от массы)-O,C,H,N</w:t>
      </w:r>
      <w:r w:rsidRPr="000841B6">
        <w:rPr>
          <w:rStyle w:val="apple-converted-space"/>
          <w:b w:val="0"/>
          <w:color w:val="000000"/>
          <w:sz w:val="28"/>
          <w:szCs w:val="28"/>
          <w:shd w:val="clear" w:color="auto" w:fill="FFFFFF"/>
        </w:rPr>
        <w:t> </w:t>
      </w:r>
      <w:r w:rsidRPr="000841B6">
        <w:rPr>
          <w:b w:val="0"/>
          <w:color w:val="000000"/>
          <w:sz w:val="28"/>
          <w:szCs w:val="28"/>
        </w:rPr>
        <w:br/>
      </w:r>
      <w:r w:rsidRPr="000841B6">
        <w:rPr>
          <w:b w:val="0"/>
          <w:color w:val="000000"/>
          <w:sz w:val="28"/>
          <w:szCs w:val="28"/>
          <w:shd w:val="clear" w:color="auto" w:fill="FFFFFF"/>
        </w:rPr>
        <w:t xml:space="preserve">II группа (1,9%)-K, </w:t>
      </w:r>
      <w:proofErr w:type="spellStart"/>
      <w:r w:rsidRPr="000841B6">
        <w:rPr>
          <w:b w:val="0"/>
          <w:color w:val="000000"/>
          <w:sz w:val="28"/>
          <w:szCs w:val="28"/>
          <w:shd w:val="clear" w:color="auto" w:fill="FFFFFF"/>
        </w:rPr>
        <w:t>Na</w:t>
      </w:r>
      <w:proofErr w:type="spellEnd"/>
      <w:r w:rsidRPr="000841B6">
        <w:rPr>
          <w:b w:val="0"/>
          <w:color w:val="000000"/>
          <w:sz w:val="28"/>
          <w:szCs w:val="28"/>
          <w:shd w:val="clear" w:color="auto" w:fill="FFFFFF"/>
        </w:rPr>
        <w:t xml:space="preserve">, </w:t>
      </w:r>
      <w:proofErr w:type="spellStart"/>
      <w:r w:rsidRPr="000841B6">
        <w:rPr>
          <w:b w:val="0"/>
          <w:color w:val="000000"/>
          <w:sz w:val="28"/>
          <w:szCs w:val="28"/>
          <w:shd w:val="clear" w:color="auto" w:fill="FFFFFF"/>
        </w:rPr>
        <w:t>Ca</w:t>
      </w:r>
      <w:proofErr w:type="spellEnd"/>
      <w:r w:rsidRPr="000841B6">
        <w:rPr>
          <w:b w:val="0"/>
          <w:color w:val="000000"/>
          <w:sz w:val="28"/>
          <w:szCs w:val="28"/>
          <w:shd w:val="clear" w:color="auto" w:fill="FFFFFF"/>
        </w:rPr>
        <w:t xml:space="preserve">, </w:t>
      </w:r>
      <w:proofErr w:type="spellStart"/>
      <w:r w:rsidRPr="000841B6">
        <w:rPr>
          <w:b w:val="0"/>
          <w:color w:val="000000"/>
          <w:sz w:val="28"/>
          <w:szCs w:val="28"/>
          <w:shd w:val="clear" w:color="auto" w:fill="FFFFFF"/>
        </w:rPr>
        <w:t>Mg</w:t>
      </w:r>
      <w:proofErr w:type="spellEnd"/>
      <w:r w:rsidRPr="000841B6">
        <w:rPr>
          <w:b w:val="0"/>
          <w:color w:val="000000"/>
          <w:sz w:val="28"/>
          <w:szCs w:val="28"/>
          <w:shd w:val="clear" w:color="auto" w:fill="FFFFFF"/>
        </w:rPr>
        <w:t xml:space="preserve">, S, P, </w:t>
      </w:r>
      <w:proofErr w:type="spellStart"/>
      <w:r w:rsidRPr="000841B6">
        <w:rPr>
          <w:b w:val="0"/>
          <w:color w:val="000000"/>
          <w:sz w:val="28"/>
          <w:szCs w:val="28"/>
          <w:shd w:val="clear" w:color="auto" w:fill="FFFFFF"/>
        </w:rPr>
        <w:t>Cl</w:t>
      </w:r>
      <w:proofErr w:type="spellEnd"/>
      <w:r w:rsidRPr="000841B6">
        <w:rPr>
          <w:b w:val="0"/>
          <w:color w:val="000000"/>
          <w:sz w:val="28"/>
          <w:szCs w:val="28"/>
          <w:shd w:val="clear" w:color="auto" w:fill="FFFFFF"/>
        </w:rPr>
        <w:t xml:space="preserve">, </w:t>
      </w:r>
      <w:proofErr w:type="spellStart"/>
      <w:r w:rsidRPr="000841B6">
        <w:rPr>
          <w:b w:val="0"/>
          <w:color w:val="000000"/>
          <w:sz w:val="28"/>
          <w:szCs w:val="28"/>
          <w:shd w:val="clear" w:color="auto" w:fill="FFFFFF"/>
        </w:rPr>
        <w:t>Fe</w:t>
      </w:r>
      <w:proofErr w:type="spellEnd"/>
      <w:r w:rsidRPr="000841B6">
        <w:rPr>
          <w:rStyle w:val="apple-converted-space"/>
          <w:b w:val="0"/>
          <w:color w:val="000000"/>
          <w:sz w:val="28"/>
          <w:szCs w:val="28"/>
          <w:shd w:val="clear" w:color="auto" w:fill="FFFFFF"/>
        </w:rPr>
        <w:t> </w:t>
      </w:r>
      <w:r w:rsidRPr="000841B6">
        <w:rPr>
          <w:b w:val="0"/>
          <w:color w:val="000000"/>
          <w:sz w:val="28"/>
          <w:szCs w:val="28"/>
        </w:rPr>
        <w:br/>
      </w:r>
      <w:r w:rsidRPr="000841B6">
        <w:rPr>
          <w:b w:val="0"/>
          <w:color w:val="000000"/>
          <w:sz w:val="28"/>
          <w:szCs w:val="28"/>
          <w:shd w:val="clear" w:color="auto" w:fill="FFFFFF"/>
        </w:rPr>
        <w:t>III групп</w:t>
      </w:r>
      <w:proofErr w:type="gramStart"/>
      <w:r w:rsidRPr="000841B6">
        <w:rPr>
          <w:b w:val="0"/>
          <w:color w:val="000000"/>
          <w:sz w:val="28"/>
          <w:szCs w:val="28"/>
          <w:shd w:val="clear" w:color="auto" w:fill="FFFFFF"/>
        </w:rPr>
        <w:t>а-</w:t>
      </w:r>
      <w:proofErr w:type="gramEnd"/>
      <w:r w:rsidRPr="000841B6">
        <w:rPr>
          <w:b w:val="0"/>
          <w:color w:val="000000"/>
          <w:sz w:val="28"/>
          <w:szCs w:val="28"/>
          <w:shd w:val="clear" w:color="auto" w:fill="FFFFFF"/>
        </w:rPr>
        <w:t xml:space="preserve"> микроэлементы (йод, медь, цинк)</w:t>
      </w:r>
      <w:r w:rsidRPr="000841B6">
        <w:rPr>
          <w:rStyle w:val="apple-converted-space"/>
          <w:b w:val="0"/>
          <w:color w:val="000000"/>
          <w:sz w:val="28"/>
          <w:szCs w:val="28"/>
          <w:shd w:val="clear" w:color="auto" w:fill="FFFFFF"/>
        </w:rPr>
        <w:t> </w:t>
      </w:r>
      <w:r w:rsidRPr="000841B6">
        <w:rPr>
          <w:b w:val="0"/>
          <w:color w:val="000000"/>
          <w:sz w:val="28"/>
          <w:szCs w:val="28"/>
        </w:rPr>
        <w:br/>
      </w:r>
      <w:r w:rsidRPr="000841B6">
        <w:rPr>
          <w:b w:val="0"/>
          <w:color w:val="000000"/>
          <w:sz w:val="28"/>
          <w:szCs w:val="28"/>
          <w:shd w:val="clear" w:color="auto" w:fill="FFFFFF"/>
        </w:rPr>
        <w:t>I и II группы-макроэлементы</w:t>
      </w:r>
      <w:r w:rsidRPr="000841B6">
        <w:rPr>
          <w:rStyle w:val="apple-converted-space"/>
          <w:b w:val="0"/>
          <w:color w:val="000000"/>
          <w:sz w:val="28"/>
          <w:szCs w:val="28"/>
          <w:shd w:val="clear" w:color="auto" w:fill="FFFFFF"/>
        </w:rPr>
        <w:t> </w:t>
      </w:r>
      <w:r w:rsidRPr="000841B6">
        <w:rPr>
          <w:b w:val="0"/>
          <w:color w:val="000000"/>
          <w:sz w:val="28"/>
          <w:szCs w:val="28"/>
        </w:rPr>
        <w:br/>
      </w:r>
      <w:r w:rsidRPr="000841B6">
        <w:rPr>
          <w:b w:val="0"/>
          <w:color w:val="000000"/>
          <w:sz w:val="28"/>
          <w:szCs w:val="28"/>
          <w:shd w:val="clear" w:color="auto" w:fill="FFFFFF"/>
        </w:rPr>
        <w:t>Химические соединения:</w:t>
      </w:r>
      <w:r w:rsidRPr="000841B6">
        <w:rPr>
          <w:rStyle w:val="apple-converted-space"/>
          <w:b w:val="0"/>
          <w:color w:val="000000"/>
          <w:sz w:val="28"/>
          <w:szCs w:val="28"/>
          <w:shd w:val="clear" w:color="auto" w:fill="FFFFFF"/>
        </w:rPr>
        <w:t> </w:t>
      </w:r>
      <w:r w:rsidRPr="000841B6">
        <w:rPr>
          <w:b w:val="0"/>
          <w:color w:val="000000"/>
          <w:sz w:val="28"/>
          <w:szCs w:val="28"/>
        </w:rPr>
        <w:br/>
      </w:r>
      <w:r w:rsidRPr="000841B6">
        <w:rPr>
          <w:b w:val="0"/>
          <w:color w:val="000000"/>
          <w:sz w:val="28"/>
          <w:szCs w:val="28"/>
          <w:shd w:val="clear" w:color="auto" w:fill="FFFFFF"/>
        </w:rPr>
        <w:t>Неорганические - вода, соли.</w:t>
      </w:r>
      <w:r w:rsidRPr="000841B6">
        <w:rPr>
          <w:rStyle w:val="apple-converted-space"/>
          <w:b w:val="0"/>
          <w:color w:val="000000"/>
          <w:sz w:val="28"/>
          <w:szCs w:val="28"/>
          <w:shd w:val="clear" w:color="auto" w:fill="FFFFFF"/>
        </w:rPr>
        <w:t> </w:t>
      </w:r>
      <w:r w:rsidRPr="000841B6">
        <w:rPr>
          <w:b w:val="0"/>
          <w:color w:val="000000"/>
          <w:sz w:val="28"/>
          <w:szCs w:val="28"/>
        </w:rPr>
        <w:br/>
      </w:r>
      <w:r w:rsidRPr="000841B6">
        <w:rPr>
          <w:b w:val="0"/>
          <w:color w:val="000000"/>
          <w:sz w:val="28"/>
          <w:szCs w:val="28"/>
          <w:shd w:val="clear" w:color="auto" w:fill="FFFFFF"/>
        </w:rPr>
        <w:t>Органические</w:t>
      </w:r>
      <w:r w:rsidRPr="000841B6">
        <w:rPr>
          <w:rStyle w:val="apple-converted-space"/>
          <w:b w:val="0"/>
          <w:color w:val="000000"/>
          <w:sz w:val="28"/>
          <w:szCs w:val="28"/>
          <w:shd w:val="clear" w:color="auto" w:fill="FFFFFF"/>
        </w:rPr>
        <w:t> </w:t>
      </w:r>
    </w:p>
    <w:p w:rsidR="00BE5408" w:rsidRPr="000841B6" w:rsidRDefault="00E4013B" w:rsidP="00E4013B">
      <w:pPr>
        <w:pStyle w:val="ab"/>
        <w:spacing w:line="360" w:lineRule="auto"/>
        <w:jc w:val="both"/>
        <w:rPr>
          <w:rStyle w:val="apple-converted-space"/>
          <w:b w:val="0"/>
          <w:color w:val="000000"/>
          <w:sz w:val="28"/>
          <w:szCs w:val="28"/>
          <w:shd w:val="clear" w:color="auto" w:fill="FFFFFF"/>
        </w:rPr>
      </w:pPr>
      <w:r w:rsidRPr="000841B6">
        <w:rPr>
          <w:b w:val="0"/>
          <w:color w:val="000000"/>
          <w:sz w:val="28"/>
          <w:szCs w:val="28"/>
          <w:shd w:val="clear" w:color="auto" w:fill="FFFFFF"/>
        </w:rPr>
        <w:t xml:space="preserve">По мере работы с опорными конспектами-кодограммами учащиеся выходят на новый уровень: они начинают самостоятельно составлять опорные конспекты и предлагать оригинальные значки и символы для </w:t>
      </w:r>
      <w:proofErr w:type="gramStart"/>
      <w:r w:rsidRPr="000841B6">
        <w:rPr>
          <w:b w:val="0"/>
          <w:color w:val="000000"/>
          <w:sz w:val="28"/>
          <w:szCs w:val="28"/>
          <w:shd w:val="clear" w:color="auto" w:fill="FFFFFF"/>
        </w:rPr>
        <w:t>отдельных</w:t>
      </w:r>
      <w:proofErr w:type="gramEnd"/>
      <w:r w:rsidRPr="000841B6">
        <w:rPr>
          <w:b w:val="0"/>
          <w:color w:val="000000"/>
          <w:sz w:val="28"/>
          <w:szCs w:val="28"/>
          <w:shd w:val="clear" w:color="auto" w:fill="FFFFFF"/>
        </w:rPr>
        <w:t xml:space="preserve"> </w:t>
      </w:r>
      <w:proofErr w:type="spellStart"/>
      <w:r w:rsidRPr="000841B6">
        <w:rPr>
          <w:b w:val="0"/>
          <w:color w:val="000000"/>
          <w:sz w:val="28"/>
          <w:szCs w:val="28"/>
          <w:shd w:val="clear" w:color="auto" w:fill="FFFFFF"/>
        </w:rPr>
        <w:t>подтем</w:t>
      </w:r>
      <w:proofErr w:type="spellEnd"/>
      <w:r w:rsidRPr="000841B6">
        <w:rPr>
          <w:b w:val="0"/>
          <w:color w:val="000000"/>
          <w:sz w:val="28"/>
          <w:szCs w:val="28"/>
          <w:shd w:val="clear" w:color="auto" w:fill="FFFFFF"/>
        </w:rPr>
        <w:t xml:space="preserve">. Естественно, такая работа невозможна без вдумчивого изучения учебного материала, без умения выделять главное в тексте или рассказе учителя. В старших классах данный приём позволяет, сжато записать любую лекцию. Но и это уже вчерашний день. Для современного урока необходима современная техника. Вместо </w:t>
      </w:r>
      <w:proofErr w:type="spellStart"/>
      <w:r w:rsidRPr="000841B6">
        <w:rPr>
          <w:b w:val="0"/>
          <w:color w:val="000000"/>
          <w:sz w:val="28"/>
          <w:szCs w:val="28"/>
          <w:shd w:val="clear" w:color="auto" w:fill="FFFFFF"/>
        </w:rPr>
        <w:t>кодоскопа</w:t>
      </w:r>
      <w:proofErr w:type="spellEnd"/>
      <w:r w:rsidRPr="000841B6">
        <w:rPr>
          <w:b w:val="0"/>
          <w:color w:val="000000"/>
          <w:sz w:val="28"/>
          <w:szCs w:val="28"/>
          <w:shd w:val="clear" w:color="auto" w:fill="FFFFFF"/>
        </w:rPr>
        <w:t xml:space="preserve"> нужно использовать приставку к компьютеру, которая проецирует на большой экран все, что есть на экране компьютера, причем с прекрасным качеством.</w:t>
      </w:r>
      <w:r w:rsidRPr="000841B6">
        <w:rPr>
          <w:rStyle w:val="apple-converted-space"/>
          <w:b w:val="0"/>
          <w:color w:val="000000"/>
          <w:sz w:val="28"/>
          <w:szCs w:val="28"/>
          <w:shd w:val="clear" w:color="auto" w:fill="FFFFFF"/>
        </w:rPr>
        <w:t> </w:t>
      </w:r>
      <w:r w:rsidRPr="000841B6">
        <w:rPr>
          <w:b w:val="0"/>
          <w:color w:val="000000"/>
          <w:sz w:val="28"/>
          <w:szCs w:val="28"/>
          <w:shd w:val="clear" w:color="auto" w:fill="FFFFFF"/>
        </w:rPr>
        <w:t>Эффективность предлагаемой методики подтверждается результатами обучения, а также положительными отзывами учителей, использующих данную методику.</w:t>
      </w:r>
      <w:r w:rsidRPr="000841B6">
        <w:rPr>
          <w:rStyle w:val="apple-converted-space"/>
          <w:b w:val="0"/>
          <w:color w:val="000000"/>
          <w:sz w:val="28"/>
          <w:szCs w:val="28"/>
          <w:shd w:val="clear" w:color="auto" w:fill="FFFFFF"/>
        </w:rPr>
        <w:t> </w:t>
      </w:r>
      <w:r w:rsidRPr="000841B6">
        <w:rPr>
          <w:b w:val="0"/>
          <w:color w:val="000000"/>
          <w:sz w:val="28"/>
          <w:szCs w:val="28"/>
          <w:shd w:val="clear" w:color="auto" w:fill="FFFFFF"/>
        </w:rPr>
        <w:t>Опорные конспекты как средство обучения способствуют наиболее осмысленному усвоению понятий, формированию глубоких знаний, их систематизации. Кроме того, использование опор предполагает управление познавательной деятельностью учащихся, развитие у них умений самостоятельной работы, самоконтроля.</w:t>
      </w:r>
      <w:r w:rsidRPr="000841B6">
        <w:rPr>
          <w:rStyle w:val="apple-converted-space"/>
          <w:b w:val="0"/>
          <w:color w:val="000000"/>
          <w:sz w:val="28"/>
          <w:szCs w:val="28"/>
          <w:shd w:val="clear" w:color="auto" w:fill="FFFFFF"/>
        </w:rPr>
        <w:t> </w:t>
      </w:r>
      <w:r w:rsidRPr="000841B6">
        <w:rPr>
          <w:b w:val="0"/>
          <w:color w:val="000000"/>
          <w:sz w:val="28"/>
          <w:szCs w:val="28"/>
        </w:rPr>
        <w:br/>
      </w:r>
      <w:r w:rsidR="00137B94" w:rsidRPr="000841B6">
        <w:rPr>
          <w:b w:val="0"/>
          <w:color w:val="000000"/>
          <w:sz w:val="28"/>
          <w:szCs w:val="28"/>
          <w:shd w:val="clear" w:color="auto" w:fill="FFFFFF"/>
        </w:rPr>
        <w:t>Обучение с применением опорных конспектов развивает память, логическое мышление, способность к анализу, монологическую речь, раскрывает творческий потенциал, индивидуальные способности учащихся.</w:t>
      </w:r>
      <w:r w:rsidR="00137B94" w:rsidRPr="000841B6">
        <w:rPr>
          <w:rStyle w:val="apple-converted-space"/>
          <w:b w:val="0"/>
          <w:color w:val="000000"/>
          <w:sz w:val="28"/>
          <w:szCs w:val="28"/>
          <w:shd w:val="clear" w:color="auto" w:fill="FFFFFF"/>
        </w:rPr>
        <w:t> </w:t>
      </w:r>
    </w:p>
    <w:p w:rsidR="0077553E" w:rsidRPr="000841B6" w:rsidRDefault="0077553E" w:rsidP="0077553E">
      <w:pPr>
        <w:spacing w:after="0" w:line="240" w:lineRule="auto"/>
        <w:jc w:val="both"/>
        <w:rPr>
          <w:rFonts w:ascii="Times New Roman" w:hAnsi="Times New Roman"/>
          <w:b/>
          <w:sz w:val="28"/>
          <w:szCs w:val="28"/>
        </w:rPr>
      </w:pPr>
      <w:r w:rsidRPr="000841B6">
        <w:rPr>
          <w:rFonts w:ascii="Times New Roman" w:eastAsia="+mj-ea" w:hAnsi="Times New Roman"/>
          <w:b/>
          <w:bCs/>
          <w:sz w:val="28"/>
          <w:szCs w:val="28"/>
        </w:rPr>
        <w:t>Преимущества графических способов представления информации</w:t>
      </w:r>
    </w:p>
    <w:p w:rsidR="0077553E" w:rsidRPr="000841B6" w:rsidRDefault="0077553E" w:rsidP="0077553E">
      <w:pPr>
        <w:spacing w:after="0" w:line="240" w:lineRule="auto"/>
        <w:jc w:val="both"/>
        <w:rPr>
          <w:rFonts w:ascii="Times New Roman" w:hAnsi="Times New Roman"/>
          <w:b/>
          <w:sz w:val="28"/>
          <w:szCs w:val="28"/>
        </w:rPr>
      </w:pPr>
    </w:p>
    <w:p w:rsidR="0077553E" w:rsidRPr="000841B6" w:rsidRDefault="0077553E" w:rsidP="0077553E">
      <w:pPr>
        <w:pStyle w:val="a6"/>
        <w:numPr>
          <w:ilvl w:val="0"/>
          <w:numId w:val="17"/>
        </w:numPr>
        <w:spacing w:after="0" w:line="240" w:lineRule="auto"/>
        <w:jc w:val="both"/>
        <w:textAlignment w:val="baseline"/>
        <w:rPr>
          <w:rFonts w:ascii="Times New Roman" w:hAnsi="Times New Roman"/>
          <w:sz w:val="28"/>
          <w:szCs w:val="28"/>
        </w:rPr>
      </w:pPr>
      <w:r w:rsidRPr="000841B6">
        <w:rPr>
          <w:rFonts w:ascii="Times New Roman" w:eastAsia="+mn-ea" w:hAnsi="Times New Roman"/>
          <w:sz w:val="28"/>
          <w:szCs w:val="28"/>
        </w:rPr>
        <w:t>С использованием графических схем можно представить всю проблему целиком, увидеть выбранную проблему «с высоты птичьего полета».</w:t>
      </w:r>
    </w:p>
    <w:p w:rsidR="0077553E" w:rsidRPr="000841B6" w:rsidRDefault="0077553E" w:rsidP="0077553E">
      <w:pPr>
        <w:pStyle w:val="a6"/>
        <w:numPr>
          <w:ilvl w:val="0"/>
          <w:numId w:val="17"/>
        </w:numPr>
        <w:spacing w:after="0" w:line="240" w:lineRule="auto"/>
        <w:jc w:val="both"/>
        <w:textAlignment w:val="baseline"/>
        <w:rPr>
          <w:rFonts w:ascii="Times New Roman" w:hAnsi="Times New Roman"/>
          <w:sz w:val="28"/>
          <w:szCs w:val="28"/>
        </w:rPr>
      </w:pPr>
      <w:r w:rsidRPr="000841B6">
        <w:rPr>
          <w:rFonts w:ascii="Times New Roman" w:eastAsia="+mn-ea" w:hAnsi="Times New Roman"/>
          <w:sz w:val="28"/>
          <w:szCs w:val="28"/>
        </w:rPr>
        <w:lastRenderedPageBreak/>
        <w:t>Графика помогает наглядно и понятно для себя и других слушателей (а впоследствии для реальных учеников) представить структуру проблемы.</w:t>
      </w:r>
    </w:p>
    <w:p w:rsidR="0077553E" w:rsidRPr="000841B6" w:rsidRDefault="0077553E" w:rsidP="0077553E">
      <w:pPr>
        <w:pStyle w:val="a6"/>
        <w:numPr>
          <w:ilvl w:val="0"/>
          <w:numId w:val="17"/>
        </w:numPr>
        <w:spacing w:after="0" w:line="240" w:lineRule="auto"/>
        <w:jc w:val="both"/>
        <w:textAlignment w:val="baseline"/>
        <w:rPr>
          <w:rFonts w:ascii="Times New Roman" w:hAnsi="Times New Roman"/>
          <w:sz w:val="28"/>
          <w:szCs w:val="28"/>
        </w:rPr>
      </w:pPr>
      <w:r w:rsidRPr="000841B6">
        <w:rPr>
          <w:rFonts w:ascii="Times New Roman" w:eastAsia="+mn-ea" w:hAnsi="Times New Roman"/>
          <w:sz w:val="28"/>
          <w:szCs w:val="28"/>
        </w:rPr>
        <w:t>Когда информация представлена графически, легче генерировать новые идеи (а это полезно и для учителя, и для учеников).</w:t>
      </w:r>
    </w:p>
    <w:p w:rsidR="0077553E" w:rsidRPr="000841B6" w:rsidRDefault="0077553E" w:rsidP="0077553E">
      <w:pPr>
        <w:pStyle w:val="a6"/>
        <w:numPr>
          <w:ilvl w:val="0"/>
          <w:numId w:val="17"/>
        </w:numPr>
        <w:spacing w:after="0" w:line="240" w:lineRule="auto"/>
        <w:jc w:val="both"/>
        <w:textAlignment w:val="baseline"/>
        <w:rPr>
          <w:rFonts w:ascii="Times New Roman" w:hAnsi="Times New Roman"/>
          <w:sz w:val="28"/>
          <w:szCs w:val="28"/>
        </w:rPr>
      </w:pPr>
      <w:r w:rsidRPr="000841B6">
        <w:rPr>
          <w:rFonts w:ascii="Times New Roman" w:eastAsia="+mn-ea" w:hAnsi="Times New Roman"/>
          <w:sz w:val="28"/>
          <w:szCs w:val="28"/>
        </w:rPr>
        <w:t>повышается мотивация, окружающим легче воспринимать идеи проекта:  человеческого мозгу всегда нужны графические образы.</w:t>
      </w:r>
    </w:p>
    <w:p w:rsidR="0077553E" w:rsidRPr="000841B6" w:rsidRDefault="0077553E" w:rsidP="0077553E">
      <w:pPr>
        <w:pStyle w:val="a6"/>
        <w:numPr>
          <w:ilvl w:val="0"/>
          <w:numId w:val="17"/>
        </w:numPr>
        <w:spacing w:after="0" w:line="240" w:lineRule="auto"/>
        <w:jc w:val="both"/>
        <w:textAlignment w:val="baseline"/>
        <w:rPr>
          <w:rFonts w:ascii="Times New Roman" w:hAnsi="Times New Roman"/>
          <w:sz w:val="28"/>
          <w:szCs w:val="28"/>
        </w:rPr>
      </w:pPr>
      <w:r w:rsidRPr="000841B6">
        <w:rPr>
          <w:rFonts w:ascii="Times New Roman" w:eastAsia="+mn-ea" w:hAnsi="Times New Roman"/>
          <w:sz w:val="28"/>
          <w:szCs w:val="28"/>
        </w:rPr>
        <w:t xml:space="preserve">с использованием схем можно «по раскачивать»  свое мышление, сделать его более гибким, подвижным, избавиться от </w:t>
      </w:r>
      <w:proofErr w:type="spellStart"/>
      <w:r w:rsidRPr="000841B6">
        <w:rPr>
          <w:rFonts w:ascii="Times New Roman" w:eastAsia="+mn-ea" w:hAnsi="Times New Roman"/>
          <w:sz w:val="28"/>
          <w:szCs w:val="28"/>
        </w:rPr>
        <w:t>зашлакованности</w:t>
      </w:r>
      <w:proofErr w:type="spellEnd"/>
      <w:r w:rsidRPr="000841B6">
        <w:rPr>
          <w:rFonts w:ascii="Times New Roman" w:eastAsia="+mn-ea" w:hAnsi="Times New Roman"/>
          <w:sz w:val="28"/>
          <w:szCs w:val="28"/>
        </w:rPr>
        <w:t xml:space="preserve">, стереотипов, догматическое мышление превратить </w:t>
      </w:r>
      <w:proofErr w:type="gramStart"/>
      <w:r w:rsidRPr="000841B6">
        <w:rPr>
          <w:rFonts w:ascii="Times New Roman" w:eastAsia="+mn-ea" w:hAnsi="Times New Roman"/>
          <w:sz w:val="28"/>
          <w:szCs w:val="28"/>
        </w:rPr>
        <w:t>в</w:t>
      </w:r>
      <w:proofErr w:type="gramEnd"/>
      <w:r w:rsidRPr="000841B6">
        <w:rPr>
          <w:rFonts w:ascii="Times New Roman" w:eastAsia="+mn-ea" w:hAnsi="Times New Roman"/>
          <w:sz w:val="28"/>
          <w:szCs w:val="28"/>
        </w:rPr>
        <w:t xml:space="preserve"> критическое.</w:t>
      </w:r>
    </w:p>
    <w:p w:rsidR="009225D8" w:rsidRPr="000841B6" w:rsidRDefault="009225D8" w:rsidP="009225D8">
      <w:pPr>
        <w:pStyle w:val="a6"/>
        <w:spacing w:after="0" w:line="240" w:lineRule="auto"/>
        <w:jc w:val="both"/>
        <w:textAlignment w:val="baseline"/>
        <w:rPr>
          <w:rStyle w:val="apple-converted-space"/>
          <w:rFonts w:ascii="Times New Roman" w:hAnsi="Times New Roman"/>
          <w:sz w:val="28"/>
          <w:szCs w:val="28"/>
        </w:rPr>
      </w:pPr>
    </w:p>
    <w:p w:rsidR="003619A6" w:rsidRPr="000841B6" w:rsidRDefault="003619A6" w:rsidP="003619A6">
      <w:pPr>
        <w:pStyle w:val="ab"/>
        <w:jc w:val="center"/>
        <w:rPr>
          <w:rStyle w:val="apple-converted-space"/>
          <w:color w:val="1F497D" w:themeColor="text2"/>
          <w:sz w:val="28"/>
          <w:szCs w:val="28"/>
          <w:shd w:val="clear" w:color="auto" w:fill="FFFFFF"/>
        </w:rPr>
      </w:pPr>
      <w:r w:rsidRPr="000841B6">
        <w:rPr>
          <w:rStyle w:val="apple-converted-space"/>
          <w:color w:val="1F497D" w:themeColor="text2"/>
          <w:sz w:val="28"/>
          <w:szCs w:val="28"/>
          <w:shd w:val="clear" w:color="auto" w:fill="FFFFFF"/>
        </w:rPr>
        <w:t>Технологическая карта формирования ключевых компетенций на уроках биологии</w:t>
      </w:r>
      <w:r w:rsidR="00920C63" w:rsidRPr="000841B6">
        <w:rPr>
          <w:rStyle w:val="apple-converted-space"/>
          <w:color w:val="1F497D" w:themeColor="text2"/>
          <w:sz w:val="28"/>
          <w:szCs w:val="28"/>
          <w:shd w:val="clear" w:color="auto" w:fill="FFFFFF"/>
        </w:rPr>
        <w:t xml:space="preserve"> через использование </w:t>
      </w:r>
      <w:r w:rsidRPr="000841B6">
        <w:rPr>
          <w:rStyle w:val="apple-converted-space"/>
          <w:color w:val="1F497D" w:themeColor="text2"/>
          <w:sz w:val="28"/>
          <w:szCs w:val="28"/>
          <w:shd w:val="clear" w:color="auto" w:fill="FFFFFF"/>
        </w:rPr>
        <w:t>графологических структур</w:t>
      </w:r>
    </w:p>
    <w:p w:rsidR="009225D8" w:rsidRPr="000841B6" w:rsidRDefault="009225D8" w:rsidP="003619A6">
      <w:pPr>
        <w:pStyle w:val="ab"/>
        <w:jc w:val="center"/>
        <w:rPr>
          <w:color w:val="1F497D" w:themeColor="text2"/>
          <w:sz w:val="28"/>
          <w:szCs w:val="28"/>
        </w:rPr>
      </w:pPr>
    </w:p>
    <w:tbl>
      <w:tblPr>
        <w:tblStyle w:val="af"/>
        <w:tblW w:w="0" w:type="auto"/>
        <w:tblLook w:val="04A0"/>
      </w:tblPr>
      <w:tblGrid>
        <w:gridCol w:w="484"/>
        <w:gridCol w:w="2463"/>
        <w:gridCol w:w="6624"/>
      </w:tblGrid>
      <w:tr w:rsidR="003619A6" w:rsidRPr="000841B6" w:rsidTr="00616C37">
        <w:tc>
          <w:tcPr>
            <w:tcW w:w="484" w:type="dxa"/>
          </w:tcPr>
          <w:p w:rsidR="003619A6" w:rsidRPr="000841B6" w:rsidRDefault="003619A6" w:rsidP="00137B94">
            <w:pPr>
              <w:pStyle w:val="ab"/>
              <w:spacing w:line="360" w:lineRule="auto"/>
              <w:rPr>
                <w:b w:val="0"/>
                <w:color w:val="1F497D" w:themeColor="text2"/>
                <w:sz w:val="28"/>
                <w:szCs w:val="28"/>
              </w:rPr>
            </w:pPr>
            <w:r w:rsidRPr="000841B6">
              <w:rPr>
                <w:b w:val="0"/>
                <w:color w:val="1F497D" w:themeColor="text2"/>
                <w:sz w:val="28"/>
                <w:szCs w:val="28"/>
              </w:rPr>
              <w:t>№</w:t>
            </w:r>
          </w:p>
        </w:tc>
        <w:tc>
          <w:tcPr>
            <w:tcW w:w="2463" w:type="dxa"/>
          </w:tcPr>
          <w:p w:rsidR="003619A6" w:rsidRPr="000841B6" w:rsidRDefault="007D23F3" w:rsidP="00137B94">
            <w:pPr>
              <w:pStyle w:val="ab"/>
              <w:spacing w:line="360" w:lineRule="auto"/>
              <w:rPr>
                <w:b w:val="0"/>
                <w:color w:val="1F497D" w:themeColor="text2"/>
                <w:sz w:val="28"/>
                <w:szCs w:val="28"/>
              </w:rPr>
            </w:pPr>
            <w:r w:rsidRPr="000841B6">
              <w:rPr>
                <w:b w:val="0"/>
                <w:color w:val="1F497D" w:themeColor="text2"/>
                <w:sz w:val="28"/>
                <w:szCs w:val="28"/>
              </w:rPr>
              <w:t xml:space="preserve">Приемы </w:t>
            </w:r>
          </w:p>
        </w:tc>
        <w:tc>
          <w:tcPr>
            <w:tcW w:w="6624" w:type="dxa"/>
          </w:tcPr>
          <w:p w:rsidR="003619A6" w:rsidRPr="000841B6" w:rsidRDefault="003619A6" w:rsidP="003619A6">
            <w:pPr>
              <w:pStyle w:val="ab"/>
              <w:rPr>
                <w:b w:val="0"/>
                <w:color w:val="1F497D" w:themeColor="text2"/>
                <w:sz w:val="28"/>
                <w:szCs w:val="28"/>
              </w:rPr>
            </w:pPr>
            <w:r w:rsidRPr="000841B6">
              <w:rPr>
                <w:b w:val="0"/>
                <w:color w:val="1F497D" w:themeColor="text2"/>
                <w:sz w:val="28"/>
                <w:szCs w:val="28"/>
              </w:rPr>
              <w:t>Формируемые компетенции</w:t>
            </w:r>
          </w:p>
        </w:tc>
      </w:tr>
      <w:tr w:rsidR="003619A6" w:rsidRPr="000841B6" w:rsidTr="00616C37">
        <w:tc>
          <w:tcPr>
            <w:tcW w:w="484" w:type="dxa"/>
          </w:tcPr>
          <w:p w:rsidR="003619A6" w:rsidRPr="000841B6" w:rsidRDefault="003619A6" w:rsidP="00137B94">
            <w:pPr>
              <w:pStyle w:val="ab"/>
              <w:spacing w:line="360" w:lineRule="auto"/>
              <w:rPr>
                <w:b w:val="0"/>
                <w:sz w:val="28"/>
                <w:szCs w:val="28"/>
              </w:rPr>
            </w:pPr>
            <w:r w:rsidRPr="000841B6">
              <w:rPr>
                <w:b w:val="0"/>
                <w:sz w:val="28"/>
                <w:szCs w:val="28"/>
              </w:rPr>
              <w:t>1</w:t>
            </w:r>
          </w:p>
        </w:tc>
        <w:tc>
          <w:tcPr>
            <w:tcW w:w="2463" w:type="dxa"/>
          </w:tcPr>
          <w:p w:rsidR="003619A6" w:rsidRPr="000841B6" w:rsidRDefault="004C15BB" w:rsidP="00137B94">
            <w:pPr>
              <w:pStyle w:val="ab"/>
              <w:spacing w:line="360" w:lineRule="auto"/>
              <w:rPr>
                <w:sz w:val="28"/>
                <w:szCs w:val="28"/>
              </w:rPr>
            </w:pPr>
            <w:proofErr w:type="spellStart"/>
            <w:r w:rsidRPr="000841B6">
              <w:rPr>
                <w:sz w:val="28"/>
                <w:szCs w:val="28"/>
              </w:rPr>
              <w:t>Фишбоун</w:t>
            </w:r>
            <w:proofErr w:type="spellEnd"/>
          </w:p>
        </w:tc>
        <w:tc>
          <w:tcPr>
            <w:tcW w:w="6624" w:type="dxa"/>
          </w:tcPr>
          <w:p w:rsidR="003619A6" w:rsidRPr="000841B6" w:rsidRDefault="004C15BB" w:rsidP="004C15BB">
            <w:pPr>
              <w:pStyle w:val="ab"/>
              <w:rPr>
                <w:b w:val="0"/>
                <w:color w:val="1F497D" w:themeColor="text2"/>
                <w:sz w:val="28"/>
                <w:szCs w:val="28"/>
              </w:rPr>
            </w:pPr>
            <w:r w:rsidRPr="000841B6">
              <w:rPr>
                <w:b w:val="0"/>
                <w:color w:val="1F497D" w:themeColor="text2"/>
                <w:sz w:val="28"/>
                <w:szCs w:val="28"/>
              </w:rPr>
              <w:t xml:space="preserve">Ценностно-смысловые, </w:t>
            </w:r>
            <w:proofErr w:type="spellStart"/>
            <w:r w:rsidRPr="000841B6">
              <w:rPr>
                <w:b w:val="0"/>
                <w:color w:val="1F497D" w:themeColor="text2"/>
                <w:sz w:val="28"/>
                <w:szCs w:val="28"/>
              </w:rPr>
              <w:t>учебно</w:t>
            </w:r>
            <w:proofErr w:type="spellEnd"/>
            <w:r w:rsidR="007D23F3" w:rsidRPr="000841B6">
              <w:rPr>
                <w:b w:val="0"/>
                <w:color w:val="1F497D" w:themeColor="text2"/>
                <w:sz w:val="28"/>
                <w:szCs w:val="28"/>
              </w:rPr>
              <w:t xml:space="preserve"> </w:t>
            </w:r>
            <w:r w:rsidRPr="000841B6">
              <w:rPr>
                <w:b w:val="0"/>
                <w:color w:val="1F497D" w:themeColor="text2"/>
                <w:sz w:val="28"/>
                <w:szCs w:val="28"/>
              </w:rPr>
              <w:t>- познавательные компетенции</w:t>
            </w:r>
          </w:p>
          <w:p w:rsidR="00B85C8D" w:rsidRPr="000841B6" w:rsidRDefault="00B85C8D" w:rsidP="004C15BB">
            <w:pPr>
              <w:pStyle w:val="ab"/>
              <w:rPr>
                <w:b w:val="0"/>
                <w:color w:val="1F497D" w:themeColor="text2"/>
                <w:sz w:val="28"/>
                <w:szCs w:val="28"/>
              </w:rPr>
            </w:pPr>
            <w:r w:rsidRPr="000841B6">
              <w:rPr>
                <w:b w:val="0"/>
                <w:iCs/>
                <w:sz w:val="28"/>
                <w:szCs w:val="28"/>
              </w:rPr>
              <w:t xml:space="preserve">Умеет осуществлять поиск информации, критически относиться к ней, сопоставлять её с информацией из других источников и имеющимся жизненным опытом; </w:t>
            </w:r>
            <w:r w:rsidRPr="000841B6">
              <w:rPr>
                <w:b w:val="0"/>
                <w:sz w:val="28"/>
                <w:szCs w:val="28"/>
              </w:rPr>
              <w:t>формирование умения ориентироваться в учебном материале, умения быстро действовать и выбирать нужный ответ.</w:t>
            </w:r>
          </w:p>
        </w:tc>
      </w:tr>
      <w:tr w:rsidR="003619A6" w:rsidRPr="000841B6" w:rsidTr="00616C37">
        <w:tc>
          <w:tcPr>
            <w:tcW w:w="484" w:type="dxa"/>
          </w:tcPr>
          <w:p w:rsidR="003619A6" w:rsidRPr="000841B6" w:rsidRDefault="003619A6" w:rsidP="00137B94">
            <w:pPr>
              <w:pStyle w:val="ab"/>
              <w:spacing w:line="360" w:lineRule="auto"/>
              <w:rPr>
                <w:b w:val="0"/>
                <w:sz w:val="28"/>
                <w:szCs w:val="28"/>
              </w:rPr>
            </w:pPr>
            <w:r w:rsidRPr="000841B6">
              <w:rPr>
                <w:b w:val="0"/>
                <w:sz w:val="28"/>
                <w:szCs w:val="28"/>
              </w:rPr>
              <w:t>2</w:t>
            </w:r>
          </w:p>
        </w:tc>
        <w:tc>
          <w:tcPr>
            <w:tcW w:w="2463" w:type="dxa"/>
          </w:tcPr>
          <w:p w:rsidR="003619A6" w:rsidRPr="000841B6" w:rsidRDefault="004C15BB" w:rsidP="00137B94">
            <w:pPr>
              <w:pStyle w:val="ab"/>
              <w:spacing w:line="360" w:lineRule="auto"/>
              <w:rPr>
                <w:sz w:val="28"/>
                <w:szCs w:val="28"/>
              </w:rPr>
            </w:pPr>
            <w:proofErr w:type="spellStart"/>
            <w:r w:rsidRPr="000841B6">
              <w:rPr>
                <w:sz w:val="28"/>
                <w:szCs w:val="28"/>
              </w:rPr>
              <w:t>Ден</w:t>
            </w:r>
            <w:r w:rsidR="0077553E" w:rsidRPr="000841B6">
              <w:rPr>
                <w:sz w:val="28"/>
                <w:szCs w:val="28"/>
              </w:rPr>
              <w:t>о</w:t>
            </w:r>
            <w:r w:rsidRPr="000841B6">
              <w:rPr>
                <w:sz w:val="28"/>
                <w:szCs w:val="28"/>
              </w:rPr>
              <w:t>т</w:t>
            </w:r>
            <w:r w:rsidR="0077553E" w:rsidRPr="000841B6">
              <w:rPr>
                <w:sz w:val="28"/>
                <w:szCs w:val="28"/>
              </w:rPr>
              <w:t>атн</w:t>
            </w:r>
            <w:r w:rsidRPr="000841B6">
              <w:rPr>
                <w:sz w:val="28"/>
                <w:szCs w:val="28"/>
              </w:rPr>
              <w:t>ый</w:t>
            </w:r>
            <w:proofErr w:type="spellEnd"/>
            <w:r w:rsidRPr="000841B6">
              <w:rPr>
                <w:sz w:val="28"/>
                <w:szCs w:val="28"/>
              </w:rPr>
              <w:t xml:space="preserve"> граф</w:t>
            </w:r>
          </w:p>
        </w:tc>
        <w:tc>
          <w:tcPr>
            <w:tcW w:w="6624" w:type="dxa"/>
          </w:tcPr>
          <w:p w:rsidR="003619A6" w:rsidRPr="000841B6" w:rsidRDefault="004C15BB" w:rsidP="004C15BB">
            <w:pPr>
              <w:pStyle w:val="ab"/>
              <w:rPr>
                <w:b w:val="0"/>
                <w:color w:val="1F497D" w:themeColor="text2"/>
                <w:sz w:val="28"/>
                <w:szCs w:val="28"/>
              </w:rPr>
            </w:pPr>
            <w:r w:rsidRPr="000841B6">
              <w:rPr>
                <w:b w:val="0"/>
                <w:color w:val="1F497D" w:themeColor="text2"/>
                <w:sz w:val="28"/>
                <w:szCs w:val="28"/>
              </w:rPr>
              <w:t xml:space="preserve">Общекультурные, </w:t>
            </w:r>
            <w:proofErr w:type="spellStart"/>
            <w:r w:rsidRPr="000841B6">
              <w:rPr>
                <w:b w:val="0"/>
                <w:color w:val="1F497D" w:themeColor="text2"/>
                <w:sz w:val="28"/>
                <w:szCs w:val="28"/>
              </w:rPr>
              <w:t>учебно</w:t>
            </w:r>
            <w:proofErr w:type="spellEnd"/>
            <w:r w:rsidR="007D23F3" w:rsidRPr="000841B6">
              <w:rPr>
                <w:b w:val="0"/>
                <w:color w:val="1F497D" w:themeColor="text2"/>
                <w:sz w:val="28"/>
                <w:szCs w:val="28"/>
              </w:rPr>
              <w:t xml:space="preserve"> </w:t>
            </w:r>
            <w:r w:rsidRPr="000841B6">
              <w:rPr>
                <w:b w:val="0"/>
                <w:color w:val="1F497D" w:themeColor="text2"/>
                <w:sz w:val="28"/>
                <w:szCs w:val="28"/>
              </w:rPr>
              <w:t>- познавательные компетенции</w:t>
            </w:r>
          </w:p>
          <w:p w:rsidR="00B85C8D" w:rsidRPr="000841B6" w:rsidRDefault="00B85C8D" w:rsidP="004C15BB">
            <w:pPr>
              <w:pStyle w:val="ab"/>
              <w:rPr>
                <w:b w:val="0"/>
                <w:color w:val="1F497D" w:themeColor="text2"/>
                <w:sz w:val="28"/>
                <w:szCs w:val="28"/>
              </w:rPr>
            </w:pPr>
            <w:r w:rsidRPr="000841B6">
              <w:rPr>
                <w:b w:val="0"/>
                <w:sz w:val="28"/>
                <w:szCs w:val="28"/>
              </w:rPr>
              <w:t>Формирование познавательной культуры личности школьника, развитие логического мышления, памяти, воображения учащихся, овладение  навыками самоанализа.</w:t>
            </w:r>
          </w:p>
        </w:tc>
      </w:tr>
      <w:tr w:rsidR="003619A6" w:rsidRPr="000841B6" w:rsidTr="00616C37">
        <w:tc>
          <w:tcPr>
            <w:tcW w:w="484" w:type="dxa"/>
          </w:tcPr>
          <w:p w:rsidR="003619A6" w:rsidRPr="000841B6" w:rsidRDefault="003619A6" w:rsidP="00137B94">
            <w:pPr>
              <w:pStyle w:val="ab"/>
              <w:spacing w:line="360" w:lineRule="auto"/>
              <w:rPr>
                <w:b w:val="0"/>
                <w:sz w:val="28"/>
                <w:szCs w:val="28"/>
              </w:rPr>
            </w:pPr>
            <w:r w:rsidRPr="000841B6">
              <w:rPr>
                <w:b w:val="0"/>
                <w:sz w:val="28"/>
                <w:szCs w:val="28"/>
              </w:rPr>
              <w:t>3</w:t>
            </w:r>
          </w:p>
        </w:tc>
        <w:tc>
          <w:tcPr>
            <w:tcW w:w="2463" w:type="dxa"/>
          </w:tcPr>
          <w:p w:rsidR="003619A6" w:rsidRPr="000841B6" w:rsidRDefault="004C15BB" w:rsidP="00137B94">
            <w:pPr>
              <w:pStyle w:val="ab"/>
              <w:spacing w:line="360" w:lineRule="auto"/>
              <w:rPr>
                <w:b w:val="0"/>
                <w:sz w:val="28"/>
                <w:szCs w:val="28"/>
              </w:rPr>
            </w:pPr>
            <w:r w:rsidRPr="000841B6">
              <w:rPr>
                <w:color w:val="000000"/>
                <w:sz w:val="28"/>
                <w:szCs w:val="28"/>
                <w:shd w:val="clear" w:color="auto" w:fill="FFFFFF"/>
              </w:rPr>
              <w:t>Кодограммы</w:t>
            </w:r>
          </w:p>
        </w:tc>
        <w:tc>
          <w:tcPr>
            <w:tcW w:w="6624" w:type="dxa"/>
          </w:tcPr>
          <w:p w:rsidR="004C15BB" w:rsidRPr="000841B6" w:rsidRDefault="004C15BB" w:rsidP="004C15BB">
            <w:pPr>
              <w:pStyle w:val="ab"/>
              <w:rPr>
                <w:b w:val="0"/>
                <w:color w:val="1F497D" w:themeColor="text2"/>
                <w:sz w:val="28"/>
                <w:szCs w:val="28"/>
              </w:rPr>
            </w:pPr>
            <w:r w:rsidRPr="000841B6">
              <w:rPr>
                <w:b w:val="0"/>
                <w:color w:val="1F497D" w:themeColor="text2"/>
                <w:sz w:val="28"/>
                <w:szCs w:val="28"/>
              </w:rPr>
              <w:t xml:space="preserve">Информационные, </w:t>
            </w:r>
            <w:proofErr w:type="spellStart"/>
            <w:r w:rsidRPr="000841B6">
              <w:rPr>
                <w:b w:val="0"/>
                <w:color w:val="1F497D" w:themeColor="text2"/>
                <w:sz w:val="28"/>
                <w:szCs w:val="28"/>
              </w:rPr>
              <w:t>учебно</w:t>
            </w:r>
            <w:proofErr w:type="spellEnd"/>
            <w:r w:rsidR="007D23F3" w:rsidRPr="000841B6">
              <w:rPr>
                <w:b w:val="0"/>
                <w:color w:val="1F497D" w:themeColor="text2"/>
                <w:sz w:val="28"/>
                <w:szCs w:val="28"/>
              </w:rPr>
              <w:t xml:space="preserve"> </w:t>
            </w:r>
            <w:r w:rsidRPr="000841B6">
              <w:rPr>
                <w:b w:val="0"/>
                <w:color w:val="1F497D" w:themeColor="text2"/>
                <w:sz w:val="28"/>
                <w:szCs w:val="28"/>
              </w:rPr>
              <w:t>- познавательные, коммуникационные компетенции</w:t>
            </w:r>
          </w:p>
          <w:p w:rsidR="00B85C8D" w:rsidRPr="000841B6" w:rsidRDefault="00B75E37" w:rsidP="00B75E37">
            <w:pPr>
              <w:pStyle w:val="ab"/>
              <w:rPr>
                <w:b w:val="0"/>
                <w:sz w:val="28"/>
                <w:szCs w:val="28"/>
              </w:rPr>
            </w:pPr>
            <w:r w:rsidRPr="000841B6">
              <w:rPr>
                <w:b w:val="0"/>
                <w:sz w:val="28"/>
                <w:szCs w:val="28"/>
              </w:rPr>
              <w:t xml:space="preserve">способность видеть и понимать окружающий мир, ориентироваться в нем, уметь принимать решения (работа с Интернет, работа с документами); способность ученика к самостоятельной деятельности, включающей в себя элементы логической, методологической, </w:t>
            </w:r>
            <w:proofErr w:type="spellStart"/>
            <w:r w:rsidRPr="000841B6">
              <w:rPr>
                <w:b w:val="0"/>
                <w:sz w:val="28"/>
                <w:szCs w:val="28"/>
              </w:rPr>
              <w:t>общеучебной</w:t>
            </w:r>
            <w:proofErr w:type="spellEnd"/>
            <w:r w:rsidRPr="000841B6">
              <w:rPr>
                <w:b w:val="0"/>
                <w:sz w:val="28"/>
                <w:szCs w:val="28"/>
              </w:rPr>
              <w:t xml:space="preserve"> деятельности, соотнесенной с реальными объектами, а так же умения организации </w:t>
            </w:r>
            <w:proofErr w:type="spellStart"/>
            <w:r w:rsidRPr="000841B6">
              <w:rPr>
                <w:b w:val="0"/>
                <w:sz w:val="28"/>
                <w:szCs w:val="28"/>
              </w:rPr>
              <w:t>целеполагания</w:t>
            </w:r>
            <w:proofErr w:type="spellEnd"/>
            <w:r w:rsidRPr="000841B6">
              <w:rPr>
                <w:b w:val="0"/>
                <w:sz w:val="28"/>
                <w:szCs w:val="28"/>
              </w:rPr>
              <w:t xml:space="preserve">, планирования, анализа, рефлексии, самооценки. </w:t>
            </w:r>
          </w:p>
        </w:tc>
      </w:tr>
      <w:tr w:rsidR="003619A6" w:rsidRPr="000841B6" w:rsidTr="00616C37">
        <w:tc>
          <w:tcPr>
            <w:tcW w:w="484" w:type="dxa"/>
          </w:tcPr>
          <w:p w:rsidR="003619A6" w:rsidRPr="000841B6" w:rsidRDefault="003619A6" w:rsidP="00137B94">
            <w:pPr>
              <w:pStyle w:val="ab"/>
              <w:spacing w:line="360" w:lineRule="auto"/>
              <w:rPr>
                <w:b w:val="0"/>
                <w:sz w:val="28"/>
                <w:szCs w:val="28"/>
              </w:rPr>
            </w:pPr>
            <w:r w:rsidRPr="000841B6">
              <w:rPr>
                <w:b w:val="0"/>
                <w:sz w:val="28"/>
                <w:szCs w:val="28"/>
              </w:rPr>
              <w:t>4</w:t>
            </w:r>
          </w:p>
        </w:tc>
        <w:tc>
          <w:tcPr>
            <w:tcW w:w="2463" w:type="dxa"/>
          </w:tcPr>
          <w:p w:rsidR="003619A6" w:rsidRPr="000841B6" w:rsidRDefault="004C15BB" w:rsidP="00137B94">
            <w:pPr>
              <w:pStyle w:val="ab"/>
              <w:spacing w:line="360" w:lineRule="auto"/>
              <w:rPr>
                <w:sz w:val="28"/>
                <w:szCs w:val="28"/>
              </w:rPr>
            </w:pPr>
            <w:r w:rsidRPr="000841B6">
              <w:rPr>
                <w:sz w:val="28"/>
                <w:szCs w:val="28"/>
              </w:rPr>
              <w:t>Графологические структуры</w:t>
            </w:r>
          </w:p>
        </w:tc>
        <w:tc>
          <w:tcPr>
            <w:tcW w:w="6624" w:type="dxa"/>
          </w:tcPr>
          <w:p w:rsidR="003619A6" w:rsidRPr="000841B6" w:rsidRDefault="007D23F3" w:rsidP="004C15BB">
            <w:pPr>
              <w:pStyle w:val="ab"/>
              <w:rPr>
                <w:b w:val="0"/>
                <w:color w:val="1F497D" w:themeColor="text2"/>
                <w:sz w:val="28"/>
                <w:szCs w:val="28"/>
              </w:rPr>
            </w:pPr>
            <w:r w:rsidRPr="000841B6">
              <w:rPr>
                <w:b w:val="0"/>
                <w:color w:val="1F497D" w:themeColor="text2"/>
                <w:sz w:val="28"/>
                <w:szCs w:val="28"/>
              </w:rPr>
              <w:t xml:space="preserve">Компетенции личностного самосовершенствования, </w:t>
            </w:r>
            <w:proofErr w:type="spellStart"/>
            <w:r w:rsidRPr="000841B6">
              <w:rPr>
                <w:b w:val="0"/>
                <w:color w:val="1F497D" w:themeColor="text2"/>
                <w:sz w:val="28"/>
                <w:szCs w:val="28"/>
              </w:rPr>
              <w:t>учебн</w:t>
            </w:r>
            <w:proofErr w:type="gramStart"/>
            <w:r w:rsidRPr="000841B6">
              <w:rPr>
                <w:b w:val="0"/>
                <w:color w:val="1F497D" w:themeColor="text2"/>
                <w:sz w:val="28"/>
                <w:szCs w:val="28"/>
              </w:rPr>
              <w:t>о</w:t>
            </w:r>
            <w:proofErr w:type="spellEnd"/>
            <w:r w:rsidRPr="000841B6">
              <w:rPr>
                <w:b w:val="0"/>
                <w:color w:val="1F497D" w:themeColor="text2"/>
                <w:sz w:val="28"/>
                <w:szCs w:val="28"/>
              </w:rPr>
              <w:t>-</w:t>
            </w:r>
            <w:proofErr w:type="gramEnd"/>
            <w:r w:rsidRPr="000841B6">
              <w:rPr>
                <w:b w:val="0"/>
                <w:color w:val="1F497D" w:themeColor="text2"/>
                <w:sz w:val="28"/>
                <w:szCs w:val="28"/>
              </w:rPr>
              <w:t xml:space="preserve"> познавательные, информационные, общекультурные компетенции</w:t>
            </w:r>
            <w:r w:rsidR="00B75E37" w:rsidRPr="000841B6">
              <w:rPr>
                <w:b w:val="0"/>
                <w:color w:val="1F497D" w:themeColor="text2"/>
                <w:sz w:val="28"/>
                <w:szCs w:val="28"/>
              </w:rPr>
              <w:t>:</w:t>
            </w:r>
          </w:p>
          <w:p w:rsidR="00B75E37" w:rsidRPr="000841B6" w:rsidRDefault="00B75E37" w:rsidP="004C15BB">
            <w:pPr>
              <w:pStyle w:val="ab"/>
              <w:rPr>
                <w:b w:val="0"/>
                <w:sz w:val="28"/>
                <w:szCs w:val="28"/>
              </w:rPr>
            </w:pPr>
            <w:r w:rsidRPr="000841B6">
              <w:rPr>
                <w:b w:val="0"/>
                <w:sz w:val="28"/>
                <w:szCs w:val="28"/>
              </w:rPr>
              <w:t xml:space="preserve">формируются умения самостоятельно искать, </w:t>
            </w:r>
            <w:r w:rsidRPr="000841B6">
              <w:rPr>
                <w:b w:val="0"/>
                <w:sz w:val="28"/>
                <w:szCs w:val="28"/>
              </w:rPr>
              <w:lastRenderedPageBreak/>
              <w:t>анализировать, отбирать, систематизировать, сохранять, преобразовывать и передавать информацию.</w:t>
            </w:r>
          </w:p>
        </w:tc>
      </w:tr>
      <w:tr w:rsidR="003619A6" w:rsidRPr="000841B6" w:rsidTr="00616C37">
        <w:tc>
          <w:tcPr>
            <w:tcW w:w="484" w:type="dxa"/>
          </w:tcPr>
          <w:p w:rsidR="003619A6" w:rsidRPr="000841B6" w:rsidRDefault="003619A6" w:rsidP="00137B94">
            <w:pPr>
              <w:pStyle w:val="ab"/>
              <w:spacing w:line="360" w:lineRule="auto"/>
              <w:rPr>
                <w:b w:val="0"/>
                <w:sz w:val="28"/>
                <w:szCs w:val="28"/>
              </w:rPr>
            </w:pPr>
            <w:r w:rsidRPr="000841B6">
              <w:rPr>
                <w:b w:val="0"/>
                <w:sz w:val="28"/>
                <w:szCs w:val="28"/>
              </w:rPr>
              <w:lastRenderedPageBreak/>
              <w:t>5</w:t>
            </w:r>
          </w:p>
        </w:tc>
        <w:tc>
          <w:tcPr>
            <w:tcW w:w="2463" w:type="dxa"/>
          </w:tcPr>
          <w:p w:rsidR="003619A6" w:rsidRPr="000841B6" w:rsidRDefault="0077553E" w:rsidP="00137B94">
            <w:pPr>
              <w:pStyle w:val="ab"/>
              <w:spacing w:line="360" w:lineRule="auto"/>
              <w:rPr>
                <w:sz w:val="28"/>
                <w:szCs w:val="28"/>
              </w:rPr>
            </w:pPr>
            <w:r w:rsidRPr="000841B6">
              <w:rPr>
                <w:sz w:val="28"/>
                <w:szCs w:val="28"/>
              </w:rPr>
              <w:t>Кластер</w:t>
            </w:r>
          </w:p>
        </w:tc>
        <w:tc>
          <w:tcPr>
            <w:tcW w:w="6624" w:type="dxa"/>
          </w:tcPr>
          <w:p w:rsidR="003619A6" w:rsidRPr="000841B6" w:rsidRDefault="007D23F3" w:rsidP="004C15BB">
            <w:pPr>
              <w:pStyle w:val="ab"/>
              <w:rPr>
                <w:b w:val="0"/>
                <w:color w:val="1F497D" w:themeColor="text2"/>
                <w:sz w:val="28"/>
                <w:szCs w:val="28"/>
              </w:rPr>
            </w:pPr>
            <w:r w:rsidRPr="000841B6">
              <w:rPr>
                <w:b w:val="0"/>
                <w:color w:val="1F497D" w:themeColor="text2"/>
                <w:sz w:val="28"/>
                <w:szCs w:val="28"/>
              </w:rPr>
              <w:t xml:space="preserve">Компетенции личностного самосовершенствования, </w:t>
            </w:r>
            <w:proofErr w:type="spellStart"/>
            <w:r w:rsidRPr="000841B6">
              <w:rPr>
                <w:b w:val="0"/>
                <w:color w:val="1F497D" w:themeColor="text2"/>
                <w:sz w:val="28"/>
                <w:szCs w:val="28"/>
              </w:rPr>
              <w:t>учебно</w:t>
            </w:r>
            <w:proofErr w:type="spellEnd"/>
            <w:r w:rsidR="00B75E37" w:rsidRPr="000841B6">
              <w:rPr>
                <w:b w:val="0"/>
                <w:color w:val="1F497D" w:themeColor="text2"/>
                <w:sz w:val="28"/>
                <w:szCs w:val="28"/>
              </w:rPr>
              <w:t xml:space="preserve"> </w:t>
            </w:r>
            <w:r w:rsidRPr="000841B6">
              <w:rPr>
                <w:b w:val="0"/>
                <w:color w:val="1F497D" w:themeColor="text2"/>
                <w:sz w:val="28"/>
                <w:szCs w:val="28"/>
              </w:rPr>
              <w:t>- познавательные, информационные, общекультурные компетенции</w:t>
            </w:r>
            <w:r w:rsidR="00B75E37" w:rsidRPr="000841B6">
              <w:rPr>
                <w:b w:val="0"/>
                <w:color w:val="1F497D" w:themeColor="text2"/>
                <w:sz w:val="28"/>
                <w:szCs w:val="28"/>
              </w:rPr>
              <w:t>:</w:t>
            </w:r>
          </w:p>
          <w:p w:rsidR="00B75E37" w:rsidRPr="000841B6" w:rsidRDefault="00B75E37" w:rsidP="004C15BB">
            <w:pPr>
              <w:pStyle w:val="ab"/>
              <w:rPr>
                <w:b w:val="0"/>
                <w:color w:val="1F497D" w:themeColor="text2"/>
                <w:sz w:val="28"/>
                <w:szCs w:val="28"/>
              </w:rPr>
            </w:pPr>
            <w:r w:rsidRPr="000841B6">
              <w:rPr>
                <w:b w:val="0"/>
                <w:sz w:val="28"/>
                <w:szCs w:val="28"/>
              </w:rPr>
              <w:t>формирует навыки работы в группе, умение представить себя, задать вопрос, вести дискуссию.</w:t>
            </w:r>
          </w:p>
        </w:tc>
      </w:tr>
      <w:tr w:rsidR="003619A6" w:rsidRPr="000841B6" w:rsidTr="00616C37">
        <w:tc>
          <w:tcPr>
            <w:tcW w:w="484" w:type="dxa"/>
          </w:tcPr>
          <w:p w:rsidR="003619A6" w:rsidRPr="000841B6" w:rsidRDefault="003619A6" w:rsidP="00137B94">
            <w:pPr>
              <w:pStyle w:val="ab"/>
              <w:spacing w:line="360" w:lineRule="auto"/>
              <w:rPr>
                <w:b w:val="0"/>
                <w:sz w:val="28"/>
                <w:szCs w:val="28"/>
              </w:rPr>
            </w:pPr>
            <w:r w:rsidRPr="000841B6">
              <w:rPr>
                <w:b w:val="0"/>
                <w:sz w:val="28"/>
                <w:szCs w:val="28"/>
              </w:rPr>
              <w:t>6</w:t>
            </w:r>
          </w:p>
        </w:tc>
        <w:tc>
          <w:tcPr>
            <w:tcW w:w="2463" w:type="dxa"/>
          </w:tcPr>
          <w:p w:rsidR="003619A6" w:rsidRPr="000841B6" w:rsidRDefault="0077553E" w:rsidP="00137B94">
            <w:pPr>
              <w:pStyle w:val="ab"/>
              <w:spacing w:line="360" w:lineRule="auto"/>
              <w:rPr>
                <w:sz w:val="28"/>
                <w:szCs w:val="28"/>
              </w:rPr>
            </w:pPr>
            <w:r w:rsidRPr="000841B6">
              <w:rPr>
                <w:sz w:val="28"/>
                <w:szCs w:val="28"/>
              </w:rPr>
              <w:t>Ментальная карта</w:t>
            </w:r>
          </w:p>
        </w:tc>
        <w:tc>
          <w:tcPr>
            <w:tcW w:w="6624" w:type="dxa"/>
          </w:tcPr>
          <w:p w:rsidR="00B75E37" w:rsidRPr="000841B6" w:rsidRDefault="00B75E37" w:rsidP="004C15BB">
            <w:pPr>
              <w:pStyle w:val="ab"/>
              <w:rPr>
                <w:b w:val="0"/>
                <w:sz w:val="28"/>
                <w:szCs w:val="28"/>
              </w:rPr>
            </w:pPr>
            <w:r w:rsidRPr="000841B6">
              <w:rPr>
                <w:b w:val="0"/>
                <w:sz w:val="28"/>
                <w:szCs w:val="28"/>
              </w:rPr>
              <w:t xml:space="preserve">освоение способов интеллектуального саморазвития, </w:t>
            </w:r>
            <w:proofErr w:type="gramStart"/>
            <w:r w:rsidRPr="000841B6">
              <w:rPr>
                <w:b w:val="0"/>
                <w:sz w:val="28"/>
                <w:szCs w:val="28"/>
              </w:rPr>
              <w:t>эмоциональной</w:t>
            </w:r>
            <w:proofErr w:type="gramEnd"/>
            <w:r w:rsidRPr="000841B6">
              <w:rPr>
                <w:b w:val="0"/>
                <w:sz w:val="28"/>
                <w:szCs w:val="28"/>
              </w:rPr>
              <w:t xml:space="preserve"> </w:t>
            </w:r>
            <w:proofErr w:type="spellStart"/>
            <w:r w:rsidRPr="000841B6">
              <w:rPr>
                <w:b w:val="0"/>
                <w:sz w:val="28"/>
                <w:szCs w:val="28"/>
              </w:rPr>
              <w:t>саморегуляции</w:t>
            </w:r>
            <w:proofErr w:type="spellEnd"/>
            <w:r w:rsidRPr="000841B6">
              <w:rPr>
                <w:b w:val="0"/>
                <w:sz w:val="28"/>
                <w:szCs w:val="28"/>
              </w:rPr>
              <w:t xml:space="preserve"> и </w:t>
            </w:r>
            <w:proofErr w:type="spellStart"/>
            <w:r w:rsidRPr="000841B6">
              <w:rPr>
                <w:b w:val="0"/>
                <w:sz w:val="28"/>
                <w:szCs w:val="28"/>
              </w:rPr>
              <w:t>самоподдержки</w:t>
            </w:r>
            <w:proofErr w:type="spellEnd"/>
            <w:r w:rsidRPr="000841B6">
              <w:rPr>
                <w:b w:val="0"/>
                <w:sz w:val="28"/>
                <w:szCs w:val="28"/>
              </w:rPr>
              <w:t>, непрерывного самопознания.</w:t>
            </w:r>
          </w:p>
        </w:tc>
      </w:tr>
      <w:tr w:rsidR="003619A6" w:rsidRPr="000841B6" w:rsidTr="00616C37">
        <w:tc>
          <w:tcPr>
            <w:tcW w:w="484" w:type="dxa"/>
          </w:tcPr>
          <w:p w:rsidR="003619A6" w:rsidRPr="000841B6" w:rsidRDefault="003619A6" w:rsidP="00137B94">
            <w:pPr>
              <w:pStyle w:val="ab"/>
              <w:spacing w:line="360" w:lineRule="auto"/>
              <w:rPr>
                <w:b w:val="0"/>
                <w:sz w:val="28"/>
                <w:szCs w:val="28"/>
              </w:rPr>
            </w:pPr>
            <w:r w:rsidRPr="000841B6">
              <w:rPr>
                <w:b w:val="0"/>
                <w:sz w:val="28"/>
                <w:szCs w:val="28"/>
              </w:rPr>
              <w:t>7</w:t>
            </w:r>
          </w:p>
        </w:tc>
        <w:tc>
          <w:tcPr>
            <w:tcW w:w="2463" w:type="dxa"/>
          </w:tcPr>
          <w:p w:rsidR="003619A6" w:rsidRPr="000841B6" w:rsidRDefault="00616C37" w:rsidP="00137B94">
            <w:pPr>
              <w:pStyle w:val="ab"/>
              <w:spacing w:line="360" w:lineRule="auto"/>
              <w:rPr>
                <w:sz w:val="28"/>
                <w:szCs w:val="28"/>
              </w:rPr>
            </w:pPr>
            <w:r w:rsidRPr="000841B6">
              <w:rPr>
                <w:sz w:val="28"/>
                <w:szCs w:val="28"/>
              </w:rPr>
              <w:t>Концептуальные таблицы</w:t>
            </w:r>
          </w:p>
        </w:tc>
        <w:tc>
          <w:tcPr>
            <w:tcW w:w="6624" w:type="dxa"/>
          </w:tcPr>
          <w:p w:rsidR="003619A6" w:rsidRPr="000841B6" w:rsidRDefault="007D23F3" w:rsidP="004C15BB">
            <w:pPr>
              <w:pStyle w:val="ab"/>
              <w:rPr>
                <w:b w:val="0"/>
                <w:color w:val="1F497D" w:themeColor="text2"/>
                <w:sz w:val="28"/>
                <w:szCs w:val="28"/>
              </w:rPr>
            </w:pPr>
            <w:r w:rsidRPr="000841B6">
              <w:rPr>
                <w:b w:val="0"/>
                <w:color w:val="1F497D" w:themeColor="text2"/>
                <w:sz w:val="28"/>
                <w:szCs w:val="28"/>
              </w:rPr>
              <w:t xml:space="preserve">Ценностно-смысловые, информационные, </w:t>
            </w:r>
            <w:proofErr w:type="spellStart"/>
            <w:r w:rsidRPr="000841B6">
              <w:rPr>
                <w:b w:val="0"/>
                <w:color w:val="1F497D" w:themeColor="text2"/>
                <w:sz w:val="28"/>
                <w:szCs w:val="28"/>
              </w:rPr>
              <w:t>учебно</w:t>
            </w:r>
            <w:proofErr w:type="spellEnd"/>
            <w:r w:rsidRPr="000841B6">
              <w:rPr>
                <w:b w:val="0"/>
                <w:color w:val="1F497D" w:themeColor="text2"/>
                <w:sz w:val="28"/>
                <w:szCs w:val="28"/>
              </w:rPr>
              <w:t xml:space="preserve"> - познавательные, коммуникационные компетенции</w:t>
            </w:r>
            <w:r w:rsidR="00B75E37" w:rsidRPr="000841B6">
              <w:rPr>
                <w:b w:val="0"/>
                <w:color w:val="1F497D" w:themeColor="text2"/>
                <w:sz w:val="28"/>
                <w:szCs w:val="28"/>
              </w:rPr>
              <w:t>:</w:t>
            </w:r>
          </w:p>
          <w:p w:rsidR="00B75E37" w:rsidRPr="000841B6" w:rsidRDefault="00B75E37" w:rsidP="004C15BB">
            <w:pPr>
              <w:pStyle w:val="ab"/>
              <w:rPr>
                <w:b w:val="0"/>
                <w:sz w:val="28"/>
                <w:szCs w:val="28"/>
              </w:rPr>
            </w:pPr>
            <w:r w:rsidRPr="000841B6">
              <w:rPr>
                <w:b w:val="0"/>
                <w:sz w:val="28"/>
                <w:szCs w:val="28"/>
              </w:rPr>
              <w:t xml:space="preserve">способность ученика к самостоятельной деятельности, включающей в себя элементы логической, методологической, </w:t>
            </w:r>
            <w:proofErr w:type="spellStart"/>
            <w:r w:rsidRPr="000841B6">
              <w:rPr>
                <w:b w:val="0"/>
                <w:sz w:val="28"/>
                <w:szCs w:val="28"/>
              </w:rPr>
              <w:t>общеучебной</w:t>
            </w:r>
            <w:proofErr w:type="spellEnd"/>
            <w:r w:rsidRPr="000841B6">
              <w:rPr>
                <w:b w:val="0"/>
                <w:sz w:val="28"/>
                <w:szCs w:val="28"/>
              </w:rPr>
              <w:t xml:space="preserve"> деятельности, соотнесенной с реальными объектами, а так же умения организации </w:t>
            </w:r>
            <w:proofErr w:type="spellStart"/>
            <w:r w:rsidRPr="000841B6">
              <w:rPr>
                <w:b w:val="0"/>
                <w:sz w:val="28"/>
                <w:szCs w:val="28"/>
              </w:rPr>
              <w:t>целеполагания</w:t>
            </w:r>
            <w:proofErr w:type="spellEnd"/>
            <w:r w:rsidRPr="000841B6">
              <w:rPr>
                <w:b w:val="0"/>
                <w:sz w:val="28"/>
                <w:szCs w:val="28"/>
              </w:rPr>
              <w:t>, планирования, анализа, рефлексии, самооценки; формирование высокого уровня ответственности за свое здоровье и здоровье близких.</w:t>
            </w:r>
          </w:p>
        </w:tc>
      </w:tr>
    </w:tbl>
    <w:p w:rsidR="00171426" w:rsidRPr="000841B6" w:rsidRDefault="00171426" w:rsidP="004B4622">
      <w:pPr>
        <w:spacing w:after="0" w:line="360" w:lineRule="auto"/>
        <w:jc w:val="center"/>
        <w:rPr>
          <w:rFonts w:ascii="Times New Roman" w:hAnsi="Times New Roman"/>
          <w:b/>
          <w:color w:val="0000FF"/>
          <w:sz w:val="28"/>
          <w:szCs w:val="28"/>
        </w:rPr>
      </w:pPr>
    </w:p>
    <w:p w:rsidR="006F7E33" w:rsidRPr="000841B6" w:rsidRDefault="006F7E33" w:rsidP="00BC3D91">
      <w:pPr>
        <w:pStyle w:val="a6"/>
        <w:numPr>
          <w:ilvl w:val="0"/>
          <w:numId w:val="2"/>
        </w:numPr>
        <w:spacing w:after="0" w:line="480" w:lineRule="auto"/>
        <w:jc w:val="center"/>
        <w:rPr>
          <w:rFonts w:ascii="Times New Roman" w:hAnsi="Times New Roman"/>
          <w:b/>
          <w:color w:val="17365D" w:themeColor="text2" w:themeShade="BF"/>
          <w:sz w:val="28"/>
          <w:szCs w:val="28"/>
        </w:rPr>
      </w:pPr>
      <w:r w:rsidRPr="000841B6">
        <w:rPr>
          <w:rFonts w:ascii="Times New Roman" w:hAnsi="Times New Roman"/>
          <w:b/>
          <w:color w:val="17365D" w:themeColor="text2" w:themeShade="BF"/>
          <w:sz w:val="28"/>
          <w:szCs w:val="28"/>
        </w:rPr>
        <w:t>Ресурсы</w:t>
      </w:r>
    </w:p>
    <w:p w:rsidR="006F7E33" w:rsidRPr="000841B6" w:rsidRDefault="006F7E33" w:rsidP="006F7E33">
      <w:pPr>
        <w:autoSpaceDE w:val="0"/>
        <w:autoSpaceDN w:val="0"/>
        <w:adjustRightInd w:val="0"/>
        <w:jc w:val="both"/>
        <w:rPr>
          <w:rFonts w:ascii="Times New Roman" w:hAnsi="Times New Roman"/>
          <w:b/>
          <w:i/>
          <w:iCs/>
          <w:color w:val="365F91"/>
          <w:sz w:val="28"/>
          <w:szCs w:val="28"/>
        </w:rPr>
      </w:pPr>
      <w:r w:rsidRPr="000841B6">
        <w:rPr>
          <w:rFonts w:ascii="Times New Roman" w:hAnsi="Times New Roman"/>
          <w:b/>
          <w:i/>
          <w:iCs/>
          <w:color w:val="365F91"/>
          <w:sz w:val="28"/>
          <w:szCs w:val="28"/>
        </w:rPr>
        <w:t>1.Кадровое обеспечение педагогического проекта</w:t>
      </w:r>
    </w:p>
    <w:p w:rsidR="006F7E33" w:rsidRPr="000841B6" w:rsidRDefault="006F7E33" w:rsidP="006F7E33">
      <w:pPr>
        <w:pStyle w:val="ConsPlusNonformat"/>
        <w:spacing w:line="276" w:lineRule="auto"/>
        <w:jc w:val="both"/>
        <w:rPr>
          <w:rFonts w:ascii="Times New Roman" w:hAnsi="Times New Roman" w:cs="Times New Roman"/>
          <w:sz w:val="28"/>
          <w:szCs w:val="28"/>
        </w:rPr>
      </w:pPr>
      <w:r w:rsidRPr="000841B6">
        <w:rPr>
          <w:rFonts w:ascii="Times New Roman" w:hAnsi="Times New Roman" w:cs="Times New Roman"/>
          <w:bCs/>
          <w:color w:val="000000"/>
          <w:sz w:val="28"/>
          <w:szCs w:val="28"/>
        </w:rPr>
        <w:t xml:space="preserve">Для разработки и внедрения проекта: </w:t>
      </w:r>
      <w:r w:rsidRPr="000841B6">
        <w:rPr>
          <w:rFonts w:ascii="Times New Roman" w:hAnsi="Times New Roman" w:cs="Times New Roman"/>
          <w:sz w:val="28"/>
          <w:szCs w:val="28"/>
        </w:rPr>
        <w:t xml:space="preserve">имею высшее образование, окончила </w:t>
      </w:r>
      <w:r w:rsidR="00B53751" w:rsidRPr="000841B6">
        <w:rPr>
          <w:rFonts w:ascii="Times New Roman" w:hAnsi="Times New Roman" w:cs="Times New Roman"/>
          <w:sz w:val="28"/>
          <w:szCs w:val="28"/>
        </w:rPr>
        <w:t>Оренбургский</w:t>
      </w:r>
      <w:r w:rsidRPr="000841B6">
        <w:rPr>
          <w:rFonts w:ascii="Times New Roman" w:hAnsi="Times New Roman" w:cs="Times New Roman"/>
          <w:sz w:val="28"/>
          <w:szCs w:val="28"/>
        </w:rPr>
        <w:t xml:space="preserve"> государственный</w:t>
      </w:r>
      <w:r w:rsidR="00B53751" w:rsidRPr="000841B6">
        <w:rPr>
          <w:rFonts w:ascii="Times New Roman" w:hAnsi="Times New Roman" w:cs="Times New Roman"/>
          <w:sz w:val="28"/>
          <w:szCs w:val="28"/>
        </w:rPr>
        <w:t xml:space="preserve"> педагогический университет» 2000 г.</w:t>
      </w:r>
    </w:p>
    <w:p w:rsidR="006F7E33" w:rsidRPr="000841B6" w:rsidRDefault="006F7E33" w:rsidP="006F7E33">
      <w:pPr>
        <w:pStyle w:val="a5"/>
        <w:spacing w:before="0" w:beforeAutospacing="0" w:after="0" w:afterAutospacing="0" w:line="276" w:lineRule="auto"/>
        <w:jc w:val="both"/>
        <w:rPr>
          <w:b/>
          <w:i/>
          <w:sz w:val="28"/>
          <w:szCs w:val="28"/>
        </w:rPr>
      </w:pPr>
      <w:r w:rsidRPr="000841B6">
        <w:rPr>
          <w:sz w:val="28"/>
          <w:szCs w:val="28"/>
        </w:rPr>
        <w:t xml:space="preserve">Прошла следующие курсы </w:t>
      </w:r>
      <w:r w:rsidRPr="000841B6">
        <w:rPr>
          <w:b/>
          <w:i/>
          <w:sz w:val="28"/>
          <w:szCs w:val="28"/>
        </w:rPr>
        <w:t>повышения квалификации:</w:t>
      </w:r>
    </w:p>
    <w:p w:rsidR="006F7E33" w:rsidRPr="000841B6" w:rsidRDefault="006F7E33" w:rsidP="006F7E33">
      <w:pPr>
        <w:pStyle w:val="ConsPlusNonformat"/>
        <w:spacing w:line="360" w:lineRule="auto"/>
        <w:jc w:val="both"/>
        <w:rPr>
          <w:rFonts w:ascii="Times New Roman" w:hAnsi="Times New Roman" w:cs="Times New Roman"/>
          <w:sz w:val="28"/>
          <w:szCs w:val="28"/>
        </w:rPr>
      </w:pPr>
      <w:r w:rsidRPr="000841B6">
        <w:rPr>
          <w:rFonts w:ascii="Times New Roman" w:hAnsi="Times New Roman" w:cs="Times New Roman"/>
          <w:sz w:val="28"/>
          <w:szCs w:val="28"/>
        </w:rPr>
        <w:t>«</w:t>
      </w:r>
      <w:r w:rsidR="009225D8" w:rsidRPr="000841B6">
        <w:rPr>
          <w:rFonts w:ascii="Times New Roman" w:hAnsi="Times New Roman" w:cs="Times New Roman"/>
          <w:sz w:val="28"/>
          <w:szCs w:val="28"/>
        </w:rPr>
        <w:t>Особенности обучения биологии в условиях ФГОС основного общего образования</w:t>
      </w:r>
      <w:r w:rsidRPr="000841B6">
        <w:rPr>
          <w:rFonts w:ascii="Times New Roman" w:hAnsi="Times New Roman" w:cs="Times New Roman"/>
          <w:sz w:val="28"/>
          <w:szCs w:val="28"/>
        </w:rPr>
        <w:t xml:space="preserve">», АУ ДПО </w:t>
      </w:r>
      <w:proofErr w:type="spellStart"/>
      <w:r w:rsidRPr="000841B6">
        <w:rPr>
          <w:rFonts w:ascii="Times New Roman" w:hAnsi="Times New Roman" w:cs="Times New Roman"/>
          <w:sz w:val="28"/>
          <w:szCs w:val="28"/>
        </w:rPr>
        <w:t>ХМАО-Югры</w:t>
      </w:r>
      <w:proofErr w:type="spellEnd"/>
      <w:r w:rsidRPr="000841B6">
        <w:rPr>
          <w:rFonts w:ascii="Times New Roman" w:hAnsi="Times New Roman" w:cs="Times New Roman"/>
          <w:sz w:val="28"/>
          <w:szCs w:val="28"/>
        </w:rPr>
        <w:t xml:space="preserve"> «Институт развития образо</w:t>
      </w:r>
      <w:r w:rsidR="009225D8" w:rsidRPr="000841B6">
        <w:rPr>
          <w:rFonts w:ascii="Times New Roman" w:hAnsi="Times New Roman" w:cs="Times New Roman"/>
          <w:sz w:val="28"/>
          <w:szCs w:val="28"/>
        </w:rPr>
        <w:t xml:space="preserve">вания», г. </w:t>
      </w:r>
      <w:proofErr w:type="gramStart"/>
      <w:r w:rsidR="009225D8" w:rsidRPr="000841B6">
        <w:rPr>
          <w:rFonts w:ascii="Times New Roman" w:hAnsi="Times New Roman" w:cs="Times New Roman"/>
          <w:sz w:val="28"/>
          <w:szCs w:val="28"/>
        </w:rPr>
        <w:t xml:space="preserve">Ханты- </w:t>
      </w:r>
      <w:proofErr w:type="spellStart"/>
      <w:r w:rsidR="009225D8" w:rsidRPr="000841B6">
        <w:rPr>
          <w:rFonts w:ascii="Times New Roman" w:hAnsi="Times New Roman" w:cs="Times New Roman"/>
          <w:sz w:val="28"/>
          <w:szCs w:val="28"/>
        </w:rPr>
        <w:t>Мансийск</w:t>
      </w:r>
      <w:proofErr w:type="spellEnd"/>
      <w:proofErr w:type="gramEnd"/>
      <w:r w:rsidR="009225D8" w:rsidRPr="000841B6">
        <w:rPr>
          <w:rFonts w:ascii="Times New Roman" w:hAnsi="Times New Roman" w:cs="Times New Roman"/>
          <w:sz w:val="28"/>
          <w:szCs w:val="28"/>
        </w:rPr>
        <w:t>, 2012г., регистрационный номер №564</w:t>
      </w:r>
      <w:r w:rsidRPr="000841B6">
        <w:rPr>
          <w:rFonts w:ascii="Times New Roman" w:hAnsi="Times New Roman" w:cs="Times New Roman"/>
          <w:sz w:val="28"/>
          <w:szCs w:val="28"/>
        </w:rPr>
        <w:t xml:space="preserve">; </w:t>
      </w:r>
      <w:r w:rsidR="0092269F" w:rsidRPr="000841B6">
        <w:rPr>
          <w:rFonts w:ascii="Times New Roman" w:hAnsi="Times New Roman" w:cs="Times New Roman"/>
          <w:sz w:val="28"/>
          <w:szCs w:val="28"/>
        </w:rPr>
        <w:t xml:space="preserve">«Современные информационные технологии в образовании в контексте ФГОС», АУ ДПО </w:t>
      </w:r>
      <w:proofErr w:type="spellStart"/>
      <w:r w:rsidR="0092269F" w:rsidRPr="000841B6">
        <w:rPr>
          <w:rFonts w:ascii="Times New Roman" w:hAnsi="Times New Roman" w:cs="Times New Roman"/>
          <w:sz w:val="28"/>
          <w:szCs w:val="28"/>
        </w:rPr>
        <w:t>ХМАО-Югры</w:t>
      </w:r>
      <w:proofErr w:type="spellEnd"/>
      <w:r w:rsidR="0092269F" w:rsidRPr="000841B6">
        <w:rPr>
          <w:rFonts w:ascii="Times New Roman" w:hAnsi="Times New Roman" w:cs="Times New Roman"/>
          <w:sz w:val="28"/>
          <w:szCs w:val="28"/>
        </w:rPr>
        <w:t xml:space="preserve"> «Институт развития образования», г. Ханты- </w:t>
      </w:r>
      <w:proofErr w:type="spellStart"/>
      <w:r w:rsidR="0092269F" w:rsidRPr="000841B6">
        <w:rPr>
          <w:rFonts w:ascii="Times New Roman" w:hAnsi="Times New Roman" w:cs="Times New Roman"/>
          <w:sz w:val="28"/>
          <w:szCs w:val="28"/>
        </w:rPr>
        <w:t>Мансийск</w:t>
      </w:r>
      <w:proofErr w:type="spellEnd"/>
      <w:r w:rsidR="0092269F" w:rsidRPr="000841B6">
        <w:rPr>
          <w:rFonts w:ascii="Times New Roman" w:hAnsi="Times New Roman" w:cs="Times New Roman"/>
          <w:sz w:val="28"/>
          <w:szCs w:val="28"/>
        </w:rPr>
        <w:t>, 2013г., регистрационный номер №1416; «Формирование информационной компетентности педагогов в условиях введения ФГОС», ГБОУ ВПО «</w:t>
      </w:r>
      <w:proofErr w:type="spellStart"/>
      <w:r w:rsidR="0092269F" w:rsidRPr="000841B6">
        <w:rPr>
          <w:rFonts w:ascii="Times New Roman" w:hAnsi="Times New Roman" w:cs="Times New Roman"/>
          <w:sz w:val="28"/>
          <w:szCs w:val="28"/>
        </w:rPr>
        <w:t>Сургутский</w:t>
      </w:r>
      <w:proofErr w:type="spellEnd"/>
      <w:r w:rsidR="0092269F" w:rsidRPr="000841B6">
        <w:rPr>
          <w:rFonts w:ascii="Times New Roman" w:hAnsi="Times New Roman" w:cs="Times New Roman"/>
          <w:sz w:val="28"/>
          <w:szCs w:val="28"/>
        </w:rPr>
        <w:t xml:space="preserve"> государственный университет ХМАО – </w:t>
      </w:r>
      <w:proofErr w:type="spellStart"/>
      <w:r w:rsidR="0092269F" w:rsidRPr="000841B6">
        <w:rPr>
          <w:rFonts w:ascii="Times New Roman" w:hAnsi="Times New Roman" w:cs="Times New Roman"/>
          <w:sz w:val="28"/>
          <w:szCs w:val="28"/>
        </w:rPr>
        <w:t>Югры</w:t>
      </w:r>
      <w:proofErr w:type="spellEnd"/>
      <w:r w:rsidR="0092269F" w:rsidRPr="000841B6">
        <w:rPr>
          <w:rFonts w:ascii="Times New Roman" w:hAnsi="Times New Roman" w:cs="Times New Roman"/>
          <w:sz w:val="28"/>
          <w:szCs w:val="28"/>
        </w:rPr>
        <w:t xml:space="preserve">», г. Сургут, 2013г., регистрационный номер № 13577, участвовала в семинаре </w:t>
      </w:r>
      <w:r w:rsidRPr="000841B6">
        <w:rPr>
          <w:rFonts w:ascii="Times New Roman" w:hAnsi="Times New Roman" w:cs="Times New Roman"/>
          <w:sz w:val="28"/>
          <w:szCs w:val="28"/>
        </w:rPr>
        <w:lastRenderedPageBreak/>
        <w:t>«</w:t>
      </w:r>
      <w:r w:rsidR="009225D8" w:rsidRPr="000841B6">
        <w:rPr>
          <w:rFonts w:ascii="Times New Roman" w:hAnsi="Times New Roman" w:cs="Times New Roman"/>
          <w:sz w:val="28"/>
          <w:szCs w:val="28"/>
        </w:rPr>
        <w:t xml:space="preserve">Требования ФГОС основного общего образования и их реализации в преподавании биологии», </w:t>
      </w:r>
      <w:r w:rsidR="0092269F" w:rsidRPr="000841B6">
        <w:rPr>
          <w:rFonts w:ascii="Times New Roman" w:hAnsi="Times New Roman" w:cs="Times New Roman"/>
          <w:sz w:val="28"/>
          <w:szCs w:val="28"/>
        </w:rPr>
        <w:t>Издательский центр «ВЕНТАНА-ГРАФ»,</w:t>
      </w:r>
      <w:r w:rsidR="009225D8" w:rsidRPr="000841B6">
        <w:rPr>
          <w:rFonts w:ascii="Times New Roman" w:hAnsi="Times New Roman" w:cs="Times New Roman"/>
          <w:sz w:val="28"/>
          <w:szCs w:val="28"/>
        </w:rPr>
        <w:t>2012</w:t>
      </w:r>
      <w:r w:rsidRPr="000841B6">
        <w:rPr>
          <w:rFonts w:ascii="Times New Roman" w:hAnsi="Times New Roman" w:cs="Times New Roman"/>
          <w:sz w:val="28"/>
          <w:szCs w:val="28"/>
        </w:rPr>
        <w:t>г.</w:t>
      </w:r>
    </w:p>
    <w:p w:rsidR="006F7E33" w:rsidRPr="000841B6" w:rsidRDefault="006F7E33" w:rsidP="006F7E33">
      <w:pPr>
        <w:pStyle w:val="a5"/>
        <w:spacing w:before="0" w:beforeAutospacing="0" w:after="0" w:afterAutospacing="0" w:line="360" w:lineRule="auto"/>
        <w:rPr>
          <w:sz w:val="28"/>
          <w:szCs w:val="28"/>
        </w:rPr>
      </w:pPr>
      <w:r w:rsidRPr="000841B6">
        <w:rPr>
          <w:b/>
          <w:i/>
          <w:color w:val="365F91"/>
          <w:sz w:val="28"/>
          <w:szCs w:val="28"/>
        </w:rPr>
        <w:t>2.Программное обеспечение</w:t>
      </w:r>
      <w:r w:rsidRPr="000841B6">
        <w:rPr>
          <w:sz w:val="28"/>
          <w:szCs w:val="28"/>
        </w:rPr>
        <w:t xml:space="preserve"> для нововведения: </w:t>
      </w:r>
    </w:p>
    <w:p w:rsidR="006F7E33" w:rsidRPr="000841B6" w:rsidRDefault="006F7E33" w:rsidP="006F7E33">
      <w:pPr>
        <w:pStyle w:val="a5"/>
        <w:spacing w:before="0" w:beforeAutospacing="0" w:after="0" w:afterAutospacing="0" w:line="360" w:lineRule="auto"/>
        <w:rPr>
          <w:sz w:val="28"/>
          <w:szCs w:val="28"/>
        </w:rPr>
      </w:pPr>
      <w:r w:rsidRPr="000841B6">
        <w:rPr>
          <w:bCs/>
          <w:color w:val="244061"/>
          <w:sz w:val="28"/>
          <w:szCs w:val="28"/>
        </w:rPr>
        <w:t>Рабочие программы по биологии.</w:t>
      </w:r>
    </w:p>
    <w:p w:rsidR="006F7E33" w:rsidRPr="000841B6" w:rsidRDefault="006F7E33" w:rsidP="00920C63">
      <w:pPr>
        <w:pStyle w:val="a5"/>
        <w:spacing w:before="0" w:beforeAutospacing="0" w:after="0" w:afterAutospacing="0"/>
        <w:jc w:val="both"/>
        <w:rPr>
          <w:bCs/>
          <w:sz w:val="28"/>
          <w:szCs w:val="28"/>
        </w:rPr>
      </w:pPr>
      <w:r w:rsidRPr="000841B6">
        <w:rPr>
          <w:sz w:val="28"/>
          <w:szCs w:val="28"/>
        </w:rPr>
        <w:t xml:space="preserve">Используемая рабочая программа разработана мною в полном соответствии с требованиями Федеральных государственных требований к структуре основной общеобразовательной программы образования. </w:t>
      </w:r>
    </w:p>
    <w:p w:rsidR="006F7E33" w:rsidRPr="000841B6" w:rsidRDefault="006F7E33" w:rsidP="006F7E33">
      <w:pPr>
        <w:pStyle w:val="a5"/>
        <w:spacing w:before="0" w:beforeAutospacing="0" w:after="0" w:afterAutospacing="0"/>
        <w:jc w:val="both"/>
        <w:rPr>
          <w:bCs/>
          <w:color w:val="800000"/>
          <w:sz w:val="28"/>
          <w:szCs w:val="28"/>
        </w:rPr>
      </w:pPr>
      <w:r w:rsidRPr="000841B6">
        <w:rPr>
          <w:bCs/>
          <w:sz w:val="28"/>
          <w:szCs w:val="28"/>
        </w:rPr>
        <w:t xml:space="preserve">Организация учебного процесса с использованием современных педагогических технологий в общеобразовательных учреждениях регламентируется следующими </w:t>
      </w:r>
      <w:r w:rsidRPr="000841B6">
        <w:rPr>
          <w:b/>
          <w:bCs/>
          <w:i/>
          <w:color w:val="365F91"/>
          <w:sz w:val="28"/>
          <w:szCs w:val="28"/>
        </w:rPr>
        <w:t>нормативно-правовыми актами:</w:t>
      </w:r>
      <w:r w:rsidRPr="000841B6">
        <w:rPr>
          <w:bCs/>
          <w:color w:val="800000"/>
          <w:sz w:val="28"/>
          <w:szCs w:val="28"/>
        </w:rPr>
        <w:t xml:space="preserve"> </w:t>
      </w:r>
    </w:p>
    <w:p w:rsidR="006F7E33" w:rsidRPr="000841B6" w:rsidRDefault="006F7E33" w:rsidP="006F7E33">
      <w:pPr>
        <w:pStyle w:val="a5"/>
        <w:spacing w:before="0" w:beforeAutospacing="0" w:after="0" w:afterAutospacing="0"/>
        <w:jc w:val="both"/>
        <w:rPr>
          <w:bCs/>
          <w:color w:val="000000"/>
          <w:sz w:val="28"/>
          <w:szCs w:val="28"/>
        </w:rPr>
      </w:pPr>
      <w:r w:rsidRPr="000841B6">
        <w:rPr>
          <w:bCs/>
          <w:color w:val="000000"/>
          <w:sz w:val="28"/>
          <w:szCs w:val="28"/>
        </w:rPr>
        <w:t xml:space="preserve">1.Закон Российской Федерации «Об образовании». </w:t>
      </w:r>
    </w:p>
    <w:p w:rsidR="006F7E33" w:rsidRPr="000841B6" w:rsidRDefault="006F7E33" w:rsidP="006F7E33">
      <w:pPr>
        <w:pStyle w:val="a5"/>
        <w:spacing w:before="0" w:beforeAutospacing="0" w:after="0" w:afterAutospacing="0"/>
        <w:jc w:val="both"/>
        <w:rPr>
          <w:bCs/>
          <w:color w:val="000000"/>
          <w:sz w:val="28"/>
          <w:szCs w:val="28"/>
        </w:rPr>
      </w:pPr>
      <w:r w:rsidRPr="000841B6">
        <w:rPr>
          <w:bCs/>
          <w:color w:val="000000"/>
          <w:sz w:val="28"/>
          <w:szCs w:val="28"/>
        </w:rPr>
        <w:t xml:space="preserve">2. Положение о государственной итоговой аттестации выпускников 10 и 11 (12) классов общеобразовательных учреждений РФ. </w:t>
      </w:r>
    </w:p>
    <w:p w:rsidR="006F7E33" w:rsidRPr="000841B6" w:rsidRDefault="006F7E33" w:rsidP="006F7E33">
      <w:pPr>
        <w:spacing w:after="0" w:line="240" w:lineRule="auto"/>
        <w:jc w:val="both"/>
        <w:rPr>
          <w:rFonts w:ascii="Times New Roman" w:hAnsi="Times New Roman"/>
          <w:sz w:val="28"/>
          <w:szCs w:val="28"/>
        </w:rPr>
      </w:pPr>
      <w:r w:rsidRPr="000841B6">
        <w:rPr>
          <w:rFonts w:ascii="Times New Roman" w:hAnsi="Times New Roman"/>
          <w:sz w:val="28"/>
          <w:szCs w:val="28"/>
        </w:rPr>
        <w:t xml:space="preserve">3. Национальная образовательная инициатива «Наша новая школа». </w:t>
      </w:r>
    </w:p>
    <w:p w:rsidR="006F7E33" w:rsidRPr="000841B6" w:rsidRDefault="006F7E33" w:rsidP="006F7E33">
      <w:pPr>
        <w:spacing w:after="0" w:line="240" w:lineRule="auto"/>
        <w:jc w:val="both"/>
        <w:rPr>
          <w:rFonts w:ascii="Times New Roman" w:hAnsi="Times New Roman"/>
          <w:sz w:val="28"/>
          <w:szCs w:val="28"/>
        </w:rPr>
      </w:pPr>
      <w:r w:rsidRPr="000841B6">
        <w:rPr>
          <w:rFonts w:ascii="Times New Roman" w:hAnsi="Times New Roman"/>
          <w:sz w:val="28"/>
          <w:szCs w:val="28"/>
        </w:rPr>
        <w:t xml:space="preserve">4. Программа модернизации «Новая школа </w:t>
      </w:r>
      <w:proofErr w:type="spellStart"/>
      <w:r w:rsidRPr="000841B6">
        <w:rPr>
          <w:rFonts w:ascii="Times New Roman" w:hAnsi="Times New Roman"/>
          <w:sz w:val="28"/>
          <w:szCs w:val="28"/>
        </w:rPr>
        <w:t>Югры</w:t>
      </w:r>
      <w:proofErr w:type="spellEnd"/>
      <w:r w:rsidRPr="000841B6">
        <w:rPr>
          <w:rFonts w:ascii="Times New Roman" w:hAnsi="Times New Roman"/>
          <w:sz w:val="28"/>
          <w:szCs w:val="28"/>
        </w:rPr>
        <w:t xml:space="preserve">». </w:t>
      </w:r>
    </w:p>
    <w:p w:rsidR="006F7E33" w:rsidRPr="000841B6" w:rsidRDefault="006F7E33" w:rsidP="006F7E33">
      <w:pPr>
        <w:pStyle w:val="a5"/>
        <w:spacing w:before="0" w:beforeAutospacing="0" w:after="0" w:afterAutospacing="0"/>
        <w:jc w:val="both"/>
        <w:rPr>
          <w:bCs/>
          <w:color w:val="800000"/>
          <w:sz w:val="28"/>
          <w:szCs w:val="28"/>
        </w:rPr>
      </w:pPr>
      <w:r w:rsidRPr="000841B6">
        <w:rPr>
          <w:sz w:val="28"/>
          <w:szCs w:val="28"/>
        </w:rPr>
        <w:t>5.</w:t>
      </w:r>
      <w:r w:rsidRPr="000841B6">
        <w:rPr>
          <w:bCs/>
          <w:sz w:val="28"/>
          <w:szCs w:val="28"/>
        </w:rPr>
        <w:t xml:space="preserve"> Приказ Минобразования РФ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6F7E33" w:rsidRPr="000841B6" w:rsidRDefault="006F7E33" w:rsidP="006F7E33">
      <w:pPr>
        <w:pStyle w:val="a5"/>
        <w:spacing w:before="0" w:beforeAutospacing="0" w:after="0" w:afterAutospacing="0"/>
        <w:jc w:val="both"/>
        <w:rPr>
          <w:bCs/>
          <w:color w:val="000000"/>
          <w:sz w:val="28"/>
          <w:szCs w:val="28"/>
        </w:rPr>
      </w:pPr>
      <w:r w:rsidRPr="000841B6">
        <w:rPr>
          <w:bCs/>
          <w:color w:val="000000"/>
          <w:sz w:val="28"/>
          <w:szCs w:val="28"/>
        </w:rPr>
        <w:t xml:space="preserve"> 6. Рекомендации по организации профильного обучения на основе индивидуальных учебных планов обучающихся. </w:t>
      </w:r>
    </w:p>
    <w:p w:rsidR="006F7E33" w:rsidRPr="000841B6" w:rsidRDefault="006F7E33" w:rsidP="006F7E33">
      <w:pPr>
        <w:pStyle w:val="a5"/>
        <w:spacing w:before="0" w:beforeAutospacing="0" w:after="0" w:afterAutospacing="0"/>
        <w:jc w:val="both"/>
        <w:rPr>
          <w:bCs/>
          <w:color w:val="800000"/>
          <w:sz w:val="28"/>
          <w:szCs w:val="28"/>
        </w:rPr>
      </w:pPr>
      <w:r w:rsidRPr="000841B6">
        <w:rPr>
          <w:bCs/>
          <w:color w:val="000000"/>
          <w:sz w:val="28"/>
          <w:szCs w:val="28"/>
        </w:rPr>
        <w:t>7. Федеральный государственный стандарт.</w:t>
      </w:r>
    </w:p>
    <w:p w:rsidR="006F7E33" w:rsidRPr="000841B6" w:rsidRDefault="006F7E33" w:rsidP="006F7E33">
      <w:pPr>
        <w:shd w:val="clear" w:color="auto" w:fill="FFFFFF"/>
        <w:snapToGrid w:val="0"/>
        <w:spacing w:after="0" w:line="360" w:lineRule="auto"/>
        <w:jc w:val="both"/>
        <w:rPr>
          <w:rFonts w:ascii="Times New Roman" w:hAnsi="Times New Roman"/>
          <w:sz w:val="28"/>
          <w:szCs w:val="28"/>
        </w:rPr>
      </w:pPr>
      <w:r w:rsidRPr="000841B6">
        <w:rPr>
          <w:rFonts w:ascii="Times New Roman" w:hAnsi="Times New Roman"/>
          <w:b/>
          <w:i/>
          <w:color w:val="365F91"/>
          <w:sz w:val="28"/>
          <w:szCs w:val="28"/>
        </w:rPr>
        <w:t>Материально-технические ресурсы:</w:t>
      </w:r>
      <w:r w:rsidRPr="000841B6">
        <w:rPr>
          <w:rFonts w:ascii="Times New Roman" w:hAnsi="Times New Roman"/>
          <w:i/>
          <w:sz w:val="28"/>
          <w:szCs w:val="28"/>
        </w:rPr>
        <w:t xml:space="preserve"> </w:t>
      </w:r>
      <w:r w:rsidRPr="000841B6">
        <w:rPr>
          <w:rFonts w:ascii="Times New Roman" w:hAnsi="Times New Roman"/>
          <w:sz w:val="28"/>
          <w:szCs w:val="28"/>
        </w:rPr>
        <w:t xml:space="preserve">имеется  кабинет, оснащенный современным оборудованием: компьютер, интерактивная доска, </w:t>
      </w:r>
      <w:proofErr w:type="spellStart"/>
      <w:r w:rsidRPr="000841B6">
        <w:rPr>
          <w:rFonts w:ascii="Times New Roman" w:hAnsi="Times New Roman"/>
          <w:sz w:val="28"/>
          <w:szCs w:val="28"/>
        </w:rPr>
        <w:t>мультимедийный</w:t>
      </w:r>
      <w:proofErr w:type="spellEnd"/>
      <w:r w:rsidRPr="000841B6">
        <w:rPr>
          <w:rFonts w:ascii="Times New Roman" w:hAnsi="Times New Roman"/>
          <w:sz w:val="28"/>
          <w:szCs w:val="28"/>
        </w:rPr>
        <w:t xml:space="preserve"> проектор и др. Все оборудование соответствует санитарно-гигиеническим, эргономическим, </w:t>
      </w:r>
      <w:proofErr w:type="spellStart"/>
      <w:r w:rsidRPr="000841B6">
        <w:rPr>
          <w:rFonts w:ascii="Times New Roman" w:hAnsi="Times New Roman"/>
          <w:sz w:val="28"/>
          <w:szCs w:val="28"/>
        </w:rPr>
        <w:t>здоровьесберегающим</w:t>
      </w:r>
      <w:proofErr w:type="spellEnd"/>
      <w:r w:rsidRPr="000841B6">
        <w:rPr>
          <w:rFonts w:ascii="Times New Roman" w:hAnsi="Times New Roman"/>
          <w:sz w:val="28"/>
          <w:szCs w:val="28"/>
        </w:rPr>
        <w:t xml:space="preserve"> и психолого-педагогическим требованиям.</w:t>
      </w:r>
      <w:r w:rsidR="00E7221F" w:rsidRPr="000841B6">
        <w:rPr>
          <w:rFonts w:ascii="Times New Roman" w:hAnsi="Times New Roman"/>
          <w:sz w:val="28"/>
          <w:szCs w:val="28"/>
        </w:rPr>
        <w:t xml:space="preserve"> Мини</w:t>
      </w:r>
      <w:r w:rsidR="00920C63" w:rsidRPr="000841B6">
        <w:rPr>
          <w:rFonts w:ascii="Times New Roman" w:hAnsi="Times New Roman"/>
          <w:sz w:val="28"/>
          <w:szCs w:val="28"/>
        </w:rPr>
        <w:t xml:space="preserve"> </w:t>
      </w:r>
      <w:r w:rsidR="00E7221F" w:rsidRPr="000841B6">
        <w:rPr>
          <w:rFonts w:ascii="Times New Roman" w:hAnsi="Times New Roman"/>
          <w:sz w:val="28"/>
          <w:szCs w:val="28"/>
        </w:rPr>
        <w:t xml:space="preserve">- сайт учителя биологии </w:t>
      </w:r>
      <w:r w:rsidR="009225D8" w:rsidRPr="000841B6">
        <w:rPr>
          <w:rFonts w:ascii="Times New Roman" w:hAnsi="Times New Roman"/>
          <w:sz w:val="28"/>
          <w:szCs w:val="28"/>
        </w:rPr>
        <w:t>Игнатенко Г.В.</w:t>
      </w:r>
    </w:p>
    <w:p w:rsidR="006F7E33" w:rsidRPr="000841B6" w:rsidRDefault="006F7E33" w:rsidP="006F7E33">
      <w:pPr>
        <w:spacing w:after="0" w:line="360" w:lineRule="auto"/>
        <w:jc w:val="both"/>
        <w:rPr>
          <w:rFonts w:ascii="Times New Roman" w:hAnsi="Times New Roman"/>
          <w:b/>
          <w:color w:val="0000FF"/>
          <w:sz w:val="28"/>
          <w:szCs w:val="28"/>
        </w:rPr>
      </w:pPr>
      <w:r w:rsidRPr="000841B6">
        <w:rPr>
          <w:rFonts w:ascii="Times New Roman" w:hAnsi="Times New Roman"/>
          <w:b/>
          <w:i/>
          <w:color w:val="365F91"/>
          <w:sz w:val="28"/>
          <w:szCs w:val="28"/>
        </w:rPr>
        <w:t>Цифровые образовательные ресурсы</w:t>
      </w:r>
      <w:r w:rsidRPr="000841B6">
        <w:rPr>
          <w:rFonts w:ascii="Times New Roman" w:hAnsi="Times New Roman"/>
          <w:b/>
          <w:color w:val="365F91"/>
          <w:sz w:val="28"/>
          <w:szCs w:val="28"/>
        </w:rPr>
        <w:t>:</w:t>
      </w:r>
      <w:r w:rsidRPr="000841B6">
        <w:rPr>
          <w:rFonts w:ascii="Times New Roman" w:hAnsi="Times New Roman"/>
          <w:sz w:val="28"/>
          <w:szCs w:val="28"/>
        </w:rPr>
        <w:t xml:space="preserve"> </w:t>
      </w:r>
      <w:r w:rsidRPr="000841B6">
        <w:rPr>
          <w:rFonts w:ascii="Times New Roman" w:hAnsi="Times New Roman"/>
          <w:bCs/>
          <w:sz w:val="28"/>
          <w:szCs w:val="28"/>
        </w:rPr>
        <w:t xml:space="preserve">Интернет ресурсы, электронные учебники, электронное сопровождение курса биологии к учебникам, справочные материалы по темам, задания и тесты, кроссворды, созданные посредством программ </w:t>
      </w:r>
      <w:r w:rsidRPr="000841B6">
        <w:rPr>
          <w:rFonts w:ascii="Times New Roman" w:hAnsi="Times New Roman"/>
          <w:bCs/>
          <w:sz w:val="28"/>
          <w:szCs w:val="28"/>
          <w:lang w:val="en-US"/>
        </w:rPr>
        <w:t>Microsoft</w:t>
      </w:r>
      <w:r w:rsidRPr="000841B6">
        <w:rPr>
          <w:rFonts w:ascii="Times New Roman" w:hAnsi="Times New Roman"/>
          <w:bCs/>
          <w:sz w:val="28"/>
          <w:szCs w:val="28"/>
        </w:rPr>
        <w:t xml:space="preserve"> </w:t>
      </w:r>
      <w:r w:rsidRPr="000841B6">
        <w:rPr>
          <w:rFonts w:ascii="Times New Roman" w:hAnsi="Times New Roman"/>
          <w:bCs/>
          <w:sz w:val="28"/>
          <w:szCs w:val="28"/>
          <w:lang w:val="en-US"/>
        </w:rPr>
        <w:t>Power</w:t>
      </w:r>
      <w:r w:rsidRPr="000841B6">
        <w:rPr>
          <w:rFonts w:ascii="Times New Roman" w:hAnsi="Times New Roman"/>
          <w:bCs/>
          <w:sz w:val="28"/>
          <w:szCs w:val="28"/>
        </w:rPr>
        <w:t xml:space="preserve"> </w:t>
      </w:r>
      <w:r w:rsidRPr="000841B6">
        <w:rPr>
          <w:rFonts w:ascii="Times New Roman" w:hAnsi="Times New Roman"/>
          <w:bCs/>
          <w:sz w:val="28"/>
          <w:szCs w:val="28"/>
          <w:lang w:val="en-US"/>
        </w:rPr>
        <w:t>Point</w:t>
      </w:r>
      <w:r w:rsidRPr="000841B6">
        <w:rPr>
          <w:rFonts w:ascii="Times New Roman" w:hAnsi="Times New Roman"/>
          <w:bCs/>
          <w:sz w:val="28"/>
          <w:szCs w:val="28"/>
        </w:rPr>
        <w:t xml:space="preserve">, </w:t>
      </w:r>
      <w:r w:rsidRPr="000841B6">
        <w:rPr>
          <w:rFonts w:ascii="Times New Roman" w:hAnsi="Times New Roman"/>
          <w:bCs/>
          <w:sz w:val="28"/>
          <w:szCs w:val="28"/>
          <w:lang w:val="en-US"/>
        </w:rPr>
        <w:t>Microsoft</w:t>
      </w:r>
      <w:r w:rsidRPr="000841B6">
        <w:rPr>
          <w:rFonts w:ascii="Times New Roman" w:hAnsi="Times New Roman"/>
          <w:bCs/>
          <w:sz w:val="28"/>
          <w:szCs w:val="28"/>
        </w:rPr>
        <w:t xml:space="preserve"> </w:t>
      </w:r>
      <w:r w:rsidRPr="000841B6">
        <w:rPr>
          <w:rFonts w:ascii="Times New Roman" w:hAnsi="Times New Roman"/>
          <w:bCs/>
          <w:sz w:val="28"/>
          <w:szCs w:val="28"/>
          <w:lang w:val="en-US"/>
        </w:rPr>
        <w:t>Word</w:t>
      </w:r>
      <w:r w:rsidRPr="000841B6">
        <w:rPr>
          <w:rFonts w:ascii="Times New Roman" w:hAnsi="Times New Roman"/>
          <w:bCs/>
          <w:sz w:val="28"/>
          <w:szCs w:val="28"/>
        </w:rPr>
        <w:t xml:space="preserve">, </w:t>
      </w:r>
      <w:r w:rsidRPr="000841B6">
        <w:rPr>
          <w:rFonts w:ascii="Times New Roman" w:hAnsi="Times New Roman"/>
          <w:bCs/>
          <w:sz w:val="28"/>
          <w:szCs w:val="28"/>
          <w:lang w:val="en-US"/>
        </w:rPr>
        <w:t>Microsoft</w:t>
      </w:r>
      <w:r w:rsidRPr="000841B6">
        <w:rPr>
          <w:rFonts w:ascii="Times New Roman" w:hAnsi="Times New Roman"/>
          <w:bCs/>
          <w:sz w:val="28"/>
          <w:szCs w:val="28"/>
        </w:rPr>
        <w:t xml:space="preserve"> </w:t>
      </w:r>
      <w:r w:rsidRPr="000841B6">
        <w:rPr>
          <w:rFonts w:ascii="Times New Roman" w:hAnsi="Times New Roman"/>
          <w:bCs/>
          <w:sz w:val="28"/>
          <w:szCs w:val="28"/>
          <w:lang w:val="en-US"/>
        </w:rPr>
        <w:t>Excel</w:t>
      </w:r>
      <w:r w:rsidRPr="000841B6">
        <w:rPr>
          <w:rFonts w:ascii="Times New Roman" w:hAnsi="Times New Roman"/>
          <w:bCs/>
          <w:sz w:val="28"/>
          <w:szCs w:val="28"/>
        </w:rPr>
        <w:t xml:space="preserve">; цифровой микроскоп, </w:t>
      </w:r>
      <w:proofErr w:type="spellStart"/>
      <w:r w:rsidRPr="000841B6">
        <w:rPr>
          <w:rFonts w:ascii="Times New Roman" w:hAnsi="Times New Roman"/>
          <w:bCs/>
          <w:sz w:val="28"/>
          <w:szCs w:val="28"/>
        </w:rPr>
        <w:t>микролаборатория</w:t>
      </w:r>
      <w:proofErr w:type="spellEnd"/>
      <w:r w:rsidRPr="000841B6">
        <w:rPr>
          <w:rFonts w:ascii="Times New Roman" w:hAnsi="Times New Roman"/>
          <w:bCs/>
          <w:sz w:val="28"/>
          <w:szCs w:val="28"/>
        </w:rPr>
        <w:t>.</w:t>
      </w:r>
    </w:p>
    <w:p w:rsidR="00171426" w:rsidRPr="000841B6" w:rsidRDefault="00171426" w:rsidP="00DB7334">
      <w:pPr>
        <w:spacing w:after="0" w:line="240" w:lineRule="auto"/>
        <w:jc w:val="center"/>
        <w:rPr>
          <w:rFonts w:ascii="Times New Roman" w:hAnsi="Times New Roman"/>
          <w:b/>
          <w:color w:val="0000FF"/>
          <w:sz w:val="28"/>
          <w:szCs w:val="28"/>
        </w:rPr>
      </w:pPr>
    </w:p>
    <w:p w:rsidR="00171426" w:rsidRPr="000841B6" w:rsidRDefault="00BC3D91" w:rsidP="00FA1678">
      <w:pPr>
        <w:spacing w:after="0" w:line="480" w:lineRule="auto"/>
        <w:ind w:left="1080"/>
        <w:jc w:val="center"/>
        <w:rPr>
          <w:rFonts w:ascii="Times New Roman" w:hAnsi="Times New Roman"/>
          <w:b/>
          <w:color w:val="17365D" w:themeColor="text2" w:themeShade="BF"/>
          <w:sz w:val="28"/>
          <w:szCs w:val="28"/>
        </w:rPr>
      </w:pPr>
      <w:r w:rsidRPr="000841B6">
        <w:rPr>
          <w:rFonts w:ascii="Times New Roman" w:hAnsi="Times New Roman"/>
          <w:b/>
          <w:color w:val="17365D" w:themeColor="text2" w:themeShade="BF"/>
          <w:sz w:val="28"/>
          <w:szCs w:val="28"/>
        </w:rPr>
        <w:t>6</w:t>
      </w:r>
      <w:r w:rsidR="00DB7334" w:rsidRPr="000841B6">
        <w:rPr>
          <w:rFonts w:ascii="Times New Roman" w:hAnsi="Times New Roman"/>
          <w:b/>
          <w:color w:val="17365D" w:themeColor="text2" w:themeShade="BF"/>
          <w:sz w:val="28"/>
          <w:szCs w:val="28"/>
        </w:rPr>
        <w:t xml:space="preserve">. </w:t>
      </w:r>
      <w:r w:rsidR="00FA1678" w:rsidRPr="000841B6">
        <w:rPr>
          <w:rFonts w:ascii="Times New Roman" w:hAnsi="Times New Roman"/>
          <w:b/>
          <w:color w:val="17365D" w:themeColor="text2" w:themeShade="BF"/>
          <w:sz w:val="28"/>
          <w:szCs w:val="28"/>
        </w:rPr>
        <w:t>Целевая установка</w:t>
      </w:r>
    </w:p>
    <w:p w:rsidR="00171426" w:rsidRPr="000841B6" w:rsidRDefault="00FA1678" w:rsidP="00A155C7">
      <w:pPr>
        <w:pStyle w:val="a5"/>
        <w:spacing w:before="0" w:beforeAutospacing="0" w:after="0" w:afterAutospacing="0"/>
        <w:ind w:firstLine="851"/>
        <w:jc w:val="both"/>
        <w:rPr>
          <w:b/>
          <w:color w:val="17365D" w:themeColor="text2" w:themeShade="BF"/>
          <w:sz w:val="28"/>
          <w:szCs w:val="28"/>
        </w:rPr>
      </w:pPr>
      <w:r w:rsidRPr="000841B6">
        <w:rPr>
          <w:color w:val="0000FF"/>
          <w:sz w:val="28"/>
          <w:szCs w:val="28"/>
        </w:rPr>
        <w:t>Целевой аудиторией</w:t>
      </w:r>
      <w:r w:rsidRPr="000841B6">
        <w:rPr>
          <w:sz w:val="28"/>
          <w:szCs w:val="28"/>
        </w:rPr>
        <w:t xml:space="preserve"> настоящего педагогического </w:t>
      </w:r>
      <w:r w:rsidR="00E51439">
        <w:rPr>
          <w:sz w:val="28"/>
          <w:szCs w:val="28"/>
        </w:rPr>
        <w:t>проекта</w:t>
      </w:r>
      <w:r w:rsidRPr="000841B6">
        <w:rPr>
          <w:sz w:val="28"/>
          <w:szCs w:val="28"/>
        </w:rPr>
        <w:t xml:space="preserve"> являются обучающиеся среднего и старшего школьного возраста, педагогические </w:t>
      </w:r>
      <w:r w:rsidRPr="000841B6">
        <w:rPr>
          <w:sz w:val="28"/>
          <w:szCs w:val="28"/>
        </w:rPr>
        <w:lastRenderedPageBreak/>
        <w:t xml:space="preserve">работники школы (учителя, классные руководители), родители (законные представители). </w:t>
      </w:r>
    </w:p>
    <w:p w:rsidR="000D51AC" w:rsidRPr="000841B6" w:rsidRDefault="00BC3D91" w:rsidP="000D51AC">
      <w:pPr>
        <w:spacing w:after="0" w:line="480" w:lineRule="auto"/>
        <w:ind w:left="720"/>
        <w:jc w:val="center"/>
        <w:rPr>
          <w:rFonts w:ascii="Times New Roman" w:hAnsi="Times New Roman"/>
          <w:color w:val="17365D" w:themeColor="text2" w:themeShade="BF"/>
          <w:sz w:val="28"/>
          <w:szCs w:val="28"/>
        </w:rPr>
      </w:pPr>
      <w:r w:rsidRPr="000841B6">
        <w:rPr>
          <w:rFonts w:ascii="Times New Roman" w:hAnsi="Times New Roman"/>
          <w:b/>
          <w:color w:val="17365D" w:themeColor="text2" w:themeShade="BF"/>
          <w:sz w:val="28"/>
          <w:szCs w:val="28"/>
        </w:rPr>
        <w:t>7</w:t>
      </w:r>
      <w:r w:rsidR="00A155C7" w:rsidRPr="000841B6">
        <w:rPr>
          <w:rFonts w:ascii="Times New Roman" w:hAnsi="Times New Roman"/>
          <w:b/>
          <w:color w:val="17365D" w:themeColor="text2" w:themeShade="BF"/>
          <w:sz w:val="28"/>
          <w:szCs w:val="28"/>
        </w:rPr>
        <w:t xml:space="preserve">. </w:t>
      </w:r>
      <w:r w:rsidR="000D51AC" w:rsidRPr="000841B6">
        <w:rPr>
          <w:rFonts w:ascii="Times New Roman" w:hAnsi="Times New Roman"/>
          <w:b/>
          <w:color w:val="17365D" w:themeColor="text2" w:themeShade="BF"/>
          <w:sz w:val="28"/>
          <w:szCs w:val="28"/>
        </w:rPr>
        <w:t>Ожидаемые результаты и социальный эффект</w:t>
      </w:r>
    </w:p>
    <w:p w:rsidR="000D51AC" w:rsidRPr="000841B6" w:rsidRDefault="000D51AC" w:rsidP="000D51AC">
      <w:pPr>
        <w:shd w:val="clear" w:color="auto" w:fill="FFFFFF"/>
        <w:tabs>
          <w:tab w:val="left" w:pos="5760"/>
        </w:tabs>
        <w:jc w:val="both"/>
        <w:rPr>
          <w:rFonts w:ascii="Times New Roman" w:hAnsi="Times New Roman"/>
          <w:color w:val="000000"/>
          <w:spacing w:val="-3"/>
          <w:sz w:val="28"/>
          <w:szCs w:val="28"/>
        </w:rPr>
      </w:pPr>
      <w:r w:rsidRPr="000841B6">
        <w:rPr>
          <w:rFonts w:ascii="Times New Roman" w:hAnsi="Times New Roman"/>
          <w:sz w:val="28"/>
          <w:szCs w:val="28"/>
        </w:rPr>
        <w:t xml:space="preserve">Данный  </w:t>
      </w:r>
      <w:r w:rsidR="00E51439">
        <w:rPr>
          <w:rFonts w:ascii="Times New Roman" w:hAnsi="Times New Roman"/>
          <w:sz w:val="28"/>
          <w:szCs w:val="28"/>
        </w:rPr>
        <w:t>проект</w:t>
      </w:r>
      <w:r w:rsidRPr="000841B6">
        <w:rPr>
          <w:rFonts w:ascii="Times New Roman" w:hAnsi="Times New Roman"/>
          <w:sz w:val="28"/>
          <w:szCs w:val="28"/>
        </w:rPr>
        <w:t xml:space="preserve"> направлен на развитие интеллектуальной инициативы обучающихся, на формирование у них ключевых компетенций, что подтверждается положительными результатами. </w:t>
      </w:r>
    </w:p>
    <w:p w:rsidR="000D51AC" w:rsidRPr="000841B6" w:rsidRDefault="00A155C7" w:rsidP="000D51AC">
      <w:pPr>
        <w:jc w:val="both"/>
        <w:rPr>
          <w:rFonts w:ascii="Times New Roman" w:hAnsi="Times New Roman"/>
          <w:sz w:val="28"/>
          <w:szCs w:val="28"/>
        </w:rPr>
      </w:pPr>
      <w:r w:rsidRPr="000841B6">
        <w:rPr>
          <w:rFonts w:ascii="Times New Roman" w:hAnsi="Times New Roman"/>
          <w:sz w:val="28"/>
          <w:szCs w:val="28"/>
        </w:rPr>
        <w:t xml:space="preserve"> </w:t>
      </w:r>
      <w:r w:rsidR="000D51AC" w:rsidRPr="000841B6">
        <w:rPr>
          <w:rFonts w:ascii="Times New Roman" w:hAnsi="Times New Roman"/>
          <w:sz w:val="28"/>
          <w:szCs w:val="28"/>
        </w:rPr>
        <w:t>Мои ученики подтверждают свои знания на ЕГЭ и учащиеся 9-х классов на экзаменах в традиционной форме.</w:t>
      </w:r>
    </w:p>
    <w:p w:rsidR="00E7221F" w:rsidRPr="000841B6" w:rsidRDefault="000D51AC" w:rsidP="00A155C7">
      <w:pPr>
        <w:spacing w:after="0" w:line="360" w:lineRule="auto"/>
        <w:jc w:val="both"/>
        <w:rPr>
          <w:rFonts w:ascii="Times New Roman" w:hAnsi="Times New Roman"/>
          <w:sz w:val="28"/>
          <w:szCs w:val="28"/>
        </w:rPr>
      </w:pPr>
      <w:r w:rsidRPr="000841B6">
        <w:rPr>
          <w:rFonts w:ascii="Times New Roman" w:hAnsi="Times New Roman"/>
          <w:sz w:val="28"/>
          <w:szCs w:val="28"/>
        </w:rPr>
        <w:t xml:space="preserve">Мои ученики </w:t>
      </w:r>
      <w:proofErr w:type="spellStart"/>
      <w:r w:rsidR="00A155C7" w:rsidRPr="000841B6">
        <w:rPr>
          <w:rFonts w:ascii="Times New Roman" w:hAnsi="Times New Roman"/>
          <w:sz w:val="28"/>
          <w:szCs w:val="28"/>
        </w:rPr>
        <w:t>Кугаевская</w:t>
      </w:r>
      <w:proofErr w:type="spellEnd"/>
      <w:r w:rsidR="00A155C7" w:rsidRPr="000841B6">
        <w:rPr>
          <w:rFonts w:ascii="Times New Roman" w:hAnsi="Times New Roman"/>
          <w:sz w:val="28"/>
          <w:szCs w:val="28"/>
        </w:rPr>
        <w:t xml:space="preserve"> Екатерина, Брагин Артем, Горшкова Арина, </w:t>
      </w:r>
      <w:proofErr w:type="spellStart"/>
      <w:r w:rsidR="00A155C7" w:rsidRPr="000841B6">
        <w:rPr>
          <w:rFonts w:ascii="Times New Roman" w:hAnsi="Times New Roman"/>
          <w:sz w:val="28"/>
          <w:szCs w:val="28"/>
        </w:rPr>
        <w:t>Кунаев</w:t>
      </w:r>
      <w:proofErr w:type="spellEnd"/>
      <w:r w:rsidR="00A155C7" w:rsidRPr="000841B6">
        <w:rPr>
          <w:rFonts w:ascii="Times New Roman" w:hAnsi="Times New Roman"/>
          <w:sz w:val="28"/>
          <w:szCs w:val="28"/>
        </w:rPr>
        <w:t xml:space="preserve"> Егор ежегодно являются участниками регионального этапа Всероссийской олимпиады по биологии и экологии и </w:t>
      </w:r>
      <w:r w:rsidRPr="000841B6">
        <w:rPr>
          <w:rFonts w:ascii="Times New Roman" w:hAnsi="Times New Roman"/>
          <w:sz w:val="28"/>
          <w:szCs w:val="28"/>
        </w:rPr>
        <w:t>показывают высокие результаты</w:t>
      </w:r>
      <w:r w:rsidR="00A155C7" w:rsidRPr="000841B6">
        <w:rPr>
          <w:rFonts w:ascii="Times New Roman" w:hAnsi="Times New Roman"/>
          <w:sz w:val="28"/>
          <w:szCs w:val="28"/>
        </w:rPr>
        <w:t>.</w:t>
      </w:r>
    </w:p>
    <w:p w:rsidR="00171426" w:rsidRPr="000841B6" w:rsidRDefault="000D51AC" w:rsidP="004A5C83">
      <w:pPr>
        <w:spacing w:after="0" w:line="240" w:lineRule="auto"/>
        <w:jc w:val="center"/>
        <w:rPr>
          <w:rFonts w:ascii="Times New Roman" w:hAnsi="Times New Roman"/>
          <w:b/>
          <w:color w:val="0000FF"/>
          <w:sz w:val="28"/>
          <w:szCs w:val="28"/>
        </w:rPr>
      </w:pPr>
      <w:r w:rsidRPr="000841B6">
        <w:rPr>
          <w:rFonts w:ascii="Times New Roman" w:hAnsi="Times New Roman"/>
          <w:sz w:val="28"/>
          <w:szCs w:val="28"/>
        </w:rPr>
        <w:t xml:space="preserve"> </w:t>
      </w:r>
    </w:p>
    <w:p w:rsidR="0065500C" w:rsidRPr="000841B6" w:rsidRDefault="00BC3D91" w:rsidP="00BC3D91">
      <w:pPr>
        <w:pStyle w:val="a6"/>
        <w:spacing w:after="0" w:line="480" w:lineRule="auto"/>
        <w:ind w:left="1080"/>
        <w:jc w:val="center"/>
        <w:rPr>
          <w:rFonts w:ascii="Times New Roman" w:hAnsi="Times New Roman"/>
          <w:b/>
          <w:color w:val="17365D" w:themeColor="text2" w:themeShade="BF"/>
          <w:sz w:val="28"/>
          <w:szCs w:val="28"/>
        </w:rPr>
      </w:pPr>
      <w:r w:rsidRPr="000841B6">
        <w:rPr>
          <w:rFonts w:ascii="Times New Roman" w:hAnsi="Times New Roman"/>
          <w:b/>
          <w:color w:val="17365D" w:themeColor="text2" w:themeShade="BF"/>
          <w:sz w:val="28"/>
          <w:szCs w:val="28"/>
        </w:rPr>
        <w:t>8</w:t>
      </w:r>
      <w:r w:rsidR="0065500C" w:rsidRPr="000841B6">
        <w:rPr>
          <w:rFonts w:ascii="Times New Roman" w:hAnsi="Times New Roman"/>
          <w:b/>
          <w:color w:val="17365D" w:themeColor="text2" w:themeShade="BF"/>
          <w:sz w:val="28"/>
          <w:szCs w:val="28"/>
        </w:rPr>
        <w:t>.Перспектива дальнейшего развития проекта</w:t>
      </w:r>
    </w:p>
    <w:p w:rsidR="00171426" w:rsidRPr="000841B6" w:rsidRDefault="00E7221F" w:rsidP="00E7221F">
      <w:pPr>
        <w:shd w:val="clear" w:color="auto" w:fill="FFFFFF"/>
        <w:spacing w:after="0" w:line="360" w:lineRule="auto"/>
        <w:jc w:val="both"/>
        <w:rPr>
          <w:rFonts w:ascii="Times New Roman" w:hAnsi="Times New Roman"/>
          <w:sz w:val="28"/>
          <w:szCs w:val="28"/>
        </w:rPr>
      </w:pPr>
      <w:r w:rsidRPr="000841B6">
        <w:rPr>
          <w:rFonts w:ascii="Times New Roman" w:hAnsi="Times New Roman"/>
          <w:sz w:val="28"/>
          <w:szCs w:val="28"/>
        </w:rPr>
        <w:t>В перспективе создание сайта для публикации методической копилки и работы с учениками по формированию их ключевой компетенции.</w:t>
      </w:r>
    </w:p>
    <w:p w:rsidR="00A155C7" w:rsidRPr="000841B6" w:rsidRDefault="00A155C7" w:rsidP="00E7221F">
      <w:pPr>
        <w:shd w:val="clear" w:color="auto" w:fill="FFFFFF"/>
        <w:spacing w:after="0" w:line="360" w:lineRule="auto"/>
        <w:jc w:val="both"/>
        <w:rPr>
          <w:rFonts w:ascii="Times New Roman" w:hAnsi="Times New Roman"/>
          <w:sz w:val="28"/>
          <w:szCs w:val="28"/>
        </w:rPr>
      </w:pPr>
    </w:p>
    <w:p w:rsidR="00171426" w:rsidRPr="000841B6" w:rsidRDefault="00BC3D91" w:rsidP="00E7221F">
      <w:pPr>
        <w:spacing w:after="0" w:line="480" w:lineRule="auto"/>
        <w:ind w:left="360"/>
        <w:jc w:val="center"/>
        <w:rPr>
          <w:rFonts w:ascii="Times New Roman" w:hAnsi="Times New Roman"/>
          <w:b/>
          <w:color w:val="17365D" w:themeColor="text2" w:themeShade="BF"/>
          <w:sz w:val="28"/>
          <w:szCs w:val="28"/>
        </w:rPr>
      </w:pPr>
      <w:r w:rsidRPr="000841B6">
        <w:rPr>
          <w:rFonts w:ascii="Times New Roman" w:hAnsi="Times New Roman"/>
          <w:b/>
          <w:color w:val="17365D" w:themeColor="text2" w:themeShade="BF"/>
          <w:sz w:val="28"/>
          <w:szCs w:val="28"/>
        </w:rPr>
        <w:t>9</w:t>
      </w:r>
      <w:r w:rsidR="00E7221F" w:rsidRPr="000841B6">
        <w:rPr>
          <w:rFonts w:ascii="Times New Roman" w:hAnsi="Times New Roman"/>
          <w:b/>
          <w:color w:val="17365D" w:themeColor="text2" w:themeShade="BF"/>
          <w:sz w:val="28"/>
          <w:szCs w:val="28"/>
        </w:rPr>
        <w:t>.</w:t>
      </w:r>
      <w:r w:rsidRPr="000841B6">
        <w:rPr>
          <w:rFonts w:ascii="Times New Roman" w:hAnsi="Times New Roman"/>
          <w:b/>
          <w:color w:val="17365D" w:themeColor="text2" w:themeShade="BF"/>
          <w:sz w:val="28"/>
          <w:szCs w:val="28"/>
        </w:rPr>
        <w:t xml:space="preserve"> </w:t>
      </w:r>
      <w:r w:rsidR="0065500C" w:rsidRPr="000841B6">
        <w:rPr>
          <w:rFonts w:ascii="Times New Roman" w:hAnsi="Times New Roman"/>
          <w:b/>
          <w:color w:val="17365D" w:themeColor="text2" w:themeShade="BF"/>
          <w:sz w:val="28"/>
          <w:szCs w:val="28"/>
        </w:rPr>
        <w:t>Использованная литература</w:t>
      </w:r>
    </w:p>
    <w:p w:rsidR="002F3D1A" w:rsidRPr="000841B6" w:rsidRDefault="002F3D1A" w:rsidP="002F3D1A">
      <w:pPr>
        <w:pStyle w:val="a6"/>
        <w:numPr>
          <w:ilvl w:val="0"/>
          <w:numId w:val="27"/>
        </w:numPr>
        <w:spacing w:after="0" w:line="480" w:lineRule="auto"/>
        <w:jc w:val="both"/>
        <w:rPr>
          <w:rFonts w:ascii="Times New Roman" w:hAnsi="Times New Roman"/>
          <w:b/>
          <w:sz w:val="28"/>
          <w:szCs w:val="28"/>
        </w:rPr>
      </w:pPr>
      <w:r w:rsidRPr="000841B6">
        <w:rPr>
          <w:rFonts w:ascii="Times New Roman" w:hAnsi="Times New Roman"/>
          <w:sz w:val="28"/>
          <w:szCs w:val="28"/>
        </w:rPr>
        <w:t>Арефьева Г.Я. «Интегрированные уроки география, биология, экология</w:t>
      </w:r>
      <w:proofErr w:type="gramStart"/>
      <w:r w:rsidRPr="000841B6">
        <w:rPr>
          <w:rFonts w:ascii="Times New Roman" w:hAnsi="Times New Roman"/>
          <w:sz w:val="28"/>
          <w:szCs w:val="28"/>
        </w:rPr>
        <w:t xml:space="preserve"> ,</w:t>
      </w:r>
      <w:proofErr w:type="gramEnd"/>
      <w:r w:rsidRPr="000841B6">
        <w:rPr>
          <w:rFonts w:ascii="Times New Roman" w:hAnsi="Times New Roman"/>
          <w:sz w:val="28"/>
          <w:szCs w:val="28"/>
        </w:rPr>
        <w:t xml:space="preserve"> ОБЖ, химия) // География в школе.-2002.-№ 3. -С.156.</w:t>
      </w:r>
    </w:p>
    <w:p w:rsidR="00896BCF" w:rsidRPr="000841B6" w:rsidRDefault="00896BCF" w:rsidP="002F3D1A">
      <w:pPr>
        <w:pStyle w:val="a6"/>
        <w:numPr>
          <w:ilvl w:val="0"/>
          <w:numId w:val="27"/>
        </w:numPr>
        <w:spacing w:after="0" w:line="480" w:lineRule="auto"/>
        <w:jc w:val="both"/>
        <w:rPr>
          <w:rFonts w:ascii="Times New Roman" w:hAnsi="Times New Roman"/>
          <w:sz w:val="28"/>
          <w:szCs w:val="28"/>
        </w:rPr>
      </w:pPr>
      <w:r w:rsidRPr="000841B6">
        <w:rPr>
          <w:rFonts w:ascii="Times New Roman" w:hAnsi="Times New Roman"/>
          <w:sz w:val="28"/>
          <w:szCs w:val="28"/>
        </w:rPr>
        <w:t xml:space="preserve">Борисевич А.Р., </w:t>
      </w:r>
      <w:proofErr w:type="spellStart"/>
      <w:r w:rsidRPr="000841B6">
        <w:rPr>
          <w:rFonts w:ascii="Times New Roman" w:hAnsi="Times New Roman"/>
          <w:sz w:val="28"/>
          <w:szCs w:val="28"/>
        </w:rPr>
        <w:t>Пунчик</w:t>
      </w:r>
      <w:proofErr w:type="spellEnd"/>
      <w:r w:rsidRPr="000841B6">
        <w:rPr>
          <w:rFonts w:ascii="Times New Roman" w:hAnsi="Times New Roman"/>
          <w:sz w:val="28"/>
          <w:szCs w:val="28"/>
        </w:rPr>
        <w:t xml:space="preserve"> В.Н., Макаренко В.А. Нестандартные уроки / Под ред. Борисевич А.Р., </w:t>
      </w:r>
      <w:proofErr w:type="spellStart"/>
      <w:r w:rsidRPr="000841B6">
        <w:rPr>
          <w:rFonts w:ascii="Times New Roman" w:hAnsi="Times New Roman"/>
          <w:sz w:val="28"/>
          <w:szCs w:val="28"/>
        </w:rPr>
        <w:t>Пунчик</w:t>
      </w:r>
      <w:proofErr w:type="spellEnd"/>
      <w:r w:rsidRPr="000841B6">
        <w:rPr>
          <w:rFonts w:ascii="Times New Roman" w:hAnsi="Times New Roman"/>
          <w:sz w:val="28"/>
          <w:szCs w:val="28"/>
        </w:rPr>
        <w:t xml:space="preserve"> В.Н., Макаренко В.А.- Москва, 2011.-с. 176. (Педагогическая мастерская)</w:t>
      </w:r>
    </w:p>
    <w:p w:rsidR="002F3D1A" w:rsidRPr="000841B6" w:rsidRDefault="002F3D1A" w:rsidP="002F3D1A">
      <w:pPr>
        <w:pStyle w:val="a6"/>
        <w:numPr>
          <w:ilvl w:val="0"/>
          <w:numId w:val="27"/>
        </w:numPr>
        <w:spacing w:after="0" w:line="480" w:lineRule="auto"/>
        <w:jc w:val="both"/>
        <w:rPr>
          <w:rFonts w:ascii="Times New Roman" w:hAnsi="Times New Roman"/>
          <w:b/>
          <w:sz w:val="28"/>
          <w:szCs w:val="28"/>
        </w:rPr>
      </w:pPr>
      <w:proofErr w:type="spellStart"/>
      <w:r w:rsidRPr="000841B6">
        <w:rPr>
          <w:rFonts w:ascii="Times New Roman" w:hAnsi="Times New Roman"/>
          <w:sz w:val="28"/>
          <w:szCs w:val="28"/>
        </w:rPr>
        <w:t>Знагирова</w:t>
      </w:r>
      <w:proofErr w:type="spellEnd"/>
      <w:r w:rsidRPr="000841B6">
        <w:rPr>
          <w:rFonts w:ascii="Times New Roman" w:hAnsi="Times New Roman"/>
          <w:sz w:val="28"/>
          <w:szCs w:val="28"/>
        </w:rPr>
        <w:t xml:space="preserve"> Л.Н. «Открытый интегрированный урок биологии и географии»//Биология в школе.-2007.- № 4.-С .413.Ливанский В.М. «Ресурсный подход становления интегрированного школьного и внешкольного образовательного пространства // Завуч. -2006г.-№5. - С. 1184.</w:t>
      </w:r>
    </w:p>
    <w:p w:rsidR="00171426" w:rsidRPr="000841B6" w:rsidRDefault="002F3D1A" w:rsidP="002F3D1A">
      <w:pPr>
        <w:pStyle w:val="a6"/>
        <w:numPr>
          <w:ilvl w:val="0"/>
          <w:numId w:val="27"/>
        </w:numPr>
        <w:spacing w:after="0" w:line="480" w:lineRule="auto"/>
        <w:jc w:val="both"/>
        <w:rPr>
          <w:rFonts w:ascii="Times New Roman" w:hAnsi="Times New Roman"/>
          <w:b/>
          <w:sz w:val="28"/>
          <w:szCs w:val="28"/>
        </w:rPr>
      </w:pPr>
      <w:r w:rsidRPr="000841B6">
        <w:rPr>
          <w:rFonts w:ascii="Times New Roman" w:hAnsi="Times New Roman"/>
          <w:sz w:val="28"/>
          <w:szCs w:val="28"/>
        </w:rPr>
        <w:lastRenderedPageBreak/>
        <w:t>Максимова В.Н.» Межпредм4етные связи в процессе обучения. - Москва. «Просвещение», 1988.</w:t>
      </w:r>
    </w:p>
    <w:p w:rsidR="002F3D1A" w:rsidRPr="000841B6" w:rsidRDefault="002F3D1A" w:rsidP="002F3D1A">
      <w:pPr>
        <w:pStyle w:val="a6"/>
        <w:numPr>
          <w:ilvl w:val="0"/>
          <w:numId w:val="27"/>
        </w:numPr>
        <w:spacing w:after="0" w:line="480" w:lineRule="auto"/>
        <w:jc w:val="both"/>
        <w:rPr>
          <w:rFonts w:ascii="Times New Roman" w:hAnsi="Times New Roman"/>
          <w:b/>
          <w:sz w:val="28"/>
          <w:szCs w:val="28"/>
        </w:rPr>
      </w:pPr>
      <w:r w:rsidRPr="000841B6">
        <w:rPr>
          <w:rFonts w:ascii="Times New Roman" w:hAnsi="Times New Roman"/>
          <w:sz w:val="28"/>
          <w:szCs w:val="28"/>
        </w:rPr>
        <w:t>Петрова О.Г. Проектирование уроков биологии в информационн</w:t>
      </w:r>
      <w:proofErr w:type="gramStart"/>
      <w:r w:rsidRPr="000841B6">
        <w:rPr>
          <w:rFonts w:ascii="Times New Roman" w:hAnsi="Times New Roman"/>
          <w:sz w:val="28"/>
          <w:szCs w:val="28"/>
        </w:rPr>
        <w:t>о-</w:t>
      </w:r>
      <w:proofErr w:type="gramEnd"/>
      <w:r w:rsidRPr="000841B6">
        <w:rPr>
          <w:rFonts w:ascii="Times New Roman" w:hAnsi="Times New Roman"/>
          <w:sz w:val="28"/>
          <w:szCs w:val="28"/>
        </w:rPr>
        <w:t xml:space="preserve"> коммуникационной предметной среде / О.Г. Петрова// Биология в школе.- 2011.-№6.-с. 35-39</w:t>
      </w:r>
    </w:p>
    <w:p w:rsidR="00171426" w:rsidRPr="000841B6" w:rsidRDefault="00896BCF" w:rsidP="00171426">
      <w:pPr>
        <w:pStyle w:val="a6"/>
        <w:numPr>
          <w:ilvl w:val="0"/>
          <w:numId w:val="27"/>
        </w:numPr>
        <w:spacing w:after="0" w:line="480" w:lineRule="auto"/>
        <w:jc w:val="center"/>
        <w:rPr>
          <w:rFonts w:ascii="Times New Roman" w:hAnsi="Times New Roman"/>
          <w:b/>
          <w:color w:val="0000FF"/>
          <w:sz w:val="28"/>
          <w:szCs w:val="28"/>
        </w:rPr>
      </w:pPr>
      <w:proofErr w:type="spellStart"/>
      <w:r w:rsidRPr="000841B6">
        <w:rPr>
          <w:rFonts w:ascii="Times New Roman" w:hAnsi="Times New Roman"/>
          <w:sz w:val="28"/>
          <w:szCs w:val="28"/>
        </w:rPr>
        <w:t>Толстик</w:t>
      </w:r>
      <w:proofErr w:type="spellEnd"/>
      <w:r w:rsidRPr="000841B6">
        <w:rPr>
          <w:rFonts w:ascii="Times New Roman" w:hAnsi="Times New Roman"/>
          <w:sz w:val="28"/>
          <w:szCs w:val="28"/>
        </w:rPr>
        <w:t xml:space="preserve"> С. Рецепт хорошего урока// Школьный психолог- 2010. №6</w:t>
      </w:r>
    </w:p>
    <w:p w:rsidR="00171426" w:rsidRDefault="00171426" w:rsidP="00171426">
      <w:pPr>
        <w:spacing w:after="0" w:line="480" w:lineRule="auto"/>
        <w:jc w:val="center"/>
        <w:rPr>
          <w:rFonts w:ascii="Times New Roman" w:hAnsi="Times New Roman"/>
          <w:b/>
          <w:color w:val="0000FF"/>
          <w:sz w:val="28"/>
          <w:szCs w:val="28"/>
        </w:rPr>
      </w:pPr>
    </w:p>
    <w:p w:rsidR="00171426" w:rsidRDefault="00171426" w:rsidP="00171426">
      <w:pPr>
        <w:spacing w:after="0" w:line="480" w:lineRule="auto"/>
        <w:jc w:val="center"/>
        <w:rPr>
          <w:rFonts w:ascii="Times New Roman" w:hAnsi="Times New Roman"/>
          <w:b/>
          <w:color w:val="0000FF"/>
          <w:sz w:val="28"/>
          <w:szCs w:val="28"/>
        </w:rPr>
      </w:pPr>
    </w:p>
    <w:p w:rsidR="0028521D" w:rsidRDefault="0028521D"/>
    <w:sectPr w:rsidR="0028521D" w:rsidSect="001472E9">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758" w:rsidRDefault="00B36758" w:rsidP="001472E9">
      <w:pPr>
        <w:spacing w:after="0" w:line="240" w:lineRule="auto"/>
      </w:pPr>
      <w:r>
        <w:separator/>
      </w:r>
    </w:p>
  </w:endnote>
  <w:endnote w:type="continuationSeparator" w:id="0">
    <w:p w:rsidR="00B36758" w:rsidRDefault="00B36758" w:rsidP="001472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j-ea">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69F" w:rsidRDefault="0092269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9755"/>
      <w:docPartObj>
        <w:docPartGallery w:val="Page Numbers (Bottom of Page)"/>
        <w:docPartUnique/>
      </w:docPartObj>
    </w:sdtPr>
    <w:sdtContent>
      <w:p w:rsidR="0092269F" w:rsidRDefault="00EF21F1">
        <w:pPr>
          <w:pStyle w:val="a9"/>
          <w:jc w:val="right"/>
        </w:pPr>
        <w:fldSimple w:instr=" PAGE   \* MERGEFORMAT ">
          <w:r w:rsidR="009B07F9">
            <w:rPr>
              <w:noProof/>
            </w:rPr>
            <w:t>2</w:t>
          </w:r>
        </w:fldSimple>
      </w:p>
    </w:sdtContent>
  </w:sdt>
  <w:p w:rsidR="0092269F" w:rsidRDefault="0092269F">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9754"/>
      <w:docPartObj>
        <w:docPartGallery w:val="Page Numbers (Bottom of Page)"/>
        <w:docPartUnique/>
      </w:docPartObj>
    </w:sdtPr>
    <w:sdtContent>
      <w:p w:rsidR="0092269F" w:rsidRDefault="00EF21F1">
        <w:pPr>
          <w:pStyle w:val="a9"/>
          <w:jc w:val="right"/>
        </w:pPr>
        <w:fldSimple w:instr=" PAGE   \* MERGEFORMAT ">
          <w:r w:rsidR="009B07F9">
            <w:rPr>
              <w:noProof/>
            </w:rPr>
            <w:t>1</w:t>
          </w:r>
        </w:fldSimple>
      </w:p>
    </w:sdtContent>
  </w:sdt>
  <w:p w:rsidR="0092269F" w:rsidRDefault="0092269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758" w:rsidRDefault="00B36758" w:rsidP="001472E9">
      <w:pPr>
        <w:spacing w:after="0" w:line="240" w:lineRule="auto"/>
      </w:pPr>
      <w:r>
        <w:separator/>
      </w:r>
    </w:p>
  </w:footnote>
  <w:footnote w:type="continuationSeparator" w:id="0">
    <w:p w:rsidR="00B36758" w:rsidRDefault="00B36758" w:rsidP="001472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69F" w:rsidRDefault="0092269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69F" w:rsidRDefault="0092269F">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69F" w:rsidRDefault="0092269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9pt;height:9pt" o:bullet="t">
        <v:imagedata r:id="rId1" o:title="BD14515_"/>
      </v:shape>
    </w:pict>
  </w:numPicBullet>
  <w:abstractNum w:abstractNumId="0">
    <w:nsid w:val="03BB4222"/>
    <w:multiLevelType w:val="multilevel"/>
    <w:tmpl w:val="1646EC2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eastAsia="+mj-ea" w:hint="default"/>
      </w:rPr>
    </w:lvl>
    <w:lvl w:ilvl="2">
      <w:start w:val="1"/>
      <w:numFmt w:val="decimal"/>
      <w:isLgl/>
      <w:lvlText w:val="%1.%2.%3."/>
      <w:lvlJc w:val="left"/>
      <w:pPr>
        <w:ind w:left="1778" w:hanging="720"/>
      </w:pPr>
      <w:rPr>
        <w:rFonts w:eastAsia="+mj-ea" w:hint="default"/>
      </w:rPr>
    </w:lvl>
    <w:lvl w:ilvl="3">
      <w:start w:val="1"/>
      <w:numFmt w:val="decimal"/>
      <w:isLgl/>
      <w:lvlText w:val="%1.%2.%3.%4."/>
      <w:lvlJc w:val="left"/>
      <w:pPr>
        <w:ind w:left="2127" w:hanging="720"/>
      </w:pPr>
      <w:rPr>
        <w:rFonts w:eastAsia="+mj-ea" w:hint="default"/>
      </w:rPr>
    </w:lvl>
    <w:lvl w:ilvl="4">
      <w:start w:val="1"/>
      <w:numFmt w:val="decimal"/>
      <w:isLgl/>
      <w:lvlText w:val="%1.%2.%3.%4.%5."/>
      <w:lvlJc w:val="left"/>
      <w:pPr>
        <w:ind w:left="2836" w:hanging="1080"/>
      </w:pPr>
      <w:rPr>
        <w:rFonts w:eastAsia="+mj-ea" w:hint="default"/>
      </w:rPr>
    </w:lvl>
    <w:lvl w:ilvl="5">
      <w:start w:val="1"/>
      <w:numFmt w:val="decimal"/>
      <w:isLgl/>
      <w:lvlText w:val="%1.%2.%3.%4.%5.%6."/>
      <w:lvlJc w:val="left"/>
      <w:pPr>
        <w:ind w:left="3185" w:hanging="1080"/>
      </w:pPr>
      <w:rPr>
        <w:rFonts w:eastAsia="+mj-ea" w:hint="default"/>
      </w:rPr>
    </w:lvl>
    <w:lvl w:ilvl="6">
      <w:start w:val="1"/>
      <w:numFmt w:val="decimal"/>
      <w:isLgl/>
      <w:lvlText w:val="%1.%2.%3.%4.%5.%6.%7."/>
      <w:lvlJc w:val="left"/>
      <w:pPr>
        <w:ind w:left="3894" w:hanging="1440"/>
      </w:pPr>
      <w:rPr>
        <w:rFonts w:eastAsia="+mj-ea" w:hint="default"/>
      </w:rPr>
    </w:lvl>
    <w:lvl w:ilvl="7">
      <w:start w:val="1"/>
      <w:numFmt w:val="decimal"/>
      <w:isLgl/>
      <w:lvlText w:val="%1.%2.%3.%4.%5.%6.%7.%8."/>
      <w:lvlJc w:val="left"/>
      <w:pPr>
        <w:ind w:left="4243" w:hanging="1440"/>
      </w:pPr>
      <w:rPr>
        <w:rFonts w:eastAsia="+mj-ea" w:hint="default"/>
      </w:rPr>
    </w:lvl>
    <w:lvl w:ilvl="8">
      <w:start w:val="1"/>
      <w:numFmt w:val="decimal"/>
      <w:isLgl/>
      <w:lvlText w:val="%1.%2.%3.%4.%5.%6.%7.%8.%9."/>
      <w:lvlJc w:val="left"/>
      <w:pPr>
        <w:ind w:left="4952" w:hanging="1800"/>
      </w:pPr>
      <w:rPr>
        <w:rFonts w:eastAsia="+mj-ea" w:hint="default"/>
      </w:rPr>
    </w:lvl>
  </w:abstractNum>
  <w:abstractNum w:abstractNumId="1">
    <w:nsid w:val="100010CE"/>
    <w:multiLevelType w:val="hybridMultilevel"/>
    <w:tmpl w:val="0DACC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9A7314"/>
    <w:multiLevelType w:val="hybridMultilevel"/>
    <w:tmpl w:val="45E83D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F104A5"/>
    <w:multiLevelType w:val="hybridMultilevel"/>
    <w:tmpl w:val="ACEA1EC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156988"/>
    <w:multiLevelType w:val="multilevel"/>
    <w:tmpl w:val="5E369CCC"/>
    <w:lvl w:ilvl="0">
      <w:start w:val="1"/>
      <w:numFmt w:val="decimal"/>
      <w:lvlText w:val="%1."/>
      <w:lvlJc w:val="left"/>
      <w:pPr>
        <w:ind w:left="1080" w:hanging="360"/>
      </w:pPr>
    </w:lvl>
    <w:lvl w:ilvl="1">
      <w:start w:val="1"/>
      <w:numFmt w:val="decimal"/>
      <w:isLgl/>
      <w:lvlText w:val="%1.%2."/>
      <w:lvlJc w:val="left"/>
      <w:pPr>
        <w:ind w:left="1440" w:hanging="720"/>
      </w:pPr>
      <w:rPr>
        <w:b w:val="0"/>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5">
    <w:nsid w:val="2A0F4384"/>
    <w:multiLevelType w:val="multilevel"/>
    <w:tmpl w:val="5E369CCC"/>
    <w:lvl w:ilvl="0">
      <w:start w:val="1"/>
      <w:numFmt w:val="decimal"/>
      <w:lvlText w:val="%1."/>
      <w:lvlJc w:val="left"/>
      <w:pPr>
        <w:ind w:left="1080" w:hanging="360"/>
      </w:pPr>
    </w:lvl>
    <w:lvl w:ilvl="1">
      <w:start w:val="1"/>
      <w:numFmt w:val="decimal"/>
      <w:isLgl/>
      <w:lvlText w:val="%1.%2."/>
      <w:lvlJc w:val="left"/>
      <w:pPr>
        <w:ind w:left="1440" w:hanging="720"/>
      </w:pPr>
      <w:rPr>
        <w:b w:val="0"/>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6">
    <w:nsid w:val="2B284614"/>
    <w:multiLevelType w:val="multilevel"/>
    <w:tmpl w:val="5E369CCC"/>
    <w:lvl w:ilvl="0">
      <w:start w:val="1"/>
      <w:numFmt w:val="decimal"/>
      <w:lvlText w:val="%1."/>
      <w:lvlJc w:val="left"/>
      <w:pPr>
        <w:ind w:left="1080" w:hanging="360"/>
      </w:pPr>
    </w:lvl>
    <w:lvl w:ilvl="1">
      <w:start w:val="1"/>
      <w:numFmt w:val="decimal"/>
      <w:isLgl/>
      <w:lvlText w:val="%1.%2."/>
      <w:lvlJc w:val="left"/>
      <w:pPr>
        <w:ind w:left="1440" w:hanging="720"/>
      </w:pPr>
      <w:rPr>
        <w:b w:val="0"/>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7">
    <w:nsid w:val="30555EFB"/>
    <w:multiLevelType w:val="hybridMultilevel"/>
    <w:tmpl w:val="0E4825C8"/>
    <w:lvl w:ilvl="0" w:tplc="C4602A52">
      <w:start w:val="1"/>
      <w:numFmt w:val="decimal"/>
      <w:lvlText w:val="%1."/>
      <w:lvlJc w:val="left"/>
      <w:pPr>
        <w:ind w:left="765" w:hanging="360"/>
      </w:pPr>
      <w:rPr>
        <w:rFonts w:hint="default"/>
        <w:b/>
        <w:color w:val="17365D"/>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nsid w:val="309A35E9"/>
    <w:multiLevelType w:val="multilevel"/>
    <w:tmpl w:val="5E369CCC"/>
    <w:lvl w:ilvl="0">
      <w:start w:val="1"/>
      <w:numFmt w:val="decimal"/>
      <w:lvlText w:val="%1."/>
      <w:lvlJc w:val="left"/>
      <w:pPr>
        <w:ind w:left="1080" w:hanging="360"/>
      </w:pPr>
    </w:lvl>
    <w:lvl w:ilvl="1">
      <w:start w:val="1"/>
      <w:numFmt w:val="decimal"/>
      <w:isLgl/>
      <w:lvlText w:val="%1.%2."/>
      <w:lvlJc w:val="left"/>
      <w:pPr>
        <w:ind w:left="1440" w:hanging="720"/>
      </w:pPr>
      <w:rPr>
        <w:b w:val="0"/>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9">
    <w:nsid w:val="3A922FFA"/>
    <w:multiLevelType w:val="hybridMultilevel"/>
    <w:tmpl w:val="FBC8AD18"/>
    <w:lvl w:ilvl="0" w:tplc="ACCED18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C456225"/>
    <w:multiLevelType w:val="hybridMultilevel"/>
    <w:tmpl w:val="3132B2EA"/>
    <w:lvl w:ilvl="0" w:tplc="11509B60">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C4D19EC"/>
    <w:multiLevelType w:val="hybridMultilevel"/>
    <w:tmpl w:val="6D665FB6"/>
    <w:lvl w:ilvl="0" w:tplc="69322936">
      <w:start w:val="1"/>
      <w:numFmt w:val="upperRoman"/>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CB7BF9"/>
    <w:multiLevelType w:val="hybridMultilevel"/>
    <w:tmpl w:val="7F904D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44D6DC9"/>
    <w:multiLevelType w:val="hybridMultilevel"/>
    <w:tmpl w:val="8122587A"/>
    <w:lvl w:ilvl="0" w:tplc="B082E5FE">
      <w:start w:val="1"/>
      <w:numFmt w:val="bullet"/>
      <w:lvlText w:val=""/>
      <w:lvlJc w:val="left"/>
      <w:pPr>
        <w:tabs>
          <w:tab w:val="num" w:pos="720"/>
        </w:tabs>
        <w:ind w:left="720" w:hanging="360"/>
      </w:pPr>
      <w:rPr>
        <w:rFonts w:ascii="Wingdings" w:hAnsi="Wingdings" w:hint="default"/>
      </w:rPr>
    </w:lvl>
    <w:lvl w:ilvl="1" w:tplc="E42639F4">
      <w:start w:val="1"/>
      <w:numFmt w:val="decimal"/>
      <w:lvlText w:val="%2."/>
      <w:lvlJc w:val="left"/>
      <w:pPr>
        <w:tabs>
          <w:tab w:val="num" w:pos="1440"/>
        </w:tabs>
        <w:ind w:left="1440" w:hanging="360"/>
      </w:pPr>
    </w:lvl>
    <w:lvl w:ilvl="2" w:tplc="AB44EC42">
      <w:start w:val="1"/>
      <w:numFmt w:val="decimal"/>
      <w:lvlText w:val="%3."/>
      <w:lvlJc w:val="left"/>
      <w:pPr>
        <w:tabs>
          <w:tab w:val="num" w:pos="2160"/>
        </w:tabs>
        <w:ind w:left="2160" w:hanging="360"/>
      </w:pPr>
    </w:lvl>
    <w:lvl w:ilvl="3" w:tplc="4F2EE5AA">
      <w:start w:val="1"/>
      <w:numFmt w:val="decimal"/>
      <w:lvlText w:val="%4."/>
      <w:lvlJc w:val="left"/>
      <w:pPr>
        <w:tabs>
          <w:tab w:val="num" w:pos="2880"/>
        </w:tabs>
        <w:ind w:left="2880" w:hanging="360"/>
      </w:pPr>
    </w:lvl>
    <w:lvl w:ilvl="4" w:tplc="6136D856">
      <w:start w:val="1"/>
      <w:numFmt w:val="decimal"/>
      <w:lvlText w:val="%5."/>
      <w:lvlJc w:val="left"/>
      <w:pPr>
        <w:tabs>
          <w:tab w:val="num" w:pos="3600"/>
        </w:tabs>
        <w:ind w:left="3600" w:hanging="360"/>
      </w:pPr>
    </w:lvl>
    <w:lvl w:ilvl="5" w:tplc="D3AE3210">
      <w:start w:val="1"/>
      <w:numFmt w:val="decimal"/>
      <w:lvlText w:val="%6."/>
      <w:lvlJc w:val="left"/>
      <w:pPr>
        <w:tabs>
          <w:tab w:val="num" w:pos="4320"/>
        </w:tabs>
        <w:ind w:left="4320" w:hanging="360"/>
      </w:pPr>
    </w:lvl>
    <w:lvl w:ilvl="6" w:tplc="05D4DB56">
      <w:start w:val="1"/>
      <w:numFmt w:val="decimal"/>
      <w:lvlText w:val="%7."/>
      <w:lvlJc w:val="left"/>
      <w:pPr>
        <w:tabs>
          <w:tab w:val="num" w:pos="5040"/>
        </w:tabs>
        <w:ind w:left="5040" w:hanging="360"/>
      </w:pPr>
    </w:lvl>
    <w:lvl w:ilvl="7" w:tplc="1D8CDF58">
      <w:start w:val="1"/>
      <w:numFmt w:val="decimal"/>
      <w:lvlText w:val="%8."/>
      <w:lvlJc w:val="left"/>
      <w:pPr>
        <w:tabs>
          <w:tab w:val="num" w:pos="5760"/>
        </w:tabs>
        <w:ind w:left="5760" w:hanging="360"/>
      </w:pPr>
    </w:lvl>
    <w:lvl w:ilvl="8" w:tplc="F7646250">
      <w:start w:val="1"/>
      <w:numFmt w:val="decimal"/>
      <w:lvlText w:val="%9."/>
      <w:lvlJc w:val="left"/>
      <w:pPr>
        <w:tabs>
          <w:tab w:val="num" w:pos="6480"/>
        </w:tabs>
        <w:ind w:left="6480" w:hanging="360"/>
      </w:pPr>
    </w:lvl>
  </w:abstractNum>
  <w:abstractNum w:abstractNumId="14">
    <w:nsid w:val="45382CBB"/>
    <w:multiLevelType w:val="hybridMultilevel"/>
    <w:tmpl w:val="D8BE8A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56D2545"/>
    <w:multiLevelType w:val="hybridMultilevel"/>
    <w:tmpl w:val="F0EAF7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970127"/>
    <w:multiLevelType w:val="hybridMultilevel"/>
    <w:tmpl w:val="CFC416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064559"/>
    <w:multiLevelType w:val="multilevel"/>
    <w:tmpl w:val="5E369CCC"/>
    <w:lvl w:ilvl="0">
      <w:start w:val="1"/>
      <w:numFmt w:val="decimal"/>
      <w:lvlText w:val="%1."/>
      <w:lvlJc w:val="left"/>
      <w:pPr>
        <w:ind w:left="1080" w:hanging="360"/>
      </w:pPr>
    </w:lvl>
    <w:lvl w:ilvl="1">
      <w:start w:val="1"/>
      <w:numFmt w:val="decimal"/>
      <w:isLgl/>
      <w:lvlText w:val="%1.%2."/>
      <w:lvlJc w:val="left"/>
      <w:pPr>
        <w:ind w:left="1440" w:hanging="720"/>
      </w:pPr>
      <w:rPr>
        <w:b w:val="0"/>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8">
    <w:nsid w:val="5762108A"/>
    <w:multiLevelType w:val="hybridMultilevel"/>
    <w:tmpl w:val="3A6EE948"/>
    <w:lvl w:ilvl="0" w:tplc="233AD8A8">
      <w:start w:val="1"/>
      <w:numFmt w:val="bullet"/>
      <w:lvlText w:val=""/>
      <w:lvlJc w:val="left"/>
      <w:pPr>
        <w:tabs>
          <w:tab w:val="num" w:pos="720"/>
        </w:tabs>
        <w:ind w:left="720" w:hanging="360"/>
      </w:pPr>
      <w:rPr>
        <w:rFonts w:ascii="Wingdings" w:hAnsi="Wingdings" w:hint="default"/>
        <w:color w:val="E36C0A" w:themeColor="accent6" w:themeShade="BF"/>
      </w:rPr>
    </w:lvl>
    <w:lvl w:ilvl="1" w:tplc="4D425514" w:tentative="1">
      <w:start w:val="1"/>
      <w:numFmt w:val="bullet"/>
      <w:lvlText w:val=""/>
      <w:lvlJc w:val="left"/>
      <w:pPr>
        <w:tabs>
          <w:tab w:val="num" w:pos="1440"/>
        </w:tabs>
        <w:ind w:left="1440" w:hanging="360"/>
      </w:pPr>
      <w:rPr>
        <w:rFonts w:ascii="Wingdings" w:hAnsi="Wingdings" w:hint="default"/>
      </w:rPr>
    </w:lvl>
    <w:lvl w:ilvl="2" w:tplc="6D5CC470" w:tentative="1">
      <w:start w:val="1"/>
      <w:numFmt w:val="bullet"/>
      <w:lvlText w:val=""/>
      <w:lvlJc w:val="left"/>
      <w:pPr>
        <w:tabs>
          <w:tab w:val="num" w:pos="2160"/>
        </w:tabs>
        <w:ind w:left="2160" w:hanging="360"/>
      </w:pPr>
      <w:rPr>
        <w:rFonts w:ascii="Wingdings" w:hAnsi="Wingdings" w:hint="default"/>
      </w:rPr>
    </w:lvl>
    <w:lvl w:ilvl="3" w:tplc="7924E374" w:tentative="1">
      <w:start w:val="1"/>
      <w:numFmt w:val="bullet"/>
      <w:lvlText w:val=""/>
      <w:lvlJc w:val="left"/>
      <w:pPr>
        <w:tabs>
          <w:tab w:val="num" w:pos="2880"/>
        </w:tabs>
        <w:ind w:left="2880" w:hanging="360"/>
      </w:pPr>
      <w:rPr>
        <w:rFonts w:ascii="Wingdings" w:hAnsi="Wingdings" w:hint="default"/>
      </w:rPr>
    </w:lvl>
    <w:lvl w:ilvl="4" w:tplc="6798AAC4" w:tentative="1">
      <w:start w:val="1"/>
      <w:numFmt w:val="bullet"/>
      <w:lvlText w:val=""/>
      <w:lvlJc w:val="left"/>
      <w:pPr>
        <w:tabs>
          <w:tab w:val="num" w:pos="3600"/>
        </w:tabs>
        <w:ind w:left="3600" w:hanging="360"/>
      </w:pPr>
      <w:rPr>
        <w:rFonts w:ascii="Wingdings" w:hAnsi="Wingdings" w:hint="default"/>
      </w:rPr>
    </w:lvl>
    <w:lvl w:ilvl="5" w:tplc="D1124B48" w:tentative="1">
      <w:start w:val="1"/>
      <w:numFmt w:val="bullet"/>
      <w:lvlText w:val=""/>
      <w:lvlJc w:val="left"/>
      <w:pPr>
        <w:tabs>
          <w:tab w:val="num" w:pos="4320"/>
        </w:tabs>
        <w:ind w:left="4320" w:hanging="360"/>
      </w:pPr>
      <w:rPr>
        <w:rFonts w:ascii="Wingdings" w:hAnsi="Wingdings" w:hint="default"/>
      </w:rPr>
    </w:lvl>
    <w:lvl w:ilvl="6" w:tplc="63F643FA" w:tentative="1">
      <w:start w:val="1"/>
      <w:numFmt w:val="bullet"/>
      <w:lvlText w:val=""/>
      <w:lvlJc w:val="left"/>
      <w:pPr>
        <w:tabs>
          <w:tab w:val="num" w:pos="5040"/>
        </w:tabs>
        <w:ind w:left="5040" w:hanging="360"/>
      </w:pPr>
      <w:rPr>
        <w:rFonts w:ascii="Wingdings" w:hAnsi="Wingdings" w:hint="default"/>
      </w:rPr>
    </w:lvl>
    <w:lvl w:ilvl="7" w:tplc="615EE602" w:tentative="1">
      <w:start w:val="1"/>
      <w:numFmt w:val="bullet"/>
      <w:lvlText w:val=""/>
      <w:lvlJc w:val="left"/>
      <w:pPr>
        <w:tabs>
          <w:tab w:val="num" w:pos="5760"/>
        </w:tabs>
        <w:ind w:left="5760" w:hanging="360"/>
      </w:pPr>
      <w:rPr>
        <w:rFonts w:ascii="Wingdings" w:hAnsi="Wingdings" w:hint="default"/>
      </w:rPr>
    </w:lvl>
    <w:lvl w:ilvl="8" w:tplc="72582A58" w:tentative="1">
      <w:start w:val="1"/>
      <w:numFmt w:val="bullet"/>
      <w:lvlText w:val=""/>
      <w:lvlJc w:val="left"/>
      <w:pPr>
        <w:tabs>
          <w:tab w:val="num" w:pos="6480"/>
        </w:tabs>
        <w:ind w:left="6480" w:hanging="360"/>
      </w:pPr>
      <w:rPr>
        <w:rFonts w:ascii="Wingdings" w:hAnsi="Wingdings" w:hint="default"/>
      </w:rPr>
    </w:lvl>
  </w:abstractNum>
  <w:abstractNum w:abstractNumId="19">
    <w:nsid w:val="5BD307D6"/>
    <w:multiLevelType w:val="multilevel"/>
    <w:tmpl w:val="5E369CCC"/>
    <w:lvl w:ilvl="0">
      <w:start w:val="1"/>
      <w:numFmt w:val="decimal"/>
      <w:lvlText w:val="%1."/>
      <w:lvlJc w:val="left"/>
      <w:pPr>
        <w:ind w:left="1080" w:hanging="360"/>
      </w:pPr>
    </w:lvl>
    <w:lvl w:ilvl="1">
      <w:start w:val="1"/>
      <w:numFmt w:val="decimal"/>
      <w:isLgl/>
      <w:lvlText w:val="%1.%2."/>
      <w:lvlJc w:val="left"/>
      <w:pPr>
        <w:ind w:left="1440" w:hanging="720"/>
      </w:pPr>
      <w:rPr>
        <w:b w:val="0"/>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0">
    <w:nsid w:val="61082FBD"/>
    <w:multiLevelType w:val="multilevel"/>
    <w:tmpl w:val="5E369CCC"/>
    <w:lvl w:ilvl="0">
      <w:start w:val="1"/>
      <w:numFmt w:val="decimal"/>
      <w:lvlText w:val="%1."/>
      <w:lvlJc w:val="left"/>
      <w:pPr>
        <w:ind w:left="1080" w:hanging="360"/>
      </w:pPr>
    </w:lvl>
    <w:lvl w:ilvl="1">
      <w:start w:val="1"/>
      <w:numFmt w:val="decimal"/>
      <w:isLgl/>
      <w:lvlText w:val="%1.%2."/>
      <w:lvlJc w:val="left"/>
      <w:pPr>
        <w:ind w:left="1440" w:hanging="720"/>
      </w:pPr>
      <w:rPr>
        <w:b w:val="0"/>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1">
    <w:nsid w:val="628835AB"/>
    <w:multiLevelType w:val="hybridMultilevel"/>
    <w:tmpl w:val="1E8EB4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63F5377"/>
    <w:multiLevelType w:val="hybridMultilevel"/>
    <w:tmpl w:val="91D40BBE"/>
    <w:lvl w:ilvl="0" w:tplc="04190001">
      <w:start w:val="1"/>
      <w:numFmt w:val="bullet"/>
      <w:lvlText w:val=""/>
      <w:lvlJc w:val="left"/>
      <w:pPr>
        <w:tabs>
          <w:tab w:val="num" w:pos="720"/>
        </w:tabs>
        <w:ind w:left="720" w:hanging="360"/>
      </w:pPr>
      <w:rPr>
        <w:rFonts w:ascii="Symbol" w:hAnsi="Symbol"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35026C9"/>
    <w:multiLevelType w:val="multilevel"/>
    <w:tmpl w:val="5E369CCC"/>
    <w:lvl w:ilvl="0">
      <w:start w:val="1"/>
      <w:numFmt w:val="decimal"/>
      <w:lvlText w:val="%1."/>
      <w:lvlJc w:val="left"/>
      <w:pPr>
        <w:ind w:left="1080" w:hanging="360"/>
      </w:pPr>
    </w:lvl>
    <w:lvl w:ilvl="1">
      <w:start w:val="1"/>
      <w:numFmt w:val="decimal"/>
      <w:isLgl/>
      <w:lvlText w:val="%1.%2."/>
      <w:lvlJc w:val="left"/>
      <w:pPr>
        <w:ind w:left="1440" w:hanging="720"/>
      </w:pPr>
      <w:rPr>
        <w:b w:val="0"/>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4">
    <w:nsid w:val="73961351"/>
    <w:multiLevelType w:val="hybridMultilevel"/>
    <w:tmpl w:val="2EB2D6CA"/>
    <w:lvl w:ilvl="0" w:tplc="64E41D8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3E758B"/>
    <w:multiLevelType w:val="hybridMultilevel"/>
    <w:tmpl w:val="72C444A8"/>
    <w:lvl w:ilvl="0" w:tplc="860281C6">
      <w:start w:val="1"/>
      <w:numFmt w:val="bullet"/>
      <w:lvlText w:val=""/>
      <w:lvlPicBulletId w:val="0"/>
      <w:lvlJc w:val="left"/>
      <w:pPr>
        <w:tabs>
          <w:tab w:val="num" w:pos="720"/>
        </w:tabs>
        <w:ind w:left="720" w:hanging="360"/>
      </w:pPr>
      <w:rPr>
        <w:rFonts w:ascii="Symbol" w:hAnsi="Symbol" w:hint="default"/>
        <w:color w:val="auto"/>
      </w:rPr>
    </w:lvl>
    <w:lvl w:ilvl="1" w:tplc="4D425514" w:tentative="1">
      <w:start w:val="1"/>
      <w:numFmt w:val="bullet"/>
      <w:lvlText w:val=""/>
      <w:lvlJc w:val="left"/>
      <w:pPr>
        <w:tabs>
          <w:tab w:val="num" w:pos="1440"/>
        </w:tabs>
        <w:ind w:left="1440" w:hanging="360"/>
      </w:pPr>
      <w:rPr>
        <w:rFonts w:ascii="Wingdings" w:hAnsi="Wingdings" w:hint="default"/>
      </w:rPr>
    </w:lvl>
    <w:lvl w:ilvl="2" w:tplc="6D5CC470" w:tentative="1">
      <w:start w:val="1"/>
      <w:numFmt w:val="bullet"/>
      <w:lvlText w:val=""/>
      <w:lvlJc w:val="left"/>
      <w:pPr>
        <w:tabs>
          <w:tab w:val="num" w:pos="2160"/>
        </w:tabs>
        <w:ind w:left="2160" w:hanging="360"/>
      </w:pPr>
      <w:rPr>
        <w:rFonts w:ascii="Wingdings" w:hAnsi="Wingdings" w:hint="default"/>
      </w:rPr>
    </w:lvl>
    <w:lvl w:ilvl="3" w:tplc="7924E374" w:tentative="1">
      <w:start w:val="1"/>
      <w:numFmt w:val="bullet"/>
      <w:lvlText w:val=""/>
      <w:lvlJc w:val="left"/>
      <w:pPr>
        <w:tabs>
          <w:tab w:val="num" w:pos="2880"/>
        </w:tabs>
        <w:ind w:left="2880" w:hanging="360"/>
      </w:pPr>
      <w:rPr>
        <w:rFonts w:ascii="Wingdings" w:hAnsi="Wingdings" w:hint="default"/>
      </w:rPr>
    </w:lvl>
    <w:lvl w:ilvl="4" w:tplc="6798AAC4" w:tentative="1">
      <w:start w:val="1"/>
      <w:numFmt w:val="bullet"/>
      <w:lvlText w:val=""/>
      <w:lvlJc w:val="left"/>
      <w:pPr>
        <w:tabs>
          <w:tab w:val="num" w:pos="3600"/>
        </w:tabs>
        <w:ind w:left="3600" w:hanging="360"/>
      </w:pPr>
      <w:rPr>
        <w:rFonts w:ascii="Wingdings" w:hAnsi="Wingdings" w:hint="default"/>
      </w:rPr>
    </w:lvl>
    <w:lvl w:ilvl="5" w:tplc="D1124B48" w:tentative="1">
      <w:start w:val="1"/>
      <w:numFmt w:val="bullet"/>
      <w:lvlText w:val=""/>
      <w:lvlJc w:val="left"/>
      <w:pPr>
        <w:tabs>
          <w:tab w:val="num" w:pos="4320"/>
        </w:tabs>
        <w:ind w:left="4320" w:hanging="360"/>
      </w:pPr>
      <w:rPr>
        <w:rFonts w:ascii="Wingdings" w:hAnsi="Wingdings" w:hint="default"/>
      </w:rPr>
    </w:lvl>
    <w:lvl w:ilvl="6" w:tplc="63F643FA" w:tentative="1">
      <w:start w:val="1"/>
      <w:numFmt w:val="bullet"/>
      <w:lvlText w:val=""/>
      <w:lvlJc w:val="left"/>
      <w:pPr>
        <w:tabs>
          <w:tab w:val="num" w:pos="5040"/>
        </w:tabs>
        <w:ind w:left="5040" w:hanging="360"/>
      </w:pPr>
      <w:rPr>
        <w:rFonts w:ascii="Wingdings" w:hAnsi="Wingdings" w:hint="default"/>
      </w:rPr>
    </w:lvl>
    <w:lvl w:ilvl="7" w:tplc="615EE602" w:tentative="1">
      <w:start w:val="1"/>
      <w:numFmt w:val="bullet"/>
      <w:lvlText w:val=""/>
      <w:lvlJc w:val="left"/>
      <w:pPr>
        <w:tabs>
          <w:tab w:val="num" w:pos="5760"/>
        </w:tabs>
        <w:ind w:left="5760" w:hanging="360"/>
      </w:pPr>
      <w:rPr>
        <w:rFonts w:ascii="Wingdings" w:hAnsi="Wingdings" w:hint="default"/>
      </w:rPr>
    </w:lvl>
    <w:lvl w:ilvl="8" w:tplc="72582A58" w:tentative="1">
      <w:start w:val="1"/>
      <w:numFmt w:val="bullet"/>
      <w:lvlText w:val=""/>
      <w:lvlJc w:val="left"/>
      <w:pPr>
        <w:tabs>
          <w:tab w:val="num" w:pos="6480"/>
        </w:tabs>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6"/>
  </w:num>
  <w:num w:numId="5">
    <w:abstractNumId w:val="19"/>
  </w:num>
  <w:num w:numId="6">
    <w:abstractNumId w:val="22"/>
  </w:num>
  <w:num w:numId="7">
    <w:abstractNumId w:val="15"/>
  </w:num>
  <w:num w:numId="8">
    <w:abstractNumId w:val="3"/>
  </w:num>
  <w:num w:numId="9">
    <w:abstractNumId w:val="11"/>
  </w:num>
  <w:num w:numId="10">
    <w:abstractNumId w:val="1"/>
  </w:num>
  <w:num w:numId="11">
    <w:abstractNumId w:val="7"/>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0"/>
  </w:num>
  <w:num w:numId="17">
    <w:abstractNumId w:val="25"/>
  </w:num>
  <w:num w:numId="18">
    <w:abstractNumId w:val="6"/>
  </w:num>
  <w:num w:numId="19">
    <w:abstractNumId w:val="2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7"/>
  </w:num>
  <w:num w:numId="23">
    <w:abstractNumId w:val="10"/>
  </w:num>
  <w:num w:numId="24">
    <w:abstractNumId w:val="5"/>
  </w:num>
  <w:num w:numId="25">
    <w:abstractNumId w:val="4"/>
  </w:num>
  <w:num w:numId="26">
    <w:abstractNumId w:val="20"/>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71426"/>
    <w:rsid w:val="00054730"/>
    <w:rsid w:val="00073EDE"/>
    <w:rsid w:val="000841B6"/>
    <w:rsid w:val="00093F40"/>
    <w:rsid w:val="000D51AC"/>
    <w:rsid w:val="00137B94"/>
    <w:rsid w:val="001472E9"/>
    <w:rsid w:val="00171426"/>
    <w:rsid w:val="00180433"/>
    <w:rsid w:val="001F5B9D"/>
    <w:rsid w:val="0022216D"/>
    <w:rsid w:val="00274C88"/>
    <w:rsid w:val="0028521D"/>
    <w:rsid w:val="002B773D"/>
    <w:rsid w:val="002C5706"/>
    <w:rsid w:val="002F3D1A"/>
    <w:rsid w:val="003313F0"/>
    <w:rsid w:val="003619A6"/>
    <w:rsid w:val="003E54AA"/>
    <w:rsid w:val="004042EF"/>
    <w:rsid w:val="00411DD5"/>
    <w:rsid w:val="004A5C83"/>
    <w:rsid w:val="004B4622"/>
    <w:rsid w:val="004C15BB"/>
    <w:rsid w:val="004F79E6"/>
    <w:rsid w:val="005220B3"/>
    <w:rsid w:val="005A5045"/>
    <w:rsid w:val="005D2E78"/>
    <w:rsid w:val="00616C37"/>
    <w:rsid w:val="006325B1"/>
    <w:rsid w:val="00633BE7"/>
    <w:rsid w:val="0065500C"/>
    <w:rsid w:val="0069596A"/>
    <w:rsid w:val="006A0617"/>
    <w:rsid w:val="006C5A21"/>
    <w:rsid w:val="006F7E33"/>
    <w:rsid w:val="00743CAD"/>
    <w:rsid w:val="00761D9F"/>
    <w:rsid w:val="00766FEB"/>
    <w:rsid w:val="0077553E"/>
    <w:rsid w:val="007842D0"/>
    <w:rsid w:val="007D23F3"/>
    <w:rsid w:val="007F5F2D"/>
    <w:rsid w:val="00844584"/>
    <w:rsid w:val="00896BCF"/>
    <w:rsid w:val="00920C63"/>
    <w:rsid w:val="009225D8"/>
    <w:rsid w:val="0092269F"/>
    <w:rsid w:val="009B07F9"/>
    <w:rsid w:val="00A0608A"/>
    <w:rsid w:val="00A155C7"/>
    <w:rsid w:val="00A575C9"/>
    <w:rsid w:val="00A962BF"/>
    <w:rsid w:val="00AB6F09"/>
    <w:rsid w:val="00AE10C8"/>
    <w:rsid w:val="00B36758"/>
    <w:rsid w:val="00B53751"/>
    <w:rsid w:val="00B75E37"/>
    <w:rsid w:val="00B85C8D"/>
    <w:rsid w:val="00BC3D91"/>
    <w:rsid w:val="00BE5408"/>
    <w:rsid w:val="00C32F47"/>
    <w:rsid w:val="00C64DD8"/>
    <w:rsid w:val="00C7337A"/>
    <w:rsid w:val="00D6790D"/>
    <w:rsid w:val="00DB7334"/>
    <w:rsid w:val="00DC68F0"/>
    <w:rsid w:val="00E01A87"/>
    <w:rsid w:val="00E032A0"/>
    <w:rsid w:val="00E4013B"/>
    <w:rsid w:val="00E50144"/>
    <w:rsid w:val="00E51439"/>
    <w:rsid w:val="00E61B3C"/>
    <w:rsid w:val="00E7221F"/>
    <w:rsid w:val="00EF21F1"/>
    <w:rsid w:val="00F16BA3"/>
    <w:rsid w:val="00F60459"/>
    <w:rsid w:val="00F619EB"/>
    <w:rsid w:val="00F82BA6"/>
    <w:rsid w:val="00FA1678"/>
    <w:rsid w:val="00FB39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426"/>
    <w:pPr>
      <w:spacing w:after="200" w:line="276" w:lineRule="auto"/>
      <w:jc w:val="left"/>
    </w:pPr>
    <w:rPr>
      <w:rFonts w:ascii="Calibri" w:eastAsia="Calibri" w:hAnsi="Calibri" w:cs="Times New Roman"/>
    </w:rPr>
  </w:style>
  <w:style w:type="paragraph" w:styleId="1">
    <w:name w:val="heading 1"/>
    <w:basedOn w:val="a"/>
    <w:next w:val="a"/>
    <w:link w:val="10"/>
    <w:uiPriority w:val="9"/>
    <w:qFormat/>
    <w:rsid w:val="00171426"/>
    <w:pPr>
      <w:keepNext/>
      <w:keepLines/>
      <w:spacing w:before="480" w:after="0" w:line="240" w:lineRule="auto"/>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171426"/>
  </w:style>
  <w:style w:type="paragraph" w:styleId="a4">
    <w:name w:val="No Spacing"/>
    <w:link w:val="a3"/>
    <w:uiPriority w:val="1"/>
    <w:qFormat/>
    <w:rsid w:val="00171426"/>
    <w:pPr>
      <w:spacing w:line="240" w:lineRule="auto"/>
      <w:jc w:val="left"/>
    </w:pPr>
  </w:style>
  <w:style w:type="character" w:customStyle="1" w:styleId="10">
    <w:name w:val="Заголовок 1 Знак"/>
    <w:basedOn w:val="a0"/>
    <w:link w:val="1"/>
    <w:uiPriority w:val="9"/>
    <w:rsid w:val="00171426"/>
    <w:rPr>
      <w:rFonts w:ascii="Cambria" w:eastAsia="Times New Roman" w:hAnsi="Cambria" w:cs="Times New Roman"/>
      <w:b/>
      <w:bCs/>
      <w:color w:val="365F91"/>
      <w:sz w:val="28"/>
      <w:szCs w:val="28"/>
      <w:lang w:eastAsia="ru-RU"/>
    </w:rPr>
  </w:style>
  <w:style w:type="paragraph" w:styleId="a5">
    <w:name w:val="Normal (Web)"/>
    <w:basedOn w:val="a"/>
    <w:uiPriority w:val="99"/>
    <w:unhideWhenUsed/>
    <w:rsid w:val="0017142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171426"/>
  </w:style>
  <w:style w:type="paragraph" w:styleId="a6">
    <w:name w:val="List Paragraph"/>
    <w:basedOn w:val="a"/>
    <w:uiPriority w:val="34"/>
    <w:qFormat/>
    <w:rsid w:val="00171426"/>
    <w:pPr>
      <w:ind w:left="720"/>
      <w:contextualSpacing/>
    </w:pPr>
  </w:style>
  <w:style w:type="paragraph" w:styleId="a7">
    <w:name w:val="header"/>
    <w:basedOn w:val="a"/>
    <w:link w:val="a8"/>
    <w:uiPriority w:val="99"/>
    <w:semiHidden/>
    <w:unhideWhenUsed/>
    <w:rsid w:val="001472E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472E9"/>
    <w:rPr>
      <w:rFonts w:ascii="Calibri" w:eastAsia="Calibri" w:hAnsi="Calibri" w:cs="Times New Roman"/>
    </w:rPr>
  </w:style>
  <w:style w:type="paragraph" w:styleId="a9">
    <w:name w:val="footer"/>
    <w:basedOn w:val="a"/>
    <w:link w:val="aa"/>
    <w:uiPriority w:val="99"/>
    <w:unhideWhenUsed/>
    <w:rsid w:val="001472E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72E9"/>
    <w:rPr>
      <w:rFonts w:ascii="Calibri" w:eastAsia="Calibri" w:hAnsi="Calibri" w:cs="Times New Roman"/>
    </w:rPr>
  </w:style>
  <w:style w:type="paragraph" w:customStyle="1" w:styleId="msonospacing0">
    <w:name w:val="msonospacing"/>
    <w:basedOn w:val="a"/>
    <w:rsid w:val="001F5B9D"/>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ody Text"/>
    <w:basedOn w:val="a"/>
    <w:link w:val="ac"/>
    <w:unhideWhenUsed/>
    <w:rsid w:val="00766FEB"/>
    <w:pPr>
      <w:spacing w:after="0" w:line="240" w:lineRule="auto"/>
    </w:pPr>
    <w:rPr>
      <w:rFonts w:ascii="Times New Roman" w:eastAsia="Times New Roman" w:hAnsi="Times New Roman"/>
      <w:b/>
      <w:sz w:val="40"/>
      <w:szCs w:val="20"/>
      <w:lang w:eastAsia="ru-RU"/>
    </w:rPr>
  </w:style>
  <w:style w:type="character" w:customStyle="1" w:styleId="ac">
    <w:name w:val="Основной текст Знак"/>
    <w:basedOn w:val="a0"/>
    <w:link w:val="ab"/>
    <w:rsid w:val="00766FEB"/>
    <w:rPr>
      <w:rFonts w:ascii="Times New Roman" w:eastAsia="Times New Roman" w:hAnsi="Times New Roman" w:cs="Times New Roman"/>
      <w:b/>
      <w:sz w:val="40"/>
      <w:szCs w:val="20"/>
      <w:lang w:eastAsia="ru-RU"/>
    </w:rPr>
  </w:style>
  <w:style w:type="paragraph" w:styleId="ad">
    <w:name w:val="Balloon Text"/>
    <w:basedOn w:val="a"/>
    <w:link w:val="ae"/>
    <w:uiPriority w:val="99"/>
    <w:semiHidden/>
    <w:unhideWhenUsed/>
    <w:rsid w:val="00766FE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66FEB"/>
    <w:rPr>
      <w:rFonts w:ascii="Tahoma" w:eastAsia="Calibri" w:hAnsi="Tahoma" w:cs="Tahoma"/>
      <w:sz w:val="16"/>
      <w:szCs w:val="16"/>
    </w:rPr>
  </w:style>
  <w:style w:type="table" w:styleId="af">
    <w:name w:val="Table Grid"/>
    <w:basedOn w:val="a1"/>
    <w:uiPriority w:val="59"/>
    <w:rsid w:val="003619A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6F7E33"/>
    <w:pPr>
      <w:autoSpaceDE w:val="0"/>
      <w:autoSpaceDN w:val="0"/>
      <w:adjustRightInd w:val="0"/>
      <w:spacing w:line="240" w:lineRule="auto"/>
      <w:jc w:val="left"/>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16333839">
      <w:bodyDiv w:val="1"/>
      <w:marLeft w:val="0"/>
      <w:marRight w:val="0"/>
      <w:marTop w:val="0"/>
      <w:marBottom w:val="0"/>
      <w:divBdr>
        <w:top w:val="none" w:sz="0" w:space="0" w:color="auto"/>
        <w:left w:val="none" w:sz="0" w:space="0" w:color="auto"/>
        <w:bottom w:val="none" w:sz="0" w:space="0" w:color="auto"/>
        <w:right w:val="none" w:sz="0" w:space="0" w:color="auto"/>
      </w:divBdr>
    </w:div>
    <w:div w:id="170336596">
      <w:bodyDiv w:val="1"/>
      <w:marLeft w:val="0"/>
      <w:marRight w:val="0"/>
      <w:marTop w:val="0"/>
      <w:marBottom w:val="0"/>
      <w:divBdr>
        <w:top w:val="none" w:sz="0" w:space="0" w:color="auto"/>
        <w:left w:val="none" w:sz="0" w:space="0" w:color="auto"/>
        <w:bottom w:val="none" w:sz="0" w:space="0" w:color="auto"/>
        <w:right w:val="none" w:sz="0" w:space="0" w:color="auto"/>
      </w:divBdr>
    </w:div>
    <w:div w:id="441459978">
      <w:bodyDiv w:val="1"/>
      <w:marLeft w:val="0"/>
      <w:marRight w:val="0"/>
      <w:marTop w:val="0"/>
      <w:marBottom w:val="0"/>
      <w:divBdr>
        <w:top w:val="none" w:sz="0" w:space="0" w:color="auto"/>
        <w:left w:val="none" w:sz="0" w:space="0" w:color="auto"/>
        <w:bottom w:val="none" w:sz="0" w:space="0" w:color="auto"/>
        <w:right w:val="none" w:sz="0" w:space="0" w:color="auto"/>
      </w:divBdr>
    </w:div>
    <w:div w:id="518741234">
      <w:bodyDiv w:val="1"/>
      <w:marLeft w:val="0"/>
      <w:marRight w:val="0"/>
      <w:marTop w:val="0"/>
      <w:marBottom w:val="0"/>
      <w:divBdr>
        <w:top w:val="none" w:sz="0" w:space="0" w:color="auto"/>
        <w:left w:val="none" w:sz="0" w:space="0" w:color="auto"/>
        <w:bottom w:val="none" w:sz="0" w:space="0" w:color="auto"/>
        <w:right w:val="none" w:sz="0" w:space="0" w:color="auto"/>
      </w:divBdr>
    </w:div>
    <w:div w:id="616328006">
      <w:bodyDiv w:val="1"/>
      <w:marLeft w:val="0"/>
      <w:marRight w:val="0"/>
      <w:marTop w:val="0"/>
      <w:marBottom w:val="0"/>
      <w:divBdr>
        <w:top w:val="none" w:sz="0" w:space="0" w:color="auto"/>
        <w:left w:val="none" w:sz="0" w:space="0" w:color="auto"/>
        <w:bottom w:val="none" w:sz="0" w:space="0" w:color="auto"/>
        <w:right w:val="none" w:sz="0" w:space="0" w:color="auto"/>
      </w:divBdr>
    </w:div>
    <w:div w:id="789203111">
      <w:bodyDiv w:val="1"/>
      <w:marLeft w:val="0"/>
      <w:marRight w:val="0"/>
      <w:marTop w:val="0"/>
      <w:marBottom w:val="0"/>
      <w:divBdr>
        <w:top w:val="none" w:sz="0" w:space="0" w:color="auto"/>
        <w:left w:val="none" w:sz="0" w:space="0" w:color="auto"/>
        <w:bottom w:val="none" w:sz="0" w:space="0" w:color="auto"/>
        <w:right w:val="none" w:sz="0" w:space="0" w:color="auto"/>
      </w:divBdr>
    </w:div>
    <w:div w:id="862985116">
      <w:bodyDiv w:val="1"/>
      <w:marLeft w:val="0"/>
      <w:marRight w:val="0"/>
      <w:marTop w:val="0"/>
      <w:marBottom w:val="0"/>
      <w:divBdr>
        <w:top w:val="none" w:sz="0" w:space="0" w:color="auto"/>
        <w:left w:val="none" w:sz="0" w:space="0" w:color="auto"/>
        <w:bottom w:val="none" w:sz="0" w:space="0" w:color="auto"/>
        <w:right w:val="none" w:sz="0" w:space="0" w:color="auto"/>
      </w:divBdr>
    </w:div>
    <w:div w:id="888687032">
      <w:bodyDiv w:val="1"/>
      <w:marLeft w:val="0"/>
      <w:marRight w:val="0"/>
      <w:marTop w:val="0"/>
      <w:marBottom w:val="0"/>
      <w:divBdr>
        <w:top w:val="none" w:sz="0" w:space="0" w:color="auto"/>
        <w:left w:val="none" w:sz="0" w:space="0" w:color="auto"/>
        <w:bottom w:val="none" w:sz="0" w:space="0" w:color="auto"/>
        <w:right w:val="none" w:sz="0" w:space="0" w:color="auto"/>
      </w:divBdr>
    </w:div>
    <w:div w:id="1046568677">
      <w:bodyDiv w:val="1"/>
      <w:marLeft w:val="0"/>
      <w:marRight w:val="0"/>
      <w:marTop w:val="0"/>
      <w:marBottom w:val="0"/>
      <w:divBdr>
        <w:top w:val="none" w:sz="0" w:space="0" w:color="auto"/>
        <w:left w:val="none" w:sz="0" w:space="0" w:color="auto"/>
        <w:bottom w:val="none" w:sz="0" w:space="0" w:color="auto"/>
        <w:right w:val="none" w:sz="0" w:space="0" w:color="auto"/>
      </w:divBdr>
    </w:div>
    <w:div w:id="1055589040">
      <w:bodyDiv w:val="1"/>
      <w:marLeft w:val="0"/>
      <w:marRight w:val="0"/>
      <w:marTop w:val="0"/>
      <w:marBottom w:val="0"/>
      <w:divBdr>
        <w:top w:val="none" w:sz="0" w:space="0" w:color="auto"/>
        <w:left w:val="none" w:sz="0" w:space="0" w:color="auto"/>
        <w:bottom w:val="none" w:sz="0" w:space="0" w:color="auto"/>
        <w:right w:val="none" w:sz="0" w:space="0" w:color="auto"/>
      </w:divBdr>
    </w:div>
    <w:div w:id="1104299233">
      <w:bodyDiv w:val="1"/>
      <w:marLeft w:val="0"/>
      <w:marRight w:val="0"/>
      <w:marTop w:val="0"/>
      <w:marBottom w:val="0"/>
      <w:divBdr>
        <w:top w:val="none" w:sz="0" w:space="0" w:color="auto"/>
        <w:left w:val="none" w:sz="0" w:space="0" w:color="auto"/>
        <w:bottom w:val="none" w:sz="0" w:space="0" w:color="auto"/>
        <w:right w:val="none" w:sz="0" w:space="0" w:color="auto"/>
      </w:divBdr>
    </w:div>
    <w:div w:id="1113016953">
      <w:bodyDiv w:val="1"/>
      <w:marLeft w:val="0"/>
      <w:marRight w:val="0"/>
      <w:marTop w:val="0"/>
      <w:marBottom w:val="0"/>
      <w:divBdr>
        <w:top w:val="none" w:sz="0" w:space="0" w:color="auto"/>
        <w:left w:val="none" w:sz="0" w:space="0" w:color="auto"/>
        <w:bottom w:val="none" w:sz="0" w:space="0" w:color="auto"/>
        <w:right w:val="none" w:sz="0" w:space="0" w:color="auto"/>
      </w:divBdr>
    </w:div>
    <w:div w:id="1168902186">
      <w:bodyDiv w:val="1"/>
      <w:marLeft w:val="0"/>
      <w:marRight w:val="0"/>
      <w:marTop w:val="0"/>
      <w:marBottom w:val="0"/>
      <w:divBdr>
        <w:top w:val="none" w:sz="0" w:space="0" w:color="auto"/>
        <w:left w:val="none" w:sz="0" w:space="0" w:color="auto"/>
        <w:bottom w:val="none" w:sz="0" w:space="0" w:color="auto"/>
        <w:right w:val="none" w:sz="0" w:space="0" w:color="auto"/>
      </w:divBdr>
    </w:div>
    <w:div w:id="1297417529">
      <w:bodyDiv w:val="1"/>
      <w:marLeft w:val="0"/>
      <w:marRight w:val="0"/>
      <w:marTop w:val="0"/>
      <w:marBottom w:val="0"/>
      <w:divBdr>
        <w:top w:val="none" w:sz="0" w:space="0" w:color="auto"/>
        <w:left w:val="none" w:sz="0" w:space="0" w:color="auto"/>
        <w:bottom w:val="none" w:sz="0" w:space="0" w:color="auto"/>
        <w:right w:val="none" w:sz="0" w:space="0" w:color="auto"/>
      </w:divBdr>
    </w:div>
    <w:div w:id="1475178372">
      <w:bodyDiv w:val="1"/>
      <w:marLeft w:val="0"/>
      <w:marRight w:val="0"/>
      <w:marTop w:val="0"/>
      <w:marBottom w:val="0"/>
      <w:divBdr>
        <w:top w:val="none" w:sz="0" w:space="0" w:color="auto"/>
        <w:left w:val="none" w:sz="0" w:space="0" w:color="auto"/>
        <w:bottom w:val="none" w:sz="0" w:space="0" w:color="auto"/>
        <w:right w:val="none" w:sz="0" w:space="0" w:color="auto"/>
      </w:divBdr>
    </w:div>
    <w:div w:id="1766656499">
      <w:bodyDiv w:val="1"/>
      <w:marLeft w:val="0"/>
      <w:marRight w:val="0"/>
      <w:marTop w:val="0"/>
      <w:marBottom w:val="0"/>
      <w:divBdr>
        <w:top w:val="none" w:sz="0" w:space="0" w:color="auto"/>
        <w:left w:val="none" w:sz="0" w:space="0" w:color="auto"/>
        <w:bottom w:val="none" w:sz="0" w:space="0" w:color="auto"/>
        <w:right w:val="none" w:sz="0" w:space="0" w:color="auto"/>
      </w:divBdr>
    </w:div>
    <w:div w:id="1983848059">
      <w:bodyDiv w:val="1"/>
      <w:marLeft w:val="0"/>
      <w:marRight w:val="0"/>
      <w:marTop w:val="0"/>
      <w:marBottom w:val="0"/>
      <w:divBdr>
        <w:top w:val="none" w:sz="0" w:space="0" w:color="auto"/>
        <w:left w:val="none" w:sz="0" w:space="0" w:color="auto"/>
        <w:bottom w:val="none" w:sz="0" w:space="0" w:color="auto"/>
        <w:right w:val="none" w:sz="0" w:space="0" w:color="auto"/>
      </w:divBdr>
    </w:div>
    <w:div w:id="214041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23</Pages>
  <Words>5080</Words>
  <Characters>28959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Социальный педагог</cp:lastModifiedBy>
  <cp:revision>16</cp:revision>
  <cp:lastPrinted>2015-01-09T07:41:00Z</cp:lastPrinted>
  <dcterms:created xsi:type="dcterms:W3CDTF">2014-01-06T10:49:00Z</dcterms:created>
  <dcterms:modified xsi:type="dcterms:W3CDTF">2015-01-09T08:26:00Z</dcterms:modified>
</cp:coreProperties>
</file>