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1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1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№11»</w:t>
      </w: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61C" w:rsidRPr="00C5161C" w:rsidRDefault="00C5161C" w:rsidP="00C5161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5161C" w:rsidRPr="00C5161C" w:rsidRDefault="00C5161C" w:rsidP="00C5161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C5161C">
        <w:rPr>
          <w:rFonts w:ascii="Times New Roman" w:hAnsi="Times New Roman" w:cs="Times New Roman"/>
          <w:b/>
          <w:i/>
          <w:sz w:val="20"/>
          <w:szCs w:val="20"/>
        </w:rPr>
        <w:t>Утверждаю.</w:t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  <w:t>Рассмотрено</w:t>
      </w:r>
    </w:p>
    <w:p w:rsidR="00C5161C" w:rsidRPr="00C5161C" w:rsidRDefault="00C5161C" w:rsidP="00C5161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C5161C">
        <w:rPr>
          <w:rFonts w:ascii="Times New Roman" w:hAnsi="Times New Roman" w:cs="Times New Roman"/>
          <w:b/>
          <w:i/>
          <w:sz w:val="20"/>
          <w:szCs w:val="20"/>
        </w:rPr>
        <w:t>Директор МБОУ «СОШ №11»</w:t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  <w:t>на заседании МО.</w:t>
      </w:r>
    </w:p>
    <w:p w:rsidR="00C5161C" w:rsidRPr="00C5161C" w:rsidRDefault="00C5161C" w:rsidP="00C5161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C5161C">
        <w:rPr>
          <w:rFonts w:ascii="Times New Roman" w:hAnsi="Times New Roman" w:cs="Times New Roman"/>
          <w:b/>
          <w:i/>
          <w:sz w:val="20"/>
          <w:szCs w:val="20"/>
        </w:rPr>
        <w:t>_________И.В. Домбровская</w:t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  <w:t>Протокол №___7_____</w:t>
      </w:r>
      <w:r w:rsidRPr="00C5161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C5161C" w:rsidRPr="00C5161C" w:rsidRDefault="00C5161C" w:rsidP="00C5161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C5161C">
        <w:rPr>
          <w:rFonts w:ascii="Times New Roman" w:hAnsi="Times New Roman" w:cs="Times New Roman"/>
          <w:b/>
          <w:i/>
          <w:sz w:val="20"/>
          <w:szCs w:val="20"/>
        </w:rPr>
        <w:t xml:space="preserve">«30» </w:t>
      </w:r>
      <w:r w:rsidRPr="00C5161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августа </w:t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 xml:space="preserve"> 2013г. </w:t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  <w:t>от «_27__» ____мая_______ 2013г.</w:t>
      </w:r>
    </w:p>
    <w:p w:rsidR="00C5161C" w:rsidRPr="00C5161C" w:rsidRDefault="00C5161C" w:rsidP="00C5161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C5161C">
        <w:rPr>
          <w:rFonts w:ascii="Times New Roman" w:hAnsi="Times New Roman" w:cs="Times New Roman"/>
          <w:b/>
          <w:i/>
          <w:sz w:val="20"/>
          <w:szCs w:val="20"/>
        </w:rPr>
        <w:t>приказ №319 от 30.08.2013</w:t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5161C">
        <w:rPr>
          <w:rFonts w:ascii="Times New Roman" w:hAnsi="Times New Roman" w:cs="Times New Roman"/>
          <w:b/>
          <w:i/>
          <w:sz w:val="20"/>
          <w:szCs w:val="20"/>
        </w:rPr>
        <w:tab/>
        <w:t>Руководитель МО</w:t>
      </w:r>
      <w:r w:rsidR="009C20C2">
        <w:rPr>
          <w:rFonts w:ascii="Times New Roman" w:hAnsi="Times New Roman" w:cs="Times New Roman"/>
          <w:b/>
          <w:i/>
          <w:sz w:val="20"/>
          <w:szCs w:val="20"/>
        </w:rPr>
        <w:t xml:space="preserve"> Хабарова З. А.</w:t>
      </w: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61C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61C">
        <w:rPr>
          <w:rFonts w:ascii="Times New Roman" w:hAnsi="Times New Roman" w:cs="Times New Roman"/>
          <w:b/>
          <w:sz w:val="40"/>
          <w:szCs w:val="40"/>
        </w:rPr>
        <w:t xml:space="preserve">по биологии </w:t>
      </w: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61C">
        <w:rPr>
          <w:rFonts w:ascii="Times New Roman" w:hAnsi="Times New Roman" w:cs="Times New Roman"/>
          <w:b/>
          <w:sz w:val="40"/>
          <w:szCs w:val="40"/>
        </w:rPr>
        <w:t xml:space="preserve">элективный курс «Популяционно - видовой уровень организации» </w:t>
      </w:r>
    </w:p>
    <w:p w:rsidR="00C5161C" w:rsidRPr="00C5161C" w:rsidRDefault="00C5161C" w:rsidP="00C5161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61C">
        <w:rPr>
          <w:rFonts w:ascii="Times New Roman" w:hAnsi="Times New Roman" w:cs="Times New Roman"/>
          <w:b/>
          <w:sz w:val="40"/>
          <w:szCs w:val="40"/>
        </w:rPr>
        <w:t>для 10 класса</w:t>
      </w:r>
    </w:p>
    <w:p w:rsidR="00C5161C" w:rsidRPr="00C5161C" w:rsidRDefault="00C5161C" w:rsidP="00C5161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61C">
        <w:rPr>
          <w:rFonts w:ascii="Times New Roman" w:hAnsi="Times New Roman" w:cs="Times New Roman"/>
          <w:b/>
          <w:sz w:val="40"/>
          <w:szCs w:val="40"/>
        </w:rPr>
        <w:t>учителя Игнатенко Г.В.</w:t>
      </w: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61C" w:rsidRPr="00C5161C" w:rsidRDefault="00C5161C" w:rsidP="00C51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61C">
        <w:rPr>
          <w:rFonts w:ascii="Times New Roman" w:hAnsi="Times New Roman" w:cs="Times New Roman"/>
          <w:b/>
          <w:sz w:val="40"/>
          <w:szCs w:val="40"/>
        </w:rPr>
        <w:t>2013 - 2014 учебный год</w:t>
      </w:r>
    </w:p>
    <w:p w:rsidR="00C5161C" w:rsidRPr="00F721C1" w:rsidRDefault="00C5161C" w:rsidP="00C5161C">
      <w:pPr>
        <w:rPr>
          <w:b/>
          <w:i/>
          <w:sz w:val="28"/>
          <w:szCs w:val="28"/>
        </w:rPr>
      </w:pPr>
    </w:p>
    <w:p w:rsidR="00C26C6E" w:rsidRDefault="00C26C6E" w:rsidP="004A74C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26C6E" w:rsidRDefault="00C26C6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4A74C5" w:rsidRPr="00AE5424" w:rsidRDefault="004A74C5" w:rsidP="004A74C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54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Популяционно-видовой уровень организации жизни. 10 класс. 17 часов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556"/>
      </w:tblGrid>
      <w:tr w:rsidR="004A74C5" w:rsidRPr="009D1AAF" w:rsidTr="004A74C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74C5" w:rsidRPr="009D1AAF" w:rsidRDefault="004A74C5" w:rsidP="004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Пояснительная записка.</w:t>
            </w:r>
          </w:p>
          <w:p w:rsidR="004A74C5" w:rsidRPr="009D1AAF" w:rsidRDefault="004A74C5" w:rsidP="004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Элективный курс «Популяционно-видовой уровень организации жизни на Земле» предназначен для учащихся </w:t>
            </w:r>
            <w:r w:rsid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класса</w:t>
            </w: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Значение курса определяется необходимостью выявить специфику закономерностей свойственных популяционно-видовому уровню организации живой природы. Предлагаемый курс позволит более целостно сформировать биологическую картину мира.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изучение элективного курса выделено 17 часов.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Цель курса: </w:t>
            </w: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сформировать знания о популяционно-видовом уровне организации жизни, о популяции как форме существования вида и как основной единице эволюции; углубить знания о видообразовании и его способах; о типах связей и зависимостей в популяциях; об основных закономерностях и направлениях эволюции, о естественном отборе и его формах; сформировать знания о современных представлениях об эволюции органического мира.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Задачи курса: 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Изучить популяцию, как структурную единицу вида и единицу эволюции.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Выявить специфику закономерностей свойственных популяционно-видовому уровню организации живой природы.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Оборудование:</w:t>
            </w: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портреты ученых, таблицы, рисунки и схемы на страницах учебника, влажные препараты, чучела животных (птицы, варан), коллекции насекомых, фотографии растений и животных, занесенных в Красную книгу, компьютер, проектор.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Требования к уровню усвоения учебного материала.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 Знать: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понятия: популяция, генофонд, полиморфные гены, закон Пирсона, закон Харди-Вайнберга, первичная изоляция, репродуктивная (вторичная) изоляция, дрейф генов, популяционные волны, </w:t>
            </w:r>
            <w:r w:rsid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естественный отбор, </w:t>
            </w:r>
            <w:r w:rsid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дизруптивный отбор, вид, клинальная изменчивость, закон Гаузе, моно- и полифилия, «молекулярные часы эволюции», динамика численности, экспонента, ёмкость среды, уравнение Ферхюльсона, </w:t>
            </w:r>
            <w:r w:rsid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гомеостаз популяций,</w:t>
            </w:r>
            <w:r w:rsid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r-стратегии, </w:t>
            </w:r>
            <w:r w:rsid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к-стратегии;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характеристику, структуру и свойства популяций;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сущность и формы естественного отбора как движущей силы эволюции;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основные формы видообразования;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главные направления органической эволюции.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 Уметь: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описывать структуру популяции по её критериям;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раскрыть причины и последствия нарушения генетического равновесия в популяции;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применять закон Харди-Вайнберга при решении генетических задач;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показать творческую роль естественного отбора;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дать характеристику основных типов эволюционных изменений, описать их роль в видообразовании.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Структура курса.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 Популяция.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Место видов и популяций в эволюционном процессе, элементарные эволюционные факторы видообразования. Основные закономерности микро- и макроэволюции, их направленность и формы эволюционных групп. Закономерности морфофункциональных преобразований органов, возникновение и исчезновение биологических структур в филогенезе. Закон Пирсона. Закон Харди-Вайнберга. 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 Вид.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его характеристика и структура. Критерии вида. Популяция как форма существования вида. Популяция как основная единица эволюции. Закон Гаузе. Факторы эволюции и результаты эволюции. Видообразование и его формы. Синтетическая теория эволюции. Результаты эволюции. Приспособленность к среде обитания. Основные закономерности эволюции. Основные направления эволюции: ароморфоз, идиоадаптация, дегенерация, биологический прогресс и биологический регресс. Биоразнообразие - современная проблема науки и общества. Проблема сохранения биологического разнообразия. Генофонд и охрана редких и исчезающих видов. Всемирная стратегия сохранения природных видов. Особенности популяционно-видового уровня жизни.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Содержательная часть программы.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61"/>
              <w:gridCol w:w="8083"/>
              <w:gridCol w:w="1502"/>
            </w:tblGrid>
            <w:tr w:rsidR="004A74C5" w:rsidRPr="009D1AAF" w:rsidTr="004A74C5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№п</w:t>
                  </w: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/</w:t>
                  </w: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</w:p>
              </w:tc>
              <w:tc>
                <w:tcPr>
                  <w:tcW w:w="11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20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Популяция – элементарная эволюционная структура. Свойства популяционной группы.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06.09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Рождаемость и смертность. Возрастная структура популяций.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13.09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Основные свойства популяций. Динамика численности популяций.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20.09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Математические модели численности популяций. Колебания численности и гомеостаз популяций.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27.09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Экологические стратегии. Генетическая изменчивость в природных популяциях.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04.10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Принцип популяционного равновесия. Закон Пирсона. Закон Харди-Вайнберга.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11.10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Миграция и изоляция.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9D1AA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18.10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Случайные процессы в популяциях. Дрейф генов.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25.10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Естественный отбор - направляющий фактор эволюции. Борьба за существование, её виды.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01.11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Движущая и стабилизирующая формы отбора.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15.11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Частично – зависимый отбор. Дизруптивная форма отбора. Адаптация. Относительный характер адаптации.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22.11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Концепция вида. Критерии вида.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29.11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Популяционная структура вида. Видообразование. Закон Гаузе.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06.12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Типы видообразовательного процесса. Эволюционная роль видообразования.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13.12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Основные направления эволюционного процесса, его правила и </w:t>
                  </w: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закономерности.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20.12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Принципы молекулярной эволюции.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27.12</w:t>
                  </w:r>
                </w:p>
              </w:tc>
            </w:tr>
            <w:tr w:rsidR="004A74C5" w:rsidRPr="009D1AAF" w:rsidTr="004A74C5"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74C5" w:rsidRPr="009D1AAF" w:rsidRDefault="004A74C5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D1A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Зачёт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A74C5" w:rsidRPr="009D1AAF" w:rsidRDefault="009D1AAF" w:rsidP="004A74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10.01</w:t>
                  </w:r>
                </w:p>
              </w:tc>
            </w:tr>
          </w:tbl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Рекомендуемая литература.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В.К. Шумный, Г.М. Дымшиц, А.О. Рувинский «Общая биология». 10-11 классы: учебник для общеобразовательных учебных заведений с углубленным изучением биологии. - М.: Просвещение, 1998г.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Н.М. Мамедов, И.Т. Суравегина, С.Н. Глазачёв «Основы общей экологии». 10-11 классы: учебник для общеобразовательной школы. - М.: Устойчивый мир, 2000г. 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Е.А. Криксунов и др. Экология. 9 класс: учебник для общеобразовательных учебных заведений. - М.: Дрофа, 1995г. 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Н.Г. Рубайлова «Формирование и развитие теории естественного отбора: Исторический очерк». - М.: Наука, 1981г.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И.Х. Шарова «Проблемы теории эволюции». - М.: Знание, 1981.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И.И. Шмальгаузен «Пути и закономерности эволюционного процесса». - М.: Наука. 1983.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А.В. Яблоков, А.Г. Юсуфов «Эволюционное учение». - М.: Высшая школа, 1989г.</w:t>
            </w:r>
          </w:p>
          <w:p w:rsidR="004A74C5" w:rsidRPr="009D1AAF" w:rsidRDefault="004A74C5" w:rsidP="004A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1A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М. Кимура «Молекулярная эволюция: Теория нейтральности». - М.: Мир, 1985г.</w:t>
            </w:r>
          </w:p>
        </w:tc>
      </w:tr>
    </w:tbl>
    <w:p w:rsidR="00F955CF" w:rsidRPr="00407810" w:rsidRDefault="00F955CF" w:rsidP="004A74C5">
      <w:pPr>
        <w:rPr>
          <w:sz w:val="24"/>
          <w:szCs w:val="24"/>
        </w:rPr>
      </w:pPr>
    </w:p>
    <w:sectPr w:rsidR="00F955CF" w:rsidRPr="00407810" w:rsidSect="00C5161C">
      <w:pgSz w:w="11906" w:h="16838"/>
      <w:pgMar w:top="720" w:right="720" w:bottom="720" w:left="72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A74C5"/>
    <w:rsid w:val="00244B33"/>
    <w:rsid w:val="00407810"/>
    <w:rsid w:val="004A74C5"/>
    <w:rsid w:val="005A0826"/>
    <w:rsid w:val="00890DB0"/>
    <w:rsid w:val="008C5B1D"/>
    <w:rsid w:val="009C20C2"/>
    <w:rsid w:val="009D1AAF"/>
    <w:rsid w:val="00AE5424"/>
    <w:rsid w:val="00C1032A"/>
    <w:rsid w:val="00C26C6E"/>
    <w:rsid w:val="00C5161C"/>
    <w:rsid w:val="00CA7430"/>
    <w:rsid w:val="00F9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5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66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55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52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5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82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1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21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15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7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6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78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20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1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0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54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57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4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96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17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81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17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5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22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41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10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31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09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5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74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42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78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07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03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1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52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94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01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4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64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65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14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</dc:creator>
  <cp:lastModifiedBy>user</cp:lastModifiedBy>
  <cp:revision>9</cp:revision>
  <cp:lastPrinted>2012-10-02T06:03:00Z</cp:lastPrinted>
  <dcterms:created xsi:type="dcterms:W3CDTF">2012-09-17T04:39:00Z</dcterms:created>
  <dcterms:modified xsi:type="dcterms:W3CDTF">2013-10-15T05:02:00Z</dcterms:modified>
</cp:coreProperties>
</file>