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A1" w:rsidRPr="00450A85" w:rsidRDefault="00A55930" w:rsidP="00450A85">
      <w:pPr>
        <w:shd w:val="clear" w:color="auto" w:fill="FFFFFF"/>
        <w:ind w:left="1234" w:hanging="446"/>
        <w:rPr>
          <w:b/>
          <w:color w:val="000000"/>
          <w:spacing w:val="-4"/>
        </w:rPr>
      </w:pPr>
      <w:r>
        <w:rPr>
          <w:b/>
        </w:rPr>
        <w:t xml:space="preserve">               </w:t>
      </w:r>
    </w:p>
    <w:p w:rsidR="00A55930" w:rsidRPr="00450A85" w:rsidRDefault="00A55930" w:rsidP="007655A1">
      <w:pPr>
        <w:ind w:firstLine="0"/>
        <w:jc w:val="center"/>
        <w:rPr>
          <w:b/>
          <w:sz w:val="24"/>
          <w:szCs w:val="24"/>
        </w:rPr>
      </w:pPr>
      <w:r w:rsidRPr="00450A85">
        <w:rPr>
          <w:b/>
          <w:sz w:val="24"/>
          <w:szCs w:val="24"/>
        </w:rPr>
        <w:t>Пояснительная записка.</w:t>
      </w:r>
    </w:p>
    <w:p w:rsidR="00A55930" w:rsidRPr="00450A85" w:rsidRDefault="00681684" w:rsidP="00A55930">
      <w:pPr>
        <w:ind w:firstLine="0"/>
        <w:rPr>
          <w:sz w:val="24"/>
          <w:szCs w:val="24"/>
        </w:rPr>
      </w:pPr>
      <w:r w:rsidRPr="00450A85">
        <w:rPr>
          <w:sz w:val="24"/>
          <w:szCs w:val="24"/>
        </w:rPr>
        <w:t xml:space="preserve">         </w:t>
      </w:r>
      <w:r w:rsidR="00A55930" w:rsidRPr="00450A85">
        <w:rPr>
          <w:sz w:val="24"/>
          <w:szCs w:val="24"/>
        </w:rPr>
        <w:t xml:space="preserve">Необходимость постоянного совершенствования системы и практики образования обусловлена социальными переменами, происходящими в обществе. Вопросы повышения качества </w:t>
      </w:r>
      <w:proofErr w:type="spellStart"/>
      <w:r w:rsidR="00A55930" w:rsidRPr="00450A85">
        <w:rPr>
          <w:sz w:val="24"/>
          <w:szCs w:val="24"/>
        </w:rPr>
        <w:t>обученности</w:t>
      </w:r>
      <w:proofErr w:type="spellEnd"/>
      <w:r w:rsidR="00A55930" w:rsidRPr="00450A85">
        <w:rPr>
          <w:sz w:val="24"/>
          <w:szCs w:val="24"/>
        </w:rPr>
        <w:t xml:space="preserve"> и уровня воспитанности личности учащегося были и остаются приоритетными в современной методике преподавания. Проблема развития познавательной самостоятельности учащегося в условиях развития современной школы приобретает доминирующее значение. </w:t>
      </w:r>
      <w:proofErr w:type="gramStart"/>
      <w:r w:rsidR="00A55930" w:rsidRPr="00450A85">
        <w:rPr>
          <w:sz w:val="24"/>
          <w:szCs w:val="24"/>
        </w:rPr>
        <w:t>Ориентация на формирование   личности обучающегося, способной к самоопределению и свободному развитию,  побуждает учителя к постоянному выявлению и созданию психолого-педагогических и организационно-педагогических условий, необходимых для полного раскрытия познавательного потенциала учащихся.</w:t>
      </w:r>
      <w:proofErr w:type="gramEnd"/>
    </w:p>
    <w:p w:rsidR="00A55930" w:rsidRPr="00450A85" w:rsidRDefault="00A55930" w:rsidP="00A55930">
      <w:pPr>
        <w:rPr>
          <w:sz w:val="24"/>
          <w:szCs w:val="24"/>
        </w:rPr>
      </w:pPr>
      <w:r w:rsidRPr="00450A85">
        <w:rPr>
          <w:sz w:val="24"/>
          <w:szCs w:val="24"/>
        </w:rPr>
        <w:t xml:space="preserve">В соответствии с требованиями ФГОС, с учетом пожелания родителей и интересов учащихся,  разработана модель внеурочной деятельности по художественно – эстетическому направлению, включающая нетрадиционные формы обучения и воспитания: игры, соревнования, театрализованные и компьютерные уроки, конкурсы, уроки с групповыми формами работы и др.  </w:t>
      </w:r>
    </w:p>
    <w:p w:rsidR="00A55930" w:rsidRPr="00450A85" w:rsidRDefault="00A55930" w:rsidP="00A55930">
      <w:pPr>
        <w:rPr>
          <w:sz w:val="24"/>
          <w:szCs w:val="24"/>
        </w:rPr>
      </w:pPr>
      <w:r w:rsidRPr="00450A85">
        <w:rPr>
          <w:sz w:val="24"/>
          <w:szCs w:val="24"/>
        </w:rPr>
        <w:t xml:space="preserve"> Со</w:t>
      </w:r>
      <w:r w:rsidR="00101BB4">
        <w:rPr>
          <w:sz w:val="24"/>
          <w:szCs w:val="24"/>
        </w:rPr>
        <w:t>держание программы «Цветные ладошки</w:t>
      </w:r>
      <w:r w:rsidRPr="00450A85">
        <w:rPr>
          <w:sz w:val="24"/>
          <w:szCs w:val="24"/>
        </w:rPr>
        <w:t xml:space="preserve">»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w:t>
      </w:r>
      <w:proofErr w:type="spellStart"/>
      <w:r w:rsidRPr="00450A85">
        <w:rPr>
          <w:sz w:val="24"/>
          <w:szCs w:val="24"/>
        </w:rPr>
        <w:t>пластилинография</w:t>
      </w:r>
      <w:proofErr w:type="spellEnd"/>
      <w:r w:rsidRPr="00450A85">
        <w:rPr>
          <w:sz w:val="24"/>
          <w:szCs w:val="24"/>
        </w:rPr>
        <w:t xml:space="preserve">, </w:t>
      </w:r>
      <w:proofErr w:type="spellStart"/>
      <w:r w:rsidRPr="00450A85">
        <w:rPr>
          <w:sz w:val="24"/>
          <w:szCs w:val="24"/>
        </w:rPr>
        <w:t>бисероплетение</w:t>
      </w:r>
      <w:proofErr w:type="spellEnd"/>
      <w:r w:rsidRPr="00450A85">
        <w:rPr>
          <w:sz w:val="24"/>
          <w:szCs w:val="24"/>
        </w:rPr>
        <w:t xml:space="preserve">, </w:t>
      </w:r>
      <w:proofErr w:type="spellStart"/>
      <w:r w:rsidRPr="00450A85">
        <w:rPr>
          <w:sz w:val="24"/>
          <w:szCs w:val="24"/>
        </w:rPr>
        <w:t>бумагопластика</w:t>
      </w:r>
      <w:proofErr w:type="spellEnd"/>
      <w:r w:rsidRPr="00450A85">
        <w:rPr>
          <w:sz w:val="24"/>
          <w:szCs w:val="24"/>
        </w:rPr>
        <w:t xml:space="preserve">,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Значительное место в содержании программы занимают вопросы композиции, </w:t>
      </w:r>
      <w:proofErr w:type="spellStart"/>
      <w:r w:rsidRPr="00450A85">
        <w:rPr>
          <w:sz w:val="24"/>
          <w:szCs w:val="24"/>
        </w:rPr>
        <w:t>цветоведения</w:t>
      </w:r>
      <w:proofErr w:type="spellEnd"/>
      <w:r w:rsidRPr="00450A85">
        <w:rPr>
          <w:sz w:val="24"/>
          <w:szCs w:val="24"/>
        </w:rPr>
        <w:t xml:space="preserve">. </w:t>
      </w:r>
    </w:p>
    <w:p w:rsidR="00A55930" w:rsidRPr="00450A85" w:rsidRDefault="00A55930" w:rsidP="00A55930">
      <w:pPr>
        <w:rPr>
          <w:sz w:val="24"/>
          <w:szCs w:val="24"/>
        </w:rPr>
      </w:pPr>
      <w:r w:rsidRPr="00450A85">
        <w:rPr>
          <w:sz w:val="24"/>
          <w:szCs w:val="24"/>
        </w:rPr>
        <w:t>Программа способствует:</w:t>
      </w:r>
    </w:p>
    <w:p w:rsidR="00A55930" w:rsidRPr="00450A85" w:rsidRDefault="00A55930" w:rsidP="00A55930">
      <w:pPr>
        <w:ind w:firstLine="567"/>
        <w:rPr>
          <w:sz w:val="24"/>
          <w:szCs w:val="24"/>
        </w:rPr>
      </w:pPr>
      <w:r w:rsidRPr="00450A85">
        <w:rPr>
          <w:sz w:val="24"/>
          <w:szCs w:val="24"/>
        </w:rPr>
        <w:t xml:space="preserve"> - развитию разносторонней личности ребенка, воспитание воли и характера;</w:t>
      </w:r>
    </w:p>
    <w:p w:rsidR="00A55930" w:rsidRPr="00450A85" w:rsidRDefault="00A55930" w:rsidP="00A55930">
      <w:pPr>
        <w:ind w:firstLine="567"/>
        <w:rPr>
          <w:sz w:val="24"/>
          <w:szCs w:val="24"/>
        </w:rPr>
      </w:pPr>
      <w:r w:rsidRPr="00450A85">
        <w:rPr>
          <w:sz w:val="24"/>
          <w:szCs w:val="24"/>
        </w:rPr>
        <w:t xml:space="preserve"> - помощи в его самоопределении, самовоспитании и самоутверждению в жизни;</w:t>
      </w:r>
    </w:p>
    <w:p w:rsidR="00A55930" w:rsidRPr="00450A85" w:rsidRDefault="00A55930" w:rsidP="00A55930">
      <w:pPr>
        <w:ind w:firstLine="567"/>
        <w:rPr>
          <w:sz w:val="24"/>
          <w:szCs w:val="24"/>
        </w:rPr>
      </w:pPr>
      <w:r w:rsidRPr="00450A85">
        <w:rPr>
          <w:sz w:val="24"/>
          <w:szCs w:val="24"/>
        </w:rPr>
        <w:t xml:space="preserve">- созданию творческой атмосферы в группе воспитанников на основе взаимопонимания коллективной работы; </w:t>
      </w:r>
    </w:p>
    <w:p w:rsidR="00A55930" w:rsidRPr="00450A85" w:rsidRDefault="00A55930" w:rsidP="00A55930">
      <w:pPr>
        <w:ind w:firstLine="567"/>
        <w:rPr>
          <w:sz w:val="24"/>
          <w:szCs w:val="24"/>
        </w:rPr>
      </w:pPr>
      <w:r w:rsidRPr="00450A85">
        <w:rPr>
          <w:sz w:val="24"/>
          <w:szCs w:val="24"/>
        </w:rPr>
        <w:t xml:space="preserve"> - знакомству с историей пластилина,  </w:t>
      </w:r>
      <w:proofErr w:type="spellStart"/>
      <w:r w:rsidRPr="00450A85">
        <w:rPr>
          <w:sz w:val="24"/>
          <w:szCs w:val="24"/>
        </w:rPr>
        <w:t>бисероплетения</w:t>
      </w:r>
      <w:proofErr w:type="spellEnd"/>
      <w:r w:rsidRPr="00450A85">
        <w:rPr>
          <w:sz w:val="24"/>
          <w:szCs w:val="24"/>
        </w:rPr>
        <w:t xml:space="preserve">, </w:t>
      </w:r>
      <w:proofErr w:type="spellStart"/>
      <w:r w:rsidRPr="00450A85">
        <w:rPr>
          <w:sz w:val="24"/>
          <w:szCs w:val="24"/>
        </w:rPr>
        <w:t>бумагопластики</w:t>
      </w:r>
      <w:proofErr w:type="spellEnd"/>
      <w:r w:rsidRPr="00450A85">
        <w:rPr>
          <w:sz w:val="24"/>
          <w:szCs w:val="24"/>
        </w:rPr>
        <w:t xml:space="preserve">,  и изготовления кукол, народными традициями в данных областях. </w:t>
      </w:r>
    </w:p>
    <w:p w:rsidR="00A55930" w:rsidRPr="00450A85" w:rsidRDefault="00A55930" w:rsidP="00A55930">
      <w:pPr>
        <w:ind w:firstLine="567"/>
        <w:rPr>
          <w:sz w:val="24"/>
          <w:szCs w:val="24"/>
        </w:rPr>
      </w:pPr>
    </w:p>
    <w:p w:rsidR="00A55930" w:rsidRPr="00450A85" w:rsidRDefault="00A55930" w:rsidP="00A55930">
      <w:pPr>
        <w:ind w:firstLine="0"/>
        <w:rPr>
          <w:b/>
          <w:sz w:val="24"/>
          <w:szCs w:val="24"/>
        </w:rPr>
      </w:pPr>
      <w:r w:rsidRPr="00450A85">
        <w:rPr>
          <w:sz w:val="24"/>
          <w:szCs w:val="24"/>
        </w:rPr>
        <w:t xml:space="preserve">             </w:t>
      </w:r>
      <w:r w:rsidRPr="00450A85">
        <w:rPr>
          <w:b/>
          <w:sz w:val="24"/>
          <w:szCs w:val="24"/>
        </w:rPr>
        <w:t>Цель программы:</w:t>
      </w:r>
    </w:p>
    <w:p w:rsidR="00A55930" w:rsidRPr="00450A85" w:rsidRDefault="00A55930" w:rsidP="00A55930">
      <w:pPr>
        <w:ind w:firstLine="567"/>
        <w:rPr>
          <w:sz w:val="24"/>
          <w:szCs w:val="24"/>
        </w:rPr>
      </w:pPr>
      <w:r w:rsidRPr="00450A85">
        <w:rPr>
          <w:sz w:val="24"/>
          <w:szCs w:val="24"/>
        </w:rPr>
        <w:t>-  Воспитание личности творца, способного осуществлять свои творческие замыслы в области разных видов декоративно – прикладного искусства.</w:t>
      </w:r>
    </w:p>
    <w:p w:rsidR="00A55930" w:rsidRPr="00450A85" w:rsidRDefault="00A55930" w:rsidP="00A55930">
      <w:pPr>
        <w:ind w:firstLine="567"/>
        <w:rPr>
          <w:sz w:val="24"/>
          <w:szCs w:val="24"/>
        </w:rPr>
      </w:pPr>
      <w:r w:rsidRPr="00450A85">
        <w:rPr>
          <w:sz w:val="24"/>
          <w:szCs w:val="24"/>
        </w:rPr>
        <w:t>- 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A55930" w:rsidRPr="00450A85" w:rsidRDefault="00A55930" w:rsidP="00A55930">
      <w:pPr>
        <w:rPr>
          <w:b/>
          <w:sz w:val="24"/>
          <w:szCs w:val="24"/>
        </w:rPr>
      </w:pPr>
      <w:r w:rsidRPr="00450A85">
        <w:rPr>
          <w:b/>
          <w:sz w:val="24"/>
          <w:szCs w:val="24"/>
        </w:rPr>
        <w:t>Цель может быть достигнута при решении ряда задач:</w:t>
      </w:r>
    </w:p>
    <w:p w:rsidR="00A55930" w:rsidRPr="00450A85" w:rsidRDefault="00A55930" w:rsidP="00A55930">
      <w:pPr>
        <w:ind w:firstLine="0"/>
        <w:jc w:val="left"/>
        <w:rPr>
          <w:sz w:val="24"/>
          <w:szCs w:val="24"/>
        </w:rPr>
      </w:pPr>
      <w:r w:rsidRPr="00450A85">
        <w:rPr>
          <w:sz w:val="24"/>
          <w:szCs w:val="24"/>
        </w:rPr>
        <w:lastRenderedPageBreak/>
        <w:t xml:space="preserve">         - Формировать эстетическое отношение к окружающей действительности на основе с декоративно – прикладным искусством.</w:t>
      </w:r>
    </w:p>
    <w:p w:rsidR="00A55930" w:rsidRPr="00450A85" w:rsidRDefault="00A55930" w:rsidP="00A55930">
      <w:pPr>
        <w:ind w:firstLine="567"/>
        <w:jc w:val="left"/>
        <w:rPr>
          <w:sz w:val="24"/>
          <w:szCs w:val="24"/>
        </w:rPr>
      </w:pPr>
      <w:r w:rsidRPr="00450A85">
        <w:rPr>
          <w:sz w:val="24"/>
          <w:szCs w:val="24"/>
        </w:rPr>
        <w:t xml:space="preserve"> -Вооружить детей знаниями в изучаемой области, выработать необходимые практические умения и навыки;</w:t>
      </w:r>
    </w:p>
    <w:p w:rsidR="00A55930" w:rsidRPr="00450A85" w:rsidRDefault="00A55930" w:rsidP="00A55930">
      <w:pPr>
        <w:ind w:firstLine="567"/>
        <w:jc w:val="left"/>
        <w:rPr>
          <w:sz w:val="24"/>
          <w:szCs w:val="24"/>
        </w:rPr>
      </w:pPr>
      <w:r w:rsidRPr="00450A85">
        <w:rPr>
          <w:sz w:val="24"/>
          <w:szCs w:val="24"/>
        </w:rPr>
        <w:t>-  Приобщать школьников к народному искусству;</w:t>
      </w:r>
    </w:p>
    <w:p w:rsidR="00A55930" w:rsidRPr="00450A85" w:rsidRDefault="00A55930" w:rsidP="00A55930">
      <w:pPr>
        <w:ind w:firstLine="567"/>
        <w:jc w:val="left"/>
        <w:rPr>
          <w:sz w:val="24"/>
          <w:szCs w:val="24"/>
        </w:rPr>
      </w:pPr>
      <w:r w:rsidRPr="00450A85">
        <w:rPr>
          <w:sz w:val="24"/>
          <w:szCs w:val="24"/>
        </w:rPr>
        <w:t>- Реализовать духовные, эстетические и творческие способности воспитанников, развивать фантазию, воображение, самостоятельное мышление;</w:t>
      </w:r>
    </w:p>
    <w:p w:rsidR="00A55930" w:rsidRPr="00450A85" w:rsidRDefault="00A55930" w:rsidP="00A55930">
      <w:pPr>
        <w:ind w:firstLine="567"/>
        <w:jc w:val="left"/>
        <w:rPr>
          <w:sz w:val="24"/>
          <w:szCs w:val="24"/>
        </w:rPr>
      </w:pPr>
      <w:r w:rsidRPr="00450A85">
        <w:rPr>
          <w:sz w:val="24"/>
          <w:szCs w:val="24"/>
        </w:rPr>
        <w:t xml:space="preserve"> - Воспитывать художественно – эстетический вкус, трудолюбие, аккуратность.</w:t>
      </w:r>
    </w:p>
    <w:p w:rsidR="00A55930" w:rsidRPr="00450A85" w:rsidRDefault="00A55930" w:rsidP="00A55930">
      <w:pPr>
        <w:ind w:firstLine="567"/>
        <w:jc w:val="left"/>
        <w:rPr>
          <w:sz w:val="24"/>
          <w:szCs w:val="24"/>
        </w:rPr>
      </w:pPr>
      <w:r w:rsidRPr="00450A85">
        <w:rPr>
          <w:sz w:val="24"/>
          <w:szCs w:val="24"/>
        </w:rPr>
        <w:t xml:space="preserve"> - Помогать детям в их желании сделать свои работы общественно значимыми.</w:t>
      </w:r>
    </w:p>
    <w:p w:rsidR="00A55930" w:rsidRPr="00450A85" w:rsidRDefault="00A55930" w:rsidP="00A55930">
      <w:pPr>
        <w:rPr>
          <w:sz w:val="24"/>
          <w:szCs w:val="24"/>
        </w:rPr>
      </w:pPr>
      <w:r w:rsidRPr="00450A85">
        <w:rPr>
          <w:sz w:val="24"/>
          <w:szCs w:val="24"/>
        </w:rPr>
        <w:t xml:space="preserve">Программа строится на основе знаний возрастных, </w:t>
      </w:r>
      <w:proofErr w:type="gramStart"/>
      <w:r w:rsidRPr="00450A85">
        <w:rPr>
          <w:sz w:val="24"/>
          <w:szCs w:val="24"/>
        </w:rPr>
        <w:t>психолого – педагогических</w:t>
      </w:r>
      <w:proofErr w:type="gramEnd"/>
      <w:r w:rsidRPr="00450A85">
        <w:rPr>
          <w:sz w:val="24"/>
          <w:szCs w:val="24"/>
        </w:rPr>
        <w:t xml:space="preserve">, физических особенностей детей младшего школьного возраста. </w:t>
      </w:r>
    </w:p>
    <w:p w:rsidR="00A55930" w:rsidRPr="00450A85" w:rsidRDefault="00101BB4" w:rsidP="00A55930">
      <w:pPr>
        <w:rPr>
          <w:sz w:val="24"/>
          <w:szCs w:val="24"/>
        </w:rPr>
      </w:pPr>
      <w:r>
        <w:rPr>
          <w:sz w:val="24"/>
          <w:szCs w:val="24"/>
        </w:rPr>
        <w:t>Программа «Цветные ладошки</w:t>
      </w:r>
      <w:r w:rsidR="00A55930" w:rsidRPr="00450A85">
        <w:rPr>
          <w:sz w:val="24"/>
          <w:szCs w:val="24"/>
        </w:rPr>
        <w:t xml:space="preserve">» разработана на один год занятий по 2 часа в неделю - 68 часов в год с детьми младшего школьного и  рассчитана на  поэтапное освоение материала на занятиях во внеурочной  деятельности. </w:t>
      </w:r>
    </w:p>
    <w:p w:rsidR="00A55930" w:rsidRPr="00450A85" w:rsidRDefault="00A55930" w:rsidP="00A55930">
      <w:pPr>
        <w:ind w:firstLine="567"/>
        <w:rPr>
          <w:sz w:val="24"/>
          <w:szCs w:val="24"/>
        </w:rPr>
      </w:pPr>
      <w:r w:rsidRPr="00450A85">
        <w:rPr>
          <w:sz w:val="24"/>
          <w:szCs w:val="24"/>
        </w:rPr>
        <w:t xml:space="preserve"> На занятиях применяются словесные, практические методы, используется наглядность, предусматриваются следующие формы организации учебной деятельности: индивидуальная, фронтальная, коллективное творчество. Они включают в себя теоретическую часть и практическую деятельность обучающихся.</w:t>
      </w:r>
    </w:p>
    <w:p w:rsidR="00A55930" w:rsidRPr="00450A85" w:rsidRDefault="00A55930" w:rsidP="00A55930">
      <w:pPr>
        <w:rPr>
          <w:sz w:val="24"/>
          <w:szCs w:val="24"/>
        </w:rPr>
      </w:pPr>
      <w:r w:rsidRPr="00450A85">
        <w:rPr>
          <w:sz w:val="24"/>
          <w:szCs w:val="24"/>
        </w:rP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w:t>
      </w:r>
    </w:p>
    <w:p w:rsidR="00A55930" w:rsidRPr="00450A85" w:rsidRDefault="00A55930" w:rsidP="00A55930">
      <w:pPr>
        <w:rPr>
          <w:sz w:val="24"/>
          <w:szCs w:val="24"/>
        </w:rPr>
      </w:pPr>
      <w:r w:rsidRPr="00450A85">
        <w:rPr>
          <w:sz w:val="24"/>
          <w:szCs w:val="24"/>
        </w:rPr>
        <w:t>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w:t>
      </w:r>
    </w:p>
    <w:p w:rsidR="00A55930" w:rsidRPr="00450A85" w:rsidRDefault="00A55930" w:rsidP="00A55930">
      <w:pPr>
        <w:jc w:val="center"/>
        <w:rPr>
          <w:b/>
          <w:sz w:val="24"/>
          <w:szCs w:val="24"/>
        </w:rPr>
      </w:pPr>
      <w:r w:rsidRPr="00450A85">
        <w:rPr>
          <w:b/>
          <w:sz w:val="24"/>
          <w:szCs w:val="24"/>
        </w:rPr>
        <w:t>Ожидаемые результаты</w:t>
      </w:r>
    </w:p>
    <w:p w:rsidR="00A55930" w:rsidRPr="00450A85" w:rsidRDefault="00A55930" w:rsidP="00A55930">
      <w:pPr>
        <w:rPr>
          <w:sz w:val="24"/>
          <w:szCs w:val="24"/>
        </w:rPr>
      </w:pPr>
      <w:r w:rsidRPr="00450A85">
        <w:rPr>
          <w:sz w:val="24"/>
          <w:szCs w:val="24"/>
        </w:rPr>
        <w:t>Освоени</w:t>
      </w:r>
      <w:r w:rsidR="00101BB4">
        <w:rPr>
          <w:sz w:val="24"/>
          <w:szCs w:val="24"/>
        </w:rPr>
        <w:t>е детьми программы «Цветные ладошки</w:t>
      </w:r>
      <w:r w:rsidRPr="00450A85">
        <w:rPr>
          <w:sz w:val="24"/>
          <w:szCs w:val="24"/>
        </w:rPr>
        <w:t>» направлено на достижение комплекса  результатов в соответствии с требованиями федерального государственного образовательного стандарта.</w:t>
      </w:r>
    </w:p>
    <w:p w:rsidR="00A55930" w:rsidRPr="00450A85" w:rsidRDefault="00A55930" w:rsidP="00A55930">
      <w:pPr>
        <w:rPr>
          <w:i/>
          <w:sz w:val="24"/>
          <w:szCs w:val="24"/>
          <w:u w:val="single"/>
        </w:rPr>
      </w:pPr>
      <w:r w:rsidRPr="00450A85">
        <w:rPr>
          <w:i/>
          <w:sz w:val="24"/>
          <w:szCs w:val="24"/>
          <w:u w:val="single"/>
        </w:rPr>
        <w:t>В сфере личностных универсальных учебных действий у учащихся будут сформированы:</w:t>
      </w:r>
    </w:p>
    <w:p w:rsidR="00A55930" w:rsidRPr="00450A85" w:rsidRDefault="00A55930" w:rsidP="00A55930">
      <w:pPr>
        <w:pStyle w:val="11"/>
        <w:ind w:left="567" w:firstLine="414"/>
        <w:jc w:val="left"/>
        <w:rPr>
          <w:sz w:val="24"/>
          <w:szCs w:val="24"/>
        </w:rPr>
      </w:pPr>
      <w:r w:rsidRPr="00450A85">
        <w:rPr>
          <w:sz w:val="24"/>
          <w:szCs w:val="24"/>
        </w:rPr>
        <w:t xml:space="preserve">-   </w:t>
      </w:r>
      <w:proofErr w:type="gramStart"/>
      <w:r w:rsidRPr="00450A85">
        <w:rPr>
          <w:sz w:val="24"/>
          <w:szCs w:val="24"/>
        </w:rPr>
        <w:t>учебно – познавательного</w:t>
      </w:r>
      <w:proofErr w:type="gramEnd"/>
      <w:r w:rsidRPr="00450A85">
        <w:rPr>
          <w:sz w:val="24"/>
          <w:szCs w:val="24"/>
        </w:rPr>
        <w:t xml:space="preserve"> интерес к декоративно – прикладному творчеству, как одному из видов изобразительного искусства;</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xml:space="preserve">- чувство прекрасного и эстетические чувства на основе знакомства с </w:t>
      </w:r>
      <w:proofErr w:type="spellStart"/>
      <w:r w:rsidRPr="00450A85">
        <w:rPr>
          <w:sz w:val="24"/>
          <w:szCs w:val="24"/>
        </w:rPr>
        <w:t>мультикультурной</w:t>
      </w:r>
      <w:proofErr w:type="spellEnd"/>
      <w:r w:rsidRPr="00450A85">
        <w:rPr>
          <w:sz w:val="24"/>
          <w:szCs w:val="24"/>
        </w:rPr>
        <w:t xml:space="preserve"> картиной  современного мира; </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навык самостоятельной работы  и работы в группе при выполнении практических творческих работ;</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ориентации на понимание причин успеха в творческой деятельности;</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xml:space="preserve">- способность к самооценке на основе критерия успешности деятельности; </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lastRenderedPageBreak/>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55930" w:rsidRPr="00450A85" w:rsidRDefault="00A55930" w:rsidP="00A55930">
      <w:pPr>
        <w:ind w:left="567" w:firstLine="414"/>
        <w:rPr>
          <w:i/>
          <w:sz w:val="24"/>
          <w:szCs w:val="24"/>
          <w:u w:val="single"/>
        </w:rPr>
      </w:pPr>
      <w:r w:rsidRPr="00450A85">
        <w:rPr>
          <w:i/>
          <w:sz w:val="24"/>
          <w:szCs w:val="24"/>
          <w:u w:val="single"/>
        </w:rPr>
        <w:t>В сфере регулятивных  универсальных учебных действий  учащиеся научатся:</w:t>
      </w:r>
    </w:p>
    <w:p w:rsidR="00A55930" w:rsidRPr="00450A85" w:rsidRDefault="00A55930" w:rsidP="00A55930">
      <w:pPr>
        <w:ind w:left="567" w:firstLine="414"/>
        <w:rPr>
          <w:i/>
          <w:sz w:val="24"/>
          <w:szCs w:val="24"/>
          <w:u w:val="single"/>
        </w:rPr>
      </w:pPr>
      <w:r w:rsidRPr="00450A85">
        <w:rPr>
          <w:sz w:val="24"/>
          <w:szCs w:val="24"/>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осуществлять итоговый и пошаговый контроль в своей творческой деятельности;</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адекватно воспринимать оценку своих работ окружающих;</w:t>
      </w:r>
    </w:p>
    <w:p w:rsidR="00A55930" w:rsidRPr="00450A85" w:rsidRDefault="00A55930" w:rsidP="00A55930">
      <w:pPr>
        <w:spacing w:before="100" w:beforeAutospacing="1" w:after="100" w:afterAutospacing="1"/>
        <w:ind w:left="567" w:firstLine="414"/>
        <w:contextualSpacing/>
        <w:jc w:val="left"/>
        <w:rPr>
          <w:sz w:val="24"/>
          <w:szCs w:val="24"/>
        </w:rPr>
      </w:pPr>
      <w:r w:rsidRPr="00450A85">
        <w:rPr>
          <w:sz w:val="24"/>
          <w:szCs w:val="24"/>
        </w:rPr>
        <w:t>- вносить необходимые коррективы в действие после его завершения на основе оценки и характере сделанных ошибок.</w:t>
      </w:r>
    </w:p>
    <w:p w:rsidR="00A55930" w:rsidRPr="00450A85" w:rsidRDefault="00A55930" w:rsidP="00A55930">
      <w:pPr>
        <w:ind w:left="567" w:firstLine="426"/>
        <w:rPr>
          <w:sz w:val="24"/>
          <w:szCs w:val="24"/>
        </w:rPr>
      </w:pPr>
      <w:r w:rsidRPr="00450A85">
        <w:rPr>
          <w:sz w:val="24"/>
          <w:szCs w:val="24"/>
        </w:rPr>
        <w:t>-отбирать и выстраивать оптимальную технологическую последовательность реализации собственного или предложенного замысла;</w:t>
      </w:r>
    </w:p>
    <w:p w:rsidR="00A55930" w:rsidRPr="00450A85" w:rsidRDefault="00A55930" w:rsidP="00A55930">
      <w:pPr>
        <w:ind w:left="567" w:firstLine="426"/>
        <w:rPr>
          <w:i/>
          <w:sz w:val="24"/>
          <w:szCs w:val="24"/>
          <w:u w:val="single"/>
        </w:rPr>
      </w:pPr>
      <w:r w:rsidRPr="00450A85">
        <w:rPr>
          <w:i/>
          <w:sz w:val="24"/>
          <w:szCs w:val="24"/>
          <w:u w:val="single"/>
        </w:rPr>
        <w:t>В сфере познавательных   универсальных учебных действий  учащиеся научатся:</w:t>
      </w:r>
    </w:p>
    <w:p w:rsidR="00A55930" w:rsidRPr="00450A85" w:rsidRDefault="00A55930" w:rsidP="00A55930">
      <w:pPr>
        <w:ind w:left="567" w:firstLine="426"/>
        <w:jc w:val="left"/>
        <w:rPr>
          <w:sz w:val="24"/>
          <w:szCs w:val="24"/>
        </w:rPr>
      </w:pPr>
      <w:r w:rsidRPr="00450A85">
        <w:rPr>
          <w:sz w:val="24"/>
          <w:szCs w:val="24"/>
        </w:rPr>
        <w:t xml:space="preserve">- различать изученные виды декоративно – прикладного искусства, </w:t>
      </w:r>
      <w:proofErr w:type="gramStart"/>
      <w:r w:rsidRPr="00450A85">
        <w:rPr>
          <w:sz w:val="24"/>
          <w:szCs w:val="24"/>
        </w:rPr>
        <w:t>представлять их место</w:t>
      </w:r>
      <w:proofErr w:type="gramEnd"/>
      <w:r w:rsidRPr="00450A85">
        <w:rPr>
          <w:sz w:val="24"/>
          <w:szCs w:val="24"/>
        </w:rPr>
        <w:t xml:space="preserve"> и роль в жизни человека и общества;</w:t>
      </w:r>
    </w:p>
    <w:p w:rsidR="00A55930" w:rsidRPr="00450A85" w:rsidRDefault="00A55930" w:rsidP="00A55930">
      <w:pPr>
        <w:ind w:left="567" w:firstLine="426"/>
        <w:jc w:val="left"/>
        <w:rPr>
          <w:sz w:val="24"/>
          <w:szCs w:val="24"/>
        </w:rPr>
      </w:pPr>
      <w:r w:rsidRPr="00450A85">
        <w:rPr>
          <w:sz w:val="24"/>
          <w:szCs w:val="24"/>
        </w:rPr>
        <w:t>- приобретать и осуществлять практические навыки и умения в художественном творчестве;</w:t>
      </w:r>
    </w:p>
    <w:p w:rsidR="00A55930" w:rsidRPr="00450A85" w:rsidRDefault="00A55930" w:rsidP="00A55930">
      <w:pPr>
        <w:ind w:left="567" w:firstLine="426"/>
        <w:jc w:val="left"/>
        <w:rPr>
          <w:sz w:val="24"/>
          <w:szCs w:val="24"/>
        </w:rPr>
      </w:pPr>
      <w:r w:rsidRPr="00450A85">
        <w:rPr>
          <w:sz w:val="24"/>
          <w:szCs w:val="24"/>
        </w:rPr>
        <w:t>- осваивать особенности художественно – выразительных средств,  материалов и техник, применяемых в декоративно – прикладном творчестве.</w:t>
      </w:r>
    </w:p>
    <w:p w:rsidR="00A55930" w:rsidRPr="00450A85" w:rsidRDefault="00A55930" w:rsidP="00A55930">
      <w:pPr>
        <w:ind w:left="567" w:firstLine="426"/>
        <w:jc w:val="left"/>
        <w:rPr>
          <w:sz w:val="24"/>
          <w:szCs w:val="24"/>
        </w:rPr>
      </w:pPr>
      <w:r w:rsidRPr="00450A85">
        <w:rPr>
          <w:sz w:val="24"/>
          <w:szCs w:val="24"/>
        </w:rPr>
        <w:t>- развивать художественный вкус как способность чувствовать и воспринимать многообразие видов и жанров искусства;</w:t>
      </w:r>
    </w:p>
    <w:p w:rsidR="00A55930" w:rsidRPr="00450A85" w:rsidRDefault="00A55930" w:rsidP="00A55930">
      <w:pPr>
        <w:ind w:left="567" w:firstLine="426"/>
        <w:jc w:val="left"/>
        <w:rPr>
          <w:sz w:val="24"/>
          <w:szCs w:val="24"/>
        </w:rPr>
      </w:pPr>
      <w:r w:rsidRPr="00450A85">
        <w:rPr>
          <w:sz w:val="24"/>
          <w:szCs w:val="24"/>
        </w:rPr>
        <w:t>- художественно – образному, эстетическому типу мышления, формированию целостного восприятия мира;</w:t>
      </w:r>
    </w:p>
    <w:p w:rsidR="00A55930" w:rsidRPr="00450A85" w:rsidRDefault="00A55930" w:rsidP="00A55930">
      <w:pPr>
        <w:ind w:left="567" w:firstLine="426"/>
        <w:jc w:val="left"/>
        <w:rPr>
          <w:sz w:val="24"/>
          <w:szCs w:val="24"/>
        </w:rPr>
      </w:pPr>
      <w:r w:rsidRPr="00450A85">
        <w:rPr>
          <w:sz w:val="24"/>
          <w:szCs w:val="24"/>
        </w:rPr>
        <w:t>-  развивать  фантазию, воображения, художественную интуицию, память;</w:t>
      </w:r>
    </w:p>
    <w:p w:rsidR="00A55930" w:rsidRPr="00450A85" w:rsidRDefault="00A55930" w:rsidP="00A55930">
      <w:pPr>
        <w:ind w:left="567" w:firstLine="426"/>
        <w:jc w:val="left"/>
        <w:rPr>
          <w:sz w:val="24"/>
          <w:szCs w:val="24"/>
        </w:rPr>
      </w:pPr>
      <w:r w:rsidRPr="00450A85">
        <w:rPr>
          <w:sz w:val="24"/>
          <w:szCs w:val="24"/>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A55930" w:rsidRPr="00450A85" w:rsidRDefault="00A55930" w:rsidP="00A55930">
      <w:pPr>
        <w:ind w:left="567" w:firstLine="426"/>
        <w:rPr>
          <w:i/>
          <w:sz w:val="24"/>
          <w:szCs w:val="24"/>
          <w:u w:val="single"/>
        </w:rPr>
      </w:pPr>
      <w:r w:rsidRPr="00450A85">
        <w:rPr>
          <w:i/>
          <w:sz w:val="24"/>
          <w:szCs w:val="24"/>
          <w:u w:val="single"/>
        </w:rPr>
        <w:t>В сфере коммуникативных  универсальных учебных действий  учащиеся научатся:</w:t>
      </w:r>
    </w:p>
    <w:p w:rsidR="00A55930" w:rsidRPr="00450A85" w:rsidRDefault="00A55930" w:rsidP="00A55930">
      <w:pPr>
        <w:ind w:left="567" w:firstLine="426"/>
        <w:jc w:val="left"/>
        <w:rPr>
          <w:sz w:val="24"/>
          <w:szCs w:val="24"/>
        </w:rPr>
      </w:pPr>
      <w:r w:rsidRPr="00450A85">
        <w:rPr>
          <w:sz w:val="24"/>
          <w:szCs w:val="24"/>
        </w:rPr>
        <w:t>-первоначальному опыту осуществления совместной продуктивной деятельности;</w:t>
      </w:r>
    </w:p>
    <w:p w:rsidR="00A55930" w:rsidRPr="00450A85" w:rsidRDefault="00A55930" w:rsidP="00A55930">
      <w:pPr>
        <w:ind w:left="567" w:firstLine="426"/>
        <w:jc w:val="left"/>
        <w:rPr>
          <w:sz w:val="24"/>
          <w:szCs w:val="24"/>
        </w:rPr>
      </w:pPr>
      <w:r w:rsidRPr="00450A85">
        <w:rPr>
          <w:sz w:val="24"/>
          <w:szCs w:val="24"/>
        </w:rPr>
        <w:t xml:space="preserve"> - сотрудничать и оказывать взаимопомощь, доброжелательно и уважительно строить свое общение со сверстниками и взрослыми</w:t>
      </w:r>
    </w:p>
    <w:p w:rsidR="00A55930" w:rsidRPr="00450A85" w:rsidRDefault="00A55930" w:rsidP="00A55930">
      <w:pPr>
        <w:ind w:left="567" w:firstLine="426"/>
        <w:jc w:val="left"/>
        <w:rPr>
          <w:sz w:val="24"/>
          <w:szCs w:val="24"/>
        </w:rPr>
      </w:pPr>
      <w:r w:rsidRPr="00450A85">
        <w:rPr>
          <w:sz w:val="24"/>
          <w:szCs w:val="24"/>
        </w:rPr>
        <w:t xml:space="preserve"> - формировать собственное мнение и позицию;</w:t>
      </w:r>
    </w:p>
    <w:p w:rsidR="00A55930" w:rsidRPr="00450A85" w:rsidRDefault="00A55930" w:rsidP="00A55930">
      <w:pPr>
        <w:jc w:val="left"/>
        <w:rPr>
          <w:sz w:val="24"/>
          <w:szCs w:val="24"/>
        </w:rPr>
      </w:pPr>
      <w:proofErr w:type="gramStart"/>
      <w:r w:rsidRPr="00450A85">
        <w:rPr>
          <w:sz w:val="24"/>
          <w:szCs w:val="24"/>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A55930" w:rsidRPr="00450A85" w:rsidRDefault="00A55930" w:rsidP="00A55930">
      <w:pPr>
        <w:jc w:val="left"/>
        <w:rPr>
          <w:sz w:val="24"/>
          <w:szCs w:val="24"/>
        </w:rPr>
      </w:pPr>
    </w:p>
    <w:p w:rsidR="00A55930" w:rsidRPr="00450A85" w:rsidRDefault="00A55930" w:rsidP="00A55930">
      <w:pPr>
        <w:rPr>
          <w:b/>
          <w:sz w:val="24"/>
          <w:szCs w:val="24"/>
        </w:rPr>
      </w:pPr>
      <w:r w:rsidRPr="00450A85">
        <w:rPr>
          <w:b/>
          <w:sz w:val="24"/>
          <w:szCs w:val="24"/>
        </w:rPr>
        <w:t>Оценка  планируемых результатов освоения программы</w:t>
      </w:r>
    </w:p>
    <w:p w:rsidR="00A55930" w:rsidRPr="00450A85" w:rsidRDefault="00A55930" w:rsidP="00A55930">
      <w:pPr>
        <w:rPr>
          <w:sz w:val="24"/>
          <w:szCs w:val="24"/>
        </w:rPr>
      </w:pPr>
      <w:r w:rsidRPr="00450A85">
        <w:rPr>
          <w:color w:val="000000"/>
          <w:sz w:val="24"/>
          <w:szCs w:val="24"/>
        </w:rPr>
        <w:lastRenderedPageBreak/>
        <w:t xml:space="preserve">Система </w:t>
      </w:r>
      <w:r w:rsidRPr="00450A85">
        <w:rPr>
          <w:b/>
          <w:color w:val="000000"/>
          <w:sz w:val="24"/>
          <w:szCs w:val="24"/>
        </w:rPr>
        <w:t>отслеживания и оценивания результатов</w:t>
      </w:r>
      <w:r w:rsidRPr="00450A85">
        <w:rPr>
          <w:color w:val="000000"/>
          <w:sz w:val="24"/>
          <w:szCs w:val="24"/>
        </w:rPr>
        <w:t xml:space="preserve"> обучения детей</w:t>
      </w:r>
      <w:r w:rsidRPr="00450A85">
        <w:rPr>
          <w:sz w:val="24"/>
          <w:szCs w:val="24"/>
        </w:rPr>
        <w:t xml:space="preserve">  проходит через участие их в выставках,  конкурсах, фестивалях, массовых мероприятиях, создании </w:t>
      </w:r>
      <w:proofErr w:type="spellStart"/>
      <w:r w:rsidRPr="00450A85">
        <w:rPr>
          <w:sz w:val="24"/>
          <w:szCs w:val="24"/>
        </w:rPr>
        <w:t>портофолио</w:t>
      </w:r>
      <w:proofErr w:type="spellEnd"/>
      <w:r w:rsidRPr="00450A85">
        <w:rPr>
          <w:sz w:val="24"/>
          <w:szCs w:val="24"/>
        </w:rPr>
        <w:t xml:space="preserve">. </w:t>
      </w:r>
    </w:p>
    <w:p w:rsidR="00A55930" w:rsidRPr="00450A85" w:rsidRDefault="00A55930" w:rsidP="00A55930">
      <w:pPr>
        <w:rPr>
          <w:sz w:val="24"/>
          <w:szCs w:val="24"/>
        </w:rPr>
      </w:pPr>
      <w:r w:rsidRPr="00450A85">
        <w:rPr>
          <w:sz w:val="24"/>
          <w:szCs w:val="24"/>
        </w:rPr>
        <w:t>Выставочная деятельность является важным итоговым этапом занятий</w:t>
      </w:r>
    </w:p>
    <w:p w:rsidR="00A55930" w:rsidRPr="00450A85" w:rsidRDefault="00A55930" w:rsidP="00A55930">
      <w:pPr>
        <w:rPr>
          <w:sz w:val="24"/>
          <w:szCs w:val="24"/>
        </w:rPr>
      </w:pPr>
      <w:r w:rsidRPr="00450A85">
        <w:rPr>
          <w:sz w:val="24"/>
          <w:szCs w:val="24"/>
        </w:rPr>
        <w:t>Выставки могут быть:</w:t>
      </w:r>
    </w:p>
    <w:p w:rsidR="00A55930" w:rsidRPr="00450A85" w:rsidRDefault="00A55930" w:rsidP="00A55930">
      <w:pPr>
        <w:pStyle w:val="11"/>
        <w:numPr>
          <w:ilvl w:val="0"/>
          <w:numId w:val="1"/>
        </w:numPr>
        <w:ind w:left="567" w:hanging="567"/>
        <w:rPr>
          <w:sz w:val="24"/>
          <w:szCs w:val="24"/>
        </w:rPr>
      </w:pPr>
      <w:r w:rsidRPr="00450A85">
        <w:rPr>
          <w:sz w:val="24"/>
          <w:szCs w:val="24"/>
        </w:rPr>
        <w:t xml:space="preserve">однодневные - проводится в конце каждого задания с целью обсуждения; </w:t>
      </w:r>
    </w:p>
    <w:p w:rsidR="00A55930" w:rsidRPr="00450A85" w:rsidRDefault="00A55930" w:rsidP="00A55930">
      <w:pPr>
        <w:numPr>
          <w:ilvl w:val="0"/>
          <w:numId w:val="1"/>
        </w:numPr>
        <w:spacing w:before="100" w:beforeAutospacing="1" w:after="100" w:afterAutospacing="1"/>
        <w:ind w:left="567" w:hanging="567"/>
        <w:contextualSpacing/>
        <w:rPr>
          <w:sz w:val="24"/>
          <w:szCs w:val="24"/>
        </w:rPr>
      </w:pPr>
      <w:r w:rsidRPr="00450A85">
        <w:rPr>
          <w:sz w:val="24"/>
          <w:szCs w:val="24"/>
        </w:rPr>
        <w:t>постоянные  - проводятся в помещении, где работают дети;</w:t>
      </w:r>
    </w:p>
    <w:p w:rsidR="00A55930" w:rsidRPr="00450A85" w:rsidRDefault="00A55930" w:rsidP="00A55930">
      <w:pPr>
        <w:numPr>
          <w:ilvl w:val="0"/>
          <w:numId w:val="1"/>
        </w:numPr>
        <w:spacing w:before="100" w:beforeAutospacing="1" w:after="100" w:afterAutospacing="1"/>
        <w:ind w:left="567" w:hanging="567"/>
        <w:contextualSpacing/>
        <w:rPr>
          <w:sz w:val="24"/>
          <w:szCs w:val="24"/>
        </w:rPr>
      </w:pPr>
      <w:proofErr w:type="gramStart"/>
      <w:r w:rsidRPr="00450A85">
        <w:rPr>
          <w:sz w:val="24"/>
          <w:szCs w:val="24"/>
        </w:rPr>
        <w:t>тематические - по итогом изучения разделов, тем;</w:t>
      </w:r>
      <w:proofErr w:type="gramEnd"/>
    </w:p>
    <w:p w:rsidR="00A55930" w:rsidRPr="00450A85" w:rsidRDefault="00A55930" w:rsidP="00A55930">
      <w:pPr>
        <w:numPr>
          <w:ilvl w:val="0"/>
          <w:numId w:val="1"/>
        </w:numPr>
        <w:spacing w:before="100" w:beforeAutospacing="1" w:after="100" w:afterAutospacing="1"/>
        <w:ind w:left="567" w:hanging="567"/>
        <w:contextualSpacing/>
        <w:rPr>
          <w:sz w:val="24"/>
          <w:szCs w:val="24"/>
        </w:rPr>
      </w:pPr>
      <w:r w:rsidRPr="00450A85">
        <w:rPr>
          <w:sz w:val="24"/>
          <w:szCs w:val="24"/>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A55930" w:rsidRPr="00450A85" w:rsidRDefault="00A55930" w:rsidP="00A55930">
      <w:pPr>
        <w:pStyle w:val="a3"/>
        <w:spacing w:before="0" w:beforeAutospacing="0" w:after="0" w:afterAutospacing="0"/>
        <w:rPr>
          <w:sz w:val="24"/>
          <w:szCs w:val="24"/>
        </w:rPr>
      </w:pPr>
      <w:r w:rsidRPr="00450A85">
        <w:rPr>
          <w:sz w:val="24"/>
          <w:szCs w:val="24"/>
        </w:rPr>
        <w:t>Таким образом, нетрадиционные формы уроков помогают учителю раскрыть свой творческий потенциал, а вместе с тем они помогают творчески раскрываться самим учащимся, пробуждая в них познавательную активность. Готовить на уроке творчески активную личность, заинтересованную во все более самостоятельном познании не только можно, но и нужно, так как этого требует от нас образовательный стандарт. И в этом нам могут помочь не только отработанные в педагогической практике традиционные уроки, но и распространенные за последние годы нетрадиционные формы уроков.</w:t>
      </w:r>
    </w:p>
    <w:p w:rsidR="00A55930" w:rsidRPr="00450A85" w:rsidRDefault="00A55930" w:rsidP="00A55930">
      <w:pPr>
        <w:pStyle w:val="a3"/>
        <w:spacing w:before="0" w:beforeAutospacing="0" w:after="0" w:afterAutospacing="0"/>
        <w:rPr>
          <w:rStyle w:val="a6"/>
          <w:b w:val="0"/>
          <w:bCs w:val="0"/>
          <w:sz w:val="24"/>
          <w:szCs w:val="24"/>
        </w:rPr>
      </w:pPr>
      <w:r w:rsidRPr="00450A85">
        <w:rPr>
          <w:rStyle w:val="a6"/>
          <w:rFonts w:eastAsia="Times New Roman"/>
          <w:sz w:val="24"/>
          <w:szCs w:val="24"/>
        </w:rPr>
        <w:t xml:space="preserve">                       </w:t>
      </w:r>
    </w:p>
    <w:p w:rsidR="00A55930" w:rsidRPr="00450A85" w:rsidRDefault="00A55930" w:rsidP="00A55930">
      <w:pPr>
        <w:ind w:firstLine="0"/>
        <w:rPr>
          <w:b/>
          <w:color w:val="000000"/>
          <w:sz w:val="24"/>
          <w:szCs w:val="24"/>
        </w:rPr>
      </w:pPr>
      <w:r w:rsidRPr="00450A85">
        <w:rPr>
          <w:rStyle w:val="a6"/>
          <w:rFonts w:eastAsia="Times New Roman"/>
          <w:sz w:val="24"/>
          <w:szCs w:val="24"/>
        </w:rPr>
        <w:t xml:space="preserve">                       </w:t>
      </w:r>
      <w:r w:rsidRPr="00450A85">
        <w:rPr>
          <w:b/>
          <w:color w:val="000000"/>
          <w:sz w:val="24"/>
          <w:szCs w:val="24"/>
        </w:rPr>
        <w:t>Разделы программы.</w:t>
      </w:r>
    </w:p>
    <w:p w:rsidR="00A55930" w:rsidRPr="00450A85" w:rsidRDefault="00A55930" w:rsidP="00A55930">
      <w:pPr>
        <w:rPr>
          <w:sz w:val="24"/>
          <w:szCs w:val="24"/>
        </w:rPr>
      </w:pPr>
      <w:proofErr w:type="gramStart"/>
      <w:r w:rsidRPr="00450A85">
        <w:rPr>
          <w:b/>
          <w:color w:val="000000"/>
          <w:sz w:val="24"/>
          <w:szCs w:val="24"/>
          <w:lang w:val="en-US"/>
        </w:rPr>
        <w:t>I</w:t>
      </w:r>
      <w:r w:rsidRPr="00450A85">
        <w:rPr>
          <w:b/>
          <w:color w:val="000000"/>
          <w:sz w:val="24"/>
          <w:szCs w:val="24"/>
        </w:rPr>
        <w:t>. «Работа с природным материалом».</w:t>
      </w:r>
      <w:proofErr w:type="gramEnd"/>
      <w:r w:rsidRPr="00450A85">
        <w:rPr>
          <w:b/>
          <w:color w:val="000000"/>
          <w:sz w:val="24"/>
          <w:szCs w:val="24"/>
        </w:rPr>
        <w:t xml:space="preserve">   (18 часов)</w:t>
      </w:r>
      <w:r w:rsidRPr="00450A85">
        <w:rPr>
          <w:sz w:val="24"/>
          <w:szCs w:val="24"/>
        </w:rPr>
        <w:t xml:space="preserve"> </w:t>
      </w:r>
    </w:p>
    <w:p w:rsidR="00A55930" w:rsidRPr="00450A85" w:rsidRDefault="00A55930" w:rsidP="00A55930">
      <w:pPr>
        <w:rPr>
          <w:sz w:val="24"/>
          <w:szCs w:val="24"/>
        </w:rPr>
      </w:pPr>
      <w:r w:rsidRPr="00450A85">
        <w:rPr>
          <w:sz w:val="24"/>
          <w:szCs w:val="24"/>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A55930" w:rsidRPr="00450A85" w:rsidRDefault="00A55930" w:rsidP="00A55930">
      <w:pPr>
        <w:rPr>
          <w:sz w:val="24"/>
          <w:szCs w:val="24"/>
        </w:rPr>
      </w:pPr>
      <w:r w:rsidRPr="00450A85">
        <w:rPr>
          <w:sz w:val="24"/>
          <w:szCs w:val="24"/>
        </w:rPr>
        <w:t>1. Мозаика (с использованием семян, камешков, листьев).</w:t>
      </w:r>
    </w:p>
    <w:p w:rsidR="00A55930" w:rsidRPr="00450A85" w:rsidRDefault="00A55930" w:rsidP="00A55930">
      <w:pPr>
        <w:rPr>
          <w:sz w:val="24"/>
          <w:szCs w:val="24"/>
        </w:rPr>
      </w:pPr>
      <w:r w:rsidRPr="00450A85">
        <w:rPr>
          <w:sz w:val="24"/>
          <w:szCs w:val="24"/>
        </w:rPr>
        <w:t>2. Аппликация из листьев.</w:t>
      </w:r>
    </w:p>
    <w:p w:rsidR="00A55930" w:rsidRPr="00450A85" w:rsidRDefault="00A55930" w:rsidP="00A55930">
      <w:pPr>
        <w:rPr>
          <w:color w:val="000000"/>
          <w:sz w:val="24"/>
          <w:szCs w:val="24"/>
        </w:rPr>
      </w:pPr>
      <w:r w:rsidRPr="00450A85">
        <w:rPr>
          <w:sz w:val="24"/>
          <w:szCs w:val="24"/>
        </w:rPr>
        <w:t xml:space="preserve">3. Аппликация из </w:t>
      </w:r>
      <w:proofErr w:type="gramStart"/>
      <w:r w:rsidRPr="00450A85">
        <w:rPr>
          <w:sz w:val="24"/>
          <w:szCs w:val="24"/>
        </w:rPr>
        <w:t>кленовых</w:t>
      </w:r>
      <w:proofErr w:type="gramEnd"/>
      <w:r w:rsidRPr="00450A85">
        <w:rPr>
          <w:sz w:val="24"/>
          <w:szCs w:val="24"/>
        </w:rPr>
        <w:t xml:space="preserve"> </w:t>
      </w:r>
    </w:p>
    <w:p w:rsidR="00A55930" w:rsidRPr="00450A85" w:rsidRDefault="00A55930" w:rsidP="00A55930">
      <w:pPr>
        <w:rPr>
          <w:color w:val="000000"/>
          <w:sz w:val="24"/>
          <w:szCs w:val="24"/>
        </w:rPr>
      </w:pPr>
      <w:r w:rsidRPr="00450A85">
        <w:rPr>
          <w:i/>
          <w:sz w:val="24"/>
          <w:szCs w:val="24"/>
        </w:rPr>
        <w:t>Темы для бесед:</w:t>
      </w:r>
      <w:r w:rsidRPr="00450A85">
        <w:rPr>
          <w:sz w:val="24"/>
          <w:szCs w:val="24"/>
        </w:rPr>
        <w:t xml:space="preserve"> «Флористика».</w:t>
      </w:r>
    </w:p>
    <w:p w:rsidR="00A55930" w:rsidRPr="00450A85" w:rsidRDefault="00A55930" w:rsidP="00A55930">
      <w:pPr>
        <w:ind w:firstLine="0"/>
        <w:rPr>
          <w:rStyle w:val="a6"/>
          <w:b w:val="0"/>
          <w:bCs w:val="0"/>
          <w:color w:val="000000"/>
          <w:sz w:val="24"/>
          <w:szCs w:val="24"/>
        </w:rPr>
      </w:pPr>
      <w:r w:rsidRPr="00450A85">
        <w:rPr>
          <w:b/>
          <w:color w:val="000000"/>
          <w:sz w:val="24"/>
          <w:szCs w:val="24"/>
        </w:rPr>
        <w:t xml:space="preserve">      </w:t>
      </w:r>
      <w:r w:rsidRPr="00450A85">
        <w:rPr>
          <w:b/>
          <w:color w:val="000000"/>
          <w:sz w:val="24"/>
          <w:szCs w:val="24"/>
          <w:lang w:val="en-US"/>
        </w:rPr>
        <w:t>II</w:t>
      </w:r>
      <w:r w:rsidRPr="00450A85">
        <w:rPr>
          <w:b/>
          <w:color w:val="000000"/>
          <w:sz w:val="24"/>
          <w:szCs w:val="24"/>
        </w:rPr>
        <w:t>. «Работа с бумагой и картоном».  (22 часа)</w:t>
      </w:r>
      <w:r w:rsidRPr="00450A85">
        <w:rPr>
          <w:rStyle w:val="a6"/>
          <w:b w:val="0"/>
          <w:iCs/>
          <w:sz w:val="24"/>
          <w:szCs w:val="24"/>
        </w:rPr>
        <w:t xml:space="preserve"> </w:t>
      </w:r>
    </w:p>
    <w:p w:rsidR="00A55930" w:rsidRPr="00450A85" w:rsidRDefault="00A55930" w:rsidP="00A55930">
      <w:pPr>
        <w:rPr>
          <w:sz w:val="24"/>
          <w:szCs w:val="24"/>
        </w:rPr>
      </w:pPr>
      <w:r w:rsidRPr="00450A85">
        <w:rPr>
          <w:rStyle w:val="a6"/>
          <w:b w:val="0"/>
          <w:iCs/>
          <w:sz w:val="24"/>
          <w:szCs w:val="24"/>
        </w:rPr>
        <w:t>Бумага</w:t>
      </w:r>
      <w:r w:rsidRPr="00450A85">
        <w:rPr>
          <w:sz w:val="24"/>
          <w:szCs w:val="24"/>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450A85">
        <w:rPr>
          <w:rStyle w:val="a6"/>
          <w:b w:val="0"/>
          <w:iCs/>
          <w:sz w:val="24"/>
          <w:szCs w:val="24"/>
        </w:rPr>
        <w:t>Бумага</w:t>
      </w:r>
      <w:r w:rsidRPr="00450A85">
        <w:rPr>
          <w:rStyle w:val="a6"/>
          <w:i/>
          <w:iCs/>
          <w:sz w:val="24"/>
          <w:szCs w:val="24"/>
        </w:rPr>
        <w:t xml:space="preserve"> </w:t>
      </w:r>
      <w:r w:rsidRPr="00450A85">
        <w:rPr>
          <w:sz w:val="24"/>
          <w:szCs w:val="24"/>
        </w:rPr>
        <w:t xml:space="preserve">один из самых доступных материалов, не требует большой набор инструментов при работе с ней. Очень ценное качество </w:t>
      </w:r>
      <w:r w:rsidRPr="00450A85">
        <w:rPr>
          <w:rStyle w:val="a6"/>
          <w:i/>
          <w:iCs/>
          <w:sz w:val="24"/>
          <w:szCs w:val="24"/>
        </w:rPr>
        <w:t xml:space="preserve">бумаги </w:t>
      </w:r>
      <w:r w:rsidRPr="00450A85">
        <w:rPr>
          <w:sz w:val="24"/>
          <w:szCs w:val="24"/>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A55930" w:rsidRPr="00450A85" w:rsidRDefault="00A55930" w:rsidP="00A55930">
      <w:pPr>
        <w:rPr>
          <w:sz w:val="24"/>
          <w:szCs w:val="24"/>
        </w:rPr>
      </w:pPr>
      <w:r w:rsidRPr="00450A85">
        <w:rPr>
          <w:sz w:val="24"/>
          <w:szCs w:val="24"/>
        </w:rPr>
        <w:t xml:space="preserve">Работа с </w:t>
      </w:r>
      <w:r w:rsidRPr="00450A85">
        <w:rPr>
          <w:rStyle w:val="a6"/>
          <w:b w:val="0"/>
          <w:iCs/>
          <w:sz w:val="24"/>
          <w:szCs w:val="24"/>
        </w:rPr>
        <w:t>бумагой</w:t>
      </w:r>
      <w:r w:rsidRPr="00450A85">
        <w:rPr>
          <w:sz w:val="24"/>
          <w:szCs w:val="24"/>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A55930" w:rsidRPr="00450A85" w:rsidRDefault="00A55930" w:rsidP="00A55930">
      <w:pPr>
        <w:rPr>
          <w:sz w:val="24"/>
          <w:szCs w:val="24"/>
        </w:rPr>
      </w:pPr>
      <w:r w:rsidRPr="00450A85">
        <w:rPr>
          <w:b/>
          <w:color w:val="000000"/>
          <w:sz w:val="24"/>
          <w:szCs w:val="24"/>
          <w:lang w:val="en-US"/>
        </w:rPr>
        <w:t>III</w:t>
      </w:r>
      <w:r w:rsidRPr="00450A85">
        <w:rPr>
          <w:b/>
          <w:color w:val="000000"/>
          <w:sz w:val="24"/>
          <w:szCs w:val="24"/>
        </w:rPr>
        <w:t>. «Работа с пластилином». (10 часов)</w:t>
      </w:r>
    </w:p>
    <w:p w:rsidR="000F35DE" w:rsidRPr="00450A85" w:rsidRDefault="000F35DE" w:rsidP="000F35DE">
      <w:pPr>
        <w:rPr>
          <w:sz w:val="24"/>
          <w:szCs w:val="24"/>
        </w:rPr>
      </w:pPr>
      <w:r w:rsidRPr="00450A85">
        <w:rPr>
          <w:sz w:val="24"/>
          <w:szCs w:val="24"/>
        </w:rPr>
        <w:lastRenderedPageBreak/>
        <w:t>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p w:rsidR="000F35DE" w:rsidRPr="00450A85" w:rsidRDefault="000F35DE" w:rsidP="000F35DE">
      <w:pPr>
        <w:ind w:firstLine="0"/>
        <w:rPr>
          <w:sz w:val="24"/>
          <w:szCs w:val="24"/>
        </w:rPr>
      </w:pPr>
      <w:r w:rsidRPr="00450A85">
        <w:rPr>
          <w:sz w:val="24"/>
          <w:szCs w:val="24"/>
        </w:rPr>
        <w:t xml:space="preserve">        Выполнение лепной картины, когда детали предметов сохраняют объем и выступают над поверхностью основы. Трафаретные технологии пластилиновой живописи.  Выполнение лепной картины с использованием трафаретной технологии.</w:t>
      </w:r>
    </w:p>
    <w:p w:rsidR="00A55930" w:rsidRPr="00450A85" w:rsidRDefault="000F35DE" w:rsidP="000F35DE">
      <w:pPr>
        <w:pStyle w:val="a7"/>
        <w:numPr>
          <w:ilvl w:val="0"/>
          <w:numId w:val="2"/>
        </w:numPr>
        <w:rPr>
          <w:sz w:val="24"/>
          <w:szCs w:val="24"/>
        </w:rPr>
      </w:pPr>
      <w:r w:rsidRPr="00450A85">
        <w:rPr>
          <w:sz w:val="24"/>
          <w:szCs w:val="24"/>
        </w:rPr>
        <w:t>Рисунок на пластилине.</w:t>
      </w:r>
    </w:p>
    <w:p w:rsidR="00A55930" w:rsidRPr="00450A85" w:rsidRDefault="000F35DE" w:rsidP="00A55930">
      <w:pPr>
        <w:rPr>
          <w:sz w:val="24"/>
          <w:szCs w:val="24"/>
        </w:rPr>
      </w:pPr>
      <w:r w:rsidRPr="00450A85">
        <w:rPr>
          <w:sz w:val="24"/>
          <w:szCs w:val="24"/>
        </w:rPr>
        <w:t>2.</w:t>
      </w:r>
      <w:r w:rsidR="006942AB" w:rsidRPr="00450A85">
        <w:rPr>
          <w:sz w:val="24"/>
          <w:szCs w:val="24"/>
        </w:rPr>
        <w:t xml:space="preserve"> Лепка конструктивным способом из разных частей.</w:t>
      </w:r>
    </w:p>
    <w:p w:rsidR="00A55930" w:rsidRPr="00450A85" w:rsidRDefault="006942AB" w:rsidP="00A55930">
      <w:pPr>
        <w:rPr>
          <w:b/>
          <w:sz w:val="24"/>
          <w:szCs w:val="24"/>
        </w:rPr>
      </w:pPr>
      <w:r w:rsidRPr="00450A85">
        <w:rPr>
          <w:sz w:val="24"/>
          <w:szCs w:val="24"/>
        </w:rPr>
        <w:t>3</w:t>
      </w:r>
      <w:r w:rsidRPr="00450A85">
        <w:rPr>
          <w:b/>
          <w:sz w:val="24"/>
          <w:szCs w:val="24"/>
        </w:rPr>
        <w:t>.</w:t>
      </w:r>
      <w:r w:rsidRPr="00450A85">
        <w:rPr>
          <w:sz w:val="24"/>
          <w:szCs w:val="24"/>
        </w:rPr>
        <w:t xml:space="preserve"> </w:t>
      </w:r>
      <w:proofErr w:type="spellStart"/>
      <w:r w:rsidRPr="00450A85">
        <w:rPr>
          <w:sz w:val="24"/>
          <w:szCs w:val="24"/>
        </w:rPr>
        <w:t>Налепные</w:t>
      </w:r>
      <w:proofErr w:type="spellEnd"/>
      <w:r w:rsidRPr="00450A85">
        <w:rPr>
          <w:sz w:val="24"/>
          <w:szCs w:val="24"/>
        </w:rPr>
        <w:t xml:space="preserve"> украшения. Панно.</w:t>
      </w:r>
    </w:p>
    <w:p w:rsidR="00A55930" w:rsidRPr="00450A85" w:rsidRDefault="006942AB" w:rsidP="006942AB">
      <w:pPr>
        <w:rPr>
          <w:b/>
          <w:sz w:val="24"/>
          <w:szCs w:val="24"/>
        </w:rPr>
      </w:pPr>
      <w:r w:rsidRPr="00450A85">
        <w:rPr>
          <w:sz w:val="24"/>
          <w:szCs w:val="24"/>
        </w:rPr>
        <w:t>4. Лепка из целого куска вытягиванием. Фигурки животных.</w:t>
      </w:r>
    </w:p>
    <w:p w:rsidR="00A55930" w:rsidRPr="00450A85" w:rsidRDefault="00A55930" w:rsidP="00A55930">
      <w:pPr>
        <w:rPr>
          <w:b/>
          <w:sz w:val="24"/>
          <w:szCs w:val="24"/>
        </w:rPr>
      </w:pPr>
      <w:r w:rsidRPr="00450A85">
        <w:rPr>
          <w:b/>
          <w:sz w:val="24"/>
          <w:szCs w:val="24"/>
          <w:lang w:val="en-US"/>
        </w:rPr>
        <w:t>IV</w:t>
      </w:r>
      <w:r w:rsidRPr="00450A85">
        <w:rPr>
          <w:b/>
          <w:sz w:val="24"/>
          <w:szCs w:val="24"/>
        </w:rPr>
        <w:t>. Работа с тканью и нитками. (10 часов)</w:t>
      </w:r>
    </w:p>
    <w:p w:rsidR="00A55930" w:rsidRPr="00450A85" w:rsidRDefault="00A55930" w:rsidP="00A55930">
      <w:pPr>
        <w:ind w:left="426" w:firstLine="0"/>
        <w:rPr>
          <w:sz w:val="24"/>
          <w:szCs w:val="24"/>
        </w:rPr>
      </w:pPr>
      <w:r w:rsidRPr="00450A85">
        <w:rPr>
          <w:sz w:val="24"/>
          <w:szCs w:val="24"/>
        </w:rPr>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A55930" w:rsidRPr="00450A85" w:rsidRDefault="00A55930" w:rsidP="00A55930">
      <w:pPr>
        <w:rPr>
          <w:sz w:val="24"/>
          <w:szCs w:val="24"/>
        </w:rPr>
      </w:pPr>
      <w:r w:rsidRPr="00450A85">
        <w:rPr>
          <w:sz w:val="24"/>
          <w:szCs w:val="24"/>
        </w:rP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A55930" w:rsidRPr="00450A85" w:rsidRDefault="00A55930" w:rsidP="00A55930">
      <w:pPr>
        <w:rPr>
          <w:sz w:val="24"/>
          <w:szCs w:val="24"/>
        </w:rPr>
      </w:pPr>
      <w:proofErr w:type="spellStart"/>
      <w:r w:rsidRPr="00450A85">
        <w:rPr>
          <w:sz w:val="24"/>
          <w:szCs w:val="24"/>
        </w:rPr>
        <w:t>Ниткография</w:t>
      </w:r>
      <w:proofErr w:type="spellEnd"/>
      <w:r w:rsidRPr="00450A85">
        <w:rPr>
          <w:sz w:val="24"/>
          <w:szCs w:val="24"/>
        </w:rPr>
        <w:t xml:space="preserve">, техника </w:t>
      </w:r>
      <w:proofErr w:type="spellStart"/>
      <w:r w:rsidRPr="00450A85">
        <w:rPr>
          <w:sz w:val="24"/>
          <w:szCs w:val="24"/>
        </w:rPr>
        <w:t>изонить</w:t>
      </w:r>
      <w:proofErr w:type="spellEnd"/>
      <w:r w:rsidRPr="00450A85">
        <w:rPr>
          <w:sz w:val="24"/>
          <w:szCs w:val="24"/>
        </w:rPr>
        <w:t xml:space="preserve"> также применяет в своей работе нитки.</w:t>
      </w:r>
    </w:p>
    <w:p w:rsidR="00A55930" w:rsidRPr="00450A85" w:rsidRDefault="00A55930" w:rsidP="00A55930">
      <w:pPr>
        <w:rPr>
          <w:sz w:val="24"/>
          <w:szCs w:val="24"/>
        </w:rPr>
      </w:pPr>
      <w:r w:rsidRPr="00450A85">
        <w:rPr>
          <w:sz w:val="24"/>
          <w:szCs w:val="24"/>
        </w:rPr>
        <w:t>1. Аппликация из нарезанных ниток.</w:t>
      </w:r>
    </w:p>
    <w:p w:rsidR="00A55930" w:rsidRPr="00450A85" w:rsidRDefault="00A55930" w:rsidP="00A55930">
      <w:pPr>
        <w:rPr>
          <w:rFonts w:eastAsia="Times New Roman"/>
          <w:sz w:val="24"/>
          <w:szCs w:val="24"/>
        </w:rPr>
      </w:pPr>
      <w:r w:rsidRPr="00450A85">
        <w:rPr>
          <w:sz w:val="24"/>
          <w:szCs w:val="24"/>
        </w:rPr>
        <w:t xml:space="preserve">2. </w:t>
      </w:r>
      <w:r w:rsidRPr="00450A85">
        <w:rPr>
          <w:rFonts w:eastAsia="Times New Roman"/>
          <w:sz w:val="24"/>
          <w:szCs w:val="24"/>
        </w:rPr>
        <w:t>Вышивание   салфетки   по   мотивам   традиционных вышитых узоров.</w:t>
      </w:r>
    </w:p>
    <w:p w:rsidR="00A55930" w:rsidRPr="00450A85" w:rsidRDefault="00A55930" w:rsidP="00A55930">
      <w:pPr>
        <w:rPr>
          <w:sz w:val="24"/>
          <w:szCs w:val="24"/>
        </w:rPr>
      </w:pPr>
      <w:r w:rsidRPr="00450A85">
        <w:rPr>
          <w:sz w:val="24"/>
          <w:szCs w:val="24"/>
        </w:rPr>
        <w:t>3. Коллективная работа. Аппликация из ткани.</w:t>
      </w:r>
    </w:p>
    <w:p w:rsidR="00A55930" w:rsidRPr="00450A85" w:rsidRDefault="00A55930" w:rsidP="00A55930">
      <w:pPr>
        <w:ind w:firstLine="0"/>
        <w:rPr>
          <w:b/>
          <w:sz w:val="24"/>
          <w:szCs w:val="24"/>
        </w:rPr>
      </w:pPr>
      <w:r w:rsidRPr="00450A85">
        <w:rPr>
          <w:color w:val="000000"/>
          <w:sz w:val="24"/>
          <w:szCs w:val="24"/>
        </w:rPr>
        <w:t xml:space="preserve">         </w:t>
      </w:r>
      <w:proofErr w:type="gramStart"/>
      <w:r w:rsidRPr="00450A85">
        <w:rPr>
          <w:b/>
          <w:sz w:val="24"/>
          <w:szCs w:val="24"/>
          <w:lang w:val="en-US"/>
        </w:rPr>
        <w:t>V</w:t>
      </w:r>
      <w:r w:rsidRPr="00450A85">
        <w:rPr>
          <w:b/>
          <w:sz w:val="24"/>
          <w:szCs w:val="24"/>
        </w:rPr>
        <w:t>. «Работа с бросовым материалом».</w:t>
      </w:r>
      <w:proofErr w:type="gramEnd"/>
      <w:r w:rsidRPr="00450A85">
        <w:rPr>
          <w:b/>
          <w:sz w:val="24"/>
          <w:szCs w:val="24"/>
        </w:rPr>
        <w:t xml:space="preserve"> (8часа)</w:t>
      </w:r>
    </w:p>
    <w:p w:rsidR="00A55930" w:rsidRPr="00450A85" w:rsidRDefault="00A55930" w:rsidP="00A55930">
      <w:pPr>
        <w:rPr>
          <w:sz w:val="24"/>
          <w:szCs w:val="24"/>
        </w:rPr>
      </w:pPr>
      <w:r w:rsidRPr="00450A85">
        <w:rPr>
          <w:sz w:val="24"/>
          <w:szCs w:val="24"/>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450A85">
        <w:rPr>
          <w:sz w:val="24"/>
          <w:szCs w:val="24"/>
        </w:rPr>
        <w:t>Шлосс</w:t>
      </w:r>
      <w:proofErr w:type="spellEnd"/>
      <w:r w:rsidRPr="00450A85">
        <w:rPr>
          <w:sz w:val="24"/>
          <w:szCs w:val="24"/>
        </w:rPr>
        <w:t>.</w:t>
      </w:r>
    </w:p>
    <w:p w:rsidR="00A55930" w:rsidRPr="00450A85" w:rsidRDefault="00A55930" w:rsidP="00A55930">
      <w:pPr>
        <w:rPr>
          <w:sz w:val="24"/>
          <w:szCs w:val="24"/>
        </w:rPr>
      </w:pPr>
      <w:r w:rsidRPr="00450A85">
        <w:rPr>
          <w:sz w:val="24"/>
          <w:szCs w:val="24"/>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A55930" w:rsidRPr="00450A85" w:rsidRDefault="00A55930" w:rsidP="00A55930">
      <w:pPr>
        <w:rPr>
          <w:sz w:val="24"/>
          <w:szCs w:val="24"/>
        </w:rPr>
      </w:pPr>
      <w:r w:rsidRPr="00450A85">
        <w:rPr>
          <w:sz w:val="24"/>
          <w:szCs w:val="24"/>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A55930" w:rsidRPr="00450A85" w:rsidRDefault="00A55930" w:rsidP="00A55930">
      <w:pPr>
        <w:rPr>
          <w:color w:val="000000"/>
          <w:sz w:val="24"/>
          <w:szCs w:val="24"/>
        </w:rPr>
      </w:pPr>
      <w:r w:rsidRPr="00450A85">
        <w:rPr>
          <w:sz w:val="24"/>
          <w:szCs w:val="24"/>
        </w:rPr>
        <w:t>  1. Мозаика из газетных комков.</w:t>
      </w:r>
    </w:p>
    <w:p w:rsidR="00A55930" w:rsidRPr="00450A85" w:rsidRDefault="00A55930" w:rsidP="00A55930">
      <w:pPr>
        <w:rPr>
          <w:sz w:val="24"/>
          <w:szCs w:val="24"/>
        </w:rPr>
      </w:pPr>
      <w:r w:rsidRPr="00450A85">
        <w:rPr>
          <w:sz w:val="24"/>
          <w:szCs w:val="24"/>
        </w:rPr>
        <w:t xml:space="preserve">  2. Панно из карандашных стружек.</w:t>
      </w:r>
    </w:p>
    <w:p w:rsidR="00450A85" w:rsidRDefault="00A55930" w:rsidP="00450A85">
      <w:pPr>
        <w:rPr>
          <w:sz w:val="24"/>
          <w:szCs w:val="24"/>
        </w:rPr>
      </w:pPr>
      <w:r w:rsidRPr="00450A85">
        <w:rPr>
          <w:sz w:val="24"/>
          <w:szCs w:val="24"/>
        </w:rPr>
        <w:t xml:space="preserve"> 3. Моделирование. Изготовление открытки.</w:t>
      </w:r>
    </w:p>
    <w:p w:rsidR="00450A85" w:rsidRDefault="00450A85" w:rsidP="00450A85">
      <w:pPr>
        <w:rPr>
          <w:sz w:val="24"/>
          <w:szCs w:val="24"/>
        </w:rPr>
      </w:pPr>
    </w:p>
    <w:p w:rsidR="00450A85" w:rsidRDefault="00450A85" w:rsidP="00450A85">
      <w:pPr>
        <w:rPr>
          <w:sz w:val="24"/>
          <w:szCs w:val="24"/>
        </w:rPr>
      </w:pPr>
    </w:p>
    <w:p w:rsidR="00450A85" w:rsidRDefault="00450A85" w:rsidP="00450A85">
      <w:pPr>
        <w:rPr>
          <w:sz w:val="24"/>
          <w:szCs w:val="24"/>
        </w:rPr>
      </w:pPr>
    </w:p>
    <w:p w:rsidR="00A55930" w:rsidRPr="00450A85" w:rsidRDefault="00A55930" w:rsidP="00450A85">
      <w:pPr>
        <w:jc w:val="center"/>
        <w:rPr>
          <w:sz w:val="24"/>
          <w:szCs w:val="24"/>
        </w:rPr>
      </w:pPr>
      <w:r w:rsidRPr="00450A85">
        <w:rPr>
          <w:rFonts w:eastAsia="Times New Roman"/>
          <w:b/>
          <w:sz w:val="24"/>
          <w:szCs w:val="24"/>
        </w:rPr>
        <w:t>Календарно - тематическое планирование</w:t>
      </w:r>
    </w:p>
    <w:tbl>
      <w:tblPr>
        <w:tblW w:w="4767"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6757"/>
        <w:gridCol w:w="711"/>
        <w:gridCol w:w="1839"/>
      </w:tblGrid>
      <w:tr w:rsidR="005851AC" w:rsidRPr="00450A85" w:rsidTr="00450A85">
        <w:trPr>
          <w:trHeight w:val="1178"/>
          <w:jc w:val="center"/>
        </w:trPr>
        <w:tc>
          <w:tcPr>
            <w:tcW w:w="379" w:type="pct"/>
          </w:tcPr>
          <w:p w:rsidR="005851AC" w:rsidRPr="00450A85" w:rsidRDefault="005851AC" w:rsidP="00450A85">
            <w:pPr>
              <w:spacing w:before="100" w:beforeAutospacing="1" w:after="100" w:afterAutospacing="1"/>
              <w:ind w:firstLine="34"/>
              <w:jc w:val="center"/>
              <w:rPr>
                <w:rFonts w:eastAsia="Times New Roman"/>
                <w:b/>
                <w:sz w:val="24"/>
                <w:szCs w:val="24"/>
              </w:rPr>
            </w:pPr>
            <w:r w:rsidRPr="00450A85">
              <w:rPr>
                <w:rFonts w:eastAsia="Times New Roman"/>
                <w:b/>
                <w:sz w:val="24"/>
                <w:szCs w:val="24"/>
              </w:rPr>
              <w:t>№</w:t>
            </w:r>
          </w:p>
        </w:tc>
        <w:tc>
          <w:tcPr>
            <w:tcW w:w="3355"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Тема</w:t>
            </w:r>
          </w:p>
        </w:tc>
        <w:tc>
          <w:tcPr>
            <w:tcW w:w="353" w:type="pct"/>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Кол-во часов</w:t>
            </w:r>
          </w:p>
        </w:tc>
        <w:tc>
          <w:tcPr>
            <w:tcW w:w="913" w:type="pct"/>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 xml:space="preserve">Дата </w:t>
            </w:r>
          </w:p>
          <w:p w:rsidR="005851AC" w:rsidRPr="00450A85" w:rsidRDefault="005851AC" w:rsidP="0057029B">
            <w:pPr>
              <w:pStyle w:val="a4"/>
              <w:jc w:val="center"/>
              <w:rPr>
                <w:rFonts w:ascii="Times New Roman" w:hAnsi="Times New Roman"/>
                <w:b/>
                <w:sz w:val="24"/>
                <w:szCs w:val="24"/>
                <w:lang w:eastAsia="ru-RU"/>
              </w:rPr>
            </w:pPr>
          </w:p>
          <w:p w:rsidR="005851AC" w:rsidRPr="00450A85" w:rsidRDefault="005851AC" w:rsidP="005851AC">
            <w:pPr>
              <w:pStyle w:val="a4"/>
              <w:rPr>
                <w:rFonts w:ascii="Times New Roman" w:hAnsi="Times New Roman"/>
                <w:b/>
                <w:sz w:val="24"/>
                <w:szCs w:val="24"/>
                <w:lang w:eastAsia="ru-RU"/>
              </w:rPr>
            </w:pPr>
          </w:p>
          <w:p w:rsidR="005851AC" w:rsidRPr="00450A85" w:rsidRDefault="005851AC" w:rsidP="005851AC">
            <w:pPr>
              <w:pStyle w:val="a4"/>
              <w:rPr>
                <w:rFonts w:ascii="Times New Roman" w:hAnsi="Times New Roman"/>
                <w:b/>
                <w:sz w:val="24"/>
                <w:szCs w:val="24"/>
                <w:lang w:eastAsia="ru-RU"/>
              </w:rPr>
            </w:pPr>
          </w:p>
        </w:tc>
      </w:tr>
      <w:tr w:rsidR="005851AC" w:rsidRPr="00450A85" w:rsidTr="00450A85">
        <w:trPr>
          <w:trHeight w:val="427"/>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left"/>
              <w:rPr>
                <w:rFonts w:eastAsia="Times New Roman"/>
                <w:b/>
                <w:sz w:val="24"/>
                <w:szCs w:val="24"/>
              </w:rPr>
            </w:pPr>
          </w:p>
        </w:tc>
        <w:tc>
          <w:tcPr>
            <w:tcW w:w="3355" w:type="pct"/>
            <w:tcBorders>
              <w:top w:val="single" w:sz="4" w:space="0" w:color="auto"/>
              <w:bottom w:val="single" w:sz="4" w:space="0" w:color="auto"/>
            </w:tcBorders>
            <w:vAlign w:val="center"/>
          </w:tcPr>
          <w:p w:rsidR="005851AC" w:rsidRPr="00450A85" w:rsidRDefault="005851AC" w:rsidP="00E13EEA">
            <w:pPr>
              <w:spacing w:before="100" w:beforeAutospacing="1" w:after="100" w:afterAutospacing="1" w:line="240" w:lineRule="auto"/>
              <w:ind w:firstLine="0"/>
              <w:jc w:val="left"/>
              <w:rPr>
                <w:rFonts w:eastAsia="Times New Roman"/>
                <w:b/>
                <w:sz w:val="24"/>
                <w:szCs w:val="24"/>
              </w:rPr>
            </w:pPr>
            <w:r w:rsidRPr="00450A85">
              <w:rPr>
                <w:rFonts w:eastAsia="Times New Roman"/>
                <w:b/>
                <w:sz w:val="24"/>
                <w:szCs w:val="24"/>
              </w:rPr>
              <w:t>Работа с природным материалом</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18</w:t>
            </w:r>
          </w:p>
          <w:p w:rsidR="005851AC" w:rsidRPr="00450A85" w:rsidRDefault="005851AC" w:rsidP="00E13EEA">
            <w:pPr>
              <w:pStyle w:val="a4"/>
              <w:jc w:val="center"/>
              <w:rPr>
                <w:rFonts w:ascii="Times New Roman" w:hAnsi="Times New Roman"/>
                <w:b/>
                <w:sz w:val="24"/>
                <w:szCs w:val="24"/>
                <w:lang w:eastAsia="ru-RU"/>
              </w:rPr>
            </w:pP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1104"/>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left="157" w:right="31" w:firstLine="34"/>
              <w:jc w:val="center"/>
              <w:rPr>
                <w:rFonts w:eastAsia="Times New Roman"/>
                <w:sz w:val="24"/>
                <w:szCs w:val="24"/>
              </w:rPr>
            </w:pPr>
            <w:r w:rsidRPr="00450A85">
              <w:rPr>
                <w:rFonts w:eastAsia="Times New Roman"/>
                <w:sz w:val="24"/>
                <w:szCs w:val="24"/>
              </w:rPr>
              <w:t>1</w:t>
            </w:r>
          </w:p>
        </w:tc>
        <w:tc>
          <w:tcPr>
            <w:tcW w:w="3355" w:type="pct"/>
            <w:tcBorders>
              <w:top w:val="single" w:sz="4" w:space="0" w:color="auto"/>
              <w:bottom w:val="single" w:sz="4" w:space="0" w:color="auto"/>
            </w:tcBorders>
            <w:vAlign w:val="center"/>
          </w:tcPr>
          <w:p w:rsidR="005851AC" w:rsidRPr="00450A85" w:rsidRDefault="005851AC" w:rsidP="00E13EEA">
            <w:pPr>
              <w:spacing w:before="100" w:beforeAutospacing="1" w:after="100" w:afterAutospacing="1" w:line="240" w:lineRule="auto"/>
              <w:jc w:val="left"/>
              <w:rPr>
                <w:rFonts w:eastAsia="Times New Roman"/>
                <w:sz w:val="24"/>
                <w:szCs w:val="24"/>
              </w:rPr>
            </w:pPr>
            <w:r w:rsidRPr="00450A85">
              <w:rPr>
                <w:rFonts w:eastAsia="Times New Roman"/>
                <w:sz w:val="24"/>
                <w:szCs w:val="24"/>
              </w:rPr>
              <w:t>Вводное занятие. Какого цвета осень? Сбор даров природы (листьев, цветов, трав, семян) для уроков художественного труда. Экскурсия.</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487"/>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2</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eastAsia="Times New Roman" w:hAnsi="Times New Roman"/>
                <w:sz w:val="24"/>
                <w:szCs w:val="24"/>
              </w:rPr>
            </w:pPr>
            <w:r w:rsidRPr="00450A85">
              <w:rPr>
                <w:rFonts w:ascii="Times New Roman" w:eastAsia="Times New Roman" w:hAnsi="Times New Roman"/>
                <w:sz w:val="24"/>
                <w:szCs w:val="24"/>
              </w:rPr>
              <w:t>Природа-художница. Силуэтная аппликация (заяц из листьев)</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737"/>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3-4</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eastAsia="Times New Roman" w:hAnsi="Times New Roman"/>
                <w:sz w:val="24"/>
                <w:szCs w:val="24"/>
              </w:rPr>
            </w:pPr>
            <w:r w:rsidRPr="00450A85">
              <w:rPr>
                <w:rFonts w:ascii="Times New Roman" w:eastAsia="Times New Roman" w:hAnsi="Times New Roman"/>
                <w:sz w:val="24"/>
                <w:szCs w:val="24"/>
              </w:rPr>
              <w:t>Выполнение  коллективной  работы  аппликация  из листьев «Осенний лес».</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397"/>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5</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eastAsia="Times New Roman" w:hAnsi="Times New Roman"/>
                <w:sz w:val="24"/>
                <w:szCs w:val="24"/>
              </w:rPr>
            </w:pPr>
            <w:r w:rsidRPr="00450A85">
              <w:rPr>
                <w:rFonts w:ascii="Times New Roman" w:eastAsia="Times New Roman" w:hAnsi="Times New Roman"/>
                <w:sz w:val="24"/>
                <w:szCs w:val="24"/>
              </w:rPr>
              <w:t>Бусы с осеннего куста (подготовка семян)</w:t>
            </w:r>
          </w:p>
          <w:p w:rsidR="005851AC" w:rsidRPr="00450A85" w:rsidRDefault="005851AC" w:rsidP="00E13EEA">
            <w:pPr>
              <w:pStyle w:val="a4"/>
              <w:rPr>
                <w:rFonts w:ascii="Times New Roman" w:eastAsia="Times New Roman" w:hAnsi="Times New Roman"/>
                <w:sz w:val="24"/>
                <w:szCs w:val="24"/>
              </w:rPr>
            </w:pP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191"/>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6</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eastAsia="Times New Roman" w:hAnsi="Times New Roman"/>
                <w:sz w:val="24"/>
                <w:szCs w:val="24"/>
              </w:rPr>
            </w:pPr>
            <w:r w:rsidRPr="00450A85">
              <w:rPr>
                <w:rFonts w:ascii="Times New Roman" w:eastAsia="Times New Roman" w:hAnsi="Times New Roman"/>
                <w:sz w:val="24"/>
                <w:szCs w:val="24"/>
              </w:rPr>
              <w:t>Бусы (нанизывание семян на нить)</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354"/>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7-8</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hAnsi="Times New Roman"/>
                <w:sz w:val="24"/>
                <w:szCs w:val="24"/>
              </w:rPr>
              <w:t xml:space="preserve">Понятие о флористике. Изготовление композиций из     </w:t>
            </w:r>
            <w:proofErr w:type="gramStart"/>
            <w:r w:rsidRPr="00450A85">
              <w:rPr>
                <w:rFonts w:ascii="Times New Roman" w:hAnsi="Times New Roman"/>
                <w:sz w:val="24"/>
                <w:szCs w:val="24"/>
              </w:rPr>
              <w:t>сушенных</w:t>
            </w:r>
            <w:proofErr w:type="gramEnd"/>
            <w:r w:rsidRPr="00450A85">
              <w:rPr>
                <w:rFonts w:ascii="Times New Roman" w:hAnsi="Times New Roman"/>
                <w:sz w:val="24"/>
                <w:szCs w:val="24"/>
              </w:rPr>
              <w:t xml:space="preserve"> листьев и цветов.</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310"/>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9-10</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eastAsia="Times New Roman" w:hAnsi="Times New Roman"/>
                <w:sz w:val="24"/>
                <w:szCs w:val="24"/>
              </w:rPr>
              <w:t>Поделка из семян лопуха (медвежонок)</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281"/>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11-12</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eastAsia="Times New Roman" w:hAnsi="Times New Roman"/>
                <w:sz w:val="24"/>
                <w:szCs w:val="24"/>
              </w:rPr>
              <w:t>Попрыгунья - стрекоза. Поделка из семян крылаток.</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339"/>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13-14</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hAnsi="Times New Roman"/>
                <w:sz w:val="24"/>
                <w:szCs w:val="24"/>
              </w:rPr>
              <w:t>Панно из семян.</w:t>
            </w:r>
            <w:r w:rsidRPr="00450A85">
              <w:rPr>
                <w:rFonts w:ascii="Times New Roman" w:eastAsia="Times New Roman" w:hAnsi="Times New Roman"/>
                <w:sz w:val="24"/>
                <w:szCs w:val="24"/>
              </w:rPr>
              <w:t xml:space="preserve"> Панно из семян тыквы, арбуза</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412"/>
          <w:jc w:val="center"/>
        </w:trPr>
        <w:tc>
          <w:tcPr>
            <w:tcW w:w="379" w:type="pct"/>
            <w:tcBorders>
              <w:top w:val="single" w:sz="4" w:space="0" w:color="auto"/>
              <w:bottom w:val="single" w:sz="4" w:space="0" w:color="auto"/>
            </w:tcBorders>
          </w:tcPr>
          <w:p w:rsidR="005851AC" w:rsidRPr="00450A85" w:rsidRDefault="005851AC" w:rsidP="00E13EEA">
            <w:pPr>
              <w:spacing w:before="100" w:beforeAutospacing="1" w:after="100" w:afterAutospacing="1"/>
              <w:ind w:firstLine="34"/>
              <w:jc w:val="center"/>
              <w:rPr>
                <w:rFonts w:eastAsia="Times New Roman"/>
                <w:sz w:val="24"/>
                <w:szCs w:val="24"/>
              </w:rPr>
            </w:pPr>
            <w:r w:rsidRPr="00450A85">
              <w:rPr>
                <w:rFonts w:eastAsia="Times New Roman"/>
                <w:sz w:val="24"/>
                <w:szCs w:val="24"/>
              </w:rPr>
              <w:t>15</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eastAsia="Times New Roman" w:hAnsi="Times New Roman"/>
                <w:sz w:val="24"/>
                <w:szCs w:val="24"/>
              </w:rPr>
              <w:t>История безликих кукол. Пучок соломы, обратись в куклу!</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281"/>
          <w:jc w:val="center"/>
        </w:trPr>
        <w:tc>
          <w:tcPr>
            <w:tcW w:w="379" w:type="pct"/>
            <w:tcBorders>
              <w:top w:val="single" w:sz="4" w:space="0" w:color="auto"/>
              <w:bottom w:val="single" w:sz="4" w:space="0" w:color="auto"/>
            </w:tcBorders>
          </w:tcPr>
          <w:p w:rsidR="005851AC" w:rsidRPr="00450A85" w:rsidRDefault="005851AC" w:rsidP="0057029B">
            <w:pPr>
              <w:tabs>
                <w:tab w:val="left" w:pos="212"/>
              </w:tabs>
              <w:spacing w:before="100" w:beforeAutospacing="1" w:after="100" w:afterAutospacing="1"/>
              <w:ind w:left="-38" w:firstLine="34"/>
              <w:jc w:val="center"/>
              <w:rPr>
                <w:rFonts w:eastAsia="Times New Roman"/>
                <w:sz w:val="24"/>
                <w:szCs w:val="24"/>
              </w:rPr>
            </w:pPr>
            <w:r w:rsidRPr="00450A85">
              <w:rPr>
                <w:rFonts w:eastAsia="Times New Roman"/>
                <w:sz w:val="24"/>
                <w:szCs w:val="24"/>
              </w:rPr>
              <w:t>16-17</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eastAsia="Times New Roman" w:hAnsi="Times New Roman"/>
                <w:sz w:val="24"/>
                <w:szCs w:val="24"/>
              </w:rPr>
              <w:t xml:space="preserve">Художественное конструирование по мотивам </w:t>
            </w:r>
            <w:proofErr w:type="gramStart"/>
            <w:r w:rsidRPr="00450A85">
              <w:rPr>
                <w:rFonts w:ascii="Times New Roman" w:eastAsia="Times New Roman" w:hAnsi="Times New Roman"/>
                <w:sz w:val="24"/>
                <w:szCs w:val="24"/>
              </w:rPr>
              <w:t>традиционных</w:t>
            </w:r>
            <w:proofErr w:type="gramEnd"/>
            <w:r w:rsidRPr="00450A85">
              <w:rPr>
                <w:rFonts w:ascii="Times New Roman" w:eastAsia="Times New Roman" w:hAnsi="Times New Roman"/>
                <w:sz w:val="24"/>
                <w:szCs w:val="24"/>
              </w:rPr>
              <w:t xml:space="preserve">  </w:t>
            </w:r>
            <w:proofErr w:type="spellStart"/>
            <w:r w:rsidRPr="00450A85">
              <w:rPr>
                <w:rFonts w:ascii="Times New Roman" w:eastAsia="Times New Roman" w:hAnsi="Times New Roman"/>
                <w:sz w:val="24"/>
                <w:szCs w:val="24"/>
              </w:rPr>
              <w:t>кукол-стригушек</w:t>
            </w:r>
            <w:proofErr w:type="spellEnd"/>
            <w:r w:rsidRPr="00450A85">
              <w:rPr>
                <w:rFonts w:ascii="Times New Roman" w:eastAsia="Times New Roman" w:hAnsi="Times New Roman"/>
                <w:sz w:val="24"/>
                <w:szCs w:val="24"/>
              </w:rPr>
              <w:t>.</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 xml:space="preserve"> </w:t>
            </w: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471"/>
          <w:jc w:val="center"/>
        </w:trPr>
        <w:tc>
          <w:tcPr>
            <w:tcW w:w="379" w:type="pct"/>
            <w:tcBorders>
              <w:top w:val="single" w:sz="4" w:space="0" w:color="auto"/>
              <w:bottom w:val="single" w:sz="4" w:space="0" w:color="auto"/>
            </w:tcBorders>
          </w:tcPr>
          <w:p w:rsidR="005851AC" w:rsidRPr="00450A85" w:rsidRDefault="005851AC" w:rsidP="0057029B">
            <w:pPr>
              <w:tabs>
                <w:tab w:val="left" w:pos="212"/>
              </w:tabs>
              <w:spacing w:before="100" w:beforeAutospacing="1" w:after="100" w:afterAutospacing="1"/>
              <w:ind w:left="-38" w:firstLine="34"/>
              <w:jc w:val="center"/>
              <w:rPr>
                <w:rFonts w:eastAsia="Times New Roman"/>
                <w:sz w:val="24"/>
                <w:szCs w:val="24"/>
              </w:rPr>
            </w:pPr>
            <w:r w:rsidRPr="00450A85">
              <w:rPr>
                <w:rFonts w:eastAsia="Times New Roman"/>
                <w:sz w:val="24"/>
                <w:szCs w:val="24"/>
              </w:rPr>
              <w:t>18</w:t>
            </w:r>
          </w:p>
        </w:tc>
        <w:tc>
          <w:tcPr>
            <w:tcW w:w="3355"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r w:rsidRPr="00450A85">
              <w:rPr>
                <w:rFonts w:ascii="Times New Roman" w:hAnsi="Times New Roman"/>
                <w:sz w:val="24"/>
                <w:szCs w:val="24"/>
              </w:rPr>
              <w:t>Объемные композиции из природных материалов.</w:t>
            </w:r>
          </w:p>
          <w:p w:rsidR="005851AC" w:rsidRPr="00450A85" w:rsidRDefault="005851AC" w:rsidP="00E13EEA">
            <w:pPr>
              <w:pStyle w:val="a4"/>
              <w:rPr>
                <w:rFonts w:ascii="Times New Roman" w:hAnsi="Times New Roman"/>
                <w:b/>
                <w:sz w:val="24"/>
                <w:szCs w:val="24"/>
                <w:lang w:eastAsia="ru-RU"/>
              </w:rPr>
            </w:pP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3</w:t>
            </w:r>
          </w:p>
        </w:tc>
        <w:tc>
          <w:tcPr>
            <w:tcW w:w="913" w:type="pct"/>
            <w:tcBorders>
              <w:top w:val="single" w:sz="4" w:space="0" w:color="auto"/>
              <w:bottom w:val="single" w:sz="4" w:space="0" w:color="auto"/>
            </w:tcBorders>
          </w:tcPr>
          <w:p w:rsidR="005851AC" w:rsidRPr="00450A85" w:rsidRDefault="005851AC" w:rsidP="00E13EEA">
            <w:pPr>
              <w:pStyle w:val="a4"/>
              <w:rPr>
                <w:rFonts w:ascii="Times New Roman" w:hAnsi="Times New Roman"/>
                <w:b/>
                <w:sz w:val="24"/>
                <w:szCs w:val="24"/>
                <w:lang w:eastAsia="ru-RU"/>
              </w:rPr>
            </w:pPr>
          </w:p>
        </w:tc>
      </w:tr>
      <w:tr w:rsidR="005851AC" w:rsidRPr="00450A85" w:rsidTr="00450A85">
        <w:trPr>
          <w:trHeight w:val="456"/>
          <w:jc w:val="center"/>
        </w:trPr>
        <w:tc>
          <w:tcPr>
            <w:tcW w:w="379" w:type="pct"/>
            <w:tcBorders>
              <w:top w:val="single" w:sz="4" w:space="0" w:color="auto"/>
            </w:tcBorders>
          </w:tcPr>
          <w:p w:rsidR="005851AC" w:rsidRPr="00450A85" w:rsidRDefault="005851AC" w:rsidP="0057029B">
            <w:pPr>
              <w:tabs>
                <w:tab w:val="left" w:pos="212"/>
              </w:tabs>
              <w:spacing w:before="100" w:beforeAutospacing="1" w:after="100" w:afterAutospacing="1"/>
              <w:ind w:left="-38" w:firstLine="34"/>
              <w:jc w:val="center"/>
              <w:rPr>
                <w:rFonts w:eastAsia="Times New Roman"/>
                <w:sz w:val="24"/>
                <w:szCs w:val="24"/>
              </w:rPr>
            </w:pPr>
          </w:p>
        </w:tc>
        <w:tc>
          <w:tcPr>
            <w:tcW w:w="3355" w:type="pct"/>
            <w:tcBorders>
              <w:top w:val="single" w:sz="4" w:space="0" w:color="auto"/>
            </w:tcBorders>
          </w:tcPr>
          <w:p w:rsidR="005851AC" w:rsidRPr="00450A85" w:rsidRDefault="005851AC" w:rsidP="00E13EEA">
            <w:pPr>
              <w:pStyle w:val="a4"/>
              <w:jc w:val="both"/>
              <w:rPr>
                <w:rFonts w:ascii="Times New Roman" w:hAnsi="Times New Roman"/>
                <w:b/>
                <w:sz w:val="24"/>
                <w:szCs w:val="24"/>
                <w:lang w:eastAsia="ru-RU"/>
              </w:rPr>
            </w:pPr>
            <w:r w:rsidRPr="00450A85">
              <w:rPr>
                <w:rFonts w:ascii="Times New Roman" w:hAnsi="Times New Roman"/>
                <w:b/>
                <w:sz w:val="24"/>
                <w:szCs w:val="24"/>
                <w:lang w:eastAsia="ru-RU"/>
              </w:rPr>
              <w:t>Работа с бумагой и картоном.</w:t>
            </w:r>
          </w:p>
        </w:tc>
        <w:tc>
          <w:tcPr>
            <w:tcW w:w="353" w:type="pct"/>
            <w:tcBorders>
              <w:top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22</w:t>
            </w:r>
          </w:p>
        </w:tc>
        <w:tc>
          <w:tcPr>
            <w:tcW w:w="913" w:type="pct"/>
            <w:tcBorders>
              <w:top w:val="single" w:sz="4" w:space="0" w:color="auto"/>
            </w:tcBorders>
          </w:tcPr>
          <w:p w:rsidR="005851AC" w:rsidRPr="00450A85" w:rsidRDefault="005851AC" w:rsidP="00E13EEA">
            <w:pPr>
              <w:pStyle w:val="a4"/>
              <w:jc w:val="both"/>
              <w:rPr>
                <w:rFonts w:ascii="Times New Roman" w:hAnsi="Times New Roman"/>
                <w:b/>
                <w:sz w:val="24"/>
                <w:szCs w:val="24"/>
                <w:lang w:eastAsia="ru-RU"/>
              </w:rPr>
            </w:pPr>
          </w:p>
        </w:tc>
      </w:tr>
      <w:tr w:rsidR="005851AC" w:rsidRPr="00450A85" w:rsidTr="00450A85">
        <w:trPr>
          <w:trHeight w:val="390"/>
          <w:jc w:val="center"/>
        </w:trPr>
        <w:tc>
          <w:tcPr>
            <w:tcW w:w="379" w:type="pct"/>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19-20</w:t>
            </w:r>
          </w:p>
        </w:tc>
        <w:tc>
          <w:tcPr>
            <w:tcW w:w="3355" w:type="pct"/>
          </w:tcPr>
          <w:p w:rsidR="005851AC" w:rsidRPr="00450A85" w:rsidRDefault="005851AC" w:rsidP="00E13EEA">
            <w:pPr>
              <w:pStyle w:val="a4"/>
              <w:jc w:val="both"/>
              <w:rPr>
                <w:rFonts w:ascii="Times New Roman" w:hAnsi="Times New Roman"/>
                <w:sz w:val="24"/>
                <w:szCs w:val="24"/>
              </w:rPr>
            </w:pPr>
            <w:r w:rsidRPr="00450A85">
              <w:rPr>
                <w:rFonts w:ascii="Times New Roman" w:hAnsi="Times New Roman"/>
                <w:bCs/>
                <w:sz w:val="24"/>
                <w:szCs w:val="24"/>
                <w:lang w:eastAsia="ru-RU"/>
              </w:rPr>
              <w:t xml:space="preserve">Вводное занятие. </w:t>
            </w:r>
            <w:r w:rsidRPr="00450A85">
              <w:rPr>
                <w:rFonts w:ascii="Times New Roman" w:hAnsi="Times New Roman"/>
                <w:sz w:val="24"/>
                <w:szCs w:val="24"/>
              </w:rPr>
              <w:t>«Из истории бумаги».</w:t>
            </w:r>
          </w:p>
          <w:p w:rsidR="005851AC" w:rsidRPr="00450A85" w:rsidRDefault="005851AC" w:rsidP="00E13EEA">
            <w:pPr>
              <w:pStyle w:val="a4"/>
              <w:jc w:val="both"/>
              <w:rPr>
                <w:rFonts w:ascii="Times New Roman" w:hAnsi="Times New Roman"/>
                <w:bCs/>
                <w:sz w:val="24"/>
                <w:szCs w:val="24"/>
                <w:lang w:eastAsia="ru-RU"/>
              </w:rPr>
            </w:pPr>
            <w:r w:rsidRPr="00450A85">
              <w:rPr>
                <w:rFonts w:ascii="Times New Roman" w:hAnsi="Times New Roman"/>
                <w:sz w:val="24"/>
                <w:szCs w:val="24"/>
                <w:lang w:eastAsia="ru-RU"/>
              </w:rPr>
              <w:t xml:space="preserve">Аппликация. </w:t>
            </w:r>
            <w:r w:rsidRPr="00450A85">
              <w:rPr>
                <w:rFonts w:ascii="Times New Roman" w:hAnsi="Times New Roman"/>
                <w:bCs/>
                <w:sz w:val="24"/>
                <w:szCs w:val="24"/>
                <w:lang w:eastAsia="ru-RU"/>
              </w:rPr>
              <w:t>Лебедь и утка.</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939"/>
          <w:jc w:val="center"/>
        </w:trPr>
        <w:tc>
          <w:tcPr>
            <w:tcW w:w="379" w:type="pct"/>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21-22</w:t>
            </w:r>
          </w:p>
        </w:tc>
        <w:tc>
          <w:tcPr>
            <w:tcW w:w="3355" w:type="pct"/>
          </w:tcPr>
          <w:p w:rsidR="005851AC" w:rsidRPr="00450A85" w:rsidRDefault="005851AC" w:rsidP="00E13EEA">
            <w:pPr>
              <w:tabs>
                <w:tab w:val="left" w:pos="720"/>
              </w:tabs>
              <w:suppressAutoHyphens/>
              <w:spacing w:line="240" w:lineRule="auto"/>
              <w:ind w:firstLine="0"/>
              <w:rPr>
                <w:sz w:val="24"/>
                <w:szCs w:val="24"/>
              </w:rPr>
            </w:pPr>
            <w:r w:rsidRPr="00450A85">
              <w:rPr>
                <w:sz w:val="24"/>
                <w:szCs w:val="24"/>
              </w:rPr>
              <w:t>Художественное моделирование из бумаги путем складывания.</w:t>
            </w:r>
          </w:p>
          <w:p w:rsidR="005851AC" w:rsidRPr="00450A85" w:rsidRDefault="005851AC" w:rsidP="00E13EEA">
            <w:pPr>
              <w:tabs>
                <w:tab w:val="left" w:pos="720"/>
              </w:tabs>
              <w:suppressAutoHyphens/>
              <w:spacing w:line="240" w:lineRule="auto"/>
              <w:ind w:firstLine="0"/>
              <w:rPr>
                <w:sz w:val="24"/>
                <w:szCs w:val="24"/>
              </w:rPr>
            </w:pPr>
            <w:r w:rsidRPr="00450A85">
              <w:rPr>
                <w:sz w:val="24"/>
                <w:szCs w:val="24"/>
              </w:rPr>
              <w:t>Оригами «Лягушонок».</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633"/>
          <w:jc w:val="center"/>
        </w:trPr>
        <w:tc>
          <w:tcPr>
            <w:tcW w:w="379" w:type="pct"/>
            <w:tcBorders>
              <w:top w:val="single" w:sz="4" w:space="0" w:color="auto"/>
              <w:bottom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23-24</w:t>
            </w:r>
          </w:p>
        </w:tc>
        <w:tc>
          <w:tcPr>
            <w:tcW w:w="3355" w:type="pct"/>
            <w:tcBorders>
              <w:top w:val="single" w:sz="4" w:space="0" w:color="auto"/>
              <w:bottom w:val="single" w:sz="4" w:space="0" w:color="auto"/>
            </w:tcBorders>
          </w:tcPr>
          <w:p w:rsidR="005851AC" w:rsidRPr="00450A85" w:rsidRDefault="005851AC" w:rsidP="00E13EEA">
            <w:pPr>
              <w:tabs>
                <w:tab w:val="left" w:pos="720"/>
              </w:tabs>
              <w:suppressAutoHyphens/>
              <w:ind w:firstLine="0"/>
              <w:rPr>
                <w:sz w:val="24"/>
                <w:szCs w:val="24"/>
              </w:rPr>
            </w:pPr>
            <w:r w:rsidRPr="00450A85">
              <w:rPr>
                <w:rFonts w:eastAsia="Times New Roman"/>
                <w:sz w:val="24"/>
                <w:szCs w:val="24"/>
              </w:rPr>
              <w:t>Свойства бумаги</w:t>
            </w:r>
            <w:r w:rsidRPr="00450A85">
              <w:rPr>
                <w:sz w:val="24"/>
                <w:szCs w:val="24"/>
              </w:rPr>
              <w:t>. Панно из оригами «Лесные мотивы»</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914"/>
          <w:jc w:val="center"/>
        </w:trPr>
        <w:tc>
          <w:tcPr>
            <w:tcW w:w="379" w:type="pct"/>
            <w:tcBorders>
              <w:top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25-26</w:t>
            </w:r>
          </w:p>
        </w:tc>
        <w:tc>
          <w:tcPr>
            <w:tcW w:w="3355" w:type="pct"/>
            <w:tcBorders>
              <w:top w:val="single" w:sz="4" w:space="0" w:color="auto"/>
            </w:tcBorders>
          </w:tcPr>
          <w:p w:rsidR="005851AC" w:rsidRPr="00450A85" w:rsidRDefault="005851AC" w:rsidP="00E13EEA">
            <w:pPr>
              <w:tabs>
                <w:tab w:val="left" w:pos="-38"/>
              </w:tabs>
              <w:suppressAutoHyphens/>
              <w:ind w:right="90" w:firstLine="0"/>
              <w:rPr>
                <w:rFonts w:eastAsia="Times New Roman"/>
                <w:sz w:val="24"/>
                <w:szCs w:val="24"/>
              </w:rPr>
            </w:pPr>
            <w:r w:rsidRPr="00450A85">
              <w:rPr>
                <w:rFonts w:eastAsia="Times New Roman"/>
                <w:sz w:val="24"/>
                <w:szCs w:val="24"/>
              </w:rPr>
              <w:t>Плыви, плыви кораблик. Художественное  моделирование корабликов из бумаги (оригами)</w:t>
            </w:r>
          </w:p>
        </w:tc>
        <w:tc>
          <w:tcPr>
            <w:tcW w:w="353" w:type="pct"/>
            <w:tcBorders>
              <w:top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 xml:space="preserve"> </w:t>
            </w:r>
          </w:p>
        </w:tc>
      </w:tr>
      <w:tr w:rsidR="005851AC" w:rsidRPr="00450A85" w:rsidTr="00450A85">
        <w:trPr>
          <w:trHeight w:val="703"/>
          <w:jc w:val="center"/>
        </w:trPr>
        <w:tc>
          <w:tcPr>
            <w:tcW w:w="379" w:type="pct"/>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27-28</w:t>
            </w:r>
          </w:p>
        </w:tc>
        <w:tc>
          <w:tcPr>
            <w:tcW w:w="3355" w:type="pct"/>
          </w:tcPr>
          <w:p w:rsidR="005851AC" w:rsidRPr="00450A85" w:rsidRDefault="005851AC" w:rsidP="00E13EEA">
            <w:pPr>
              <w:pStyle w:val="a4"/>
              <w:jc w:val="both"/>
              <w:rPr>
                <w:rFonts w:ascii="Times New Roman" w:hAnsi="Times New Roman"/>
                <w:sz w:val="24"/>
                <w:szCs w:val="24"/>
              </w:rPr>
            </w:pPr>
            <w:r w:rsidRPr="00450A85">
              <w:rPr>
                <w:rFonts w:ascii="Times New Roman" w:hAnsi="Times New Roman"/>
                <w:sz w:val="24"/>
                <w:szCs w:val="24"/>
              </w:rPr>
              <w:t>Из истории аппликации. Обрывная аппликация. Чудо-дерево.</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965"/>
          <w:jc w:val="center"/>
        </w:trPr>
        <w:tc>
          <w:tcPr>
            <w:tcW w:w="379" w:type="pct"/>
            <w:tcBorders>
              <w:bottom w:val="single" w:sz="4" w:space="0" w:color="auto"/>
              <w:right w:val="single" w:sz="4" w:space="0" w:color="auto"/>
            </w:tcBorders>
          </w:tcPr>
          <w:p w:rsidR="005851AC" w:rsidRPr="00450A85" w:rsidRDefault="005851AC" w:rsidP="0057029B">
            <w:pPr>
              <w:tabs>
                <w:tab w:val="left" w:pos="212"/>
                <w:tab w:val="left" w:pos="720"/>
              </w:tabs>
              <w:suppressAutoHyphens/>
              <w:ind w:left="-38" w:firstLine="34"/>
              <w:jc w:val="center"/>
              <w:rPr>
                <w:sz w:val="24"/>
                <w:szCs w:val="24"/>
              </w:rPr>
            </w:pPr>
            <w:r w:rsidRPr="00450A85">
              <w:rPr>
                <w:sz w:val="24"/>
                <w:szCs w:val="24"/>
              </w:rPr>
              <w:t>29-30</w:t>
            </w:r>
          </w:p>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p>
        </w:tc>
        <w:tc>
          <w:tcPr>
            <w:tcW w:w="3355" w:type="pct"/>
            <w:tcBorders>
              <w:bottom w:val="single" w:sz="4" w:space="0" w:color="auto"/>
              <w:right w:val="single" w:sz="4" w:space="0" w:color="auto"/>
            </w:tcBorders>
          </w:tcPr>
          <w:p w:rsidR="005851AC" w:rsidRPr="00450A85" w:rsidRDefault="005851AC" w:rsidP="00E13EEA">
            <w:pPr>
              <w:tabs>
                <w:tab w:val="left" w:pos="720"/>
              </w:tabs>
              <w:suppressAutoHyphens/>
              <w:ind w:firstLine="0"/>
              <w:rPr>
                <w:sz w:val="24"/>
                <w:szCs w:val="24"/>
              </w:rPr>
            </w:pPr>
            <w:r w:rsidRPr="00450A85">
              <w:rPr>
                <w:sz w:val="24"/>
                <w:szCs w:val="24"/>
              </w:rPr>
              <w:t>Объемная аппликация. Аппликация из скрученной бумаги. «Кошка».</w:t>
            </w:r>
          </w:p>
        </w:tc>
        <w:tc>
          <w:tcPr>
            <w:tcW w:w="353" w:type="pct"/>
            <w:tcBorders>
              <w:bottom w:val="single" w:sz="4" w:space="0" w:color="auto"/>
              <w:right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left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384"/>
          <w:jc w:val="center"/>
        </w:trPr>
        <w:tc>
          <w:tcPr>
            <w:tcW w:w="379" w:type="pct"/>
            <w:tcBorders>
              <w:top w:val="single" w:sz="4" w:space="0" w:color="auto"/>
              <w:bottom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lastRenderedPageBreak/>
              <w:t>31</w:t>
            </w:r>
          </w:p>
        </w:tc>
        <w:tc>
          <w:tcPr>
            <w:tcW w:w="3355" w:type="pct"/>
            <w:tcBorders>
              <w:top w:val="single" w:sz="4" w:space="0" w:color="auto"/>
              <w:bottom w:val="single" w:sz="4" w:space="0" w:color="auto"/>
              <w:right w:val="single" w:sz="4" w:space="0" w:color="auto"/>
            </w:tcBorders>
          </w:tcPr>
          <w:p w:rsidR="005851AC" w:rsidRPr="00450A85" w:rsidRDefault="005851AC" w:rsidP="00E13EEA">
            <w:pPr>
              <w:tabs>
                <w:tab w:val="left" w:pos="720"/>
              </w:tabs>
              <w:suppressAutoHyphens/>
              <w:ind w:firstLine="0"/>
              <w:rPr>
                <w:rFonts w:eastAsia="Times New Roman"/>
                <w:sz w:val="24"/>
                <w:szCs w:val="24"/>
              </w:rPr>
            </w:pPr>
            <w:r w:rsidRPr="00450A85">
              <w:rPr>
                <w:rFonts w:eastAsia="Times New Roman"/>
                <w:sz w:val="24"/>
                <w:szCs w:val="24"/>
              </w:rPr>
              <w:t>Пора отлета птиц (беседа)</w:t>
            </w:r>
          </w:p>
        </w:tc>
        <w:tc>
          <w:tcPr>
            <w:tcW w:w="353" w:type="pct"/>
            <w:tcBorders>
              <w:top w:val="single" w:sz="4" w:space="0" w:color="auto"/>
              <w:left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1</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1031"/>
          <w:jc w:val="center"/>
        </w:trPr>
        <w:tc>
          <w:tcPr>
            <w:tcW w:w="379" w:type="pct"/>
            <w:tcBorders>
              <w:top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p>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32</w:t>
            </w:r>
          </w:p>
        </w:tc>
        <w:tc>
          <w:tcPr>
            <w:tcW w:w="3355" w:type="pct"/>
            <w:tcBorders>
              <w:top w:val="single" w:sz="4" w:space="0" w:color="auto"/>
              <w:right w:val="single" w:sz="4" w:space="0" w:color="auto"/>
            </w:tcBorders>
          </w:tcPr>
          <w:p w:rsidR="005851AC" w:rsidRPr="00450A85" w:rsidRDefault="005851AC" w:rsidP="00E13EEA">
            <w:pPr>
              <w:tabs>
                <w:tab w:val="left" w:pos="720"/>
              </w:tabs>
              <w:suppressAutoHyphens/>
              <w:ind w:firstLine="0"/>
              <w:rPr>
                <w:rFonts w:eastAsia="Times New Roman"/>
                <w:sz w:val="24"/>
                <w:szCs w:val="24"/>
              </w:rPr>
            </w:pPr>
            <w:r w:rsidRPr="00450A85">
              <w:rPr>
                <w:rFonts w:eastAsia="Times New Roman"/>
                <w:sz w:val="24"/>
                <w:szCs w:val="24"/>
              </w:rPr>
              <w:t>Объемное конструирование птицы с использованием приема гофрирования</w:t>
            </w:r>
          </w:p>
        </w:tc>
        <w:tc>
          <w:tcPr>
            <w:tcW w:w="353" w:type="pct"/>
            <w:tcBorders>
              <w:top w:val="single" w:sz="4" w:space="0" w:color="auto"/>
              <w:left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1</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296"/>
          <w:jc w:val="center"/>
        </w:trPr>
        <w:tc>
          <w:tcPr>
            <w:tcW w:w="379" w:type="pct"/>
            <w:tcBorders>
              <w:bottom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33-34</w:t>
            </w:r>
          </w:p>
        </w:tc>
        <w:tc>
          <w:tcPr>
            <w:tcW w:w="3355" w:type="pct"/>
          </w:tcPr>
          <w:p w:rsidR="005851AC" w:rsidRPr="00450A85" w:rsidRDefault="005851AC" w:rsidP="00E13EEA">
            <w:pPr>
              <w:tabs>
                <w:tab w:val="left" w:pos="720"/>
              </w:tabs>
              <w:suppressAutoHyphens/>
              <w:spacing w:line="240" w:lineRule="auto"/>
              <w:ind w:firstLine="0"/>
              <w:rPr>
                <w:sz w:val="24"/>
                <w:szCs w:val="24"/>
              </w:rPr>
            </w:pPr>
            <w:r w:rsidRPr="00450A85">
              <w:rPr>
                <w:sz w:val="24"/>
                <w:szCs w:val="24"/>
              </w:rPr>
              <w:t>Объемная аппликация из гофрированной бумаги.</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836"/>
          <w:jc w:val="center"/>
        </w:trPr>
        <w:tc>
          <w:tcPr>
            <w:tcW w:w="379" w:type="pct"/>
            <w:tcBorders>
              <w:top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35-36</w:t>
            </w:r>
          </w:p>
        </w:tc>
        <w:tc>
          <w:tcPr>
            <w:tcW w:w="3355" w:type="pct"/>
          </w:tcPr>
          <w:p w:rsidR="005851AC" w:rsidRPr="00450A85" w:rsidRDefault="005851AC" w:rsidP="00E13EEA">
            <w:pPr>
              <w:tabs>
                <w:tab w:val="left" w:pos="720"/>
              </w:tabs>
              <w:suppressAutoHyphens/>
              <w:spacing w:line="240" w:lineRule="auto"/>
              <w:ind w:firstLine="0"/>
              <w:rPr>
                <w:rFonts w:eastAsia="Times New Roman"/>
                <w:sz w:val="24"/>
                <w:szCs w:val="24"/>
              </w:rPr>
            </w:pPr>
            <w:r w:rsidRPr="00450A85">
              <w:rPr>
                <w:sz w:val="24"/>
                <w:szCs w:val="24"/>
              </w:rPr>
              <w:t>Чудесные тарелочки. Поделки из одноразовых картонных тарелок. «Солнышко».</w:t>
            </w:r>
          </w:p>
        </w:tc>
        <w:tc>
          <w:tcPr>
            <w:tcW w:w="353" w:type="pct"/>
            <w:tcBorders>
              <w:right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left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870"/>
          <w:jc w:val="center"/>
        </w:trPr>
        <w:tc>
          <w:tcPr>
            <w:tcW w:w="379" w:type="pct"/>
            <w:tcBorders>
              <w:top w:val="single" w:sz="4" w:space="0" w:color="auto"/>
              <w:bottom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37-38</w:t>
            </w:r>
          </w:p>
        </w:tc>
        <w:tc>
          <w:tcPr>
            <w:tcW w:w="3355" w:type="pct"/>
            <w:tcBorders>
              <w:top w:val="single" w:sz="4" w:space="0" w:color="auto"/>
              <w:bottom w:val="single" w:sz="4" w:space="0" w:color="auto"/>
            </w:tcBorders>
          </w:tcPr>
          <w:p w:rsidR="005851AC" w:rsidRPr="00450A85" w:rsidRDefault="005851AC" w:rsidP="00E13EEA">
            <w:pPr>
              <w:tabs>
                <w:tab w:val="left" w:pos="0"/>
              </w:tabs>
              <w:suppressAutoHyphens/>
              <w:ind w:firstLine="0"/>
              <w:rPr>
                <w:sz w:val="24"/>
                <w:szCs w:val="24"/>
              </w:rPr>
            </w:pPr>
            <w:r w:rsidRPr="00450A85">
              <w:rPr>
                <w:rFonts w:eastAsia="Times New Roman"/>
                <w:sz w:val="24"/>
                <w:szCs w:val="24"/>
              </w:rPr>
              <w:t>Плетем     разноцветный     коврик.     Плетение     из бумажных полос по заданным условиям</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1337"/>
          <w:jc w:val="center"/>
        </w:trPr>
        <w:tc>
          <w:tcPr>
            <w:tcW w:w="379" w:type="pct"/>
            <w:tcBorders>
              <w:top w:val="single" w:sz="4" w:space="0" w:color="auto"/>
              <w:bottom w:val="single" w:sz="4" w:space="0" w:color="auto"/>
            </w:tcBorders>
          </w:tcPr>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p>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p>
          <w:p w:rsidR="005851AC" w:rsidRPr="00450A85" w:rsidRDefault="005851AC" w:rsidP="0057029B">
            <w:pPr>
              <w:pStyle w:val="a4"/>
              <w:tabs>
                <w:tab w:val="left" w:pos="212"/>
              </w:tabs>
              <w:ind w:left="-38" w:firstLine="34"/>
              <w:jc w:val="center"/>
              <w:rPr>
                <w:rFonts w:ascii="Times New Roman" w:hAnsi="Times New Roman"/>
                <w:sz w:val="24"/>
                <w:szCs w:val="24"/>
                <w:lang w:eastAsia="ru-RU"/>
              </w:rPr>
            </w:pPr>
            <w:r w:rsidRPr="00450A85">
              <w:rPr>
                <w:rFonts w:ascii="Times New Roman" w:hAnsi="Times New Roman"/>
                <w:sz w:val="24"/>
                <w:szCs w:val="24"/>
                <w:lang w:eastAsia="ru-RU"/>
              </w:rPr>
              <w:t>39-40</w:t>
            </w:r>
          </w:p>
        </w:tc>
        <w:tc>
          <w:tcPr>
            <w:tcW w:w="3355" w:type="pct"/>
            <w:tcBorders>
              <w:top w:val="single" w:sz="4" w:space="0" w:color="auto"/>
              <w:bottom w:val="single" w:sz="4" w:space="0" w:color="auto"/>
            </w:tcBorders>
          </w:tcPr>
          <w:p w:rsidR="005851AC" w:rsidRPr="00450A85" w:rsidRDefault="005851AC" w:rsidP="0057029B">
            <w:pPr>
              <w:tabs>
                <w:tab w:val="left" w:pos="720"/>
              </w:tabs>
              <w:suppressAutoHyphens/>
              <w:spacing w:line="240" w:lineRule="auto"/>
              <w:ind w:firstLine="37"/>
              <w:rPr>
                <w:rFonts w:eastAsia="Times New Roman"/>
                <w:sz w:val="24"/>
                <w:szCs w:val="24"/>
              </w:rPr>
            </w:pPr>
            <w:r w:rsidRPr="00450A85">
              <w:rPr>
                <w:rFonts w:eastAsia="Times New Roman"/>
                <w:sz w:val="24"/>
                <w:szCs w:val="24"/>
              </w:rPr>
              <w:t>Мастерим    новогодние      маски      и        фонарики. Художественное      конструирование     новогодних масок, игрушек на основе приемов симметричного вырезания, складывания, скручивания, приклеивания</w:t>
            </w:r>
            <w:proofErr w:type="gramStart"/>
            <w:r w:rsidRPr="00450A85">
              <w:rPr>
                <w:rFonts w:eastAsia="Times New Roman"/>
                <w:sz w:val="24"/>
                <w:szCs w:val="24"/>
              </w:rPr>
              <w:t xml:space="preserve"> ,</w:t>
            </w:r>
            <w:proofErr w:type="gramEnd"/>
            <w:r w:rsidRPr="00450A85">
              <w:rPr>
                <w:rFonts w:eastAsia="Times New Roman"/>
                <w:sz w:val="24"/>
                <w:szCs w:val="24"/>
              </w:rPr>
              <w:t>аппликации.</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p>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p w:rsidR="005851AC" w:rsidRPr="00450A85" w:rsidRDefault="005851AC" w:rsidP="007902D4">
            <w:pPr>
              <w:rPr>
                <w:sz w:val="24"/>
                <w:szCs w:val="24"/>
              </w:rPr>
            </w:pPr>
          </w:p>
          <w:p w:rsidR="005851AC" w:rsidRPr="00450A85" w:rsidRDefault="005851AC" w:rsidP="007902D4">
            <w:pPr>
              <w:ind w:firstLine="0"/>
              <w:rPr>
                <w:sz w:val="24"/>
                <w:szCs w:val="24"/>
              </w:rPr>
            </w:pPr>
            <w:r w:rsidRPr="00450A85">
              <w:rPr>
                <w:sz w:val="24"/>
                <w:szCs w:val="24"/>
              </w:rPr>
              <w:t xml:space="preserve"> </w:t>
            </w:r>
          </w:p>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620"/>
          <w:jc w:val="center"/>
        </w:trPr>
        <w:tc>
          <w:tcPr>
            <w:tcW w:w="379" w:type="pct"/>
            <w:tcBorders>
              <w:bottom w:val="single" w:sz="4" w:space="0" w:color="auto"/>
            </w:tcBorders>
          </w:tcPr>
          <w:p w:rsidR="005851AC" w:rsidRPr="00450A85" w:rsidRDefault="005851AC" w:rsidP="00E13EEA">
            <w:pPr>
              <w:pStyle w:val="a4"/>
              <w:ind w:firstLine="34"/>
              <w:jc w:val="center"/>
              <w:rPr>
                <w:rFonts w:ascii="Times New Roman" w:hAnsi="Times New Roman"/>
                <w:sz w:val="24"/>
                <w:szCs w:val="24"/>
                <w:lang w:eastAsia="ru-RU"/>
              </w:rPr>
            </w:pPr>
          </w:p>
        </w:tc>
        <w:tc>
          <w:tcPr>
            <w:tcW w:w="3355" w:type="pct"/>
            <w:tcBorders>
              <w:bottom w:val="single" w:sz="4" w:space="0" w:color="auto"/>
            </w:tcBorders>
          </w:tcPr>
          <w:p w:rsidR="005851AC" w:rsidRPr="00450A85" w:rsidRDefault="005851AC" w:rsidP="0057029B">
            <w:pPr>
              <w:pStyle w:val="a4"/>
              <w:jc w:val="both"/>
              <w:rPr>
                <w:rFonts w:ascii="Times New Roman" w:hAnsi="Times New Roman"/>
                <w:b/>
                <w:sz w:val="24"/>
                <w:szCs w:val="24"/>
                <w:lang w:eastAsia="ru-RU"/>
              </w:rPr>
            </w:pPr>
            <w:r w:rsidRPr="00450A85">
              <w:rPr>
                <w:rFonts w:ascii="Times New Roman" w:hAnsi="Times New Roman"/>
                <w:b/>
                <w:sz w:val="24"/>
                <w:szCs w:val="24"/>
                <w:lang w:eastAsia="ru-RU"/>
              </w:rPr>
              <w:t>Работа с пластилином.</w:t>
            </w:r>
          </w:p>
        </w:tc>
        <w:tc>
          <w:tcPr>
            <w:tcW w:w="353" w:type="pct"/>
            <w:tcBorders>
              <w:bottom w:val="single" w:sz="4" w:space="0" w:color="auto"/>
            </w:tcBorders>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10</w:t>
            </w: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354"/>
          <w:jc w:val="center"/>
        </w:trPr>
        <w:tc>
          <w:tcPr>
            <w:tcW w:w="379" w:type="pct"/>
            <w:tcBorders>
              <w:top w:val="single" w:sz="4" w:space="0" w:color="auto"/>
            </w:tcBorders>
          </w:tcPr>
          <w:p w:rsidR="005851AC" w:rsidRPr="00450A85" w:rsidRDefault="005851AC" w:rsidP="00E13EEA">
            <w:pPr>
              <w:pStyle w:val="a4"/>
              <w:ind w:firstLine="34"/>
              <w:jc w:val="center"/>
              <w:rPr>
                <w:rFonts w:ascii="Times New Roman" w:hAnsi="Times New Roman"/>
                <w:sz w:val="24"/>
                <w:szCs w:val="24"/>
                <w:lang w:eastAsia="ru-RU"/>
              </w:rPr>
            </w:pPr>
            <w:r w:rsidRPr="00450A85">
              <w:rPr>
                <w:rFonts w:ascii="Times New Roman" w:hAnsi="Times New Roman"/>
                <w:sz w:val="24"/>
                <w:szCs w:val="24"/>
                <w:lang w:eastAsia="ru-RU"/>
              </w:rPr>
              <w:t>41-42</w:t>
            </w:r>
          </w:p>
        </w:tc>
        <w:tc>
          <w:tcPr>
            <w:tcW w:w="3355" w:type="pct"/>
            <w:tcBorders>
              <w:top w:val="single" w:sz="4" w:space="0" w:color="auto"/>
            </w:tcBorders>
          </w:tcPr>
          <w:p w:rsidR="005851AC" w:rsidRPr="00450A85" w:rsidRDefault="005851AC" w:rsidP="00E13EEA">
            <w:pPr>
              <w:pStyle w:val="a4"/>
              <w:jc w:val="both"/>
              <w:rPr>
                <w:rFonts w:ascii="Times New Roman" w:hAnsi="Times New Roman"/>
                <w:b/>
                <w:sz w:val="24"/>
                <w:szCs w:val="24"/>
                <w:lang w:eastAsia="ru-RU"/>
              </w:rPr>
            </w:pPr>
            <w:r w:rsidRPr="00450A85">
              <w:rPr>
                <w:rFonts w:ascii="Times New Roman" w:eastAsia="Times New Roman" w:hAnsi="Times New Roman"/>
                <w:sz w:val="24"/>
                <w:szCs w:val="24"/>
              </w:rPr>
              <w:t>Работа   с   пластилином  (подготовка   основы   для панно)</w:t>
            </w:r>
          </w:p>
        </w:tc>
        <w:tc>
          <w:tcPr>
            <w:tcW w:w="353" w:type="pct"/>
            <w:tcBorders>
              <w:top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628"/>
          <w:jc w:val="center"/>
        </w:trPr>
        <w:tc>
          <w:tcPr>
            <w:tcW w:w="379" w:type="pct"/>
          </w:tcPr>
          <w:p w:rsidR="005851AC" w:rsidRPr="00450A85" w:rsidRDefault="005851AC" w:rsidP="0057029B">
            <w:pPr>
              <w:pStyle w:val="a4"/>
              <w:rPr>
                <w:rFonts w:ascii="Times New Roman" w:hAnsi="Times New Roman"/>
                <w:sz w:val="24"/>
                <w:szCs w:val="24"/>
                <w:lang w:eastAsia="ru-RU"/>
              </w:rPr>
            </w:pPr>
            <w:r w:rsidRPr="00450A85">
              <w:rPr>
                <w:rFonts w:ascii="Times New Roman" w:hAnsi="Times New Roman"/>
                <w:sz w:val="24"/>
                <w:szCs w:val="24"/>
                <w:lang w:eastAsia="ru-RU"/>
              </w:rPr>
              <w:t>43-44</w:t>
            </w:r>
          </w:p>
        </w:tc>
        <w:tc>
          <w:tcPr>
            <w:tcW w:w="3355" w:type="pct"/>
          </w:tcPr>
          <w:p w:rsidR="005851AC" w:rsidRPr="00450A85" w:rsidRDefault="005851AC" w:rsidP="00E13EEA">
            <w:pPr>
              <w:pStyle w:val="a4"/>
              <w:jc w:val="both"/>
              <w:rPr>
                <w:rFonts w:ascii="Times New Roman" w:hAnsi="Times New Roman"/>
                <w:sz w:val="24"/>
                <w:szCs w:val="24"/>
              </w:rPr>
            </w:pPr>
            <w:r w:rsidRPr="00450A85">
              <w:rPr>
                <w:rFonts w:ascii="Times New Roman" w:hAnsi="Times New Roman"/>
                <w:sz w:val="24"/>
                <w:szCs w:val="24"/>
              </w:rPr>
              <w:t>Лепка. Из истории лепки. Рисунок на пластилине.</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134"/>
          <w:jc w:val="center"/>
        </w:trPr>
        <w:tc>
          <w:tcPr>
            <w:tcW w:w="379" w:type="pct"/>
            <w:tcBorders>
              <w:top w:val="single" w:sz="4" w:space="0" w:color="auto"/>
            </w:tcBorders>
          </w:tcPr>
          <w:p w:rsidR="005851AC" w:rsidRPr="00450A85" w:rsidRDefault="005851AC" w:rsidP="00E13EEA">
            <w:pPr>
              <w:pStyle w:val="a4"/>
              <w:ind w:left="284"/>
              <w:jc w:val="center"/>
              <w:rPr>
                <w:rFonts w:ascii="Times New Roman" w:hAnsi="Times New Roman"/>
                <w:sz w:val="24"/>
                <w:szCs w:val="24"/>
                <w:lang w:eastAsia="ru-RU"/>
              </w:rPr>
            </w:pPr>
          </w:p>
          <w:p w:rsidR="005851AC" w:rsidRPr="00450A85" w:rsidRDefault="005851AC" w:rsidP="0057029B">
            <w:pPr>
              <w:pStyle w:val="a4"/>
              <w:rPr>
                <w:rFonts w:ascii="Times New Roman" w:hAnsi="Times New Roman"/>
                <w:sz w:val="24"/>
                <w:szCs w:val="24"/>
                <w:lang w:eastAsia="ru-RU"/>
              </w:rPr>
            </w:pPr>
            <w:r w:rsidRPr="00450A85">
              <w:rPr>
                <w:rFonts w:ascii="Times New Roman" w:hAnsi="Times New Roman"/>
                <w:sz w:val="24"/>
                <w:szCs w:val="24"/>
                <w:lang w:eastAsia="ru-RU"/>
              </w:rPr>
              <w:t>45-56</w:t>
            </w:r>
          </w:p>
        </w:tc>
        <w:tc>
          <w:tcPr>
            <w:tcW w:w="3355" w:type="pct"/>
          </w:tcPr>
          <w:p w:rsidR="005851AC" w:rsidRPr="00450A85" w:rsidRDefault="005851AC" w:rsidP="00E13EEA">
            <w:pPr>
              <w:pStyle w:val="a4"/>
              <w:jc w:val="both"/>
              <w:rPr>
                <w:rFonts w:ascii="Times New Roman" w:hAnsi="Times New Roman"/>
                <w:sz w:val="24"/>
                <w:szCs w:val="24"/>
              </w:rPr>
            </w:pPr>
            <w:r w:rsidRPr="00450A85">
              <w:rPr>
                <w:rFonts w:ascii="Times New Roman" w:hAnsi="Times New Roman"/>
                <w:sz w:val="24"/>
                <w:szCs w:val="24"/>
              </w:rPr>
              <w:t xml:space="preserve">Лепка конструктивным способом из разных частей. </w:t>
            </w:r>
            <w:proofErr w:type="spellStart"/>
            <w:r w:rsidRPr="00450A85">
              <w:rPr>
                <w:rFonts w:ascii="Times New Roman" w:hAnsi="Times New Roman"/>
                <w:sz w:val="24"/>
                <w:szCs w:val="24"/>
              </w:rPr>
              <w:t>Обрубовка</w:t>
            </w:r>
            <w:proofErr w:type="spellEnd"/>
            <w:r w:rsidRPr="00450A85">
              <w:rPr>
                <w:rFonts w:ascii="Times New Roman" w:hAnsi="Times New Roman"/>
                <w:sz w:val="24"/>
                <w:szCs w:val="24"/>
              </w:rPr>
              <w:t>. «Тропический остров».</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403"/>
          <w:jc w:val="center"/>
        </w:trPr>
        <w:tc>
          <w:tcPr>
            <w:tcW w:w="379" w:type="pct"/>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47-48</w:t>
            </w:r>
          </w:p>
        </w:tc>
        <w:tc>
          <w:tcPr>
            <w:tcW w:w="3355" w:type="pct"/>
          </w:tcPr>
          <w:p w:rsidR="005851AC" w:rsidRPr="00450A85" w:rsidRDefault="005851AC" w:rsidP="00E13EEA">
            <w:pPr>
              <w:pStyle w:val="a4"/>
              <w:jc w:val="both"/>
              <w:rPr>
                <w:rFonts w:ascii="Times New Roman" w:hAnsi="Times New Roman"/>
                <w:sz w:val="24"/>
                <w:szCs w:val="24"/>
              </w:rPr>
            </w:pPr>
            <w:proofErr w:type="spellStart"/>
            <w:r w:rsidRPr="00450A85">
              <w:rPr>
                <w:rFonts w:ascii="Times New Roman" w:hAnsi="Times New Roman"/>
                <w:sz w:val="24"/>
                <w:szCs w:val="24"/>
              </w:rPr>
              <w:t>Налепные</w:t>
            </w:r>
            <w:proofErr w:type="spellEnd"/>
            <w:r w:rsidRPr="00450A85">
              <w:rPr>
                <w:rFonts w:ascii="Times New Roman" w:hAnsi="Times New Roman"/>
                <w:sz w:val="24"/>
                <w:szCs w:val="24"/>
              </w:rPr>
              <w:t xml:space="preserve"> украшения. Панно.</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403"/>
          <w:jc w:val="center"/>
        </w:trPr>
        <w:tc>
          <w:tcPr>
            <w:tcW w:w="379" w:type="pct"/>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49-50</w:t>
            </w:r>
          </w:p>
        </w:tc>
        <w:tc>
          <w:tcPr>
            <w:tcW w:w="3355" w:type="pct"/>
          </w:tcPr>
          <w:p w:rsidR="005851AC" w:rsidRPr="00450A85" w:rsidRDefault="005851AC" w:rsidP="00E13EEA">
            <w:pPr>
              <w:pStyle w:val="a4"/>
              <w:jc w:val="both"/>
              <w:rPr>
                <w:rFonts w:ascii="Times New Roman" w:hAnsi="Times New Roman"/>
                <w:sz w:val="24"/>
                <w:szCs w:val="24"/>
              </w:rPr>
            </w:pPr>
            <w:r w:rsidRPr="00450A85">
              <w:rPr>
                <w:rFonts w:ascii="Times New Roman" w:hAnsi="Times New Roman"/>
                <w:sz w:val="24"/>
                <w:szCs w:val="24"/>
              </w:rPr>
              <w:t>Лепка из целого куска вытягиванием. Фигурки животных. Композиция по сказке.</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477"/>
          <w:jc w:val="center"/>
        </w:trPr>
        <w:tc>
          <w:tcPr>
            <w:tcW w:w="379" w:type="pct"/>
          </w:tcPr>
          <w:p w:rsidR="005851AC" w:rsidRPr="00450A85" w:rsidRDefault="005851AC" w:rsidP="00E13EEA">
            <w:pPr>
              <w:pStyle w:val="a4"/>
              <w:ind w:firstLine="34"/>
              <w:jc w:val="center"/>
              <w:rPr>
                <w:rFonts w:ascii="Times New Roman" w:hAnsi="Times New Roman"/>
                <w:sz w:val="24"/>
                <w:szCs w:val="24"/>
                <w:lang w:eastAsia="ru-RU"/>
              </w:rPr>
            </w:pPr>
          </w:p>
        </w:tc>
        <w:tc>
          <w:tcPr>
            <w:tcW w:w="3355" w:type="pct"/>
          </w:tcPr>
          <w:p w:rsidR="005851AC" w:rsidRPr="00450A85" w:rsidRDefault="005851AC" w:rsidP="00E13EEA">
            <w:pPr>
              <w:pStyle w:val="a4"/>
              <w:jc w:val="both"/>
              <w:rPr>
                <w:rFonts w:ascii="Times New Roman" w:hAnsi="Times New Roman"/>
                <w:b/>
                <w:sz w:val="24"/>
                <w:szCs w:val="24"/>
                <w:lang w:eastAsia="ru-RU"/>
              </w:rPr>
            </w:pPr>
            <w:r w:rsidRPr="00450A85">
              <w:rPr>
                <w:rFonts w:ascii="Times New Roman" w:hAnsi="Times New Roman"/>
                <w:b/>
                <w:sz w:val="24"/>
                <w:szCs w:val="24"/>
                <w:lang w:eastAsia="ru-RU"/>
              </w:rPr>
              <w:t>Работа с тканью и нитками.</w:t>
            </w:r>
          </w:p>
        </w:tc>
        <w:tc>
          <w:tcPr>
            <w:tcW w:w="353" w:type="pct"/>
          </w:tcPr>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10</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628"/>
          <w:jc w:val="center"/>
        </w:trPr>
        <w:tc>
          <w:tcPr>
            <w:tcW w:w="379" w:type="pct"/>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51-52</w:t>
            </w:r>
          </w:p>
        </w:tc>
        <w:tc>
          <w:tcPr>
            <w:tcW w:w="3355" w:type="pct"/>
          </w:tcPr>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 xml:space="preserve">Из истории ткани. Виды тканей. Аппликация </w:t>
            </w:r>
            <w:proofErr w:type="gramStart"/>
            <w:r w:rsidRPr="00450A85">
              <w:rPr>
                <w:rFonts w:ascii="Times New Roman" w:hAnsi="Times New Roman"/>
                <w:sz w:val="24"/>
                <w:szCs w:val="24"/>
                <w:lang w:eastAsia="ru-RU"/>
              </w:rPr>
              <w:t>из</w:t>
            </w:r>
            <w:proofErr w:type="gramEnd"/>
          </w:p>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ткани.</w:t>
            </w:r>
          </w:p>
        </w:tc>
        <w:tc>
          <w:tcPr>
            <w:tcW w:w="353" w:type="pct"/>
            <w:tcBorders>
              <w:right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left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677"/>
          <w:jc w:val="center"/>
        </w:trPr>
        <w:tc>
          <w:tcPr>
            <w:tcW w:w="379" w:type="pct"/>
            <w:tcBorders>
              <w:top w:val="single" w:sz="4" w:space="0" w:color="auto"/>
              <w:bottom w:val="single" w:sz="4" w:space="0" w:color="auto"/>
            </w:tcBorders>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53-54</w:t>
            </w:r>
          </w:p>
        </w:tc>
        <w:tc>
          <w:tcPr>
            <w:tcW w:w="3355"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eastAsia="Times New Roman" w:hAnsi="Times New Roman"/>
                <w:sz w:val="24"/>
                <w:szCs w:val="24"/>
              </w:rPr>
              <w:t xml:space="preserve">Куда иголочка </w:t>
            </w:r>
            <w:proofErr w:type="gramStart"/>
            <w:r w:rsidRPr="00450A85">
              <w:rPr>
                <w:rFonts w:ascii="Times New Roman" w:eastAsia="Times New Roman" w:hAnsi="Times New Roman"/>
                <w:sz w:val="24"/>
                <w:szCs w:val="24"/>
              </w:rPr>
              <w:t>-т</w:t>
            </w:r>
            <w:proofErr w:type="gramEnd"/>
            <w:r w:rsidRPr="00450A85">
              <w:rPr>
                <w:rFonts w:ascii="Times New Roman" w:eastAsia="Times New Roman" w:hAnsi="Times New Roman"/>
                <w:sz w:val="24"/>
                <w:szCs w:val="24"/>
              </w:rPr>
              <w:t>уда и ниточка .Украшение салфетки на основе вариантов шва «вперед иголку»</w:t>
            </w:r>
          </w:p>
        </w:tc>
        <w:tc>
          <w:tcPr>
            <w:tcW w:w="353" w:type="pct"/>
            <w:tcBorders>
              <w:top w:val="single" w:sz="4" w:space="0" w:color="auto"/>
              <w:bottom w:val="single" w:sz="4" w:space="0" w:color="auto"/>
              <w:right w:val="single" w:sz="4" w:space="0" w:color="auto"/>
            </w:tcBorders>
          </w:tcPr>
          <w:p w:rsidR="005851AC" w:rsidRPr="00450A85" w:rsidRDefault="005851AC" w:rsidP="00E13EEA">
            <w:pPr>
              <w:pStyle w:val="a4"/>
              <w:ind w:left="51"/>
              <w:jc w:val="center"/>
              <w:rPr>
                <w:rFonts w:ascii="Times New Roman" w:hAnsi="Times New Roman"/>
                <w:sz w:val="24"/>
                <w:szCs w:val="24"/>
                <w:lang w:eastAsia="ru-RU"/>
              </w:rPr>
            </w:pPr>
          </w:p>
          <w:p w:rsidR="005851AC" w:rsidRPr="00450A85" w:rsidRDefault="005851AC" w:rsidP="00E13EEA">
            <w:pPr>
              <w:pStyle w:val="a4"/>
              <w:ind w:left="51"/>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left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914"/>
          <w:jc w:val="center"/>
        </w:trPr>
        <w:tc>
          <w:tcPr>
            <w:tcW w:w="379" w:type="pct"/>
            <w:tcBorders>
              <w:top w:val="single" w:sz="4" w:space="0" w:color="auto"/>
              <w:bottom w:val="single" w:sz="4" w:space="0" w:color="auto"/>
            </w:tcBorders>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55-56</w:t>
            </w:r>
          </w:p>
        </w:tc>
        <w:tc>
          <w:tcPr>
            <w:tcW w:w="3355" w:type="pct"/>
            <w:tcBorders>
              <w:top w:val="single" w:sz="4" w:space="0" w:color="auto"/>
              <w:bottom w:val="single" w:sz="4" w:space="0" w:color="auto"/>
            </w:tcBorders>
          </w:tcPr>
          <w:p w:rsidR="005851AC" w:rsidRPr="00450A85" w:rsidRDefault="005851AC" w:rsidP="00E13EEA">
            <w:pPr>
              <w:pStyle w:val="a4"/>
              <w:jc w:val="both"/>
              <w:rPr>
                <w:rFonts w:ascii="Times New Roman" w:eastAsia="Times New Roman" w:hAnsi="Times New Roman"/>
                <w:sz w:val="24"/>
                <w:szCs w:val="24"/>
              </w:rPr>
            </w:pPr>
            <w:r w:rsidRPr="00450A85">
              <w:rPr>
                <w:rFonts w:ascii="Times New Roman" w:eastAsia="Times New Roman" w:hAnsi="Times New Roman"/>
                <w:sz w:val="24"/>
                <w:szCs w:val="24"/>
              </w:rPr>
              <w:t>Стежок    за    стежком,    стебелек    за    стебельком. Вышивание   салфетки   по   мотивам   традиционных вышитых узоров.</w:t>
            </w:r>
          </w:p>
        </w:tc>
        <w:tc>
          <w:tcPr>
            <w:tcW w:w="353" w:type="pct"/>
            <w:tcBorders>
              <w:top w:val="single" w:sz="4" w:space="0" w:color="auto"/>
              <w:bottom w:val="single" w:sz="4" w:space="0" w:color="auto"/>
            </w:tcBorders>
          </w:tcPr>
          <w:p w:rsidR="005851AC" w:rsidRPr="00450A85" w:rsidRDefault="005851AC" w:rsidP="00E13EEA">
            <w:pPr>
              <w:pStyle w:val="a4"/>
              <w:ind w:left="51"/>
              <w:jc w:val="center"/>
              <w:rPr>
                <w:rFonts w:ascii="Times New Roman" w:hAnsi="Times New Roman"/>
                <w:sz w:val="24"/>
                <w:szCs w:val="24"/>
                <w:lang w:eastAsia="ru-RU"/>
              </w:rPr>
            </w:pPr>
          </w:p>
          <w:p w:rsidR="005851AC" w:rsidRPr="00450A85" w:rsidRDefault="005851AC" w:rsidP="00E13EEA">
            <w:pPr>
              <w:pStyle w:val="a4"/>
              <w:ind w:left="51"/>
              <w:jc w:val="center"/>
              <w:rPr>
                <w:rFonts w:ascii="Times New Roman" w:hAnsi="Times New Roman"/>
                <w:sz w:val="24"/>
                <w:szCs w:val="24"/>
                <w:lang w:eastAsia="ru-RU"/>
              </w:rPr>
            </w:pPr>
            <w:r w:rsidRPr="00450A85">
              <w:rPr>
                <w:rFonts w:ascii="Times New Roman" w:hAnsi="Times New Roman"/>
                <w:sz w:val="24"/>
                <w:szCs w:val="24"/>
                <w:lang w:eastAsia="ru-RU"/>
              </w:rPr>
              <w:t>2</w:t>
            </w:r>
          </w:p>
          <w:p w:rsidR="005851AC" w:rsidRPr="00450A85" w:rsidRDefault="005851AC" w:rsidP="00E13EEA">
            <w:pPr>
              <w:pStyle w:val="a4"/>
              <w:jc w:val="center"/>
              <w:rPr>
                <w:rFonts w:ascii="Times New Roman" w:hAnsi="Times New Roman"/>
                <w:sz w:val="24"/>
                <w:szCs w:val="24"/>
                <w:lang w:eastAsia="ru-RU"/>
              </w:rPr>
            </w:pPr>
          </w:p>
        </w:tc>
        <w:tc>
          <w:tcPr>
            <w:tcW w:w="913"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718"/>
          <w:jc w:val="center"/>
        </w:trPr>
        <w:tc>
          <w:tcPr>
            <w:tcW w:w="379" w:type="pct"/>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57-58</w:t>
            </w:r>
          </w:p>
        </w:tc>
        <w:tc>
          <w:tcPr>
            <w:tcW w:w="3355" w:type="pct"/>
          </w:tcPr>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Из истории ниток. Виды ниток. Аппликация из ниток. Хижина.</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221"/>
          <w:jc w:val="center"/>
        </w:trPr>
        <w:tc>
          <w:tcPr>
            <w:tcW w:w="379" w:type="pct"/>
            <w:tcBorders>
              <w:top w:val="single" w:sz="4" w:space="0" w:color="auto"/>
            </w:tcBorders>
          </w:tcPr>
          <w:p w:rsidR="005851AC" w:rsidRPr="00450A85" w:rsidRDefault="005851AC" w:rsidP="00E13EEA">
            <w:pPr>
              <w:pStyle w:val="a4"/>
              <w:ind w:left="284"/>
              <w:jc w:val="center"/>
              <w:rPr>
                <w:rFonts w:ascii="Times New Roman" w:hAnsi="Times New Roman"/>
                <w:sz w:val="24"/>
                <w:szCs w:val="24"/>
                <w:lang w:eastAsia="ru-RU"/>
              </w:rPr>
            </w:pPr>
            <w:r w:rsidRPr="00450A85">
              <w:rPr>
                <w:rFonts w:ascii="Times New Roman" w:hAnsi="Times New Roman"/>
                <w:sz w:val="24"/>
                <w:szCs w:val="24"/>
                <w:lang w:eastAsia="ru-RU"/>
              </w:rPr>
              <w:t>59-60</w:t>
            </w:r>
          </w:p>
        </w:tc>
        <w:tc>
          <w:tcPr>
            <w:tcW w:w="3355"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eastAsia="Times New Roman" w:hAnsi="Times New Roman"/>
                <w:sz w:val="24"/>
                <w:szCs w:val="24"/>
              </w:rPr>
              <w:t>Ручные инструменты для труда ТБ. Свойства ниток.           Лесные жители. Аппликация из резаных ниток.</w:t>
            </w:r>
          </w:p>
        </w:tc>
        <w:tc>
          <w:tcPr>
            <w:tcW w:w="353" w:type="pct"/>
            <w:tcBorders>
              <w:top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520"/>
          <w:jc w:val="center"/>
        </w:trPr>
        <w:tc>
          <w:tcPr>
            <w:tcW w:w="379" w:type="pct"/>
            <w:tcBorders>
              <w:right w:val="single" w:sz="4" w:space="0" w:color="auto"/>
            </w:tcBorders>
          </w:tcPr>
          <w:p w:rsidR="005851AC" w:rsidRPr="00450A85" w:rsidRDefault="005851AC" w:rsidP="00E13EEA">
            <w:pPr>
              <w:pStyle w:val="a4"/>
              <w:ind w:firstLine="34"/>
              <w:jc w:val="center"/>
              <w:rPr>
                <w:rFonts w:ascii="Times New Roman" w:hAnsi="Times New Roman"/>
                <w:bCs/>
                <w:sz w:val="24"/>
                <w:szCs w:val="24"/>
                <w:lang w:eastAsia="ru-RU"/>
              </w:rPr>
            </w:pPr>
          </w:p>
          <w:p w:rsidR="005851AC" w:rsidRPr="00450A85" w:rsidRDefault="005851AC" w:rsidP="00E13EEA">
            <w:pPr>
              <w:pStyle w:val="a4"/>
              <w:jc w:val="center"/>
              <w:rPr>
                <w:rFonts w:ascii="Times New Roman" w:hAnsi="Times New Roman"/>
                <w:bCs/>
                <w:sz w:val="24"/>
                <w:szCs w:val="24"/>
                <w:lang w:eastAsia="ru-RU"/>
              </w:rPr>
            </w:pPr>
          </w:p>
        </w:tc>
        <w:tc>
          <w:tcPr>
            <w:tcW w:w="3355" w:type="pct"/>
            <w:tcBorders>
              <w:left w:val="single" w:sz="4" w:space="0" w:color="auto"/>
            </w:tcBorders>
          </w:tcPr>
          <w:p w:rsidR="005851AC" w:rsidRPr="00450A85" w:rsidRDefault="005851AC" w:rsidP="00E13EEA">
            <w:pPr>
              <w:pStyle w:val="a4"/>
              <w:jc w:val="both"/>
              <w:rPr>
                <w:rFonts w:ascii="Times New Roman" w:hAnsi="Times New Roman"/>
                <w:b/>
                <w:sz w:val="24"/>
                <w:szCs w:val="24"/>
                <w:lang w:eastAsia="ru-RU"/>
              </w:rPr>
            </w:pPr>
          </w:p>
          <w:p w:rsidR="005851AC" w:rsidRPr="00450A85" w:rsidRDefault="005851AC" w:rsidP="00E13EEA">
            <w:pPr>
              <w:pStyle w:val="a4"/>
              <w:jc w:val="both"/>
              <w:rPr>
                <w:rFonts w:ascii="Times New Roman" w:hAnsi="Times New Roman"/>
                <w:bCs/>
                <w:sz w:val="24"/>
                <w:szCs w:val="24"/>
                <w:lang w:eastAsia="ru-RU"/>
              </w:rPr>
            </w:pPr>
            <w:r w:rsidRPr="00450A85">
              <w:rPr>
                <w:rFonts w:ascii="Times New Roman" w:hAnsi="Times New Roman"/>
                <w:b/>
                <w:sz w:val="24"/>
                <w:szCs w:val="24"/>
                <w:lang w:eastAsia="ru-RU"/>
              </w:rPr>
              <w:t>Работа с бросовым материалом.</w:t>
            </w:r>
          </w:p>
        </w:tc>
        <w:tc>
          <w:tcPr>
            <w:tcW w:w="353" w:type="pct"/>
          </w:tcPr>
          <w:p w:rsidR="005851AC" w:rsidRPr="00450A85" w:rsidRDefault="005851AC" w:rsidP="00E13EEA">
            <w:pPr>
              <w:pStyle w:val="a4"/>
              <w:jc w:val="center"/>
              <w:rPr>
                <w:rFonts w:ascii="Times New Roman" w:hAnsi="Times New Roman"/>
                <w:b/>
                <w:sz w:val="24"/>
                <w:szCs w:val="24"/>
                <w:lang w:eastAsia="ru-RU"/>
              </w:rPr>
            </w:pPr>
          </w:p>
          <w:p w:rsidR="005851AC" w:rsidRPr="00450A85" w:rsidRDefault="005851AC" w:rsidP="00E13EEA">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8</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402"/>
          <w:jc w:val="center"/>
        </w:trPr>
        <w:tc>
          <w:tcPr>
            <w:tcW w:w="379" w:type="pct"/>
          </w:tcPr>
          <w:p w:rsidR="005851AC" w:rsidRPr="00450A85" w:rsidRDefault="005851AC" w:rsidP="0057029B">
            <w:pPr>
              <w:pStyle w:val="a4"/>
              <w:tabs>
                <w:tab w:val="left" w:pos="286"/>
              </w:tabs>
              <w:jc w:val="center"/>
              <w:rPr>
                <w:rFonts w:ascii="Times New Roman" w:hAnsi="Times New Roman"/>
                <w:sz w:val="24"/>
                <w:szCs w:val="24"/>
                <w:lang w:eastAsia="ru-RU"/>
              </w:rPr>
            </w:pPr>
            <w:r w:rsidRPr="00450A85">
              <w:rPr>
                <w:rFonts w:ascii="Times New Roman" w:hAnsi="Times New Roman"/>
                <w:sz w:val="24"/>
                <w:szCs w:val="24"/>
                <w:lang w:eastAsia="ru-RU"/>
              </w:rPr>
              <w:t>61-62</w:t>
            </w:r>
          </w:p>
        </w:tc>
        <w:tc>
          <w:tcPr>
            <w:tcW w:w="3355" w:type="pct"/>
          </w:tcPr>
          <w:p w:rsidR="005851AC" w:rsidRPr="00450A85" w:rsidRDefault="005851AC" w:rsidP="00E13EEA">
            <w:pPr>
              <w:pStyle w:val="a4"/>
              <w:jc w:val="both"/>
              <w:rPr>
                <w:rFonts w:ascii="Times New Roman" w:hAnsi="Times New Roman"/>
                <w:bCs/>
                <w:sz w:val="24"/>
                <w:szCs w:val="24"/>
                <w:lang w:eastAsia="ru-RU"/>
              </w:rPr>
            </w:pPr>
            <w:r w:rsidRPr="00450A85">
              <w:rPr>
                <w:rFonts w:ascii="Times New Roman" w:hAnsi="Times New Roman"/>
                <w:bCs/>
                <w:sz w:val="24"/>
                <w:szCs w:val="24"/>
                <w:lang w:eastAsia="ru-RU"/>
              </w:rPr>
              <w:t>Мозаика из карандашных стружек. «Цветочная полянка».</w:t>
            </w:r>
          </w:p>
        </w:tc>
        <w:tc>
          <w:tcPr>
            <w:tcW w:w="353"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269"/>
          <w:jc w:val="center"/>
        </w:trPr>
        <w:tc>
          <w:tcPr>
            <w:tcW w:w="379" w:type="pct"/>
            <w:tcBorders>
              <w:bottom w:val="single" w:sz="4" w:space="0" w:color="auto"/>
            </w:tcBorders>
          </w:tcPr>
          <w:p w:rsidR="005851AC" w:rsidRPr="00450A85" w:rsidRDefault="005851AC" w:rsidP="0057029B">
            <w:pPr>
              <w:pStyle w:val="a4"/>
              <w:jc w:val="center"/>
              <w:rPr>
                <w:rFonts w:ascii="Times New Roman" w:hAnsi="Times New Roman"/>
                <w:sz w:val="24"/>
                <w:szCs w:val="24"/>
                <w:lang w:eastAsia="ru-RU"/>
              </w:rPr>
            </w:pPr>
            <w:r w:rsidRPr="00450A85">
              <w:rPr>
                <w:rFonts w:ascii="Times New Roman" w:hAnsi="Times New Roman"/>
                <w:sz w:val="24"/>
                <w:szCs w:val="24"/>
                <w:lang w:eastAsia="ru-RU"/>
              </w:rPr>
              <w:t>63-64</w:t>
            </w:r>
          </w:p>
        </w:tc>
        <w:tc>
          <w:tcPr>
            <w:tcW w:w="3355" w:type="pct"/>
            <w:tcBorders>
              <w:bottom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Мозаика из газетных комков. «Барашек».</w:t>
            </w:r>
          </w:p>
          <w:p w:rsidR="005851AC" w:rsidRPr="00450A85" w:rsidRDefault="005851AC" w:rsidP="00E13EEA">
            <w:pPr>
              <w:pStyle w:val="a4"/>
              <w:jc w:val="both"/>
              <w:rPr>
                <w:rFonts w:ascii="Times New Roman" w:hAnsi="Times New Roman"/>
                <w:sz w:val="24"/>
                <w:szCs w:val="24"/>
                <w:lang w:eastAsia="ru-RU"/>
              </w:rPr>
            </w:pPr>
          </w:p>
        </w:tc>
        <w:tc>
          <w:tcPr>
            <w:tcW w:w="353" w:type="pct"/>
            <w:tcBorders>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bottom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793"/>
          <w:jc w:val="center"/>
        </w:trPr>
        <w:tc>
          <w:tcPr>
            <w:tcW w:w="379" w:type="pct"/>
            <w:tcBorders>
              <w:top w:val="single" w:sz="4" w:space="0" w:color="auto"/>
            </w:tcBorders>
          </w:tcPr>
          <w:p w:rsidR="005851AC" w:rsidRPr="00450A85" w:rsidRDefault="005851AC" w:rsidP="00E13EEA">
            <w:pPr>
              <w:pStyle w:val="a4"/>
              <w:ind w:left="1135"/>
              <w:jc w:val="center"/>
              <w:rPr>
                <w:rFonts w:ascii="Times New Roman" w:hAnsi="Times New Roman"/>
                <w:sz w:val="24"/>
                <w:szCs w:val="24"/>
                <w:lang w:eastAsia="ru-RU"/>
              </w:rPr>
            </w:pPr>
          </w:p>
          <w:p w:rsidR="005851AC" w:rsidRPr="00450A85" w:rsidRDefault="005851AC" w:rsidP="00E13EEA">
            <w:pPr>
              <w:ind w:firstLine="0"/>
              <w:jc w:val="center"/>
              <w:rPr>
                <w:sz w:val="24"/>
                <w:szCs w:val="24"/>
              </w:rPr>
            </w:pPr>
            <w:r w:rsidRPr="00450A85">
              <w:rPr>
                <w:sz w:val="24"/>
                <w:szCs w:val="24"/>
              </w:rPr>
              <w:t>65-66</w:t>
            </w:r>
          </w:p>
        </w:tc>
        <w:tc>
          <w:tcPr>
            <w:tcW w:w="3355"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eastAsia="Times New Roman" w:hAnsi="Times New Roman"/>
                <w:sz w:val="24"/>
                <w:szCs w:val="24"/>
              </w:rPr>
              <w:t>Праздник  труда.  Выполнение       коллективной композиции    (панно) по   собственному   замыслу   с использованием разного материала</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Borders>
              <w:top w:val="single" w:sz="4" w:space="0" w:color="auto"/>
            </w:tcBorders>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307"/>
          <w:jc w:val="center"/>
        </w:trPr>
        <w:tc>
          <w:tcPr>
            <w:tcW w:w="379" w:type="pct"/>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67-68</w:t>
            </w:r>
          </w:p>
        </w:tc>
        <w:tc>
          <w:tcPr>
            <w:tcW w:w="3355" w:type="pct"/>
            <w:tcBorders>
              <w:top w:val="single" w:sz="4" w:space="0" w:color="auto"/>
              <w:bottom w:val="single" w:sz="4" w:space="0" w:color="auto"/>
            </w:tcBorders>
          </w:tcPr>
          <w:p w:rsidR="005851AC" w:rsidRPr="00450A85" w:rsidRDefault="005851AC" w:rsidP="00E13EEA">
            <w:pPr>
              <w:pStyle w:val="a4"/>
              <w:jc w:val="both"/>
              <w:rPr>
                <w:rFonts w:ascii="Times New Roman" w:hAnsi="Times New Roman"/>
                <w:sz w:val="24"/>
                <w:szCs w:val="24"/>
                <w:lang w:eastAsia="ru-RU"/>
              </w:rPr>
            </w:pPr>
            <w:r w:rsidRPr="00450A85">
              <w:rPr>
                <w:rFonts w:ascii="Times New Roman" w:hAnsi="Times New Roman"/>
                <w:sz w:val="24"/>
                <w:szCs w:val="24"/>
                <w:lang w:eastAsia="ru-RU"/>
              </w:rPr>
              <w:t>Итоговое занятие. Изготовление открытки по замыслу.</w:t>
            </w:r>
          </w:p>
        </w:tc>
        <w:tc>
          <w:tcPr>
            <w:tcW w:w="353" w:type="pct"/>
            <w:tcBorders>
              <w:top w:val="single" w:sz="4" w:space="0" w:color="auto"/>
              <w:bottom w:val="single" w:sz="4" w:space="0" w:color="auto"/>
            </w:tcBorders>
          </w:tcPr>
          <w:p w:rsidR="005851AC" w:rsidRPr="00450A85" w:rsidRDefault="005851AC" w:rsidP="00E13EEA">
            <w:pPr>
              <w:pStyle w:val="a4"/>
              <w:jc w:val="center"/>
              <w:rPr>
                <w:rFonts w:ascii="Times New Roman" w:hAnsi="Times New Roman"/>
                <w:sz w:val="24"/>
                <w:szCs w:val="24"/>
                <w:lang w:eastAsia="ru-RU"/>
              </w:rPr>
            </w:pPr>
            <w:r w:rsidRPr="00450A85">
              <w:rPr>
                <w:rFonts w:ascii="Times New Roman" w:hAnsi="Times New Roman"/>
                <w:sz w:val="24"/>
                <w:szCs w:val="24"/>
                <w:lang w:eastAsia="ru-RU"/>
              </w:rPr>
              <w:t>2</w:t>
            </w:r>
          </w:p>
        </w:tc>
        <w:tc>
          <w:tcPr>
            <w:tcW w:w="913" w:type="pct"/>
          </w:tcPr>
          <w:p w:rsidR="005851AC" w:rsidRPr="00450A85" w:rsidRDefault="005851AC" w:rsidP="00E13EEA">
            <w:pPr>
              <w:pStyle w:val="a4"/>
              <w:jc w:val="both"/>
              <w:rPr>
                <w:rFonts w:ascii="Times New Roman" w:hAnsi="Times New Roman"/>
                <w:sz w:val="24"/>
                <w:szCs w:val="24"/>
                <w:lang w:eastAsia="ru-RU"/>
              </w:rPr>
            </w:pPr>
          </w:p>
        </w:tc>
      </w:tr>
      <w:tr w:rsidR="005851AC" w:rsidRPr="00450A85" w:rsidTr="00450A85">
        <w:trPr>
          <w:trHeight w:val="320"/>
          <w:jc w:val="center"/>
        </w:trPr>
        <w:tc>
          <w:tcPr>
            <w:tcW w:w="379" w:type="pct"/>
          </w:tcPr>
          <w:p w:rsidR="005851AC" w:rsidRPr="00450A85" w:rsidRDefault="005851AC" w:rsidP="00E13EEA">
            <w:pPr>
              <w:pStyle w:val="a4"/>
              <w:jc w:val="center"/>
              <w:rPr>
                <w:rFonts w:ascii="Times New Roman" w:hAnsi="Times New Roman"/>
                <w:b/>
                <w:sz w:val="24"/>
                <w:szCs w:val="24"/>
                <w:lang w:eastAsia="ru-RU"/>
              </w:rPr>
            </w:pPr>
          </w:p>
        </w:tc>
        <w:tc>
          <w:tcPr>
            <w:tcW w:w="3355" w:type="pct"/>
            <w:tcBorders>
              <w:top w:val="single" w:sz="4" w:space="0" w:color="auto"/>
            </w:tcBorders>
          </w:tcPr>
          <w:p w:rsidR="005851AC" w:rsidRPr="00450A85" w:rsidRDefault="005851AC" w:rsidP="00E13EEA">
            <w:pPr>
              <w:pStyle w:val="a4"/>
              <w:jc w:val="both"/>
              <w:rPr>
                <w:rFonts w:ascii="Times New Roman" w:hAnsi="Times New Roman"/>
                <w:b/>
                <w:sz w:val="24"/>
                <w:szCs w:val="24"/>
                <w:lang w:eastAsia="ru-RU"/>
              </w:rPr>
            </w:pPr>
            <w:r w:rsidRPr="00450A85">
              <w:rPr>
                <w:rFonts w:ascii="Times New Roman" w:hAnsi="Times New Roman"/>
                <w:b/>
                <w:sz w:val="24"/>
                <w:szCs w:val="24"/>
                <w:lang w:eastAsia="ru-RU"/>
              </w:rPr>
              <w:t>Итого:</w:t>
            </w:r>
          </w:p>
        </w:tc>
        <w:tc>
          <w:tcPr>
            <w:tcW w:w="353" w:type="pct"/>
            <w:tcBorders>
              <w:top w:val="single" w:sz="4" w:space="0" w:color="auto"/>
            </w:tcBorders>
          </w:tcPr>
          <w:p w:rsidR="005851AC" w:rsidRPr="00450A85" w:rsidRDefault="005851AC" w:rsidP="005851AC">
            <w:pPr>
              <w:pStyle w:val="a4"/>
              <w:jc w:val="center"/>
              <w:rPr>
                <w:rFonts w:ascii="Times New Roman" w:hAnsi="Times New Roman"/>
                <w:b/>
                <w:sz w:val="24"/>
                <w:szCs w:val="24"/>
                <w:lang w:eastAsia="ru-RU"/>
              </w:rPr>
            </w:pPr>
            <w:r w:rsidRPr="00450A85">
              <w:rPr>
                <w:rFonts w:ascii="Times New Roman" w:hAnsi="Times New Roman"/>
                <w:b/>
                <w:sz w:val="24"/>
                <w:szCs w:val="24"/>
                <w:lang w:eastAsia="ru-RU"/>
              </w:rPr>
              <w:t>68</w:t>
            </w:r>
          </w:p>
        </w:tc>
        <w:tc>
          <w:tcPr>
            <w:tcW w:w="913" w:type="pct"/>
          </w:tcPr>
          <w:p w:rsidR="005851AC" w:rsidRPr="00450A85" w:rsidRDefault="005851AC" w:rsidP="00E13EEA">
            <w:pPr>
              <w:pStyle w:val="a4"/>
              <w:jc w:val="both"/>
              <w:rPr>
                <w:rFonts w:ascii="Times New Roman" w:hAnsi="Times New Roman"/>
                <w:b/>
                <w:sz w:val="24"/>
                <w:szCs w:val="24"/>
                <w:lang w:eastAsia="ru-RU"/>
              </w:rPr>
            </w:pPr>
          </w:p>
        </w:tc>
      </w:tr>
    </w:tbl>
    <w:p w:rsidR="00A55930" w:rsidRPr="00450A85" w:rsidRDefault="00A55930" w:rsidP="008F227A">
      <w:pPr>
        <w:ind w:firstLine="0"/>
        <w:rPr>
          <w:sz w:val="24"/>
          <w:szCs w:val="24"/>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450A85" w:rsidRDefault="00450A85" w:rsidP="00450A85">
      <w:pPr>
        <w:spacing w:before="100" w:beforeAutospacing="1" w:after="100" w:afterAutospacing="1" w:line="240" w:lineRule="auto"/>
        <w:ind w:firstLine="0"/>
        <w:rPr>
          <w:rFonts w:eastAsia="Times New Roman"/>
          <w:b/>
          <w:bCs/>
          <w:sz w:val="24"/>
          <w:szCs w:val="24"/>
          <w:u w:val="single"/>
        </w:rPr>
      </w:pPr>
    </w:p>
    <w:p w:rsidR="00450A85" w:rsidRDefault="00450A85" w:rsidP="00A55930">
      <w:pPr>
        <w:spacing w:before="100" w:beforeAutospacing="1" w:after="100" w:afterAutospacing="1" w:line="240" w:lineRule="auto"/>
        <w:ind w:firstLine="0"/>
        <w:jc w:val="center"/>
        <w:rPr>
          <w:rFonts w:eastAsia="Times New Roman"/>
          <w:b/>
          <w:bCs/>
          <w:sz w:val="24"/>
          <w:szCs w:val="24"/>
          <w:u w:val="single"/>
        </w:rPr>
      </w:pPr>
    </w:p>
    <w:p w:rsidR="00A55930" w:rsidRPr="00450A85" w:rsidRDefault="00A55930" w:rsidP="00450A85">
      <w:pPr>
        <w:spacing w:before="100" w:beforeAutospacing="1" w:after="100" w:afterAutospacing="1" w:line="240" w:lineRule="auto"/>
        <w:ind w:firstLine="0"/>
        <w:jc w:val="center"/>
        <w:rPr>
          <w:rFonts w:eastAsia="Times New Roman"/>
          <w:sz w:val="24"/>
          <w:szCs w:val="24"/>
        </w:rPr>
      </w:pPr>
      <w:r w:rsidRPr="00450A85">
        <w:rPr>
          <w:rFonts w:eastAsia="Times New Roman"/>
          <w:b/>
          <w:bCs/>
          <w:sz w:val="24"/>
          <w:szCs w:val="24"/>
          <w:u w:val="single"/>
        </w:rPr>
        <w:t>СПИСОК ЛИТЕРАТУРЫ</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1. Агапова И., Давыдова М. "Школа рукоделия: мягкая игрушка" - М., 2007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2.  Бегун Т.А. "Увлекательное рукоделие" М., 2005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 xml:space="preserve">3.  </w:t>
      </w:r>
      <w:proofErr w:type="spellStart"/>
      <w:r w:rsidRPr="00450A85">
        <w:rPr>
          <w:rFonts w:eastAsia="Times New Roman"/>
          <w:sz w:val="24"/>
          <w:szCs w:val="24"/>
        </w:rPr>
        <w:t>Геронимус</w:t>
      </w:r>
      <w:proofErr w:type="spellEnd"/>
      <w:r w:rsidRPr="00450A85">
        <w:rPr>
          <w:rFonts w:eastAsia="Times New Roman"/>
          <w:sz w:val="24"/>
          <w:szCs w:val="24"/>
        </w:rPr>
        <w:t xml:space="preserve"> Т.М. "Я все умею делать сам" - М., 1998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 xml:space="preserve">4.  </w:t>
      </w:r>
      <w:proofErr w:type="spellStart"/>
      <w:r w:rsidRPr="00450A85">
        <w:rPr>
          <w:rFonts w:eastAsia="Times New Roman"/>
          <w:sz w:val="24"/>
          <w:szCs w:val="24"/>
        </w:rPr>
        <w:t>Гукасова</w:t>
      </w:r>
      <w:proofErr w:type="spellEnd"/>
      <w:r w:rsidRPr="00450A85">
        <w:rPr>
          <w:rFonts w:eastAsia="Times New Roman"/>
          <w:sz w:val="24"/>
          <w:szCs w:val="24"/>
        </w:rPr>
        <w:t xml:space="preserve"> A.M. "Рукоделие в начальных классах" - М., 1984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5.  Еременко Т. И. "Иголка - волшебница" - М., 1987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 xml:space="preserve">6.  </w:t>
      </w:r>
      <w:proofErr w:type="spellStart"/>
      <w:r w:rsidRPr="00450A85">
        <w:rPr>
          <w:rFonts w:eastAsia="Times New Roman"/>
          <w:sz w:val="24"/>
          <w:szCs w:val="24"/>
        </w:rPr>
        <w:t>Лутцева</w:t>
      </w:r>
      <w:proofErr w:type="spellEnd"/>
      <w:r w:rsidRPr="00450A85">
        <w:rPr>
          <w:rFonts w:eastAsia="Times New Roman"/>
          <w:sz w:val="24"/>
          <w:szCs w:val="24"/>
        </w:rPr>
        <w:t xml:space="preserve"> Е.А. "Технология 1—4 классы. Программа" - М., 2008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 xml:space="preserve">7.  </w:t>
      </w:r>
      <w:proofErr w:type="spellStart"/>
      <w:r w:rsidRPr="00450A85">
        <w:rPr>
          <w:rFonts w:eastAsia="Times New Roman"/>
          <w:sz w:val="24"/>
          <w:szCs w:val="24"/>
        </w:rPr>
        <w:t>Молотобарова</w:t>
      </w:r>
      <w:proofErr w:type="spellEnd"/>
      <w:r w:rsidRPr="00450A85">
        <w:rPr>
          <w:rFonts w:eastAsia="Times New Roman"/>
          <w:sz w:val="24"/>
          <w:szCs w:val="24"/>
        </w:rPr>
        <w:t xml:space="preserve"> О.С. "Кружок изготовления игрушек-сувениров" - М., 1990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8.  Носова Т. "Подарки и игрушки своими руками" - М., 2008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9.  Перевертень Г.И. "Самоделки из текстильных материалов" - М., 1990 г.</w:t>
      </w:r>
    </w:p>
    <w:p w:rsidR="00A55930" w:rsidRPr="00450A85" w:rsidRDefault="00A55930" w:rsidP="00450A85">
      <w:pPr>
        <w:spacing w:before="100" w:beforeAutospacing="1" w:after="100" w:afterAutospacing="1" w:line="240" w:lineRule="auto"/>
        <w:ind w:firstLine="0"/>
        <w:jc w:val="left"/>
        <w:rPr>
          <w:rFonts w:eastAsia="Times New Roman"/>
          <w:sz w:val="24"/>
          <w:szCs w:val="24"/>
        </w:rPr>
      </w:pPr>
      <w:r w:rsidRPr="00450A85">
        <w:rPr>
          <w:rFonts w:eastAsia="Times New Roman"/>
          <w:sz w:val="24"/>
          <w:szCs w:val="24"/>
        </w:rPr>
        <w:t>10.  Симоненко В.Д. "Технология" - М., 2001 г.</w:t>
      </w:r>
    </w:p>
    <w:p w:rsidR="002E68E1" w:rsidRPr="00450A85" w:rsidRDefault="002E68E1" w:rsidP="00450A85">
      <w:pPr>
        <w:ind w:left="-1560" w:firstLine="0"/>
        <w:jc w:val="left"/>
        <w:rPr>
          <w:sz w:val="24"/>
          <w:szCs w:val="24"/>
        </w:rPr>
      </w:pPr>
    </w:p>
    <w:sectPr w:rsidR="002E68E1" w:rsidRPr="00450A85" w:rsidSect="00450A85">
      <w:pgSz w:w="11906" w:h="16838"/>
      <w:pgMar w:top="425" w:right="851" w:bottom="284" w:left="709"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B7A31"/>
    <w:multiLevelType w:val="hybridMultilevel"/>
    <w:tmpl w:val="B434DB36"/>
    <w:lvl w:ilvl="0" w:tplc="44EA5A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C421E5"/>
    <w:multiLevelType w:val="hybridMultilevel"/>
    <w:tmpl w:val="12AEFCE8"/>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A55930"/>
    <w:rsid w:val="0005694A"/>
    <w:rsid w:val="0006530B"/>
    <w:rsid w:val="000F35DE"/>
    <w:rsid w:val="00101BB4"/>
    <w:rsid w:val="002E68E1"/>
    <w:rsid w:val="00322BD9"/>
    <w:rsid w:val="00334469"/>
    <w:rsid w:val="00450A85"/>
    <w:rsid w:val="0057029B"/>
    <w:rsid w:val="00570BF0"/>
    <w:rsid w:val="005851AC"/>
    <w:rsid w:val="00681684"/>
    <w:rsid w:val="006942AB"/>
    <w:rsid w:val="00717DDF"/>
    <w:rsid w:val="00757BA4"/>
    <w:rsid w:val="007655A1"/>
    <w:rsid w:val="00780B40"/>
    <w:rsid w:val="007902D4"/>
    <w:rsid w:val="007D6E5B"/>
    <w:rsid w:val="008F227A"/>
    <w:rsid w:val="00A4498E"/>
    <w:rsid w:val="00A55930"/>
    <w:rsid w:val="00B10F49"/>
    <w:rsid w:val="00B91402"/>
    <w:rsid w:val="00BC60A3"/>
    <w:rsid w:val="00C2146E"/>
    <w:rsid w:val="00C519B2"/>
    <w:rsid w:val="00D650B6"/>
    <w:rsid w:val="00E31199"/>
    <w:rsid w:val="00F03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30"/>
    <w:pPr>
      <w:spacing w:after="0" w:line="360" w:lineRule="auto"/>
      <w:ind w:firstLine="708"/>
      <w:jc w:val="both"/>
    </w:pPr>
    <w:rPr>
      <w:rFonts w:ascii="Times New Roman" w:eastAsia="Calibri" w:hAnsi="Times New Roman" w:cs="Times New Roman"/>
      <w:sz w:val="28"/>
      <w:szCs w:val="28"/>
      <w:lang w:eastAsia="ru-RU"/>
    </w:rPr>
  </w:style>
  <w:style w:type="paragraph" w:styleId="1">
    <w:name w:val="heading 1"/>
    <w:basedOn w:val="a"/>
    <w:next w:val="a"/>
    <w:link w:val="10"/>
    <w:qFormat/>
    <w:rsid w:val="007655A1"/>
    <w:pPr>
      <w:keepNext/>
      <w:widowControl w:val="0"/>
      <w:spacing w:line="240" w:lineRule="auto"/>
      <w:ind w:firstLine="0"/>
      <w:outlineLvl w:val="0"/>
    </w:pPr>
    <w:rPr>
      <w:rFonts w:eastAsia="Times New Roman"/>
      <w:b/>
      <w:szCs w:val="20"/>
    </w:rPr>
  </w:style>
  <w:style w:type="paragraph" w:styleId="2">
    <w:name w:val="heading 2"/>
    <w:basedOn w:val="a"/>
    <w:next w:val="a"/>
    <w:link w:val="20"/>
    <w:uiPriority w:val="9"/>
    <w:semiHidden/>
    <w:unhideWhenUsed/>
    <w:qFormat/>
    <w:rsid w:val="007655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55A1"/>
    <w:pPr>
      <w:keepNext/>
      <w:spacing w:line="240" w:lineRule="auto"/>
      <w:ind w:firstLine="0"/>
      <w:jc w:val="right"/>
      <w:outlineLvl w:val="2"/>
    </w:pPr>
    <w:rPr>
      <w:rFonts w:eastAsia="Times New Roman"/>
      <w:b/>
      <w:szCs w:val="20"/>
    </w:rPr>
  </w:style>
  <w:style w:type="paragraph" w:styleId="5">
    <w:name w:val="heading 5"/>
    <w:basedOn w:val="a"/>
    <w:next w:val="a"/>
    <w:link w:val="50"/>
    <w:semiHidden/>
    <w:unhideWhenUsed/>
    <w:qFormat/>
    <w:rsid w:val="007655A1"/>
    <w:pPr>
      <w:keepNext/>
      <w:widowControl w:val="0"/>
      <w:spacing w:line="240" w:lineRule="auto"/>
      <w:ind w:left="4248"/>
      <w:jc w:val="center"/>
      <w:outlineLvl w:val="4"/>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930"/>
    <w:pPr>
      <w:spacing w:before="100" w:beforeAutospacing="1" w:after="100" w:afterAutospacing="1"/>
    </w:pPr>
  </w:style>
  <w:style w:type="paragraph" w:customStyle="1" w:styleId="11">
    <w:name w:val="Абзац списка1"/>
    <w:basedOn w:val="a"/>
    <w:rsid w:val="00A55930"/>
    <w:pPr>
      <w:ind w:left="720"/>
      <w:contextualSpacing/>
    </w:pPr>
  </w:style>
  <w:style w:type="paragraph" w:styleId="a4">
    <w:name w:val="No Spacing"/>
    <w:link w:val="a5"/>
    <w:qFormat/>
    <w:rsid w:val="00A55930"/>
    <w:pPr>
      <w:spacing w:after="0" w:line="240" w:lineRule="auto"/>
    </w:pPr>
    <w:rPr>
      <w:rFonts w:ascii="Calibri" w:eastAsia="Calibri" w:hAnsi="Calibri" w:cs="Times New Roman"/>
    </w:rPr>
  </w:style>
  <w:style w:type="character" w:customStyle="1" w:styleId="a5">
    <w:name w:val="Без интервала Знак"/>
    <w:basedOn w:val="a0"/>
    <w:link w:val="a4"/>
    <w:rsid w:val="00A55930"/>
    <w:rPr>
      <w:rFonts w:ascii="Calibri" w:eastAsia="Calibri" w:hAnsi="Calibri" w:cs="Times New Roman"/>
    </w:rPr>
  </w:style>
  <w:style w:type="character" w:styleId="a6">
    <w:name w:val="Strong"/>
    <w:basedOn w:val="a0"/>
    <w:qFormat/>
    <w:rsid w:val="00A55930"/>
    <w:rPr>
      <w:b/>
      <w:bCs/>
    </w:rPr>
  </w:style>
  <w:style w:type="paragraph" w:styleId="a7">
    <w:name w:val="List Paragraph"/>
    <w:basedOn w:val="a"/>
    <w:uiPriority w:val="34"/>
    <w:qFormat/>
    <w:rsid w:val="000F35DE"/>
    <w:pPr>
      <w:ind w:left="720"/>
      <w:contextualSpacing/>
    </w:pPr>
  </w:style>
  <w:style w:type="character" w:customStyle="1" w:styleId="10">
    <w:name w:val="Заголовок 1 Знак"/>
    <w:basedOn w:val="a0"/>
    <w:link w:val="1"/>
    <w:rsid w:val="007655A1"/>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7655A1"/>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7655A1"/>
    <w:rPr>
      <w:rFonts w:ascii="Times New Roman" w:eastAsia="Times New Roman" w:hAnsi="Times New Roman" w:cs="Times New Roman"/>
      <w:sz w:val="28"/>
      <w:szCs w:val="20"/>
      <w:lang w:eastAsia="ru-RU"/>
    </w:rPr>
  </w:style>
  <w:style w:type="paragraph" w:customStyle="1" w:styleId="21">
    <w:name w:val="Заголовок 2 мой"/>
    <w:basedOn w:val="2"/>
    <w:rsid w:val="007655A1"/>
    <w:pPr>
      <w:spacing w:before="240" w:after="240" w:line="240" w:lineRule="auto"/>
      <w:ind w:firstLine="0"/>
      <w:jc w:val="center"/>
    </w:pPr>
    <w:rPr>
      <w:rFonts w:ascii="Times New Roman" w:eastAsia="Times New Roman" w:hAnsi="Times New Roman" w:cs="Times New Roman"/>
      <w:bCs w:val="0"/>
      <w:color w:val="auto"/>
      <w:sz w:val="28"/>
      <w:szCs w:val="20"/>
    </w:rPr>
  </w:style>
  <w:style w:type="character" w:customStyle="1" w:styleId="20">
    <w:name w:val="Заголовок 2 Знак"/>
    <w:basedOn w:val="a0"/>
    <w:link w:val="2"/>
    <w:uiPriority w:val="9"/>
    <w:semiHidden/>
    <w:rsid w:val="007655A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63130">
      <w:bodyDiv w:val="1"/>
      <w:marLeft w:val="0"/>
      <w:marRight w:val="0"/>
      <w:marTop w:val="0"/>
      <w:marBottom w:val="0"/>
      <w:divBdr>
        <w:top w:val="none" w:sz="0" w:space="0" w:color="auto"/>
        <w:left w:val="none" w:sz="0" w:space="0" w:color="auto"/>
        <w:bottom w:val="none" w:sz="0" w:space="0" w:color="auto"/>
        <w:right w:val="none" w:sz="0" w:space="0" w:color="auto"/>
      </w:divBdr>
    </w:div>
    <w:div w:id="4663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378B4-988A-4A42-AEEA-2FCE98FC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Татьяна</cp:lastModifiedBy>
  <cp:revision>15</cp:revision>
  <cp:lastPrinted>2014-09-26T07:36:00Z</cp:lastPrinted>
  <dcterms:created xsi:type="dcterms:W3CDTF">2012-11-18T16:38:00Z</dcterms:created>
  <dcterms:modified xsi:type="dcterms:W3CDTF">2014-09-26T07:39:00Z</dcterms:modified>
</cp:coreProperties>
</file>