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1B" w:rsidRPr="007F533A" w:rsidRDefault="007F533A">
      <w:pPr>
        <w:rPr>
          <w:sz w:val="32"/>
          <w:szCs w:val="32"/>
        </w:rPr>
      </w:pPr>
      <w:r w:rsidRPr="007F533A">
        <w:rPr>
          <w:sz w:val="32"/>
          <w:szCs w:val="32"/>
        </w:rPr>
        <w:t>Тема урока</w:t>
      </w:r>
      <w:r w:rsidR="000F251A" w:rsidRPr="007F533A">
        <w:rPr>
          <w:sz w:val="32"/>
          <w:szCs w:val="32"/>
        </w:rPr>
        <w:t>:  Лабораторная  работа «Определение плотности вещества»</w:t>
      </w:r>
      <w:r w:rsidRPr="007F533A">
        <w:rPr>
          <w:sz w:val="32"/>
          <w:szCs w:val="32"/>
        </w:rPr>
        <w:t>. Решение задач</w:t>
      </w:r>
    </w:p>
    <w:p w:rsidR="000F251A" w:rsidRPr="007F533A" w:rsidRDefault="007F533A">
      <w:pPr>
        <w:rPr>
          <w:b/>
        </w:rPr>
      </w:pPr>
      <w:r w:rsidRPr="007F533A">
        <w:rPr>
          <w:b/>
        </w:rPr>
        <w:t>Цели</w:t>
      </w:r>
      <w:r w:rsidR="000F251A" w:rsidRPr="007F533A">
        <w:rPr>
          <w:b/>
        </w:rPr>
        <w:t xml:space="preserve"> урока: </w:t>
      </w:r>
      <w:r w:rsidRPr="007F533A">
        <w:rPr>
          <w:b/>
        </w:rPr>
        <w:t xml:space="preserve"> </w:t>
      </w:r>
    </w:p>
    <w:p w:rsidR="007F533A" w:rsidRDefault="007F533A" w:rsidP="007F533A">
      <w:r>
        <w:t xml:space="preserve">Образовательная – научиться экспериментально, определять плотность твердого тела с помощью весов и измерительного цилиндра. </w:t>
      </w:r>
    </w:p>
    <w:p w:rsidR="007F533A" w:rsidRDefault="007F533A" w:rsidP="007F533A">
      <w:proofErr w:type="gramStart"/>
      <w:r>
        <w:t>Развивающая</w:t>
      </w:r>
      <w:proofErr w:type="gramEnd"/>
      <w:r>
        <w:t xml:space="preserve"> – развитие умения наблюдать и выдвигать гипотезы при решении поставленных вопросов, развитие способов мыслительной деятельности (анализ, обобщение), развитие речи (владение физическими понятиями, терминами), развитие познавательного интереса учащихся.</w:t>
      </w:r>
    </w:p>
    <w:p w:rsidR="007F533A" w:rsidRDefault="007F533A" w:rsidP="007F533A">
      <w:proofErr w:type="gramStart"/>
      <w:r>
        <w:t>Воспитательная</w:t>
      </w:r>
      <w:proofErr w:type="gramEnd"/>
      <w:r>
        <w:t xml:space="preserve"> – формирование научного мировоззрения, воспитание устойчивого интереса к предмету, положительного отношения к знаниям.</w:t>
      </w:r>
    </w:p>
    <w:p w:rsidR="000F251A" w:rsidRDefault="000F251A">
      <w:proofErr w:type="gramStart"/>
      <w:r w:rsidRPr="007F533A">
        <w:rPr>
          <w:b/>
        </w:rPr>
        <w:t>Оборудование  к уроку</w:t>
      </w:r>
      <w:r>
        <w:t>:  проектор, доска, набор материалов (оборудования) для исследования, карточки – задания.</w:t>
      </w:r>
      <w:proofErr w:type="gramEnd"/>
    </w:p>
    <w:p w:rsidR="008317B6" w:rsidRDefault="008317B6"/>
    <w:p w:rsidR="000F251A" w:rsidRDefault="000F251A" w:rsidP="00672C00">
      <w:bookmarkStart w:id="0" w:name="_GoBack"/>
      <w:bookmarkEnd w:id="0"/>
    </w:p>
    <w:p w:rsidR="008317B6" w:rsidRPr="007F533A" w:rsidRDefault="008317B6" w:rsidP="008317B6">
      <w:pPr>
        <w:pStyle w:val="a3"/>
        <w:ind w:firstLine="3675"/>
        <w:rPr>
          <w:i/>
        </w:rPr>
      </w:pPr>
      <w:r w:rsidRPr="007F533A">
        <w:rPr>
          <w:i/>
        </w:rPr>
        <w:t xml:space="preserve">Доводы, до которых человек додумался сам, </w:t>
      </w:r>
    </w:p>
    <w:p w:rsidR="008317B6" w:rsidRPr="007F533A" w:rsidRDefault="008317B6" w:rsidP="008317B6">
      <w:pPr>
        <w:pStyle w:val="a3"/>
        <w:ind w:firstLine="3675"/>
        <w:rPr>
          <w:i/>
        </w:rPr>
      </w:pPr>
      <w:r w:rsidRPr="007F533A">
        <w:rPr>
          <w:i/>
        </w:rPr>
        <w:t>обычно убеждают его больше, нежели те,</w:t>
      </w:r>
    </w:p>
    <w:p w:rsidR="008317B6" w:rsidRPr="007F533A" w:rsidRDefault="008317B6" w:rsidP="008317B6">
      <w:pPr>
        <w:pStyle w:val="a3"/>
        <w:ind w:firstLine="3675"/>
        <w:rPr>
          <w:i/>
        </w:rPr>
      </w:pPr>
      <w:proofErr w:type="gramStart"/>
      <w:r w:rsidRPr="007F533A">
        <w:rPr>
          <w:i/>
        </w:rPr>
        <w:t>которые</w:t>
      </w:r>
      <w:proofErr w:type="gramEnd"/>
      <w:r w:rsidRPr="007F533A">
        <w:rPr>
          <w:i/>
        </w:rPr>
        <w:t xml:space="preserve"> пришли в голову другим </w:t>
      </w:r>
    </w:p>
    <w:p w:rsidR="000F251A" w:rsidRPr="007F533A" w:rsidRDefault="008317B6" w:rsidP="008317B6">
      <w:pPr>
        <w:pStyle w:val="a3"/>
        <w:ind w:firstLine="3675"/>
        <w:rPr>
          <w:i/>
        </w:rPr>
      </w:pPr>
      <w:r w:rsidRPr="007F533A">
        <w:rPr>
          <w:i/>
        </w:rPr>
        <w:t xml:space="preserve">                                                                 Б. Паскаль.</w:t>
      </w:r>
    </w:p>
    <w:p w:rsidR="008317B6" w:rsidRDefault="008317B6" w:rsidP="000F251A">
      <w:pPr>
        <w:pStyle w:val="a3"/>
      </w:pPr>
    </w:p>
    <w:p w:rsidR="000F251A" w:rsidRDefault="000F251A" w:rsidP="007F533A">
      <w:pPr>
        <w:pStyle w:val="a3"/>
        <w:jc w:val="center"/>
        <w:rPr>
          <w:b/>
        </w:rPr>
      </w:pPr>
      <w:r w:rsidRPr="007F533A">
        <w:rPr>
          <w:b/>
        </w:rPr>
        <w:t>Ход урока</w:t>
      </w:r>
    </w:p>
    <w:p w:rsidR="007F533A" w:rsidRDefault="007F533A" w:rsidP="007F533A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Организационная часть.</w:t>
      </w:r>
    </w:p>
    <w:p w:rsidR="007F533A" w:rsidRPr="007F533A" w:rsidRDefault="007F533A" w:rsidP="007F533A">
      <w:pPr>
        <w:pStyle w:val="a3"/>
        <w:ind w:left="1080"/>
      </w:pPr>
      <w:r>
        <w:t xml:space="preserve"> Постановка целей</w:t>
      </w:r>
      <w:r w:rsidRPr="007F533A">
        <w:t xml:space="preserve"> урока</w:t>
      </w:r>
    </w:p>
    <w:p w:rsidR="000F251A" w:rsidRPr="007F533A" w:rsidRDefault="007F533A" w:rsidP="007F533A">
      <w:pPr>
        <w:ind w:left="720"/>
        <w:rPr>
          <w:b/>
        </w:rPr>
      </w:pPr>
      <w:r>
        <w:rPr>
          <w:b/>
        </w:rPr>
        <w:t xml:space="preserve">2. </w:t>
      </w:r>
      <w:r w:rsidR="000F251A" w:rsidRPr="007F533A">
        <w:rPr>
          <w:b/>
        </w:rPr>
        <w:t>Актуализация знаний и умений</w:t>
      </w:r>
    </w:p>
    <w:p w:rsidR="000F251A" w:rsidRDefault="000336A8" w:rsidP="000336A8">
      <w:pPr>
        <w:pStyle w:val="a3"/>
        <w:numPr>
          <w:ilvl w:val="0"/>
          <w:numId w:val="3"/>
        </w:numPr>
      </w:pPr>
      <w:r>
        <w:t xml:space="preserve">Что показывает плотность вещества? /Плотность вещества показывает массу данного тела в единице объема/  </w:t>
      </w:r>
    </w:p>
    <w:p w:rsidR="000336A8" w:rsidRDefault="000336A8" w:rsidP="000336A8">
      <w:pPr>
        <w:pStyle w:val="a3"/>
        <w:numPr>
          <w:ilvl w:val="0"/>
          <w:numId w:val="3"/>
        </w:numPr>
      </w:pPr>
      <w:r>
        <w:t>Что означает, что плотность  льда 900 кг/м</w:t>
      </w:r>
      <w:r>
        <w:rPr>
          <w:vertAlign w:val="superscript"/>
        </w:rPr>
        <w:t>3</w:t>
      </w:r>
      <w:r>
        <w:t>? /Означает, что  в 1 м</w:t>
      </w:r>
      <w:r>
        <w:rPr>
          <w:vertAlign w:val="superscript"/>
        </w:rPr>
        <w:t>3</w:t>
      </w:r>
      <w:r>
        <w:t xml:space="preserve">    900 кг льда/</w:t>
      </w:r>
    </w:p>
    <w:p w:rsidR="000336A8" w:rsidRDefault="000336A8" w:rsidP="000336A8">
      <w:pPr>
        <w:pStyle w:val="a3"/>
        <w:numPr>
          <w:ilvl w:val="0"/>
          <w:numId w:val="3"/>
        </w:numPr>
      </w:pPr>
      <w:r>
        <w:t>По какой формуле вычисляется плотность вещества? /</w:t>
      </w:r>
      <w:r>
        <w:rPr>
          <w:rFonts w:cstheme="minorHAnsi"/>
        </w:rPr>
        <w:t>p</w:t>
      </w:r>
      <w:r>
        <w:t xml:space="preserve">= </w:t>
      </w:r>
      <w:r>
        <w:rPr>
          <w:lang w:val="en-US"/>
        </w:rPr>
        <w:t>m</w:t>
      </w:r>
      <w:r w:rsidRPr="000336A8">
        <w:t>/</w:t>
      </w:r>
      <w:r>
        <w:rPr>
          <w:lang w:val="en-US"/>
        </w:rPr>
        <w:t>V</w:t>
      </w:r>
      <m:oMath>
        <m:r>
          <w:rPr>
            <w:rFonts w:ascii="Cambria Math" w:hAnsi="Cambria Math"/>
          </w:rPr>
          <m:t xml:space="preserve"> </m:t>
        </m:r>
      </m:oMath>
      <w:r w:rsidRPr="000336A8">
        <w:rPr>
          <w:rFonts w:eastAsiaTheme="minorEastAsia"/>
        </w:rPr>
        <w:t>/</w:t>
      </w:r>
    </w:p>
    <w:p w:rsidR="000336A8" w:rsidRDefault="000336A8" w:rsidP="000336A8">
      <w:pPr>
        <w:pStyle w:val="a3"/>
        <w:numPr>
          <w:ilvl w:val="0"/>
          <w:numId w:val="3"/>
        </w:numPr>
      </w:pPr>
      <w:r>
        <w:t>Как можем находить массу тела? /1 способ: с помощью измерения на весах, 2 способ</w:t>
      </w:r>
      <w:r w:rsidR="00D17E17">
        <w:t xml:space="preserve">: </w:t>
      </w:r>
      <w:r w:rsidR="00A2265B">
        <w:t>используя</w:t>
      </w:r>
      <w:r>
        <w:t xml:space="preserve"> формулу</w:t>
      </w:r>
      <w:r w:rsidR="00A2265B" w:rsidRPr="00A2265B">
        <w:t xml:space="preserve">  </w:t>
      </w:r>
      <w:r>
        <w:t xml:space="preserve"> </w:t>
      </w:r>
      <w:r>
        <w:rPr>
          <w:lang w:val="en-US"/>
        </w:rPr>
        <w:t>m</w:t>
      </w:r>
      <w:r w:rsidRPr="000336A8">
        <w:t>=</w:t>
      </w:r>
      <w:r>
        <w:rPr>
          <w:rFonts w:cstheme="minorHAnsi"/>
        </w:rPr>
        <w:t>p</w:t>
      </w:r>
      <w:r w:rsidR="00A2265B">
        <w:rPr>
          <w:lang w:val="en-US"/>
        </w:rPr>
        <w:t>V</w:t>
      </w:r>
      <w:r w:rsidR="00A2265B" w:rsidRPr="00A2265B">
        <w:t>/</w:t>
      </w:r>
    </w:p>
    <w:p w:rsidR="000336A8" w:rsidRDefault="00A2265B" w:rsidP="000336A8">
      <w:pPr>
        <w:pStyle w:val="a3"/>
        <w:numPr>
          <w:ilvl w:val="0"/>
          <w:numId w:val="3"/>
        </w:numPr>
      </w:pPr>
      <w:r>
        <w:t>А как можем определить объем тела  формы:</w:t>
      </w:r>
    </w:p>
    <w:p w:rsidR="00A2265B" w:rsidRPr="00A2265B" w:rsidRDefault="00A2265B" w:rsidP="00A2265B">
      <w:pPr>
        <w:pStyle w:val="a3"/>
        <w:ind w:left="1440"/>
      </w:pPr>
      <w:r>
        <w:t xml:space="preserve">а) прямоугольного параллелепипеда /измерить все три измерения и умножить </w:t>
      </w:r>
      <w:r>
        <w:rPr>
          <w:lang w:val="en-US"/>
        </w:rPr>
        <w:t>V</w:t>
      </w:r>
      <w:r w:rsidRPr="00A2265B">
        <w:t>=</w:t>
      </w:r>
      <w:proofErr w:type="spellStart"/>
      <w:r>
        <w:rPr>
          <w:lang w:val="en-US"/>
        </w:rPr>
        <w:t>abc</w:t>
      </w:r>
      <w:proofErr w:type="spellEnd"/>
      <w:r w:rsidRPr="00A2265B">
        <w:t>/</w:t>
      </w:r>
    </w:p>
    <w:p w:rsidR="00A2265B" w:rsidRDefault="00A2265B" w:rsidP="00A2265B">
      <w:pPr>
        <w:pStyle w:val="a3"/>
        <w:ind w:left="1440"/>
      </w:pPr>
      <w:r>
        <w:t>б)</w:t>
      </w:r>
      <w:r w:rsidRPr="00A2265B">
        <w:t xml:space="preserve"> </w:t>
      </w:r>
      <w:r>
        <w:t>неправильной формы</w:t>
      </w:r>
      <w:r w:rsidRPr="00A2265B">
        <w:t xml:space="preserve"> /</w:t>
      </w:r>
      <w:r>
        <w:t xml:space="preserve">использовать мензурку с водой, определить объем воды до  и после погружения тела в воду, вычесть из последнего показания </w:t>
      </w:r>
      <w:proofErr w:type="gramStart"/>
      <w:r>
        <w:t>первоначальное</w:t>
      </w:r>
      <w:proofErr w:type="gramEnd"/>
      <w:r>
        <w:t xml:space="preserve"> показания объема/</w:t>
      </w:r>
    </w:p>
    <w:p w:rsidR="007F533A" w:rsidRDefault="00A2265B" w:rsidP="00A2265B">
      <w:pPr>
        <w:rPr>
          <w:b/>
        </w:rPr>
      </w:pPr>
      <w:r w:rsidRPr="007F533A">
        <w:rPr>
          <w:b/>
        </w:rPr>
        <w:t xml:space="preserve">         </w:t>
      </w:r>
      <w:r w:rsidR="007F533A">
        <w:rPr>
          <w:b/>
        </w:rPr>
        <w:t>3</w:t>
      </w:r>
      <w:r w:rsidRPr="007F533A">
        <w:rPr>
          <w:b/>
        </w:rPr>
        <w:t>. Инструктаж по ТБ  и выполнению работ</w:t>
      </w:r>
    </w:p>
    <w:p w:rsidR="00A2265B" w:rsidRDefault="00A2265B" w:rsidP="00A2265B">
      <w:pPr>
        <w:rPr>
          <w:i/>
        </w:rPr>
      </w:pPr>
      <w:r w:rsidRPr="007F533A">
        <w:rPr>
          <w:b/>
        </w:rPr>
        <w:t xml:space="preserve">        </w:t>
      </w:r>
      <w:r w:rsidR="007F533A">
        <w:rPr>
          <w:b/>
        </w:rPr>
        <w:t>4</w:t>
      </w:r>
      <w:r w:rsidRPr="007F533A">
        <w:rPr>
          <w:b/>
        </w:rPr>
        <w:t>. Выполнение работы №1</w:t>
      </w:r>
      <w:r w:rsidR="007F533A">
        <w:rPr>
          <w:b/>
        </w:rPr>
        <w:t xml:space="preserve"> </w:t>
      </w:r>
      <w:r w:rsidRPr="00A2265B">
        <w:rPr>
          <w:i/>
        </w:rPr>
        <w:t xml:space="preserve">/ </w:t>
      </w:r>
      <w:proofErr w:type="gramStart"/>
      <w:r>
        <w:rPr>
          <w:i/>
        </w:rPr>
        <w:t>общая</w:t>
      </w:r>
      <w:proofErr w:type="gramEnd"/>
      <w:r>
        <w:rPr>
          <w:i/>
        </w:rPr>
        <w:t xml:space="preserve"> для всех</w:t>
      </w:r>
      <w:r w:rsidRPr="00A2265B">
        <w:rPr>
          <w:i/>
        </w:rPr>
        <w:t>/</w:t>
      </w:r>
    </w:p>
    <w:p w:rsidR="00A2265B" w:rsidRDefault="00A2265B" w:rsidP="00A2265B">
      <w:r w:rsidRPr="007F533A">
        <w:rPr>
          <w:u w:val="single"/>
        </w:rPr>
        <w:t>1</w:t>
      </w:r>
      <w:r w:rsidR="007D12A8" w:rsidRPr="007F533A">
        <w:rPr>
          <w:u w:val="single"/>
        </w:rPr>
        <w:t>)</w:t>
      </w:r>
      <w:r w:rsidRPr="007F533A">
        <w:rPr>
          <w:u w:val="single"/>
        </w:rPr>
        <w:t>Определите</w:t>
      </w:r>
      <w:proofErr w:type="gramStart"/>
      <w:r w:rsidRPr="007F533A">
        <w:rPr>
          <w:u w:val="single"/>
        </w:rPr>
        <w:t xml:space="preserve"> ,</w:t>
      </w:r>
      <w:proofErr w:type="gramEnd"/>
      <w:r w:rsidRPr="007F533A">
        <w:rPr>
          <w:u w:val="single"/>
        </w:rPr>
        <w:t xml:space="preserve"> из какого вещества состоят данные тела</w:t>
      </w:r>
      <w:r>
        <w:t xml:space="preserve">. </w:t>
      </w:r>
      <w:r>
        <w:rPr>
          <w:i/>
        </w:rPr>
        <w:t>Оборудование</w:t>
      </w:r>
      <w:proofErr w:type="gramStart"/>
      <w:r>
        <w:rPr>
          <w:i/>
        </w:rPr>
        <w:t xml:space="preserve"> :</w:t>
      </w:r>
      <w:proofErr w:type="gramEnd"/>
      <w:r>
        <w:rPr>
          <w:i/>
        </w:rPr>
        <w:t xml:space="preserve"> </w:t>
      </w:r>
      <w:r>
        <w:t>металлический цилиндр</w:t>
      </w:r>
    </w:p>
    <w:p w:rsidR="00A2265B" w:rsidRDefault="00A2265B" w:rsidP="00A2265B">
      <w:r>
        <w:t>и брусок</w:t>
      </w:r>
      <w:proofErr w:type="gramStart"/>
      <w:r>
        <w:t xml:space="preserve"> ,</w:t>
      </w:r>
      <w:proofErr w:type="gramEnd"/>
      <w:r>
        <w:t xml:space="preserve"> мензурка с водой, весы с разновесом, нитка, линейка.</w:t>
      </w:r>
    </w:p>
    <w:p w:rsidR="00A929CC" w:rsidRPr="00A929CC" w:rsidRDefault="00A929CC" w:rsidP="00A2265B">
      <w:pPr>
        <w:rPr>
          <w:i/>
        </w:rPr>
      </w:pPr>
      <w:r w:rsidRPr="00A929CC">
        <w:rPr>
          <w:i/>
        </w:rPr>
        <w:lastRenderedPageBreak/>
        <w:t xml:space="preserve">Учащиеся самостоятельно выполняют работу. Если возникнут затруднения, то  можно обратиться к учебнику или учителю.  После выполнении работы результаты осуждаются.  У учащихся может возникнуть проблема  такая, что такого показания нет в таблице, напомнить учащихся о погрешностях измерения.   </w:t>
      </w:r>
    </w:p>
    <w:p w:rsidR="00A929CC" w:rsidRPr="007F533A" w:rsidRDefault="007F533A" w:rsidP="00A929CC">
      <w:pPr>
        <w:rPr>
          <w:b/>
        </w:rPr>
      </w:pPr>
      <w:r>
        <w:rPr>
          <w:b/>
        </w:rPr>
        <w:t>5</w:t>
      </w:r>
      <w:r w:rsidR="00A929CC" w:rsidRPr="007F533A">
        <w:rPr>
          <w:b/>
        </w:rPr>
        <w:t>.Выполнение исследовательской задачи</w:t>
      </w:r>
    </w:p>
    <w:p w:rsidR="00A2265B" w:rsidRDefault="00A929CC" w:rsidP="00A2265B">
      <w:r w:rsidRPr="007F533A">
        <w:rPr>
          <w:u w:val="single"/>
        </w:rPr>
        <w:t>1)</w:t>
      </w:r>
      <w:r w:rsidR="00D17E17" w:rsidRPr="007F533A">
        <w:rPr>
          <w:u w:val="single"/>
        </w:rPr>
        <w:t>Опреде</w:t>
      </w:r>
      <w:r w:rsidR="007F533A" w:rsidRPr="007F533A">
        <w:rPr>
          <w:u w:val="single"/>
        </w:rPr>
        <w:t>лите плотность данной жидкости</w:t>
      </w:r>
      <w:proofErr w:type="gramStart"/>
      <w:r w:rsidR="007F533A" w:rsidRPr="007F533A">
        <w:rPr>
          <w:u w:val="single"/>
        </w:rPr>
        <w:t xml:space="preserve"> .</w:t>
      </w:r>
      <w:proofErr w:type="gramEnd"/>
      <w:r w:rsidR="00D17E17">
        <w:t xml:space="preserve"> </w:t>
      </w:r>
      <w:r w:rsidR="00D17E17" w:rsidRPr="00D17E17">
        <w:rPr>
          <w:i/>
        </w:rPr>
        <w:t>Оборудование:</w:t>
      </w:r>
      <w:r w:rsidR="00D17E17">
        <w:t xml:space="preserve"> мензурка, флакон с неизвестной жидкостью, химический стакан объемом 100 мл, весы и гири.</w:t>
      </w:r>
    </w:p>
    <w:p w:rsidR="00D17E17" w:rsidRDefault="00A929CC" w:rsidP="00A2265B">
      <w:r w:rsidRPr="007F533A">
        <w:rPr>
          <w:u w:val="single"/>
        </w:rPr>
        <w:t>2)</w:t>
      </w:r>
      <w:r w:rsidR="00D17E17" w:rsidRPr="007F533A">
        <w:rPr>
          <w:u w:val="single"/>
        </w:rPr>
        <w:t>Проверить, цепочка золотая или подделка</w:t>
      </w:r>
      <w:proofErr w:type="gramStart"/>
      <w:r w:rsidR="00D17E17">
        <w:t xml:space="preserve"> ?</w:t>
      </w:r>
      <w:proofErr w:type="gramEnd"/>
      <w:r w:rsidR="00D17E17">
        <w:t xml:space="preserve"> Оборудование выберите сами.</w:t>
      </w:r>
    </w:p>
    <w:p w:rsidR="00FC2F28" w:rsidRDefault="00A929CC" w:rsidP="00A2265B">
      <w:r w:rsidRPr="007F533A">
        <w:rPr>
          <w:u w:val="single"/>
        </w:rPr>
        <w:t>3)</w:t>
      </w:r>
      <w:r w:rsidR="00D17E17" w:rsidRPr="007F533A">
        <w:rPr>
          <w:u w:val="single"/>
        </w:rPr>
        <w:t xml:space="preserve">Проверьте,  данный шарик однородный </w:t>
      </w:r>
      <w:r w:rsidR="00672C00">
        <w:rPr>
          <w:u w:val="single"/>
        </w:rPr>
        <w:t xml:space="preserve"> и</w:t>
      </w:r>
      <w:r w:rsidR="00D17E17" w:rsidRPr="007F533A">
        <w:rPr>
          <w:u w:val="single"/>
        </w:rPr>
        <w:t>ли неоднородный?</w:t>
      </w:r>
      <w:r w:rsidR="00D17E17">
        <w:t xml:space="preserve"> Оборудование</w:t>
      </w:r>
      <w:r w:rsidR="00672C00">
        <w:t>:</w:t>
      </w:r>
      <w:r w:rsidR="00D17E17">
        <w:t xml:space="preserve"> </w:t>
      </w:r>
      <w:r w:rsidR="00672C00">
        <w:t xml:space="preserve"> пластилин, шарик из пластилина, мензурка с водой, весы с разновесом</w:t>
      </w:r>
      <w:r w:rsidR="00D17E17">
        <w:t xml:space="preserve"> </w:t>
      </w:r>
    </w:p>
    <w:p w:rsidR="00D17E17" w:rsidRDefault="00A929CC" w:rsidP="00A2265B">
      <w:r w:rsidRPr="007F533A">
        <w:rPr>
          <w:u w:val="single"/>
        </w:rPr>
        <w:t>4)</w:t>
      </w:r>
      <w:r w:rsidR="00D17E17" w:rsidRPr="007F533A">
        <w:rPr>
          <w:u w:val="single"/>
        </w:rPr>
        <w:t xml:space="preserve"> Определите  массу данного количества молока</w:t>
      </w:r>
      <w:proofErr w:type="gramStart"/>
      <w:r w:rsidR="00D17E17" w:rsidRPr="007F533A">
        <w:rPr>
          <w:u w:val="single"/>
        </w:rPr>
        <w:t xml:space="preserve"> ,</w:t>
      </w:r>
      <w:proofErr w:type="gramEnd"/>
      <w:r w:rsidR="00D17E17" w:rsidRPr="007F533A">
        <w:rPr>
          <w:u w:val="single"/>
        </w:rPr>
        <w:t xml:space="preserve"> пользуясь только мензуркой</w:t>
      </w:r>
      <w:r>
        <w:t xml:space="preserve"> ( молоко в небольшой бутылочке объемом 50 мл)</w:t>
      </w:r>
    </w:p>
    <w:p w:rsidR="007D12A8" w:rsidRDefault="007F533A" w:rsidP="00A2265B">
      <w:pPr>
        <w:rPr>
          <w:b/>
        </w:rPr>
      </w:pPr>
      <w:r>
        <w:rPr>
          <w:b/>
        </w:rPr>
        <w:t>6</w:t>
      </w:r>
      <w:r w:rsidR="007D12A8" w:rsidRPr="007F533A">
        <w:rPr>
          <w:b/>
        </w:rPr>
        <w:t>. Анализ выполненных</w:t>
      </w:r>
      <w:r>
        <w:rPr>
          <w:b/>
        </w:rPr>
        <w:t xml:space="preserve"> работ</w:t>
      </w:r>
    </w:p>
    <w:p w:rsidR="007F533A" w:rsidRPr="007F533A" w:rsidRDefault="007F533A" w:rsidP="00A2265B">
      <w:r w:rsidRPr="007F533A">
        <w:t xml:space="preserve">Учащиеся по </w:t>
      </w:r>
      <w:r>
        <w:t xml:space="preserve"> полученным результатам делают выводы.</w:t>
      </w:r>
      <w:r w:rsidRPr="007F533A">
        <w:t xml:space="preserve"> </w:t>
      </w:r>
    </w:p>
    <w:p w:rsidR="007D12A8" w:rsidRPr="007F533A" w:rsidRDefault="007F533A" w:rsidP="00A2265B">
      <w:pPr>
        <w:rPr>
          <w:b/>
        </w:rPr>
      </w:pPr>
      <w:r>
        <w:rPr>
          <w:b/>
        </w:rPr>
        <w:t>7. Подведение итогов</w:t>
      </w:r>
    </w:p>
    <w:p w:rsidR="007D12A8" w:rsidRPr="007F533A" w:rsidRDefault="007D12A8" w:rsidP="00A2265B">
      <w:pPr>
        <w:rPr>
          <w:u w:val="single"/>
        </w:rPr>
      </w:pPr>
      <w:r w:rsidRPr="007F533A">
        <w:rPr>
          <w:u w:val="single"/>
        </w:rPr>
        <w:t>Чему вы научились сегодня на уроке?</w:t>
      </w:r>
    </w:p>
    <w:p w:rsidR="007D12A8" w:rsidRDefault="007D12A8" w:rsidP="00A2265B">
      <w:r>
        <w:t>-Сегодня научились измерять объем тела неправильной формы.</w:t>
      </w:r>
    </w:p>
    <w:p w:rsidR="007D12A8" w:rsidRDefault="007D12A8" w:rsidP="00A2265B">
      <w:r>
        <w:t>/Можно показать измерение  объема тела, который не помещается в мензурку,  с помощью отливного сосуда/;</w:t>
      </w:r>
    </w:p>
    <w:p w:rsidR="007D12A8" w:rsidRDefault="007D12A8" w:rsidP="00A2265B">
      <w:r>
        <w:t xml:space="preserve">- определить плотность </w:t>
      </w:r>
      <w:r w:rsidR="008317B6">
        <w:t xml:space="preserve">твердых и </w:t>
      </w:r>
      <w:r>
        <w:t>жидких тел;</w:t>
      </w:r>
    </w:p>
    <w:p w:rsidR="007D12A8" w:rsidRPr="007F533A" w:rsidRDefault="007D12A8" w:rsidP="00A2265B">
      <w:pPr>
        <w:rPr>
          <w:u w:val="single"/>
        </w:rPr>
      </w:pPr>
      <w:r w:rsidRPr="007F533A">
        <w:rPr>
          <w:u w:val="single"/>
        </w:rPr>
        <w:t>Вообще в жизни для чего нужно знать плотность вещества?</w:t>
      </w:r>
    </w:p>
    <w:p w:rsidR="007D12A8" w:rsidRDefault="007D12A8" w:rsidP="00A2265B">
      <w:r>
        <w:t>- Чтобы определить массу тела</w:t>
      </w:r>
      <w:r w:rsidR="008317B6">
        <w:t xml:space="preserve"> правильной формы  без использования весов;</w:t>
      </w:r>
    </w:p>
    <w:p w:rsidR="008317B6" w:rsidRDefault="008317B6" w:rsidP="00A2265B">
      <w:r>
        <w:t xml:space="preserve">- если известно масса жидкости, а нам нужно перелить  какую-нибудь емкость, поместится ли данная жидкость. И </w:t>
      </w:r>
      <w:proofErr w:type="spellStart"/>
      <w:r>
        <w:t>т</w:t>
      </w:r>
      <w:proofErr w:type="gramStart"/>
      <w:r>
        <w:t>.п</w:t>
      </w:r>
      <w:proofErr w:type="spellEnd"/>
      <w:proofErr w:type="gramEnd"/>
    </w:p>
    <w:p w:rsidR="008317B6" w:rsidRPr="007F533A" w:rsidRDefault="007F533A" w:rsidP="00A2265B">
      <w:pPr>
        <w:rPr>
          <w:b/>
        </w:rPr>
      </w:pPr>
      <w:r>
        <w:rPr>
          <w:b/>
        </w:rPr>
        <w:t>8</w:t>
      </w:r>
      <w:r w:rsidR="008317B6" w:rsidRPr="007F533A">
        <w:rPr>
          <w:b/>
        </w:rPr>
        <w:t>. Домашние</w:t>
      </w:r>
      <w:r>
        <w:rPr>
          <w:b/>
        </w:rPr>
        <w:t xml:space="preserve"> задания</w:t>
      </w:r>
    </w:p>
    <w:p w:rsidR="00A929CC" w:rsidRDefault="008317B6" w:rsidP="00A2265B">
      <w:r>
        <w:t xml:space="preserve">Повторить тему плотность вещества.  Вычислить массу воздуха в вашей комнате. </w:t>
      </w:r>
    </w:p>
    <w:p w:rsidR="007F533A" w:rsidRDefault="007F533A" w:rsidP="00A2265B">
      <w:pPr>
        <w:rPr>
          <w:b/>
        </w:rPr>
      </w:pPr>
      <w:r>
        <w:rPr>
          <w:b/>
        </w:rPr>
        <w:t>9</w:t>
      </w:r>
      <w:r w:rsidRPr="007F533A">
        <w:rPr>
          <w:b/>
        </w:rPr>
        <w:t>.Контроль знаний</w:t>
      </w:r>
    </w:p>
    <w:p w:rsidR="007F533A" w:rsidRDefault="007F533A" w:rsidP="00A2265B">
      <w:r w:rsidRPr="007F533A">
        <w:t xml:space="preserve"> Можно дать тест из </w:t>
      </w:r>
      <w:r w:rsidR="00672C00">
        <w:t>5-7</w:t>
      </w:r>
      <w:r w:rsidRPr="007F533A">
        <w:t>заданий</w:t>
      </w:r>
      <w:r>
        <w:t>, тем  учащимся кто раньше закончит исследование.</w:t>
      </w:r>
    </w:p>
    <w:p w:rsidR="009A7DB7" w:rsidRDefault="009A7DB7" w:rsidP="009A7DB7"/>
    <w:p w:rsidR="009A7DB7" w:rsidRDefault="009A7DB7" w:rsidP="009A7DB7"/>
    <w:p w:rsidR="009A7DB7" w:rsidRDefault="009A7DB7" w:rsidP="009A7DB7"/>
    <w:p w:rsidR="009A7DB7" w:rsidRDefault="009A7DB7" w:rsidP="009A7DB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DE1905" wp14:editId="6E7298C6">
            <wp:simplePos x="0" y="0"/>
            <wp:positionH relativeFrom="column">
              <wp:posOffset>4842510</wp:posOffset>
            </wp:positionH>
            <wp:positionV relativeFrom="paragraph">
              <wp:posOffset>205740</wp:posOffset>
            </wp:positionV>
            <wp:extent cx="1657350" cy="1209675"/>
            <wp:effectExtent l="0" t="0" r="0" b="0"/>
            <wp:wrapTight wrapText="bothSides">
              <wp:wrapPolygon edited="0">
                <wp:start x="0" y="0"/>
                <wp:lineTo x="0" y="21430"/>
                <wp:lineTo x="21352" y="21430"/>
                <wp:lineTo x="213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27102" r="53317" b="54492"/>
                    <a:stretch/>
                  </pic:blipFill>
                  <pic:spPr bwMode="auto">
                    <a:xfrm>
                      <a:off x="0" y="0"/>
                      <a:ext cx="1657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Тест по теме « Плотность вещества»</w:t>
      </w:r>
    </w:p>
    <w:p w:rsidR="009A7DB7" w:rsidRDefault="009A7DB7" w:rsidP="009A7DB7">
      <w:pPr>
        <w:pStyle w:val="ac"/>
      </w:pPr>
      <w:r>
        <w:t>А</w:t>
      </w:r>
      <w:proofErr w:type="gramStart"/>
      <w:r>
        <w:t>1</w:t>
      </w:r>
      <w:proofErr w:type="gramEnd"/>
      <w:r>
        <w:t>. На весах сравнивают массы шаров 1 и 2. Каково отношение их масс?</w:t>
      </w:r>
    </w:p>
    <w:p w:rsidR="009A7DB7" w:rsidRDefault="009A7DB7" w:rsidP="009A7DB7">
      <w:pPr>
        <w:pStyle w:val="ac"/>
        <w:numPr>
          <w:ilvl w:val="0"/>
          <w:numId w:val="5"/>
        </w:numPr>
        <w:rPr>
          <w:lang w:val="en-US"/>
        </w:rPr>
      </w:pPr>
      <w:r>
        <w:rPr>
          <w:lang w:val="en-US"/>
        </w:rPr>
        <w:t>m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>=m</w:t>
      </w:r>
      <w:r>
        <w:rPr>
          <w:vertAlign w:val="subscript"/>
          <w:lang w:val="en-US"/>
        </w:rPr>
        <w:t>1</w:t>
      </w:r>
    </w:p>
    <w:p w:rsidR="009A7DB7" w:rsidRPr="00CE5AF2" w:rsidRDefault="009A7DB7" w:rsidP="009A7DB7">
      <w:pPr>
        <w:pStyle w:val="ac"/>
        <w:numPr>
          <w:ilvl w:val="0"/>
          <w:numId w:val="5"/>
        </w:numPr>
        <w:rPr>
          <w:lang w:val="en-US"/>
        </w:rPr>
      </w:pPr>
      <w:r>
        <w:rPr>
          <w:lang w:val="en-US"/>
        </w:rPr>
        <w:t>m</w:t>
      </w:r>
      <w:r>
        <w:rPr>
          <w:vertAlign w:val="subscript"/>
          <w:lang w:val="en-US"/>
        </w:rPr>
        <w:t xml:space="preserve">2 </w:t>
      </w:r>
      <w:r>
        <w:t xml:space="preserve"> </w:t>
      </w:r>
      <m:oMath>
        <m:r>
          <w:rPr>
            <w:rFonts w:ascii="Cambria Math" w:hAnsi="Cambria Math"/>
          </w:rPr>
          <m:t>&gt;</m:t>
        </m:r>
      </m:oMath>
      <w:r>
        <w:rPr>
          <w:lang w:val="en-US"/>
        </w:rPr>
        <w:t>m</w:t>
      </w:r>
      <w:r>
        <w:rPr>
          <w:vertAlign w:val="subscript"/>
          <w:lang w:val="en-US"/>
        </w:rPr>
        <w:t>1</w:t>
      </w:r>
    </w:p>
    <w:p w:rsidR="009A7DB7" w:rsidRDefault="009A7DB7" w:rsidP="009A7DB7">
      <w:pPr>
        <w:pStyle w:val="ac"/>
        <w:numPr>
          <w:ilvl w:val="0"/>
          <w:numId w:val="5"/>
        </w:numPr>
        <w:rPr>
          <w:lang w:val="en-US"/>
        </w:rPr>
      </w:pPr>
      <w:r>
        <w:rPr>
          <w:lang w:val="en-US"/>
        </w:rPr>
        <w:t>m</w:t>
      </w:r>
      <w:r>
        <w:rPr>
          <w:vertAlign w:val="subscript"/>
          <w:lang w:val="en-US"/>
        </w:rPr>
        <w:t xml:space="preserve">2 </w:t>
      </w:r>
      <m:oMath>
        <m:r>
          <w:rPr>
            <w:rFonts w:ascii="Cambria Math" w:hAnsi="Cambria Math"/>
            <w:vertAlign w:val="subscript"/>
            <w:lang w:val="en-US"/>
          </w:rPr>
          <m:t xml:space="preserve">&lt; </m:t>
        </m:r>
      </m:oMath>
      <w:r w:rsidRPr="00CE5AF2">
        <w:rPr>
          <w:vertAlign w:val="subscript"/>
          <w:lang w:val="en-US"/>
        </w:rPr>
        <w:t xml:space="preserve"> </w:t>
      </w:r>
      <w:r>
        <w:rPr>
          <w:lang w:val="en-US"/>
        </w:rPr>
        <w:t>m</w:t>
      </w:r>
      <w:r>
        <w:rPr>
          <w:vertAlign w:val="subscript"/>
          <w:lang w:val="en-US"/>
        </w:rPr>
        <w:t>1</w:t>
      </w:r>
    </w:p>
    <w:p w:rsidR="009A7DB7" w:rsidRPr="003E6D1B" w:rsidRDefault="009A7DB7" w:rsidP="009A7DB7">
      <w:pPr>
        <w:pStyle w:val="ac"/>
        <w:numPr>
          <w:ilvl w:val="0"/>
          <w:numId w:val="5"/>
        </w:numPr>
        <w:rPr>
          <w:lang w:val="en-US"/>
        </w:rPr>
      </w:pPr>
      <w:r w:rsidRPr="00CE5AF2">
        <w:rPr>
          <w:lang w:val="en-US"/>
        </w:rPr>
        <w:lastRenderedPageBreak/>
        <w:t xml:space="preserve"> </w:t>
      </w:r>
      <w:r>
        <w:t>так нельзя сравнивать массы</w:t>
      </w:r>
    </w:p>
    <w:p w:rsidR="009A7DB7" w:rsidRPr="00CE5AF2" w:rsidRDefault="009A7DB7" w:rsidP="009A7DB7">
      <w:pPr>
        <w:pStyle w:val="ac"/>
        <w:ind w:left="1080"/>
        <w:rPr>
          <w:lang w:val="en-US"/>
        </w:rPr>
      </w:pPr>
    </w:p>
    <w:p w:rsidR="009A7DB7" w:rsidRDefault="009A7DB7" w:rsidP="009A7DB7">
      <w:pPr>
        <w:pStyle w:val="ac"/>
      </w:pPr>
      <w:r>
        <w:t>А</w:t>
      </w:r>
      <w:proofErr w:type="gramStart"/>
      <w:r>
        <w:t>2</w:t>
      </w:r>
      <w:proofErr w:type="gramEnd"/>
      <w:r>
        <w:t>.Плотность льда 900 кг/м</w:t>
      </w:r>
      <w:r w:rsidRPr="00CE5AF2">
        <w:rPr>
          <w:vertAlign w:val="superscript"/>
        </w:rPr>
        <w:t>3</w:t>
      </w:r>
      <w:r>
        <w:t>. Это означает</w:t>
      </w:r>
      <w:proofErr w:type="gramStart"/>
      <w:r>
        <w:t xml:space="preserve"> ,</w:t>
      </w:r>
      <w:proofErr w:type="gramEnd"/>
      <w:r>
        <w:t xml:space="preserve"> что:</w:t>
      </w:r>
    </w:p>
    <w:p w:rsidR="009A7DB7" w:rsidRDefault="009A7DB7" w:rsidP="009A7DB7">
      <w:pPr>
        <w:pStyle w:val="ac"/>
        <w:ind w:firstLine="709"/>
      </w:pPr>
      <w:r>
        <w:t>1)в объеме 1 м</w:t>
      </w:r>
      <w:r w:rsidRPr="00CE5AF2">
        <w:rPr>
          <w:vertAlign w:val="superscript"/>
        </w:rPr>
        <w:t>3</w:t>
      </w:r>
      <w:r>
        <w:t xml:space="preserve"> содержится лед массой 900 кг;</w:t>
      </w:r>
    </w:p>
    <w:p w:rsidR="009A7DB7" w:rsidRDefault="009A7DB7" w:rsidP="009A7DB7">
      <w:pPr>
        <w:pStyle w:val="ac"/>
        <w:ind w:firstLine="709"/>
      </w:pPr>
      <w:r>
        <w:t>2)лед массой 1 кг занимает объем 900</w:t>
      </w:r>
      <w:r w:rsidRPr="00CE5AF2">
        <w:t xml:space="preserve"> </w:t>
      </w:r>
      <w:r>
        <w:t>м</w:t>
      </w:r>
      <w:r w:rsidRPr="00CE5AF2">
        <w:rPr>
          <w:vertAlign w:val="superscript"/>
        </w:rPr>
        <w:t>3</w:t>
      </w:r>
      <w:r>
        <w:t>;</w:t>
      </w:r>
    </w:p>
    <w:p w:rsidR="009A7DB7" w:rsidRDefault="009A7DB7" w:rsidP="009A7DB7">
      <w:pPr>
        <w:pStyle w:val="ac"/>
        <w:ind w:firstLine="709"/>
      </w:pPr>
      <w:r>
        <w:t>3)лед массой 900 кг занимает  объем 900</w:t>
      </w:r>
      <w:r w:rsidRPr="00CE5AF2">
        <w:t xml:space="preserve"> </w:t>
      </w:r>
      <w:r>
        <w:t>м</w:t>
      </w:r>
      <w:r w:rsidRPr="00CE5AF2">
        <w:rPr>
          <w:vertAlign w:val="superscript"/>
        </w:rPr>
        <w:t>3</w:t>
      </w:r>
      <w:r>
        <w:t>.</w:t>
      </w:r>
    </w:p>
    <w:p w:rsidR="009A7DB7" w:rsidRDefault="009A7DB7" w:rsidP="009A7DB7">
      <w:pPr>
        <w:pStyle w:val="ac"/>
      </w:pPr>
      <w:r w:rsidRPr="004040E5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231FFA8E" wp14:editId="1CDBDADA">
            <wp:simplePos x="0" y="0"/>
            <wp:positionH relativeFrom="column">
              <wp:posOffset>4841240</wp:posOffset>
            </wp:positionH>
            <wp:positionV relativeFrom="paragraph">
              <wp:posOffset>210185</wp:posOffset>
            </wp:positionV>
            <wp:extent cx="1352550" cy="1057275"/>
            <wp:effectExtent l="0" t="0" r="0" b="0"/>
            <wp:wrapThrough wrapText="bothSides">
              <wp:wrapPolygon edited="0">
                <wp:start x="0" y="0"/>
                <wp:lineTo x="0" y="21405"/>
                <wp:lineTo x="21296" y="21405"/>
                <wp:lineTo x="2129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r="62132" b="49830"/>
                    <a:stretch/>
                  </pic:blipFill>
                  <pic:spPr bwMode="auto">
                    <a:xfrm>
                      <a:off x="0" y="0"/>
                      <a:ext cx="1352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А3</w:t>
      </w:r>
      <w:r w:rsidRPr="003E6D1B">
        <w:t>.  В мензурки 1, 2,3 налиты различные жидкости, массы которых одинаковы</w:t>
      </w:r>
      <w:proofErr w:type="gramStart"/>
      <w:r w:rsidRPr="003E6D1B">
        <w:t xml:space="preserve"> .</w:t>
      </w:r>
      <w:proofErr w:type="gramEnd"/>
      <w:r w:rsidRPr="003E6D1B">
        <w:t xml:space="preserve"> </w:t>
      </w:r>
      <w:r>
        <w:t>К</w:t>
      </w:r>
      <w:r w:rsidRPr="003E6D1B">
        <w:t>акая жидкость имеет наименьшую плотность?</w:t>
      </w:r>
    </w:p>
    <w:p w:rsidR="009A7DB7" w:rsidRDefault="009A7DB7" w:rsidP="009A7DB7">
      <w:pPr>
        <w:pStyle w:val="ac"/>
        <w:ind w:firstLine="709"/>
      </w:pPr>
      <w:r>
        <w:t xml:space="preserve"> 1)плотности жидкостей одинаковы;</w:t>
      </w:r>
    </w:p>
    <w:p w:rsidR="009A7DB7" w:rsidRDefault="009A7DB7" w:rsidP="009A7DB7">
      <w:pPr>
        <w:pStyle w:val="ac"/>
        <w:ind w:firstLine="709"/>
      </w:pPr>
      <w:r>
        <w:t>2)1;</w:t>
      </w:r>
    </w:p>
    <w:p w:rsidR="009A7DB7" w:rsidRDefault="009A7DB7" w:rsidP="009A7DB7">
      <w:pPr>
        <w:pStyle w:val="ac"/>
        <w:ind w:firstLine="709"/>
      </w:pPr>
      <w:r>
        <w:t>3)2;</w:t>
      </w:r>
      <w:r w:rsidRPr="004040E5">
        <w:rPr>
          <w:noProof/>
          <w:vertAlign w:val="subscript"/>
        </w:rPr>
        <w:t xml:space="preserve"> </w:t>
      </w:r>
    </w:p>
    <w:p w:rsidR="009A7DB7" w:rsidRDefault="009A7DB7" w:rsidP="009A7DB7">
      <w:pPr>
        <w:pStyle w:val="ac"/>
        <w:ind w:firstLine="709"/>
      </w:pPr>
      <w:r>
        <w:t>4)3.</w:t>
      </w:r>
    </w:p>
    <w:p w:rsidR="009A7DB7" w:rsidRDefault="009A7DB7" w:rsidP="009A7DB7">
      <w:pPr>
        <w:pStyle w:val="ac"/>
      </w:pPr>
      <w:r>
        <w:t>А</w:t>
      </w:r>
      <w:proofErr w:type="gramStart"/>
      <w:r>
        <w:t>4</w:t>
      </w:r>
      <w:proofErr w:type="gramEnd"/>
      <w:r>
        <w:t xml:space="preserve">.Сравните плотности веществ, из которых </w:t>
      </w:r>
    </w:p>
    <w:p w:rsidR="009A7DB7" w:rsidRDefault="009A7DB7" w:rsidP="009A7DB7">
      <w:pPr>
        <w:pStyle w:val="ac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8439A6" wp14:editId="46A44628">
            <wp:simplePos x="0" y="0"/>
            <wp:positionH relativeFrom="column">
              <wp:posOffset>2775585</wp:posOffset>
            </wp:positionH>
            <wp:positionV relativeFrom="paragraph">
              <wp:posOffset>78105</wp:posOffset>
            </wp:positionV>
            <wp:extent cx="1600200" cy="10566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изготовлены кубики 1 и 2.</w:t>
      </w:r>
    </w:p>
    <w:p w:rsidR="009A7DB7" w:rsidRDefault="009A7DB7" w:rsidP="009A7DB7">
      <w:pPr>
        <w:pStyle w:val="ac"/>
        <w:ind w:firstLine="709"/>
        <w:rPr>
          <w:vertAlign w:val="subscript"/>
        </w:rPr>
      </w:pPr>
      <w:r>
        <w:t>1</w:t>
      </w:r>
      <w:proofErr w:type="gramStart"/>
      <w:r>
        <w:t xml:space="preserve"> )</w:t>
      </w:r>
      <w:proofErr w:type="gramEnd"/>
      <w:r w:rsidRPr="004040E5">
        <w:t xml:space="preserve"> ρ</w:t>
      </w:r>
      <w:r w:rsidRPr="004040E5">
        <w:rPr>
          <w:vertAlign w:val="subscript"/>
        </w:rPr>
        <w:t>1</w:t>
      </w:r>
      <w:r>
        <w:rPr>
          <w:vertAlign w:val="subscript"/>
        </w:rPr>
        <w:t xml:space="preserve">    </w:t>
      </w:r>
      <m:oMath>
        <m:r>
          <w:rPr>
            <w:rFonts w:ascii="Cambria Math" w:hAnsi="Cambria Math"/>
            <w:vertAlign w:val="subscript"/>
          </w:rPr>
          <m:t xml:space="preserve">&gt; </m:t>
        </m:r>
      </m:oMath>
      <w:r w:rsidRPr="004040E5">
        <w:t>ρ</w:t>
      </w:r>
      <w:r>
        <w:rPr>
          <w:vertAlign w:val="subscript"/>
        </w:rPr>
        <w:t xml:space="preserve">2  </w:t>
      </w:r>
    </w:p>
    <w:p w:rsidR="009A7DB7" w:rsidRDefault="009A7DB7" w:rsidP="009A7DB7">
      <w:pPr>
        <w:pStyle w:val="ac"/>
        <w:ind w:firstLine="709"/>
      </w:pPr>
      <w:r>
        <w:t>2)</w:t>
      </w:r>
      <w:r w:rsidRPr="004040E5">
        <w:t xml:space="preserve"> </w:t>
      </w:r>
      <w:r>
        <w:t xml:space="preserve">ρ1   </w:t>
      </w:r>
      <m:oMath>
        <m:r>
          <w:rPr>
            <w:rFonts w:ascii="Cambria Math" w:hAnsi="Cambria Math"/>
          </w:rPr>
          <m:t>&lt;</m:t>
        </m:r>
      </m:oMath>
      <w:r>
        <w:t xml:space="preserve">  </w:t>
      </w:r>
      <w:r w:rsidRPr="004040E5">
        <w:t xml:space="preserve">ρ2  </w:t>
      </w:r>
    </w:p>
    <w:p w:rsidR="009A7DB7" w:rsidRDefault="009A7DB7" w:rsidP="009A7DB7">
      <w:pPr>
        <w:pStyle w:val="ac"/>
        <w:ind w:firstLine="709"/>
      </w:pPr>
      <w:r>
        <w:t>3)</w:t>
      </w:r>
      <w:r w:rsidRPr="004040E5">
        <w:t xml:space="preserve"> </w:t>
      </w:r>
      <w:r>
        <w:t xml:space="preserve">ρ1  = </w:t>
      </w:r>
      <w:r w:rsidRPr="004040E5">
        <w:t xml:space="preserve">ρ2  </w:t>
      </w:r>
    </w:p>
    <w:p w:rsidR="009A7DB7" w:rsidRPr="004040E5" w:rsidRDefault="009A7DB7" w:rsidP="009A7DB7">
      <w:pPr>
        <w:pStyle w:val="ac"/>
        <w:ind w:firstLine="709"/>
      </w:pPr>
      <w:r>
        <w:t>4)сравнить нельзя</w:t>
      </w: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  <w:r>
        <w:t>А5. Медный (1)</w:t>
      </w:r>
      <w:proofErr w:type="gramStart"/>
      <w:r>
        <w:t xml:space="preserve">( </w:t>
      </w:r>
      <w:proofErr w:type="gramEnd"/>
      <w:r>
        <w:t>ρ=8900 кг/</w:t>
      </w:r>
      <w:r w:rsidRPr="00704279">
        <w:t xml:space="preserve"> </w:t>
      </w:r>
      <w:r>
        <w:t>м</w:t>
      </w:r>
      <w:r w:rsidRPr="00CE5AF2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>) и фарфоровый  (2) (ρ=2300 кг/</w:t>
      </w:r>
      <w:r w:rsidRPr="00704279">
        <w:t xml:space="preserve"> </w:t>
      </w:r>
      <w:r>
        <w:t>м</w:t>
      </w:r>
      <w:r w:rsidRPr="00CE5AF2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>) шарики  имеют одинаковые массы. Сравните их объемы.</w:t>
      </w:r>
    </w:p>
    <w:p w:rsidR="009A7DB7" w:rsidRPr="00EF1F18" w:rsidRDefault="009A7DB7" w:rsidP="009A7DB7">
      <w:pPr>
        <w:pStyle w:val="ac"/>
        <w:numPr>
          <w:ilvl w:val="0"/>
          <w:numId w:val="6"/>
        </w:numPr>
      </w:pPr>
      <w:r>
        <w:rPr>
          <w:lang w:val="en-US"/>
        </w:rPr>
        <w:t xml:space="preserve"> V</w:t>
      </w:r>
      <w:r>
        <w:rPr>
          <w:vertAlign w:val="subscript"/>
          <w:lang w:val="en-US"/>
        </w:rPr>
        <w:t xml:space="preserve">1   </w:t>
      </w:r>
      <w:r>
        <w:rPr>
          <w:rFonts w:cstheme="minorHAnsi"/>
          <w:lang w:val="en-US"/>
        </w:rPr>
        <w:t>˃</w:t>
      </w:r>
      <w:r>
        <w:rPr>
          <w:lang w:val="en-US"/>
        </w:rPr>
        <w:t xml:space="preserve">  V</w:t>
      </w:r>
      <w:r>
        <w:rPr>
          <w:vertAlign w:val="subscript"/>
          <w:lang w:val="en-US"/>
        </w:rPr>
        <w:t>2</w:t>
      </w:r>
    </w:p>
    <w:p w:rsidR="009A7DB7" w:rsidRPr="00EF1F18" w:rsidRDefault="009A7DB7" w:rsidP="009A7DB7">
      <w:pPr>
        <w:pStyle w:val="ac"/>
        <w:numPr>
          <w:ilvl w:val="0"/>
          <w:numId w:val="6"/>
        </w:numPr>
      </w:pPr>
      <w:r>
        <w:rPr>
          <w:lang w:val="en-US"/>
        </w:rPr>
        <w:t>V</w:t>
      </w:r>
      <w:r>
        <w:rPr>
          <w:vertAlign w:val="subscript"/>
          <w:lang w:val="en-US"/>
        </w:rPr>
        <w:t xml:space="preserve">1  </w:t>
      </w:r>
      <w:r>
        <w:rPr>
          <w:rFonts w:cstheme="minorHAnsi"/>
          <w:lang w:val="en-US"/>
        </w:rPr>
        <w:t>˂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  V</w:t>
      </w:r>
      <w:r>
        <w:rPr>
          <w:vertAlign w:val="subscript"/>
          <w:lang w:val="en-US"/>
        </w:rPr>
        <w:t>2</w:t>
      </w:r>
    </w:p>
    <w:p w:rsidR="009A7DB7" w:rsidRPr="00EF1F18" w:rsidRDefault="009A7DB7" w:rsidP="009A7DB7">
      <w:pPr>
        <w:pStyle w:val="ac"/>
        <w:numPr>
          <w:ilvl w:val="0"/>
          <w:numId w:val="6"/>
        </w:numPr>
      </w:pPr>
      <w:r>
        <w:rPr>
          <w:lang w:val="en-US"/>
        </w:rPr>
        <w:t>V</w:t>
      </w:r>
      <w:r>
        <w:rPr>
          <w:vertAlign w:val="subscript"/>
          <w:lang w:val="en-US"/>
        </w:rPr>
        <w:t xml:space="preserve">1   </w:t>
      </w:r>
      <w:r>
        <w:rPr>
          <w:lang w:val="en-US"/>
        </w:rPr>
        <w:t>=  V</w:t>
      </w:r>
      <w:r>
        <w:rPr>
          <w:vertAlign w:val="subscript"/>
          <w:lang w:val="en-US"/>
        </w:rPr>
        <w:t>2</w:t>
      </w:r>
    </w:p>
    <w:p w:rsidR="009A7DB7" w:rsidRDefault="009A7DB7" w:rsidP="009A7DB7">
      <w:pPr>
        <w:pStyle w:val="ac"/>
      </w:pPr>
      <w:r>
        <w:t>А</w:t>
      </w:r>
      <w:proofErr w:type="gramStart"/>
      <w:r>
        <w:t>6</w:t>
      </w:r>
      <w:proofErr w:type="gramEnd"/>
      <w:r>
        <w:t>.В две одинаковые пробирки налиты ртуть (1)  (ρ=13600 кг/</w:t>
      </w:r>
      <w:r w:rsidRPr="00704279">
        <w:t xml:space="preserve"> </w:t>
      </w:r>
      <w:r>
        <w:t>м</w:t>
      </w:r>
      <w:r w:rsidRPr="00CE5AF2">
        <w:rPr>
          <w:vertAlign w:val="superscript"/>
        </w:rPr>
        <w:t>3</w:t>
      </w:r>
      <w:r>
        <w:t>)  и вода (2)</w:t>
      </w:r>
      <w:r w:rsidRPr="00EF1F18">
        <w:t xml:space="preserve"> </w:t>
      </w:r>
      <w:r>
        <w:t>(ρ=1000 кг/</w:t>
      </w:r>
      <w:r w:rsidRPr="00704279">
        <w:t xml:space="preserve"> </w:t>
      </w:r>
      <w:r>
        <w:t>м</w:t>
      </w:r>
      <w:r w:rsidRPr="00CE5AF2">
        <w:rPr>
          <w:vertAlign w:val="superscript"/>
        </w:rPr>
        <w:t>3</w:t>
      </w:r>
      <w:r>
        <w:t xml:space="preserve">)  , жидкости имеют одинаковый объем. </w:t>
      </w:r>
    </w:p>
    <w:p w:rsidR="009A7DB7" w:rsidRDefault="009A7DB7" w:rsidP="009A7DB7">
      <w:pPr>
        <w:pStyle w:val="ac"/>
      </w:pPr>
      <w:r>
        <w:t>Сравните их массы.</w:t>
      </w:r>
    </w:p>
    <w:p w:rsidR="009A7DB7" w:rsidRPr="009A7DB7" w:rsidRDefault="009A7DB7" w:rsidP="009A7DB7">
      <w:pPr>
        <w:pStyle w:val="ac"/>
        <w:ind w:left="720"/>
      </w:pPr>
      <w:r>
        <w:t xml:space="preserve">1) </w:t>
      </w:r>
      <w:r>
        <w:rPr>
          <w:lang w:val="en-US"/>
        </w:rPr>
        <w:t>m</w:t>
      </w:r>
      <w:r w:rsidRPr="009A7DB7">
        <w:rPr>
          <w:vertAlign w:val="subscript"/>
        </w:rPr>
        <w:t xml:space="preserve">2 </w:t>
      </w:r>
      <w:r w:rsidRPr="009A7DB7">
        <w:t>=</w:t>
      </w:r>
      <w:r>
        <w:rPr>
          <w:lang w:val="en-US"/>
        </w:rPr>
        <w:t>m</w:t>
      </w:r>
      <w:r w:rsidRPr="009A7DB7">
        <w:rPr>
          <w:vertAlign w:val="subscript"/>
        </w:rPr>
        <w:t>1</w:t>
      </w:r>
    </w:p>
    <w:p w:rsidR="009A7DB7" w:rsidRPr="009A7DB7" w:rsidRDefault="009A7DB7" w:rsidP="009A7DB7">
      <w:pPr>
        <w:pStyle w:val="ac"/>
        <w:ind w:left="720"/>
      </w:pPr>
      <w:r>
        <w:t xml:space="preserve">2) </w:t>
      </w:r>
      <w:r>
        <w:rPr>
          <w:lang w:val="en-US"/>
        </w:rPr>
        <w:t>m</w:t>
      </w:r>
      <w:r w:rsidRPr="009A7DB7">
        <w:rPr>
          <w:vertAlign w:val="subscript"/>
        </w:rPr>
        <w:t xml:space="preserve">2 </w:t>
      </w:r>
      <w:r>
        <w:t xml:space="preserve"> </w:t>
      </w:r>
      <m:oMath>
        <m:r>
          <w:rPr>
            <w:rFonts w:ascii="Cambria Math" w:hAnsi="Cambria Math"/>
          </w:rPr>
          <m:t>&gt;</m:t>
        </m:r>
      </m:oMath>
      <w:r>
        <w:rPr>
          <w:lang w:val="en-US"/>
        </w:rPr>
        <w:t>m</w:t>
      </w:r>
      <w:r w:rsidRPr="009A7DB7">
        <w:rPr>
          <w:vertAlign w:val="subscript"/>
        </w:rPr>
        <w:t>1</w:t>
      </w:r>
    </w:p>
    <w:p w:rsidR="009A7DB7" w:rsidRPr="009A7DB7" w:rsidRDefault="009A7DB7" w:rsidP="009A7DB7">
      <w:pPr>
        <w:pStyle w:val="ac"/>
      </w:pPr>
      <w:r>
        <w:t xml:space="preserve">               3) </w:t>
      </w:r>
      <w:r>
        <w:rPr>
          <w:lang w:val="en-US"/>
        </w:rPr>
        <w:t>m</w:t>
      </w:r>
      <w:r w:rsidRPr="009A7DB7">
        <w:rPr>
          <w:vertAlign w:val="subscript"/>
        </w:rPr>
        <w:t xml:space="preserve">2 </w:t>
      </w:r>
      <m:oMath>
        <m:r>
          <w:rPr>
            <w:rFonts w:ascii="Cambria Math" w:hAnsi="Cambria Math"/>
            <w:vertAlign w:val="subscript"/>
          </w:rPr>
          <m:t xml:space="preserve">&lt; </m:t>
        </m:r>
      </m:oMath>
      <w:r w:rsidRPr="009A7DB7">
        <w:rPr>
          <w:vertAlign w:val="subscript"/>
        </w:rPr>
        <w:t xml:space="preserve"> </w:t>
      </w:r>
      <w:r>
        <w:rPr>
          <w:lang w:val="en-US"/>
        </w:rPr>
        <w:t>m</w:t>
      </w:r>
      <w:r w:rsidRPr="009A7DB7">
        <w:rPr>
          <w:vertAlign w:val="subscript"/>
        </w:rPr>
        <w:t>1</w:t>
      </w: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3C159E" wp14:editId="57164A7B">
            <wp:simplePos x="0" y="0"/>
            <wp:positionH relativeFrom="column">
              <wp:posOffset>2899410</wp:posOffset>
            </wp:positionH>
            <wp:positionV relativeFrom="paragraph">
              <wp:posOffset>23495</wp:posOffset>
            </wp:positionV>
            <wp:extent cx="2238375" cy="8477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68100" r="42163"/>
                    <a:stretch/>
                  </pic:blipFill>
                  <pic:spPr bwMode="auto">
                    <a:xfrm>
                      <a:off x="0" y="0"/>
                      <a:ext cx="2238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А</w:t>
      </w:r>
      <w:proofErr w:type="gramStart"/>
      <w:r>
        <w:t>7</w:t>
      </w:r>
      <w:proofErr w:type="gramEnd"/>
      <w:r>
        <w:t xml:space="preserve">. Три шарика 1,2,3 изготовлены из дуба. </w:t>
      </w:r>
    </w:p>
    <w:p w:rsidR="009A7DB7" w:rsidRDefault="009A7DB7" w:rsidP="009A7DB7">
      <w:pPr>
        <w:pStyle w:val="ac"/>
      </w:pPr>
      <w:r>
        <w:t>Какой из них имеет наибольшую массу?</w:t>
      </w:r>
    </w:p>
    <w:p w:rsidR="009A7DB7" w:rsidRPr="00EF1F18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p w:rsidR="009A7DB7" w:rsidRDefault="009A7DB7" w:rsidP="009A7DB7">
      <w:pPr>
        <w:pStyle w:val="ac"/>
      </w:pPr>
    </w:p>
    <w:sectPr w:rsidR="009A7DB7" w:rsidSect="00A929CC">
      <w:pgSz w:w="11906" w:h="16838"/>
      <w:pgMar w:top="388" w:right="850" w:bottom="568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B0B" w:rsidRDefault="00981B0B" w:rsidP="00A929CC">
      <w:pPr>
        <w:spacing w:after="0" w:line="240" w:lineRule="auto"/>
      </w:pPr>
      <w:r>
        <w:separator/>
      </w:r>
    </w:p>
  </w:endnote>
  <w:endnote w:type="continuationSeparator" w:id="0">
    <w:p w:rsidR="00981B0B" w:rsidRDefault="00981B0B" w:rsidP="00A9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B0B" w:rsidRDefault="00981B0B" w:rsidP="00A929CC">
      <w:pPr>
        <w:spacing w:after="0" w:line="240" w:lineRule="auto"/>
      </w:pPr>
      <w:r>
        <w:separator/>
      </w:r>
    </w:p>
  </w:footnote>
  <w:footnote w:type="continuationSeparator" w:id="0">
    <w:p w:rsidR="00981B0B" w:rsidRDefault="00981B0B" w:rsidP="00A92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F2783"/>
    <w:multiLevelType w:val="hybridMultilevel"/>
    <w:tmpl w:val="B8205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14427"/>
    <w:multiLevelType w:val="hybridMultilevel"/>
    <w:tmpl w:val="49BAC672"/>
    <w:lvl w:ilvl="0" w:tplc="2674B1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2C3F88"/>
    <w:multiLevelType w:val="hybridMultilevel"/>
    <w:tmpl w:val="6E86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832D1"/>
    <w:multiLevelType w:val="hybridMultilevel"/>
    <w:tmpl w:val="68A29746"/>
    <w:lvl w:ilvl="0" w:tplc="6D2A71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E4B0D9E"/>
    <w:multiLevelType w:val="hybridMultilevel"/>
    <w:tmpl w:val="D58E60B2"/>
    <w:lvl w:ilvl="0" w:tplc="08C27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4F10A2"/>
    <w:multiLevelType w:val="hybridMultilevel"/>
    <w:tmpl w:val="22988DD0"/>
    <w:lvl w:ilvl="0" w:tplc="C060B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FD"/>
    <w:rsid w:val="000336A8"/>
    <w:rsid w:val="0006042B"/>
    <w:rsid w:val="000F251A"/>
    <w:rsid w:val="003F32FD"/>
    <w:rsid w:val="00672C00"/>
    <w:rsid w:val="00721AC7"/>
    <w:rsid w:val="007D12A8"/>
    <w:rsid w:val="007F533A"/>
    <w:rsid w:val="008317B6"/>
    <w:rsid w:val="008B461B"/>
    <w:rsid w:val="00981B0B"/>
    <w:rsid w:val="009A7DB7"/>
    <w:rsid w:val="00A2265B"/>
    <w:rsid w:val="00A929CC"/>
    <w:rsid w:val="00D17E17"/>
    <w:rsid w:val="00FC2F28"/>
    <w:rsid w:val="00FE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1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336A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3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29CC"/>
  </w:style>
  <w:style w:type="paragraph" w:styleId="a9">
    <w:name w:val="footer"/>
    <w:basedOn w:val="a"/>
    <w:link w:val="aa"/>
    <w:uiPriority w:val="99"/>
    <w:unhideWhenUsed/>
    <w:rsid w:val="00A9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9CC"/>
  </w:style>
  <w:style w:type="table" w:styleId="ab">
    <w:name w:val="Table Grid"/>
    <w:basedOn w:val="a1"/>
    <w:rsid w:val="009A7DB7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A7DB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1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336A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3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29CC"/>
  </w:style>
  <w:style w:type="paragraph" w:styleId="a9">
    <w:name w:val="footer"/>
    <w:basedOn w:val="a"/>
    <w:link w:val="aa"/>
    <w:uiPriority w:val="99"/>
    <w:unhideWhenUsed/>
    <w:rsid w:val="00A9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9CC"/>
  </w:style>
  <w:style w:type="table" w:styleId="ab">
    <w:name w:val="Table Grid"/>
    <w:basedOn w:val="a1"/>
    <w:rsid w:val="009A7DB7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A7DB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2012-11-16T13:33:00Z</dcterms:created>
  <dcterms:modified xsi:type="dcterms:W3CDTF">2012-11-26T16:43:00Z</dcterms:modified>
</cp:coreProperties>
</file>