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DA" w:rsidRPr="00787F8C" w:rsidRDefault="008949D0" w:rsidP="009529B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Роль </w:t>
      </w:r>
      <w:r w:rsidR="009529B7" w:rsidRPr="00787F8C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кожи в терморегуляции организма</w:t>
      </w:r>
    </w:p>
    <w:p w:rsidR="009529B7" w:rsidRPr="00787F8C" w:rsidRDefault="009529B7" w:rsidP="009529B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Интегрированный урок (биология + физика)</w:t>
      </w:r>
    </w:p>
    <w:p w:rsidR="008949D0" w:rsidRPr="00787F8C" w:rsidRDefault="008949D0" w:rsidP="009529B7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8 класс</w:t>
      </w:r>
    </w:p>
    <w:p w:rsidR="00AD745E" w:rsidRDefault="00AD745E" w:rsidP="0072155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</w:pPr>
    </w:p>
    <w:p w:rsidR="008949D0" w:rsidRPr="00787F8C" w:rsidRDefault="008949D0" w:rsidP="0072155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</w:pPr>
      <w:r w:rsidRPr="00787F8C"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  <w:t>Цели:</w:t>
      </w:r>
    </w:p>
    <w:p w:rsidR="00AA7159" w:rsidRPr="00787F8C" w:rsidRDefault="0072155E" w:rsidP="0072155E">
      <w:pPr>
        <w:numPr>
          <w:ilvl w:val="0"/>
          <w:numId w:val="19"/>
        </w:numPr>
        <w:tabs>
          <w:tab w:val="clear" w:pos="384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с</w:t>
      </w:r>
      <w:r w:rsidR="00570F43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формировать понятие «</w:t>
      </w:r>
      <w:r w:rsidR="00AA7159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кожа как орган терморегуляции»;</w:t>
      </w:r>
    </w:p>
    <w:p w:rsidR="00AA7159" w:rsidRPr="00787F8C" w:rsidRDefault="0072155E" w:rsidP="0072155E">
      <w:pPr>
        <w:numPr>
          <w:ilvl w:val="0"/>
          <w:numId w:val="19"/>
        </w:numPr>
        <w:tabs>
          <w:tab w:val="clear" w:pos="3840"/>
        </w:tabs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р</w:t>
      </w:r>
      <w:r w:rsidR="00570F43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азвивать умения </w:t>
      </w:r>
      <w:r w:rsidR="00AA7159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устанавливать связи</w:t>
      </w:r>
      <w:r w:rsidR="00570F43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учебн</w:t>
      </w:r>
      <w:r w:rsidR="00AA7159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ого</w:t>
      </w:r>
      <w:r w:rsidR="00570F43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материал</w:t>
      </w:r>
      <w:r w:rsidR="00AA7159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а</w:t>
      </w:r>
      <w:r w:rsidR="00570F43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курсов физики </w:t>
      </w:r>
      <w:r w:rsidR="005F5C61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и человек его здоровье,</w:t>
      </w:r>
      <w:r w:rsidR="00570F43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физиологии и гигиены человека, выявлять причинно-следственные связи </w:t>
      </w: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при объяснении</w:t>
      </w:r>
      <w:r w:rsidR="00570F43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процесс</w:t>
      </w: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а</w:t>
      </w:r>
      <w:r w:rsidR="00AA7159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теплорегуляции;</w:t>
      </w:r>
    </w:p>
    <w:p w:rsidR="0072155E" w:rsidRPr="00787F8C" w:rsidRDefault="0072155E" w:rsidP="0072155E">
      <w:pPr>
        <w:numPr>
          <w:ilvl w:val="0"/>
          <w:numId w:val="19"/>
        </w:numPr>
        <w:tabs>
          <w:tab w:val="clear" w:pos="3840"/>
        </w:tabs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787F8C">
        <w:rPr>
          <w:rFonts w:ascii="Times New Roman" w:hAnsi="Times New Roman"/>
          <w:sz w:val="23"/>
          <w:szCs w:val="23"/>
        </w:rPr>
        <w:t>расширить представления о специфике естественнонаучного знания;</w:t>
      </w:r>
    </w:p>
    <w:p w:rsidR="0072155E" w:rsidRPr="00787F8C" w:rsidRDefault="0072155E" w:rsidP="0072155E">
      <w:pPr>
        <w:pStyle w:val="a3"/>
        <w:numPr>
          <w:ilvl w:val="0"/>
          <w:numId w:val="19"/>
        </w:numPr>
        <w:tabs>
          <w:tab w:val="clear" w:pos="3840"/>
        </w:tabs>
        <w:spacing w:after="0"/>
        <w:ind w:left="426"/>
        <w:jc w:val="both"/>
        <w:rPr>
          <w:rFonts w:ascii="Times New Roman" w:hAnsi="Times New Roman"/>
          <w:sz w:val="23"/>
          <w:szCs w:val="23"/>
        </w:rPr>
      </w:pPr>
      <w:r w:rsidRPr="00787F8C">
        <w:rPr>
          <w:rFonts w:ascii="Times New Roman" w:hAnsi="Times New Roman"/>
          <w:sz w:val="23"/>
          <w:szCs w:val="23"/>
        </w:rPr>
        <w:t>развить представления о прикладном характере естественнонаучных знаний, их роли в решении общечеловеческих проблем.</w:t>
      </w:r>
    </w:p>
    <w:p w:rsidR="00AD745E" w:rsidRDefault="00AD745E" w:rsidP="0072155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</w:pPr>
    </w:p>
    <w:p w:rsidR="008949D0" w:rsidRPr="00787F8C" w:rsidRDefault="008949D0" w:rsidP="0072155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</w:pPr>
      <w:r w:rsidRPr="00787F8C"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  <w:t xml:space="preserve">Задачи: </w:t>
      </w:r>
    </w:p>
    <w:p w:rsidR="00570F43" w:rsidRPr="00787F8C" w:rsidRDefault="0072155E" w:rsidP="0072155E">
      <w:pPr>
        <w:numPr>
          <w:ilvl w:val="0"/>
          <w:numId w:val="20"/>
        </w:numPr>
        <w:tabs>
          <w:tab w:val="clear" w:pos="3840"/>
          <w:tab w:val="num" w:pos="-1985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</w:t>
      </w:r>
      <w:r w:rsidR="00570F43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писать механизмы </w:t>
      </w:r>
      <w:r w:rsidR="00E16A94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и факторы, обеспечивающие терморегуляцию</w:t>
      </w:r>
      <w:r w:rsidR="00570F43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организма</w:t>
      </w: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;</w:t>
      </w:r>
    </w:p>
    <w:p w:rsidR="008949D0" w:rsidRPr="00787F8C" w:rsidRDefault="0072155E" w:rsidP="0072155E">
      <w:pPr>
        <w:numPr>
          <w:ilvl w:val="0"/>
          <w:numId w:val="20"/>
        </w:numPr>
        <w:tabs>
          <w:tab w:val="clear" w:pos="3840"/>
          <w:tab w:val="num" w:pos="-1985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с</w:t>
      </w:r>
      <w:r w:rsidR="008949D0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пособствовать </w:t>
      </w: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формированию</w:t>
      </w:r>
      <w:r w:rsidR="008949D0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общепредметных учебных действий</w:t>
      </w:r>
      <w:r w:rsidR="008949D0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: наблюдения,</w:t>
      </w:r>
      <w:r w:rsidR="008949D0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анализ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8949D0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8949D0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обобщения и формулирования выводов; </w:t>
      </w:r>
    </w:p>
    <w:p w:rsidR="008949D0" w:rsidRPr="00787F8C" w:rsidRDefault="0072155E" w:rsidP="0072155E">
      <w:pPr>
        <w:numPr>
          <w:ilvl w:val="0"/>
          <w:numId w:val="20"/>
        </w:numPr>
        <w:tabs>
          <w:tab w:val="clear" w:pos="3840"/>
          <w:tab w:val="num" w:pos="-1985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8949D0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родолжить формирование 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мыслительных учебных действий</w:t>
      </w:r>
      <w:r w:rsidR="008949D0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: </w:t>
      </w:r>
      <w:r w:rsidR="008949D0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синтеза, сравнения, установления причинно-следственных связей</w:t>
      </w: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;</w:t>
      </w:r>
    </w:p>
    <w:p w:rsidR="0072155E" w:rsidRPr="00787F8C" w:rsidRDefault="0072155E" w:rsidP="0072155E">
      <w:pPr>
        <w:numPr>
          <w:ilvl w:val="0"/>
          <w:numId w:val="20"/>
        </w:numPr>
        <w:tabs>
          <w:tab w:val="clear" w:pos="3840"/>
          <w:tab w:val="num" w:pos="-1985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с</w:t>
      </w:r>
      <w:r w:rsidR="008949D0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пособствовать развитию творческой активности и познавательного интереса учащихся;</w:t>
      </w:r>
    </w:p>
    <w:p w:rsidR="008949D0" w:rsidRPr="00787F8C" w:rsidRDefault="0072155E" w:rsidP="0072155E">
      <w:pPr>
        <w:numPr>
          <w:ilvl w:val="0"/>
          <w:numId w:val="20"/>
        </w:numPr>
        <w:tabs>
          <w:tab w:val="clear" w:pos="3840"/>
          <w:tab w:val="num" w:pos="-1985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п</w:t>
      </w:r>
      <w:r w:rsidR="008949D0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родолж</w:t>
      </w: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и</w:t>
      </w:r>
      <w:r w:rsidR="008949D0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ть </w:t>
      </w: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формирование</w:t>
      </w:r>
      <w:r w:rsidR="008949D0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563196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метапредметных</w:t>
      </w: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учебных действий:</w:t>
      </w:r>
      <w:r w:rsidR="00AA7159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инициация</w:t>
      </w: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563196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монологически</w:t>
      </w:r>
      <w:r w:rsidR="00AA7159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х и диалогических высказываний</w:t>
      </w:r>
      <w:r w:rsidR="00563196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 умени</w:t>
      </w:r>
      <w:r w:rsidR="00AA7159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й</w:t>
      </w:r>
      <w:r w:rsidR="00563196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выражать свои смысли и способности выслушивать собеседника, понимать его точку зрения</w:t>
      </w:r>
      <w:r w:rsidR="00FE17FF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;</w:t>
      </w:r>
    </w:p>
    <w:p w:rsidR="008949D0" w:rsidRPr="00787F8C" w:rsidRDefault="00563196" w:rsidP="0072155E">
      <w:pPr>
        <w:numPr>
          <w:ilvl w:val="0"/>
          <w:numId w:val="20"/>
        </w:numPr>
        <w:tabs>
          <w:tab w:val="clear" w:pos="3840"/>
          <w:tab w:val="num" w:pos="-1985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формирование умений воспринимать, перерабатывать информацию в соответствии с поставленными задачами, выделять основное содержание прочитанного текста, находить в нём ответы на поставленные вопросы.</w:t>
      </w:r>
    </w:p>
    <w:p w:rsidR="00AD745E" w:rsidRDefault="00AD745E" w:rsidP="00EE4A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</w:pPr>
    </w:p>
    <w:p w:rsidR="00EE4A45" w:rsidRPr="00787F8C" w:rsidRDefault="008949D0" w:rsidP="00EE4A4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  <w:t>Тип урока:</w:t>
      </w: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</w:p>
    <w:p w:rsidR="008949D0" w:rsidRPr="00787F8C" w:rsidRDefault="008949D0" w:rsidP="00EE4A4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Интегрированный урок (биология – изучение нового материала; физика – повторение пройденного)</w:t>
      </w:r>
    </w:p>
    <w:p w:rsidR="00AD745E" w:rsidRDefault="00AD745E" w:rsidP="0072155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</w:pPr>
    </w:p>
    <w:p w:rsidR="008949D0" w:rsidRPr="00787F8C" w:rsidRDefault="008949D0" w:rsidP="0072155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  <w:t>Методы обучения:</w:t>
      </w: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репродуктивный, объяснительно-иллюстративный, поисковый, проблемный.</w:t>
      </w:r>
    </w:p>
    <w:p w:rsidR="00AD745E" w:rsidRDefault="00AD745E" w:rsidP="0072155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</w:pPr>
    </w:p>
    <w:p w:rsidR="008949D0" w:rsidRPr="00787F8C" w:rsidRDefault="008949D0" w:rsidP="0072155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  <w:t>Организация деятельности учащихся</w:t>
      </w: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: </w:t>
      </w:r>
    </w:p>
    <w:p w:rsidR="008949D0" w:rsidRPr="00787F8C" w:rsidRDefault="008949D0" w:rsidP="0072155E">
      <w:pPr>
        <w:numPr>
          <w:ilvl w:val="0"/>
          <w:numId w:val="2"/>
        </w:numPr>
        <w:tabs>
          <w:tab w:val="clear" w:pos="3840"/>
        </w:tabs>
        <w:spacing w:after="0" w:line="240" w:lineRule="auto"/>
        <w:ind w:left="3360" w:hanging="2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фронтальная беседа; </w:t>
      </w:r>
    </w:p>
    <w:p w:rsidR="008949D0" w:rsidRPr="00787F8C" w:rsidRDefault="008949D0" w:rsidP="0072155E">
      <w:pPr>
        <w:numPr>
          <w:ilvl w:val="0"/>
          <w:numId w:val="2"/>
        </w:numPr>
        <w:tabs>
          <w:tab w:val="clear" w:pos="3840"/>
          <w:tab w:val="num" w:pos="336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обсуждение;</w:t>
      </w:r>
    </w:p>
    <w:p w:rsidR="008949D0" w:rsidRPr="00787F8C" w:rsidRDefault="008949D0" w:rsidP="0072155E">
      <w:pPr>
        <w:numPr>
          <w:ilvl w:val="0"/>
          <w:numId w:val="2"/>
        </w:numPr>
        <w:tabs>
          <w:tab w:val="clear" w:pos="3840"/>
          <w:tab w:val="num" w:pos="336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сравнение и сопоставление;</w:t>
      </w:r>
    </w:p>
    <w:p w:rsidR="008949D0" w:rsidRPr="00787F8C" w:rsidRDefault="008949D0" w:rsidP="0072155E">
      <w:pPr>
        <w:numPr>
          <w:ilvl w:val="0"/>
          <w:numId w:val="2"/>
        </w:numPr>
        <w:tabs>
          <w:tab w:val="clear" w:pos="3840"/>
          <w:tab w:val="num" w:pos="3360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связь </w:t>
      </w:r>
      <w:r w:rsidR="00AA7159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п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редмет</w:t>
      </w:r>
      <w:r w:rsidR="00AA7159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ов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естественнонаучного цикла</w:t>
      </w:r>
      <w:r w:rsidR="00AA7159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8949D0" w:rsidRPr="00787F8C" w:rsidRDefault="008949D0" w:rsidP="0072155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</w:pPr>
      <w:r w:rsidRPr="00787F8C"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  <w:t xml:space="preserve">Педагогические технологии: </w:t>
      </w:r>
    </w:p>
    <w:p w:rsidR="008949D0" w:rsidRPr="00787F8C" w:rsidRDefault="008949D0" w:rsidP="0072155E">
      <w:pPr>
        <w:numPr>
          <w:ilvl w:val="0"/>
          <w:numId w:val="1"/>
        </w:numPr>
        <w:tabs>
          <w:tab w:val="num" w:pos="3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Интегрированного обучения</w:t>
      </w:r>
    </w:p>
    <w:p w:rsidR="008949D0" w:rsidRPr="00787F8C" w:rsidRDefault="008949D0" w:rsidP="0072155E">
      <w:pPr>
        <w:numPr>
          <w:ilvl w:val="0"/>
          <w:numId w:val="1"/>
        </w:numPr>
        <w:tabs>
          <w:tab w:val="num" w:pos="3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Проблемного обучения</w:t>
      </w:r>
    </w:p>
    <w:p w:rsidR="008949D0" w:rsidRPr="00787F8C" w:rsidRDefault="008949D0" w:rsidP="0072155E">
      <w:pPr>
        <w:numPr>
          <w:ilvl w:val="0"/>
          <w:numId w:val="1"/>
        </w:numPr>
        <w:tabs>
          <w:tab w:val="num" w:pos="3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Компьютерн</w:t>
      </w:r>
      <w:r w:rsidR="009529B7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ая</w:t>
      </w: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технология</w:t>
      </w:r>
    </w:p>
    <w:p w:rsidR="008949D0" w:rsidRPr="00787F8C" w:rsidRDefault="008949D0" w:rsidP="0072155E">
      <w:pPr>
        <w:numPr>
          <w:ilvl w:val="0"/>
          <w:numId w:val="1"/>
        </w:numPr>
        <w:tabs>
          <w:tab w:val="num" w:pos="3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едагогик</w:t>
      </w:r>
      <w:r w:rsidR="009529B7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а</w:t>
      </w: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сотрудничества</w:t>
      </w:r>
    </w:p>
    <w:p w:rsidR="008949D0" w:rsidRPr="00787F8C" w:rsidRDefault="008949D0" w:rsidP="007215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  <w:t>Оборудование:</w:t>
      </w:r>
      <w:r w:rsidR="00EE4A45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</w:p>
    <w:p w:rsidR="00AA7159" w:rsidRPr="00787F8C" w:rsidRDefault="008949D0" w:rsidP="0072155E">
      <w:pPr>
        <w:pStyle w:val="a3"/>
        <w:numPr>
          <w:ilvl w:val="0"/>
          <w:numId w:val="7"/>
        </w:numPr>
        <w:spacing w:after="0" w:line="240" w:lineRule="auto"/>
        <w:ind w:left="3402" w:hanging="283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компьютер,</w:t>
      </w:r>
      <w:r w:rsidR="00EE4A45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проектор</w:t>
      </w:r>
      <w:r w:rsidR="00AA7159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;</w:t>
      </w:r>
    </w:p>
    <w:p w:rsidR="008949D0" w:rsidRPr="00787F8C" w:rsidRDefault="00AA7159" w:rsidP="0072155E">
      <w:pPr>
        <w:pStyle w:val="a3"/>
        <w:numPr>
          <w:ilvl w:val="0"/>
          <w:numId w:val="7"/>
        </w:numPr>
        <w:spacing w:after="0" w:line="240" w:lineRule="auto"/>
        <w:ind w:left="3402" w:hanging="283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слайды презентации;</w:t>
      </w:r>
    </w:p>
    <w:p w:rsidR="008949D0" w:rsidRPr="00787F8C" w:rsidRDefault="008949D0" w:rsidP="0072155E">
      <w:pPr>
        <w:pStyle w:val="a3"/>
        <w:numPr>
          <w:ilvl w:val="0"/>
          <w:numId w:val="7"/>
        </w:numPr>
        <w:spacing w:after="0" w:line="240" w:lineRule="auto"/>
        <w:ind w:left="3402" w:hanging="283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р</w:t>
      </w:r>
      <w:r w:rsidR="00AA7159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аздаточный материал с заданиями;</w:t>
      </w:r>
    </w:p>
    <w:p w:rsidR="008949D0" w:rsidRPr="00787F8C" w:rsidRDefault="008949D0" w:rsidP="0072155E">
      <w:pPr>
        <w:pStyle w:val="a3"/>
        <w:numPr>
          <w:ilvl w:val="0"/>
          <w:numId w:val="7"/>
        </w:numPr>
        <w:spacing w:after="0" w:line="240" w:lineRule="auto"/>
        <w:ind w:left="3402" w:hanging="283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дополнительная литература</w:t>
      </w:r>
      <w:r w:rsidR="00AA7159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:rsidR="008949D0" w:rsidRPr="00787F8C" w:rsidRDefault="008949D0" w:rsidP="0072155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</w:pPr>
    </w:p>
    <w:p w:rsidR="00AD745E" w:rsidRDefault="00AD745E">
      <w:pPr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br w:type="page"/>
      </w:r>
    </w:p>
    <w:p w:rsidR="008949D0" w:rsidRPr="00787F8C" w:rsidRDefault="008949D0" w:rsidP="005E5D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b/>
          <w:color w:val="000000" w:themeColor="text1"/>
          <w:sz w:val="23"/>
          <w:szCs w:val="23"/>
        </w:rPr>
        <w:lastRenderedPageBreak/>
        <w:t>Ход урока</w:t>
      </w:r>
    </w:p>
    <w:p w:rsidR="008949D0" w:rsidRPr="00787F8C" w:rsidRDefault="008949D0" w:rsidP="0072155E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</w:pPr>
      <w:r w:rsidRPr="00787F8C"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  <w:t>Организационный момент</w:t>
      </w:r>
    </w:p>
    <w:p w:rsidR="00570F43" w:rsidRPr="00787F8C" w:rsidRDefault="00570F43" w:rsidP="005E5D1C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3"/>
          <w:szCs w:val="23"/>
        </w:rPr>
      </w:pPr>
      <w:r w:rsidRPr="00787F8C">
        <w:rPr>
          <w:rStyle w:val="c5"/>
          <w:color w:val="000000" w:themeColor="text1"/>
          <w:sz w:val="23"/>
          <w:szCs w:val="23"/>
        </w:rPr>
        <w:t>Взаимное приветствие.</w:t>
      </w:r>
    </w:p>
    <w:p w:rsidR="00570F43" w:rsidRPr="00787F8C" w:rsidRDefault="00570F43" w:rsidP="005E5D1C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3"/>
          <w:szCs w:val="23"/>
        </w:rPr>
      </w:pPr>
      <w:r w:rsidRPr="00787F8C">
        <w:rPr>
          <w:rStyle w:val="c5"/>
          <w:color w:val="000000" w:themeColor="text1"/>
          <w:sz w:val="23"/>
          <w:szCs w:val="23"/>
        </w:rPr>
        <w:t>Проверка готовности учащихся к уроку.</w:t>
      </w:r>
    </w:p>
    <w:p w:rsidR="00570F43" w:rsidRPr="00787F8C" w:rsidRDefault="00570F43" w:rsidP="005E5D1C">
      <w:pPr>
        <w:pStyle w:val="c4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3"/>
          <w:szCs w:val="23"/>
        </w:rPr>
      </w:pPr>
      <w:r w:rsidRPr="00787F8C">
        <w:rPr>
          <w:rStyle w:val="c5"/>
          <w:color w:val="000000" w:themeColor="text1"/>
          <w:sz w:val="23"/>
          <w:szCs w:val="23"/>
        </w:rPr>
        <w:t>Организация внимания учащихся</w:t>
      </w:r>
      <w:r w:rsidR="005E5D1C" w:rsidRPr="00787F8C">
        <w:rPr>
          <w:rStyle w:val="c5"/>
          <w:color w:val="000000" w:themeColor="text1"/>
          <w:sz w:val="23"/>
          <w:szCs w:val="23"/>
        </w:rPr>
        <w:t>.</w:t>
      </w:r>
    </w:p>
    <w:p w:rsidR="008949D0" w:rsidRPr="00787F8C" w:rsidRDefault="008949D0" w:rsidP="009529B7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</w:pPr>
      <w:r w:rsidRPr="00787F8C"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  <w:t>Активизация познавательной деятельности</w:t>
      </w:r>
    </w:p>
    <w:p w:rsidR="00EE4A45" w:rsidRPr="00787F8C" w:rsidRDefault="00EE4A45" w:rsidP="00EE4A4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</w:pPr>
    </w:p>
    <w:p w:rsidR="00570E5B" w:rsidRPr="00787F8C" w:rsidRDefault="00570E5B" w:rsidP="00EE4A45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imes New Roman"/>
          <w:i/>
          <w:color w:val="000000" w:themeColor="text1"/>
          <w:sz w:val="23"/>
          <w:szCs w:val="23"/>
        </w:rPr>
      </w:pPr>
      <w:r w:rsidRPr="00787F8C">
        <w:rPr>
          <w:rFonts w:cs="Times New Roman"/>
          <w:i/>
          <w:color w:val="000000" w:themeColor="text1"/>
          <w:sz w:val="23"/>
          <w:szCs w:val="23"/>
        </w:rPr>
        <w:t>Во</w:t>
      </w:r>
      <w:r w:rsidR="009529B7" w:rsidRPr="00787F8C">
        <w:rPr>
          <w:rFonts w:cs="Times New Roman"/>
          <w:i/>
          <w:color w:val="000000" w:themeColor="text1"/>
          <w:sz w:val="23"/>
          <w:szCs w:val="23"/>
        </w:rPr>
        <w:t>пр</w:t>
      </w:r>
      <w:r w:rsidRPr="00787F8C">
        <w:rPr>
          <w:rFonts w:cs="Times New Roman"/>
          <w:i/>
          <w:color w:val="000000" w:themeColor="text1"/>
          <w:sz w:val="23"/>
          <w:szCs w:val="23"/>
        </w:rPr>
        <w:t xml:space="preserve">осы для </w:t>
      </w:r>
      <w:r w:rsidR="006951A7" w:rsidRPr="00787F8C">
        <w:rPr>
          <w:rFonts w:cs="Times New Roman"/>
          <w:i/>
          <w:color w:val="000000" w:themeColor="text1"/>
          <w:sz w:val="23"/>
          <w:szCs w:val="23"/>
        </w:rPr>
        <w:t>фронтальн</w:t>
      </w:r>
      <w:r w:rsidRPr="00787F8C">
        <w:rPr>
          <w:rFonts w:cs="Times New Roman"/>
          <w:i/>
          <w:color w:val="000000" w:themeColor="text1"/>
          <w:sz w:val="23"/>
          <w:szCs w:val="23"/>
        </w:rPr>
        <w:t>ого</w:t>
      </w:r>
      <w:r w:rsidR="006951A7" w:rsidRPr="00787F8C">
        <w:rPr>
          <w:rFonts w:cs="Times New Roman"/>
          <w:i/>
          <w:color w:val="000000" w:themeColor="text1"/>
          <w:sz w:val="23"/>
          <w:szCs w:val="23"/>
        </w:rPr>
        <w:t xml:space="preserve"> опрос</w:t>
      </w:r>
      <w:r w:rsidRPr="00787F8C">
        <w:rPr>
          <w:rFonts w:cs="Times New Roman"/>
          <w:i/>
          <w:color w:val="000000" w:themeColor="text1"/>
          <w:sz w:val="23"/>
          <w:szCs w:val="23"/>
        </w:rPr>
        <w:t>а</w:t>
      </w:r>
      <w:r w:rsidR="006951A7" w:rsidRPr="00787F8C">
        <w:rPr>
          <w:rFonts w:cs="Times New Roman"/>
          <w:i/>
          <w:color w:val="000000" w:themeColor="text1"/>
          <w:sz w:val="23"/>
          <w:szCs w:val="23"/>
        </w:rPr>
        <w:t xml:space="preserve"> </w:t>
      </w:r>
    </w:p>
    <w:p w:rsidR="006951A7" w:rsidRPr="00787F8C" w:rsidRDefault="00693BD2" w:rsidP="00EE4A4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Учитель биологии</w:t>
      </w:r>
    </w:p>
    <w:p w:rsidR="006951A7" w:rsidRPr="00787F8C" w:rsidRDefault="00544E30" w:rsidP="005A68E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Наружный слой кожи</w:t>
      </w:r>
      <w:r w:rsidR="00570E5B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544E30" w:rsidRPr="00787F8C" w:rsidRDefault="00544E30" w:rsidP="005A68E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Слой кожи выполняет запасающую функцию</w:t>
      </w:r>
      <w:r w:rsidR="00570E5B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544E30" w:rsidRPr="00787F8C" w:rsidRDefault="00544E30" w:rsidP="005A68E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Производные кожи</w:t>
      </w:r>
      <w:r w:rsidR="00570E5B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544E30" w:rsidRPr="00787F8C" w:rsidRDefault="00544E30" w:rsidP="005A68E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Железы, секрет которых придает коже эластичность</w:t>
      </w:r>
      <w:r w:rsidR="00570E5B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544E30" w:rsidRPr="00787F8C" w:rsidRDefault="00544E30" w:rsidP="005A68E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Слой кожи, содержащий пигмент меланин</w:t>
      </w:r>
      <w:r w:rsidR="00570E5B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544E30" w:rsidRPr="00787F8C" w:rsidRDefault="00544E30" w:rsidP="005A68E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Слой кожи, содержащий нервные окончания</w:t>
      </w:r>
      <w:r w:rsidR="00570E5B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544E30" w:rsidRPr="00787F8C" w:rsidRDefault="00570E5B" w:rsidP="005A68E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Теплокровные организмы.</w:t>
      </w:r>
    </w:p>
    <w:p w:rsidR="00EE4A45" w:rsidRPr="00787F8C" w:rsidRDefault="00EE4A45" w:rsidP="00EE4A45">
      <w:pPr>
        <w:pStyle w:val="a3"/>
        <w:numPr>
          <w:ilvl w:val="0"/>
          <w:numId w:val="23"/>
        </w:numPr>
        <w:spacing w:after="0" w:line="240" w:lineRule="auto"/>
        <w:jc w:val="both"/>
        <w:rPr>
          <w:i/>
          <w:color w:val="000000" w:themeColor="text1"/>
          <w:sz w:val="23"/>
          <w:szCs w:val="23"/>
        </w:rPr>
      </w:pPr>
      <w:r w:rsidRPr="00787F8C">
        <w:rPr>
          <w:rFonts w:cs="Times New Roman"/>
          <w:i/>
          <w:color w:val="000000" w:themeColor="text1"/>
          <w:sz w:val="23"/>
          <w:szCs w:val="23"/>
        </w:rPr>
        <w:t>Мотивация к изучению нового (постановка проблемы) – легенда</w:t>
      </w:r>
      <w:r w:rsidRPr="00787F8C">
        <w:rPr>
          <w:i/>
          <w:color w:val="000000" w:themeColor="text1"/>
          <w:sz w:val="23"/>
          <w:szCs w:val="23"/>
        </w:rPr>
        <w:t xml:space="preserve"> </w:t>
      </w:r>
    </w:p>
    <w:p w:rsidR="00EE4A45" w:rsidRPr="00787F8C" w:rsidRDefault="00693BD2" w:rsidP="00EE4A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Учитель биологии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EE4A45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середине </w:t>
      </w:r>
      <w:r w:rsidR="00EE4A45" w:rsidRPr="00787F8C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XVII</w:t>
      </w:r>
      <w:r w:rsidR="00EE4A45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века в богатых итальянских городах любили устраивать пышные празднества. Вельможи стремились превзойти друг друга в изысканности и пышности. В 1646 году в Милане состоялось праздничное шествие, которое возглавил «золотой мальчик» – олицетворение «золотого века». Тело ребёнка было покрыто золотой краской. Праздник удался.</w:t>
      </w:r>
    </w:p>
    <w:p w:rsidR="00EE4A45" w:rsidRPr="00787F8C" w:rsidRDefault="00EE4A45" w:rsidP="00EE4A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Мальчик же после шествия стал никому не нужен и был забыт. Всю ночь он провёл в холодном замке. Мальчик заболел и вскоре умер.</w:t>
      </w:r>
    </w:p>
    <w:p w:rsidR="00EE4A45" w:rsidRPr="00787F8C" w:rsidRDefault="00EE4A45" w:rsidP="00EE4A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Долгое время никто не мог объяснить причину гибели ребенка. </w:t>
      </w:r>
    </w:p>
    <w:p w:rsidR="002B01A8" w:rsidRPr="00787F8C" w:rsidRDefault="00EE4A45" w:rsidP="002B01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Проблемный вопрос. 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Как вы считаете, какая функция кожи нарушена?</w:t>
      </w:r>
      <w:r w:rsidR="00352016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Почему погиб мальчик</w:t>
      </w:r>
      <w:r w:rsidR="00E11976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?</w:t>
      </w:r>
    </w:p>
    <w:p w:rsidR="002B01A8" w:rsidRPr="00787F8C" w:rsidRDefault="002B01A8" w:rsidP="002B01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Предполагаемый ответ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. Терморегулирующая</w:t>
      </w:r>
      <w:r w:rsidR="007A46E2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функция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:rsidR="00EE4A45" w:rsidRPr="00787F8C" w:rsidRDefault="00EE4A45" w:rsidP="00EE4A4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EE4A45" w:rsidRPr="00787F8C" w:rsidRDefault="00EE4A45" w:rsidP="00EE4A45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imes New Roman"/>
          <w:i/>
          <w:color w:val="000000" w:themeColor="text1"/>
          <w:sz w:val="23"/>
          <w:szCs w:val="23"/>
        </w:rPr>
      </w:pPr>
      <w:r w:rsidRPr="00787F8C">
        <w:rPr>
          <w:rFonts w:cs="Times New Roman"/>
          <w:i/>
          <w:color w:val="000000" w:themeColor="text1"/>
          <w:sz w:val="23"/>
          <w:szCs w:val="23"/>
        </w:rPr>
        <w:t xml:space="preserve">Постановка </w:t>
      </w:r>
      <w:r w:rsidR="00352016" w:rsidRPr="00787F8C">
        <w:rPr>
          <w:rFonts w:cs="Times New Roman"/>
          <w:i/>
          <w:color w:val="000000" w:themeColor="text1"/>
          <w:sz w:val="23"/>
          <w:szCs w:val="23"/>
        </w:rPr>
        <w:t>темы и цели</w:t>
      </w:r>
      <w:r w:rsidRPr="00787F8C">
        <w:rPr>
          <w:rFonts w:cs="Times New Roman"/>
          <w:i/>
          <w:color w:val="000000" w:themeColor="text1"/>
          <w:sz w:val="23"/>
          <w:szCs w:val="23"/>
        </w:rPr>
        <w:t xml:space="preserve"> урока.</w:t>
      </w:r>
    </w:p>
    <w:p w:rsidR="002B01A8" w:rsidRPr="00787F8C" w:rsidRDefault="00693BD2" w:rsidP="00EE4A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Учитель физики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2B01A8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Сформулируйте </w:t>
      </w:r>
      <w:r w:rsidR="009A1CCC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цели</w:t>
      </w:r>
      <w:r w:rsidR="00042B94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B01A8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урока</w:t>
      </w:r>
      <w:r w:rsidR="009A1CCC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тему урока</w:t>
      </w:r>
      <w:r w:rsidR="002B01A8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:rsidR="00EE4A45" w:rsidRPr="00787F8C" w:rsidRDefault="002B01A8" w:rsidP="00EE4A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Предполагаемый ответ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. В</w:t>
      </w:r>
      <w:r w:rsidR="00EE4A45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ыявить физические и биологические особенности терморегуляции 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теплокровных организмов</w:t>
      </w:r>
      <w:r w:rsidR="00EE4A45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5E5D1C" w:rsidRPr="00787F8C" w:rsidRDefault="005E5D1C" w:rsidP="009C7A1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8949D0" w:rsidRPr="00787F8C" w:rsidRDefault="008949D0" w:rsidP="00570E5B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</w:pPr>
      <w:r w:rsidRPr="00787F8C"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  <w:t>Изучение нового материала</w:t>
      </w:r>
    </w:p>
    <w:p w:rsidR="00C36AE7" w:rsidRPr="00787F8C" w:rsidRDefault="00C36AE7" w:rsidP="00693BD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</w:p>
    <w:p w:rsidR="00C36AE7" w:rsidRPr="00787F8C" w:rsidRDefault="00C36AE7" w:rsidP="00C36AE7">
      <w:pPr>
        <w:spacing w:after="0" w:line="240" w:lineRule="auto"/>
        <w:ind w:firstLine="567"/>
        <w:jc w:val="both"/>
        <w:rPr>
          <w:rFonts w:cs="Times New Roman"/>
          <w:b/>
          <w:i/>
          <w:color w:val="000000" w:themeColor="text1"/>
          <w:sz w:val="23"/>
          <w:szCs w:val="23"/>
          <w:u w:val="single"/>
        </w:rPr>
      </w:pPr>
      <w:r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>1. Повторение законов и понятий физики</w:t>
      </w:r>
    </w:p>
    <w:p w:rsidR="006951A7" w:rsidRPr="00787F8C" w:rsidRDefault="00693BD2" w:rsidP="00693B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Учитель биологии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6951A7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Температура нашего тела постоянна, хотя в нашем организме постоянно идут окислительные процессы с высвобождением энергии.</w:t>
      </w:r>
    </w:p>
    <w:p w:rsidR="00042B94" w:rsidRPr="00787F8C" w:rsidRDefault="00E11976" w:rsidP="00693BD2">
      <w:pPr>
        <w:pStyle w:val="2"/>
        <w:spacing w:after="0"/>
        <w:ind w:left="0" w:firstLine="567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 w:rsidRPr="00787F8C">
        <w:rPr>
          <w:rFonts w:eastAsia="Calibri"/>
          <w:i/>
          <w:color w:val="000000" w:themeColor="text1"/>
          <w:sz w:val="23"/>
          <w:szCs w:val="23"/>
        </w:rPr>
        <w:t>Факт 1</w:t>
      </w:r>
      <w:r w:rsidRPr="00787F8C">
        <w:rPr>
          <w:rFonts w:eastAsia="Calibri"/>
          <w:color w:val="000000" w:themeColor="text1"/>
          <w:sz w:val="23"/>
          <w:szCs w:val="23"/>
        </w:rPr>
        <w:t xml:space="preserve">. </w:t>
      </w:r>
      <w:r w:rsidR="007A46E2" w:rsidRPr="00787F8C">
        <w:rPr>
          <w:rFonts w:eastAsia="Calibri"/>
          <w:color w:val="000000" w:themeColor="text1"/>
          <w:sz w:val="23"/>
          <w:szCs w:val="23"/>
        </w:rPr>
        <w:t>В теле человека за 1 час образуется столько энергии в виде тепла, сколько нужно, чтобы вскипятить 1 литр ледяной воды.</w:t>
      </w:r>
      <w:r w:rsidR="007A46E2" w:rsidRPr="00787F8C">
        <w:rPr>
          <w:rFonts w:eastAsia="Calibri"/>
          <w:color w:val="000000" w:themeColor="text1"/>
          <w:sz w:val="23"/>
          <w:szCs w:val="23"/>
          <w:lang w:eastAsia="en-US"/>
        </w:rPr>
        <w:t xml:space="preserve"> </w:t>
      </w:r>
    </w:p>
    <w:p w:rsidR="00042B94" w:rsidRPr="00787F8C" w:rsidRDefault="00E11976" w:rsidP="00693BD2">
      <w:pPr>
        <w:pStyle w:val="2"/>
        <w:spacing w:after="0"/>
        <w:ind w:left="0" w:firstLine="567"/>
        <w:jc w:val="both"/>
        <w:rPr>
          <w:rFonts w:eastAsia="Calibri"/>
          <w:color w:val="000000" w:themeColor="text1"/>
          <w:sz w:val="23"/>
          <w:szCs w:val="23"/>
        </w:rPr>
      </w:pPr>
      <w:r w:rsidRPr="00787F8C">
        <w:rPr>
          <w:rFonts w:eastAsia="Calibri"/>
          <w:i/>
          <w:color w:val="000000" w:themeColor="text1"/>
          <w:sz w:val="23"/>
          <w:szCs w:val="23"/>
          <w:lang w:eastAsia="en-US"/>
        </w:rPr>
        <w:t>Факт 2</w:t>
      </w:r>
      <w:r w:rsidRPr="00787F8C">
        <w:rPr>
          <w:rFonts w:eastAsia="Calibri"/>
          <w:color w:val="000000" w:themeColor="text1"/>
          <w:sz w:val="23"/>
          <w:szCs w:val="23"/>
          <w:lang w:eastAsia="en-US"/>
        </w:rPr>
        <w:t xml:space="preserve">. </w:t>
      </w:r>
      <w:r w:rsidR="007A46E2" w:rsidRPr="00787F8C">
        <w:rPr>
          <w:rFonts w:eastAsia="Calibri"/>
          <w:color w:val="000000" w:themeColor="text1"/>
          <w:sz w:val="23"/>
          <w:szCs w:val="23"/>
          <w:lang w:eastAsia="en-US"/>
        </w:rPr>
        <w:t xml:space="preserve">За сутки человек выделяет столько тепла, что его хватит довести </w:t>
      </w:r>
      <w:r w:rsidR="007A46E2" w:rsidRPr="00787F8C">
        <w:rPr>
          <w:rFonts w:eastAsia="Calibri"/>
          <w:color w:val="000000" w:themeColor="text1"/>
          <w:sz w:val="23"/>
          <w:szCs w:val="23"/>
        </w:rPr>
        <w:t>до кипения 33 литров ледяной воды.</w:t>
      </w:r>
    </w:p>
    <w:p w:rsidR="00042B94" w:rsidRPr="00787F8C" w:rsidRDefault="00E11976" w:rsidP="00693BD2">
      <w:pPr>
        <w:pStyle w:val="2"/>
        <w:spacing w:after="0"/>
        <w:ind w:left="0" w:firstLine="567"/>
        <w:jc w:val="both"/>
        <w:rPr>
          <w:rFonts w:eastAsia="Calibri"/>
          <w:color w:val="000000" w:themeColor="text1"/>
          <w:sz w:val="23"/>
          <w:szCs w:val="23"/>
        </w:rPr>
      </w:pPr>
      <w:r w:rsidRPr="00787F8C">
        <w:rPr>
          <w:rFonts w:eastAsia="Calibri"/>
          <w:i/>
          <w:color w:val="000000" w:themeColor="text1"/>
          <w:sz w:val="23"/>
          <w:szCs w:val="23"/>
        </w:rPr>
        <w:t>Факт 3</w:t>
      </w:r>
      <w:r w:rsidRPr="00787F8C">
        <w:rPr>
          <w:rFonts w:eastAsia="Calibri"/>
          <w:color w:val="000000" w:themeColor="text1"/>
          <w:sz w:val="23"/>
          <w:szCs w:val="23"/>
        </w:rPr>
        <w:t xml:space="preserve">. </w:t>
      </w:r>
      <w:r w:rsidR="00042B94" w:rsidRPr="00787F8C">
        <w:rPr>
          <w:rFonts w:eastAsia="Calibri"/>
          <w:color w:val="000000" w:themeColor="text1"/>
          <w:sz w:val="23"/>
          <w:szCs w:val="23"/>
        </w:rPr>
        <w:t xml:space="preserve">Во время тяжёлой физической работы образование тепла увеличивается в несколько раз. </w:t>
      </w:r>
    </w:p>
    <w:p w:rsidR="009A1CCC" w:rsidRPr="00787F8C" w:rsidRDefault="00042B94" w:rsidP="00693BD2">
      <w:pPr>
        <w:pStyle w:val="2"/>
        <w:spacing w:after="0"/>
        <w:ind w:left="0" w:firstLine="567"/>
        <w:jc w:val="both"/>
        <w:rPr>
          <w:rFonts w:eastAsia="Calibri"/>
          <w:color w:val="000000" w:themeColor="text1"/>
          <w:sz w:val="23"/>
          <w:szCs w:val="23"/>
        </w:rPr>
      </w:pPr>
      <w:r w:rsidRPr="00787F8C">
        <w:rPr>
          <w:rFonts w:eastAsia="Calibri"/>
          <w:color w:val="000000" w:themeColor="text1"/>
          <w:sz w:val="23"/>
          <w:szCs w:val="23"/>
        </w:rPr>
        <w:t>И всё же температура тела не меняется.</w:t>
      </w:r>
    </w:p>
    <w:p w:rsidR="00042B94" w:rsidRPr="00787F8C" w:rsidRDefault="00042B94" w:rsidP="00693BD2">
      <w:pPr>
        <w:pStyle w:val="2"/>
        <w:spacing w:after="0"/>
        <w:ind w:left="0" w:firstLine="567"/>
        <w:jc w:val="both"/>
        <w:rPr>
          <w:rFonts w:eastAsia="Calibri"/>
          <w:color w:val="000000" w:themeColor="text1"/>
          <w:sz w:val="23"/>
          <w:szCs w:val="23"/>
        </w:rPr>
      </w:pPr>
      <w:r w:rsidRPr="00787F8C">
        <w:rPr>
          <w:rFonts w:eastAsia="Calibri"/>
          <w:color w:val="000000" w:themeColor="text1"/>
          <w:sz w:val="23"/>
          <w:szCs w:val="23"/>
        </w:rPr>
        <w:t xml:space="preserve">Исходя из этих фактов, </w:t>
      </w:r>
      <w:r w:rsidR="009A1CCC" w:rsidRPr="00787F8C">
        <w:rPr>
          <w:rFonts w:eastAsia="Calibri"/>
          <w:color w:val="000000" w:themeColor="text1"/>
          <w:sz w:val="23"/>
          <w:szCs w:val="23"/>
        </w:rPr>
        <w:t xml:space="preserve">можно сделать вывод, что </w:t>
      </w:r>
      <w:r w:rsidRPr="00787F8C">
        <w:rPr>
          <w:rFonts w:eastAsia="Calibri"/>
          <w:color w:val="000000" w:themeColor="text1"/>
          <w:sz w:val="23"/>
          <w:szCs w:val="23"/>
        </w:rPr>
        <w:t xml:space="preserve">внутренняя среда организма могла бы закипеть, но этого </w:t>
      </w:r>
      <w:r w:rsidR="00E11976" w:rsidRPr="00787F8C">
        <w:rPr>
          <w:rFonts w:eastAsia="Calibri"/>
          <w:color w:val="000000" w:themeColor="text1"/>
          <w:sz w:val="23"/>
          <w:szCs w:val="23"/>
        </w:rPr>
        <w:t>н</w:t>
      </w:r>
      <w:r w:rsidRPr="00787F8C">
        <w:rPr>
          <w:rFonts w:eastAsia="Calibri"/>
          <w:color w:val="000000" w:themeColor="text1"/>
          <w:sz w:val="23"/>
          <w:szCs w:val="23"/>
        </w:rPr>
        <w:t>е происходит.</w:t>
      </w:r>
    </w:p>
    <w:p w:rsidR="00E16A94" w:rsidRPr="00787F8C" w:rsidRDefault="00E11976" w:rsidP="005A68E4">
      <w:pPr>
        <w:pStyle w:val="2"/>
        <w:numPr>
          <w:ilvl w:val="0"/>
          <w:numId w:val="29"/>
        </w:numPr>
        <w:spacing w:after="0"/>
        <w:jc w:val="both"/>
        <w:rPr>
          <w:color w:val="000000" w:themeColor="text1"/>
          <w:sz w:val="23"/>
          <w:szCs w:val="23"/>
        </w:rPr>
      </w:pPr>
      <w:r w:rsidRPr="00787F8C">
        <w:rPr>
          <w:rFonts w:eastAsia="Calibri"/>
          <w:i/>
          <w:color w:val="000000" w:themeColor="text1"/>
          <w:sz w:val="23"/>
          <w:szCs w:val="23"/>
        </w:rPr>
        <w:t>Проблемный вопрос</w:t>
      </w:r>
      <w:r w:rsidRPr="00787F8C">
        <w:rPr>
          <w:rFonts w:eastAsia="Calibri"/>
          <w:color w:val="000000" w:themeColor="text1"/>
          <w:sz w:val="23"/>
          <w:szCs w:val="23"/>
        </w:rPr>
        <w:t xml:space="preserve">. </w:t>
      </w:r>
      <w:r w:rsidR="00E16A94" w:rsidRPr="00787F8C">
        <w:rPr>
          <w:rFonts w:eastAsia="Calibri"/>
          <w:color w:val="000000" w:themeColor="text1"/>
          <w:sz w:val="23"/>
          <w:szCs w:val="23"/>
        </w:rPr>
        <w:t xml:space="preserve">Как вы думаете, почему </w:t>
      </w:r>
      <w:r w:rsidR="00042B94" w:rsidRPr="00787F8C">
        <w:rPr>
          <w:rFonts w:eastAsia="Calibri"/>
          <w:color w:val="000000" w:themeColor="text1"/>
          <w:sz w:val="23"/>
          <w:szCs w:val="23"/>
        </w:rPr>
        <w:t xml:space="preserve">внутренняя среда не закипает, </w:t>
      </w:r>
      <w:r w:rsidR="00E16A94" w:rsidRPr="00787F8C">
        <w:rPr>
          <w:rFonts w:eastAsia="Calibri"/>
          <w:color w:val="000000" w:themeColor="text1"/>
          <w:sz w:val="23"/>
          <w:szCs w:val="23"/>
        </w:rPr>
        <w:t>темпер</w:t>
      </w:r>
      <w:r w:rsidR="00E16A94" w:rsidRPr="00787F8C">
        <w:rPr>
          <w:color w:val="000000" w:themeColor="text1"/>
          <w:sz w:val="23"/>
          <w:szCs w:val="23"/>
        </w:rPr>
        <w:t>атура тела остаётся постоянной</w:t>
      </w:r>
      <w:r w:rsidRPr="00787F8C">
        <w:rPr>
          <w:color w:val="000000" w:themeColor="text1"/>
          <w:sz w:val="23"/>
          <w:szCs w:val="23"/>
        </w:rPr>
        <w:t>?</w:t>
      </w:r>
    </w:p>
    <w:p w:rsidR="00E16A94" w:rsidRPr="00787F8C" w:rsidRDefault="00E16A94" w:rsidP="0072155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i/>
          <w:color w:val="000000" w:themeColor="text1"/>
          <w:sz w:val="23"/>
          <w:szCs w:val="23"/>
        </w:rPr>
        <w:t xml:space="preserve">Предполагаемый ответ: </w:t>
      </w:r>
      <w:r w:rsidR="006951A7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Т</w:t>
      </w: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емпература тела не меняется, потому что организм отдаёт </w:t>
      </w:r>
      <w:r w:rsidR="00E11976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энергию в виде тепла</w:t>
      </w: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:rsidR="00E16A94" w:rsidRPr="00787F8C" w:rsidRDefault="00E16A94" w:rsidP="005A68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Давайте вспомним важные физические вопросы, без которых нам не разобраться в </w:t>
      </w:r>
      <w:r w:rsidR="006951A7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терморегулирующей 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фу</w:t>
      </w:r>
      <w:r w:rsidR="006951A7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нкции 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кожи</w:t>
      </w:r>
      <w:r w:rsidR="006951A7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741255" w:rsidRPr="00787F8C" w:rsidRDefault="00741255" w:rsidP="007412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Учитель физики</w:t>
      </w:r>
    </w:p>
    <w:p w:rsidR="00EC43C2" w:rsidRPr="00787F8C" w:rsidRDefault="00EC43C2" w:rsidP="005A68E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Теплообмен или теплопередача (определение).</w:t>
      </w:r>
    </w:p>
    <w:p w:rsidR="00EC43C2" w:rsidRPr="00787F8C" w:rsidRDefault="00EC43C2" w:rsidP="005A68E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Направление теплообмена.</w:t>
      </w:r>
    </w:p>
    <w:p w:rsidR="00EC43C2" w:rsidRPr="00787F8C" w:rsidRDefault="00EC43C2" w:rsidP="00EC43C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Объясните с точки зрения физики. Воду, нагретую до кипения, налили в чашку и оставили на столе. Что произойдёт с водой в чашке через 4 часа? Почему?</w:t>
      </w:r>
    </w:p>
    <w:p w:rsidR="00EC43C2" w:rsidRPr="00787F8C" w:rsidRDefault="00EC43C2" w:rsidP="00EC43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i/>
          <w:color w:val="000000" w:themeColor="text1"/>
          <w:sz w:val="23"/>
          <w:szCs w:val="23"/>
        </w:rPr>
        <w:lastRenderedPageBreak/>
        <w:t>Предполагаемый ответ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Вода как более нагретое тело будет отдавать энергию окружающей среде и постепенно охладится. Установится тепловое равновесие – температура воды окажется равной температуре окружающей среды. </w:t>
      </w:r>
    </w:p>
    <w:p w:rsidR="00983BA8" w:rsidRPr="00123B21" w:rsidRDefault="00983BA8" w:rsidP="005A68E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23B21">
        <w:rPr>
          <w:rFonts w:ascii="Times New Roman" w:hAnsi="Times New Roman" w:cs="Times New Roman"/>
          <w:color w:val="000000" w:themeColor="text1"/>
          <w:sz w:val="23"/>
          <w:szCs w:val="23"/>
        </w:rPr>
        <w:t>От каких величин зависит количество теплоты, отданное телом при охлаждении? Повторим формулу.</w:t>
      </w:r>
    </w:p>
    <w:p w:rsidR="00983BA8" w:rsidRPr="00123B21" w:rsidRDefault="00983BA8" w:rsidP="00983B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23B21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Предполагаемый ответ</w:t>
      </w:r>
      <w:r w:rsidRPr="00123B2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От массы, удельной теплоёмкости вещества и разности температур </w:t>
      </w:r>
      <w:r w:rsidR="00CA6161" w:rsidRPr="00123B21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Pr="00123B2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ачальной и конечной </w:t>
      </w:r>
      <w:r w:rsidRPr="00123B21">
        <w:rPr>
          <w:rFonts w:ascii="Times New Roman" w:hAnsi="Times New Roman" w:cs="Times New Roman"/>
          <w:i/>
          <w:color w:val="000000" w:themeColor="text1"/>
          <w:sz w:val="23"/>
          <w:szCs w:val="23"/>
          <w:lang w:val="en-US"/>
        </w:rPr>
        <w:t>Q</w:t>
      </w:r>
      <w:r w:rsidRPr="00123B21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= </w:t>
      </w:r>
      <w:r w:rsidRPr="00123B21">
        <w:rPr>
          <w:rFonts w:ascii="Times New Roman" w:hAnsi="Times New Roman" w:cs="Times New Roman"/>
          <w:i/>
          <w:color w:val="000000" w:themeColor="text1"/>
          <w:sz w:val="23"/>
          <w:szCs w:val="23"/>
          <w:lang w:val="en-US"/>
        </w:rPr>
        <w:t>c</w:t>
      </w:r>
      <w:r w:rsidR="00CA6161" w:rsidRPr="00123B21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·</w:t>
      </w:r>
      <w:r w:rsidRPr="00123B21">
        <w:rPr>
          <w:rFonts w:ascii="Times New Roman" w:hAnsi="Times New Roman" w:cs="Times New Roman"/>
          <w:i/>
          <w:color w:val="000000" w:themeColor="text1"/>
          <w:sz w:val="23"/>
          <w:szCs w:val="23"/>
          <w:lang w:val="en-US"/>
        </w:rPr>
        <w:t>m</w:t>
      </w:r>
      <w:r w:rsidR="00CA6161" w:rsidRPr="00123B21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·</w:t>
      </w:r>
      <w:r w:rsidRPr="00123B21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(</w:t>
      </w:r>
      <w:r w:rsidRPr="00123B21">
        <w:rPr>
          <w:rFonts w:ascii="Times New Roman" w:hAnsi="Times New Roman" w:cs="Times New Roman"/>
          <w:i/>
          <w:color w:val="000000" w:themeColor="text1"/>
          <w:sz w:val="23"/>
          <w:szCs w:val="23"/>
          <w:lang w:val="en-US"/>
        </w:rPr>
        <w:t>t</w:t>
      </w:r>
      <w:r w:rsidRPr="00123B21">
        <w:rPr>
          <w:rFonts w:ascii="Times New Roman" w:hAnsi="Times New Roman" w:cs="Times New Roman"/>
          <w:i/>
          <w:color w:val="000000" w:themeColor="text1"/>
          <w:sz w:val="23"/>
          <w:szCs w:val="23"/>
          <w:vertAlign w:val="subscript"/>
        </w:rPr>
        <w:t>2</w:t>
      </w:r>
      <w:r w:rsidRPr="00123B21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</w:t>
      </w:r>
      <w:r w:rsidRPr="00123B21">
        <w:rPr>
          <w:rFonts w:ascii="Times New Roman" w:hAnsi="Times New Roman" w:cs="Times New Roman"/>
          <w:i/>
          <w:color w:val="000000" w:themeColor="text1"/>
          <w:sz w:val="23"/>
          <w:szCs w:val="23"/>
        </w:rPr>
        <w:sym w:font="Symbol" w:char="F02D"/>
      </w:r>
      <w:r w:rsidRPr="00123B21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</w:t>
      </w:r>
      <w:r w:rsidRPr="00123B21">
        <w:rPr>
          <w:rFonts w:ascii="Times New Roman" w:hAnsi="Times New Roman" w:cs="Times New Roman"/>
          <w:i/>
          <w:color w:val="000000" w:themeColor="text1"/>
          <w:sz w:val="23"/>
          <w:szCs w:val="23"/>
          <w:lang w:val="en-US"/>
        </w:rPr>
        <w:t>t</w:t>
      </w:r>
      <w:r w:rsidRPr="00123B21">
        <w:rPr>
          <w:rFonts w:ascii="Times New Roman" w:hAnsi="Times New Roman" w:cs="Times New Roman"/>
          <w:i/>
          <w:color w:val="000000" w:themeColor="text1"/>
          <w:sz w:val="23"/>
          <w:szCs w:val="23"/>
          <w:vertAlign w:val="subscript"/>
        </w:rPr>
        <w:t>1</w:t>
      </w:r>
      <w:r w:rsidRPr="00123B21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) =</w:t>
      </w:r>
      <w:r w:rsidRPr="00123B21">
        <w:rPr>
          <w:rFonts w:ascii="Times New Roman" w:hAnsi="Times New Roman" w:cs="Times New Roman"/>
          <w:i/>
          <w:color w:val="000000" w:themeColor="text1"/>
          <w:sz w:val="23"/>
          <w:szCs w:val="23"/>
          <w:lang w:val="en-US"/>
        </w:rPr>
        <w:t>c</w:t>
      </w:r>
      <w:r w:rsidR="00CA6161" w:rsidRPr="00123B21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·</w:t>
      </w:r>
      <w:r w:rsidRPr="00123B21">
        <w:rPr>
          <w:rFonts w:ascii="Times New Roman" w:hAnsi="Times New Roman" w:cs="Times New Roman"/>
          <w:i/>
          <w:color w:val="000000" w:themeColor="text1"/>
          <w:sz w:val="23"/>
          <w:szCs w:val="23"/>
          <w:lang w:val="en-US"/>
        </w:rPr>
        <w:t>m</w:t>
      </w:r>
      <w:r w:rsidR="00CA6161" w:rsidRPr="00123B21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·</w:t>
      </w:r>
      <w:r w:rsidRPr="00123B21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∆</w:t>
      </w:r>
      <w:r w:rsidRPr="00123B21">
        <w:rPr>
          <w:rFonts w:ascii="Times New Roman" w:hAnsi="Times New Roman" w:cs="Times New Roman"/>
          <w:i/>
          <w:color w:val="000000" w:themeColor="text1"/>
          <w:sz w:val="23"/>
          <w:szCs w:val="23"/>
          <w:lang w:val="en-US"/>
        </w:rPr>
        <w:t>t</w:t>
      </w:r>
    </w:p>
    <w:p w:rsidR="00CA6161" w:rsidRPr="00123B21" w:rsidRDefault="00CA6161" w:rsidP="005A68E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23B21">
        <w:rPr>
          <w:rFonts w:ascii="Times New Roman" w:hAnsi="Times New Roman" w:cs="Times New Roman"/>
          <w:color w:val="000000" w:themeColor="text1"/>
          <w:sz w:val="23"/>
          <w:szCs w:val="23"/>
        </w:rPr>
        <w:t>Если тело одинаковое, то величина отданного количества теплоты зависит от изменения температуры.</w:t>
      </w:r>
    </w:p>
    <w:p w:rsidR="00EC43C2" w:rsidRPr="00787F8C" w:rsidRDefault="00EC43C2" w:rsidP="005A68E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Перечислите виды теплообмена.</w:t>
      </w:r>
    </w:p>
    <w:p w:rsidR="00EC43C2" w:rsidRPr="00787F8C" w:rsidRDefault="00EC43C2" w:rsidP="00EC4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Предполагаемый ответ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. Виды теплообмена – теплопроводность, конвекция, излучение.</w:t>
      </w:r>
    </w:p>
    <w:p w:rsidR="00EC43C2" w:rsidRPr="00787F8C" w:rsidRDefault="00EC43C2" w:rsidP="005A68E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Один из способов передачи энергии – теплопроводность. Сформулируйте определение и объясните физическую сущность процесса теплопроводности. </w:t>
      </w:r>
    </w:p>
    <w:p w:rsidR="00EC43C2" w:rsidRPr="00787F8C" w:rsidRDefault="00EC43C2" w:rsidP="00EC43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Предполагаемый ответ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Теплопроводность </w:t>
      </w:r>
      <w:r w:rsidR="00CA6161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sym w:font="Symbol" w:char="F02D"/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передача энергии от одного тела к другому при их соприкосновении.</w:t>
      </w:r>
      <w:r w:rsidR="00405C51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Обмен энергией происходит при столкновении молекул.</w:t>
      </w:r>
    </w:p>
    <w:p w:rsidR="00EC43C2" w:rsidRPr="00787F8C" w:rsidRDefault="00EC43C2" w:rsidP="005A68E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Перечислите </w:t>
      </w:r>
      <w:proofErr w:type="gramStart"/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вещества, обладающие ху</w:t>
      </w:r>
      <w:r w:rsidR="00405C51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дшей и лучшей теплопроводностью и объясните</w:t>
      </w:r>
      <w:proofErr w:type="gramEnd"/>
      <w:r w:rsidR="00405C51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причины таких свойств указанных веществ.</w:t>
      </w:r>
    </w:p>
    <w:p w:rsidR="00EC43C2" w:rsidRPr="00787F8C" w:rsidRDefault="00EC43C2" w:rsidP="00EC43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i/>
          <w:color w:val="000000" w:themeColor="text1"/>
          <w:sz w:val="23"/>
          <w:szCs w:val="23"/>
        </w:rPr>
        <w:t xml:space="preserve">Предполагаемый ответ: 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Газы </w:t>
      </w:r>
      <w:r w:rsidR="00AC0BDF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обладают 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худшей</w:t>
      </w:r>
      <w:r w:rsidR="00AC0BDF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теплопроводностью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, твердые тела, а среди них металлы, – лучшей.</w:t>
      </w:r>
      <w:r w:rsidR="00405C51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Молекулы газов расположены далеко друг от друга, их столкновения редки, обмен энергией затруднён. Молекулы твердых тел и, в частности, металлов, расположены на значительно меньших по сравнению с газами расстояниях и поэтому обмен энергией при столкновениях происходит быстро.</w:t>
      </w:r>
    </w:p>
    <w:p w:rsidR="00405C51" w:rsidRPr="00787F8C" w:rsidRDefault="00405C51" w:rsidP="005A68E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Среди твёрдых тел назовите такие тела, теплопроводность которых мала</w:t>
      </w:r>
      <w:r w:rsidR="005A68E4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объясните причину этого свойства указанных веществ.</w:t>
      </w:r>
    </w:p>
    <w:p w:rsidR="00405C51" w:rsidRPr="00787F8C" w:rsidRDefault="00405C51" w:rsidP="00405C5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i/>
          <w:color w:val="000000" w:themeColor="text1"/>
          <w:sz w:val="23"/>
          <w:szCs w:val="23"/>
        </w:rPr>
        <w:t xml:space="preserve">Предполагаемый ответ: 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У пористых твёрдых тел малая теплопроводность</w:t>
      </w: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  <w:r w:rsidR="005A68E4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Поры заполнены воздухом, который как все газы обладает малой теплопроводностью,</w:t>
      </w:r>
      <w:r w:rsidR="00905A9B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5A68E4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поэтому замедляет теплообмен с окружающей средой.</w:t>
      </w:r>
    </w:p>
    <w:p w:rsidR="00D468C0" w:rsidRPr="00787F8C" w:rsidRDefault="00D468C0" w:rsidP="00D468C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Мы изучали, что газы обладают плохой теплопроводностью. Как это способствует теплорегуляции организма? Как мы используем этот факт?</w:t>
      </w:r>
    </w:p>
    <w:p w:rsidR="00D468C0" w:rsidRPr="00787F8C" w:rsidRDefault="00D468C0" w:rsidP="00D468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Предполагаемый ответ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. При использовании одежды: пористая одежда - шерстяная, меховая с ворсинками</w:t>
      </w:r>
      <w:r w:rsidR="00905A9B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- препятствует теплообмену организма человека с окружающей средой </w:t>
      </w:r>
    </w:p>
    <w:p w:rsidR="00007476" w:rsidRPr="00787F8C" w:rsidRDefault="00177FA0" w:rsidP="0000747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Перейдём к повторению другого явления, влияющего на процесс обмена энергией с окружающей средой. </w:t>
      </w:r>
      <w:r w:rsidR="00007476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Попробуйте назвать его самостоятельно.</w:t>
      </w:r>
      <w:r w:rsidR="00007476" w:rsidRPr="00787F8C">
        <w:rPr>
          <w:rFonts w:ascii="Times New Roman" w:eastAsia="Calibri" w:hAnsi="Times New Roman" w:cs="Times New Roman"/>
          <w:i/>
          <w:color w:val="000000" w:themeColor="text1"/>
          <w:sz w:val="23"/>
          <w:szCs w:val="23"/>
        </w:rPr>
        <w:t xml:space="preserve"> </w:t>
      </w:r>
    </w:p>
    <w:p w:rsidR="00007476" w:rsidRPr="00787F8C" w:rsidRDefault="00007476" w:rsidP="0000747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i/>
          <w:color w:val="000000" w:themeColor="text1"/>
          <w:sz w:val="23"/>
          <w:szCs w:val="23"/>
        </w:rPr>
        <w:t xml:space="preserve">Предполагаемый ответ: 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Испарение, влажность воздуха</w:t>
      </w: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:rsidR="00007476" w:rsidRPr="00787F8C" w:rsidRDefault="00177FA0" w:rsidP="00056191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Сформулируйте определение испарения.</w:t>
      </w:r>
    </w:p>
    <w:p w:rsidR="00741255" w:rsidRPr="00787F8C" w:rsidRDefault="00007476" w:rsidP="00056191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Перечислите ф</w:t>
      </w:r>
      <w:r w:rsidR="00741255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акторы, влияющие на скорость испарения</w:t>
      </w:r>
      <w:r w:rsidR="009634F6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, ответ сопроводите комментарием</w:t>
      </w:r>
      <w:r w:rsidR="00741255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9634F6" w:rsidRPr="00787F8C" w:rsidRDefault="009634F6" w:rsidP="009634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Предполагаемый ответ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056191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Высокая т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емпература окружающей среды</w:t>
      </w:r>
      <w:r w:rsidR="00056191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ускоряет испарение. При наличии ветра испарение ускоряется. При большей площади поверхности испарение ускоряется. При меньшей влажности воздуха испарение ускоряется.</w:t>
      </w:r>
    </w:p>
    <w:p w:rsidR="009634F6" w:rsidRPr="00787F8C" w:rsidRDefault="00741255" w:rsidP="009B2041">
      <w:pPr>
        <w:pStyle w:val="a3"/>
        <w:numPr>
          <w:ilvl w:val="0"/>
          <w:numId w:val="33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Особенности процесса испарения.</w:t>
      </w:r>
    </w:p>
    <w:p w:rsidR="009B2041" w:rsidRPr="00787F8C" w:rsidRDefault="009634F6" w:rsidP="009634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Предполагаемый ответ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. П</w:t>
      </w:r>
      <w:r w:rsidR="00741255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роцесс испарения жидкости сопровождается уменьшением температуры. </w:t>
      </w:r>
    </w:p>
    <w:p w:rsidR="00741255" w:rsidRPr="00787F8C" w:rsidRDefault="00741255" w:rsidP="009B2041">
      <w:pPr>
        <w:pStyle w:val="a3"/>
        <w:numPr>
          <w:ilvl w:val="0"/>
          <w:numId w:val="33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Какие преобразования внутренней энергии при этом происходят?</w:t>
      </w:r>
    </w:p>
    <w:p w:rsidR="00741255" w:rsidRPr="00787F8C" w:rsidRDefault="00741255" w:rsidP="007412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Предполагаемый ответ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Внутренняя энергия оставшейся жидкости уменьшается, она преобразуется в энергию испарившейся жидкости. </w:t>
      </w:r>
      <w:proofErr w:type="gramStart"/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Т.е. испаривша</w:t>
      </w:r>
      <w:r w:rsidR="00905A9B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яся жидкость поглощает выделившую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ся теплов</w:t>
      </w:r>
      <w:r w:rsidR="00905A9B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ую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энергии.</w:t>
      </w:r>
      <w:proofErr w:type="gramEnd"/>
    </w:p>
    <w:p w:rsidR="003F6C80" w:rsidRPr="00787F8C" w:rsidRDefault="003F6C80" w:rsidP="003F6C80">
      <w:pPr>
        <w:pStyle w:val="a3"/>
        <w:numPr>
          <w:ilvl w:val="0"/>
          <w:numId w:val="33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Какие факторы могут препятствовать испарению и, соответственно, потере энергии телом?</w:t>
      </w:r>
    </w:p>
    <w:p w:rsidR="003F6C80" w:rsidRPr="00787F8C" w:rsidRDefault="003F6C80" w:rsidP="003F6C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Предполагаемый ответ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. Влажность воздуха, одежда.</w:t>
      </w:r>
    </w:p>
    <w:p w:rsidR="00C36AE7" w:rsidRPr="00787F8C" w:rsidRDefault="00C36AE7" w:rsidP="00420D0C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741255" w:rsidRPr="00787F8C" w:rsidRDefault="00C36AE7" w:rsidP="00C36AE7">
      <w:pPr>
        <w:tabs>
          <w:tab w:val="left" w:pos="1020"/>
        </w:tabs>
        <w:spacing w:after="0" w:line="240" w:lineRule="auto"/>
        <w:ind w:left="360"/>
        <w:jc w:val="both"/>
        <w:rPr>
          <w:rFonts w:cs="Times New Roman"/>
          <w:b/>
          <w:i/>
          <w:color w:val="000000" w:themeColor="text1"/>
          <w:sz w:val="23"/>
          <w:szCs w:val="23"/>
          <w:u w:val="single"/>
        </w:rPr>
      </w:pPr>
      <w:r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>2.</w:t>
      </w:r>
      <w:r w:rsidR="00905A9B"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 xml:space="preserve"> </w:t>
      </w:r>
      <w:r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>О</w:t>
      </w:r>
      <w:r w:rsidR="00420D0C"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>бъясн</w:t>
      </w:r>
      <w:r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>ение теплорегуляции</w:t>
      </w:r>
      <w:r w:rsidR="00420D0C"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 xml:space="preserve"> организма как </w:t>
      </w:r>
      <w:r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>биологического</w:t>
      </w:r>
      <w:r w:rsidR="00420D0C"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 xml:space="preserve"> процесс</w:t>
      </w:r>
      <w:r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>а</w:t>
      </w:r>
      <w:r w:rsidR="00420D0C"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>.</w:t>
      </w:r>
    </w:p>
    <w:p w:rsidR="00F11AE0" w:rsidRPr="00787F8C" w:rsidRDefault="00540600" w:rsidP="007215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Учитель биологии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EE4A45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Рассмотрим ф</w:t>
      </w:r>
      <w:r w:rsidR="005854A0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акторы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5854A0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ограничивающие </w:t>
      </w:r>
      <w:r w:rsidR="000435DD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 регулирующие </w:t>
      </w:r>
      <w:r w:rsidR="005854A0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тепло</w:t>
      </w:r>
      <w:r w:rsidR="00AB1A63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отдачу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C36AE7" w:rsidRPr="00787F8C" w:rsidRDefault="00CA4B10" w:rsidP="00C36AE7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</w:pPr>
      <w:r w:rsidRPr="00787F8C">
        <w:rPr>
          <w:rFonts w:eastAsia="Calibri" w:cs="Times New Roman"/>
          <w:b/>
          <w:i/>
          <w:color w:val="000000" w:themeColor="text1"/>
          <w:sz w:val="23"/>
          <w:szCs w:val="23"/>
          <w:u w:val="single"/>
        </w:rPr>
        <w:t xml:space="preserve">А) </w:t>
      </w:r>
      <w:r w:rsidR="005F5C61" w:rsidRPr="00787F8C">
        <w:rPr>
          <w:rFonts w:eastAsia="Calibri" w:cs="Times New Roman"/>
          <w:b/>
          <w:i/>
          <w:color w:val="000000" w:themeColor="text1"/>
          <w:sz w:val="23"/>
          <w:szCs w:val="23"/>
          <w:u w:val="single"/>
        </w:rPr>
        <w:t>Кровоток</w:t>
      </w:r>
      <w:r w:rsidR="000435DD" w:rsidRPr="00787F8C">
        <w:rPr>
          <w:rFonts w:eastAsia="Calibri" w:cs="Times New Roman"/>
          <w:b/>
          <w:i/>
          <w:color w:val="000000" w:themeColor="text1"/>
          <w:sz w:val="23"/>
          <w:szCs w:val="23"/>
          <w:u w:val="single"/>
        </w:rPr>
        <w:t>.</w:t>
      </w:r>
      <w:r w:rsidR="00F11AE0" w:rsidRPr="00787F8C"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  <w:t xml:space="preserve"> </w:t>
      </w:r>
    </w:p>
    <w:p w:rsidR="00540600" w:rsidRPr="00787F8C" w:rsidRDefault="000435DD" w:rsidP="00C36A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Интенсивность теплоотдачи из организма определяется разностью температур поверхности кожи и окружающей среды и регулируется работой мелких кровеносных сосудов кожи. Когда сосуды расширены, через них протекает большее количество крови, нагревшейся внутри организма </w:t>
      </w:r>
      <w:r w:rsidR="00B6227C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–</w:t>
      </w: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кожа</w:t>
      </w:r>
      <w:r w:rsidR="00B6227C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нагревается и теплоотдача увеличивается.</w:t>
      </w:r>
    </w:p>
    <w:p w:rsidR="00540600" w:rsidRPr="00787F8C" w:rsidRDefault="000435DD" w:rsidP="00540600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lastRenderedPageBreak/>
        <w:t xml:space="preserve"> Когда сосуды суживаются, через них протекает меньше крови, температура кожи понижается</w:t>
      </w:r>
      <w:r w:rsidR="00540600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</w:t>
      </w: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и теплоотдача с ее поверхности уменьшается. Сужение сосудов происходит при сокращении мышечных волокон их стенок. </w:t>
      </w:r>
    </w:p>
    <w:p w:rsidR="000435DD" w:rsidRPr="00787F8C" w:rsidRDefault="000435DD" w:rsidP="005406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Волокна сокращаются под влиянием сигналов из центральной нервной системы. А она, в свою очередь, реагирует на сигналы температурных рецепторов кожи. (Заполнение таблицы в тетради «Регуляция теплоотдачи кровеносными сосудами кожа».) (на экране)</w:t>
      </w:r>
    </w:p>
    <w:tbl>
      <w:tblPr>
        <w:tblStyle w:val="a7"/>
        <w:tblW w:w="0" w:type="auto"/>
        <w:jc w:val="center"/>
        <w:tblLook w:val="04A0"/>
      </w:tblPr>
      <w:tblGrid>
        <w:gridCol w:w="3516"/>
        <w:gridCol w:w="2867"/>
        <w:gridCol w:w="2056"/>
        <w:gridCol w:w="1640"/>
      </w:tblGrid>
      <w:tr w:rsidR="00540600" w:rsidRPr="00787F8C" w:rsidTr="00540600">
        <w:trPr>
          <w:jc w:val="center"/>
        </w:trPr>
        <w:tc>
          <w:tcPr>
            <w:tcW w:w="0" w:type="auto"/>
            <w:vAlign w:val="center"/>
          </w:tcPr>
          <w:p w:rsidR="00540600" w:rsidRPr="00787F8C" w:rsidRDefault="00540600" w:rsidP="00540600">
            <w:pPr>
              <w:pStyle w:val="aa"/>
              <w:spacing w:after="0"/>
              <w:jc w:val="center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787F8C">
              <w:rPr>
                <w:rFonts w:eastAsia="Calibri"/>
                <w:b/>
                <w:color w:val="000000" w:themeColor="text1"/>
                <w:sz w:val="23"/>
                <w:szCs w:val="23"/>
              </w:rPr>
              <w:t>Температура окружающей среды</w:t>
            </w:r>
          </w:p>
        </w:tc>
        <w:tc>
          <w:tcPr>
            <w:tcW w:w="0" w:type="auto"/>
            <w:vAlign w:val="center"/>
          </w:tcPr>
          <w:p w:rsidR="00540600" w:rsidRPr="00787F8C" w:rsidRDefault="00540600" w:rsidP="00540600">
            <w:pPr>
              <w:pStyle w:val="aa"/>
              <w:spacing w:after="0"/>
              <w:jc w:val="center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787F8C">
              <w:rPr>
                <w:rFonts w:eastAsia="Calibri"/>
                <w:b/>
                <w:color w:val="000000" w:themeColor="text1"/>
                <w:sz w:val="23"/>
                <w:szCs w:val="23"/>
              </w:rPr>
              <w:t>Кровеносные сосуды кожи</w:t>
            </w:r>
          </w:p>
        </w:tc>
        <w:tc>
          <w:tcPr>
            <w:tcW w:w="0" w:type="auto"/>
            <w:vAlign w:val="center"/>
          </w:tcPr>
          <w:p w:rsidR="00540600" w:rsidRPr="00787F8C" w:rsidRDefault="00540600" w:rsidP="00540600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787F8C">
              <w:rPr>
                <w:rFonts w:eastAsia="Calibri"/>
                <w:b/>
                <w:color w:val="000000" w:themeColor="text1"/>
                <w:sz w:val="23"/>
                <w:szCs w:val="23"/>
              </w:rPr>
              <w:t>Температура кожи</w:t>
            </w:r>
          </w:p>
        </w:tc>
        <w:tc>
          <w:tcPr>
            <w:tcW w:w="0" w:type="auto"/>
            <w:vAlign w:val="center"/>
          </w:tcPr>
          <w:p w:rsidR="00540600" w:rsidRPr="00787F8C" w:rsidRDefault="00540600" w:rsidP="00540600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787F8C">
              <w:rPr>
                <w:rFonts w:eastAsia="Calibri"/>
                <w:b/>
                <w:color w:val="000000" w:themeColor="text1"/>
                <w:sz w:val="23"/>
                <w:szCs w:val="23"/>
              </w:rPr>
              <w:t>Теплоотдача</w:t>
            </w:r>
          </w:p>
        </w:tc>
      </w:tr>
      <w:tr w:rsidR="00540600" w:rsidRPr="00787F8C" w:rsidTr="00540600">
        <w:trPr>
          <w:jc w:val="center"/>
        </w:trPr>
        <w:tc>
          <w:tcPr>
            <w:tcW w:w="0" w:type="auto"/>
            <w:vAlign w:val="center"/>
          </w:tcPr>
          <w:p w:rsidR="00540600" w:rsidRPr="00787F8C" w:rsidRDefault="00540600" w:rsidP="00540600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787F8C">
              <w:rPr>
                <w:rFonts w:eastAsia="Calibri"/>
                <w:color w:val="000000" w:themeColor="text1"/>
                <w:sz w:val="23"/>
                <w:szCs w:val="23"/>
              </w:rPr>
              <w:t>Низкая</w:t>
            </w:r>
          </w:p>
        </w:tc>
        <w:tc>
          <w:tcPr>
            <w:tcW w:w="0" w:type="auto"/>
            <w:vAlign w:val="center"/>
          </w:tcPr>
          <w:p w:rsidR="00540600" w:rsidRPr="00787F8C" w:rsidRDefault="00540600" w:rsidP="00540600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787F8C">
              <w:rPr>
                <w:rFonts w:eastAsia="Calibri"/>
                <w:color w:val="000000" w:themeColor="text1"/>
                <w:sz w:val="23"/>
                <w:szCs w:val="23"/>
              </w:rPr>
              <w:t>Суживаются</w:t>
            </w:r>
          </w:p>
        </w:tc>
        <w:tc>
          <w:tcPr>
            <w:tcW w:w="0" w:type="auto"/>
            <w:vAlign w:val="center"/>
          </w:tcPr>
          <w:p w:rsidR="00540600" w:rsidRPr="00787F8C" w:rsidRDefault="00540600" w:rsidP="00540600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787F8C">
              <w:rPr>
                <w:rFonts w:eastAsia="Calibri"/>
                <w:color w:val="000000" w:themeColor="text1"/>
                <w:sz w:val="23"/>
                <w:szCs w:val="23"/>
              </w:rPr>
              <w:t>Уменьшается</w:t>
            </w:r>
          </w:p>
        </w:tc>
        <w:tc>
          <w:tcPr>
            <w:tcW w:w="0" w:type="auto"/>
            <w:vAlign w:val="center"/>
          </w:tcPr>
          <w:p w:rsidR="00540600" w:rsidRPr="00787F8C" w:rsidRDefault="00540600" w:rsidP="00540600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787F8C">
              <w:rPr>
                <w:rFonts w:eastAsia="Calibri"/>
                <w:color w:val="000000" w:themeColor="text1"/>
                <w:sz w:val="23"/>
                <w:szCs w:val="23"/>
              </w:rPr>
              <w:t>Уменьшается</w:t>
            </w:r>
          </w:p>
        </w:tc>
      </w:tr>
      <w:tr w:rsidR="00540600" w:rsidRPr="00787F8C" w:rsidTr="00540600">
        <w:trPr>
          <w:jc w:val="center"/>
        </w:trPr>
        <w:tc>
          <w:tcPr>
            <w:tcW w:w="0" w:type="auto"/>
            <w:vAlign w:val="center"/>
          </w:tcPr>
          <w:p w:rsidR="00540600" w:rsidRPr="00787F8C" w:rsidRDefault="00540600" w:rsidP="00540600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787F8C">
              <w:rPr>
                <w:rFonts w:eastAsia="Calibri"/>
                <w:color w:val="000000" w:themeColor="text1"/>
                <w:sz w:val="23"/>
                <w:szCs w:val="23"/>
              </w:rPr>
              <w:t>Высокая</w:t>
            </w:r>
          </w:p>
        </w:tc>
        <w:tc>
          <w:tcPr>
            <w:tcW w:w="0" w:type="auto"/>
            <w:vAlign w:val="center"/>
          </w:tcPr>
          <w:p w:rsidR="00540600" w:rsidRPr="00787F8C" w:rsidRDefault="00540600" w:rsidP="00540600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787F8C">
              <w:rPr>
                <w:rFonts w:eastAsia="Calibri"/>
                <w:color w:val="000000" w:themeColor="text1"/>
                <w:sz w:val="23"/>
                <w:szCs w:val="23"/>
              </w:rPr>
              <w:t>расширяются</w:t>
            </w:r>
          </w:p>
        </w:tc>
        <w:tc>
          <w:tcPr>
            <w:tcW w:w="0" w:type="auto"/>
            <w:vAlign w:val="center"/>
          </w:tcPr>
          <w:p w:rsidR="00540600" w:rsidRPr="00787F8C" w:rsidRDefault="00540600" w:rsidP="00540600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787F8C">
              <w:rPr>
                <w:rFonts w:eastAsia="Calibri"/>
                <w:color w:val="000000" w:themeColor="text1"/>
                <w:sz w:val="23"/>
                <w:szCs w:val="23"/>
              </w:rPr>
              <w:t>увеличивается</w:t>
            </w:r>
          </w:p>
        </w:tc>
        <w:tc>
          <w:tcPr>
            <w:tcW w:w="0" w:type="auto"/>
            <w:vAlign w:val="center"/>
          </w:tcPr>
          <w:p w:rsidR="00540600" w:rsidRPr="00787F8C" w:rsidRDefault="00540600" w:rsidP="00540600">
            <w:pPr>
              <w:jc w:val="center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787F8C">
              <w:rPr>
                <w:rFonts w:eastAsia="Calibri"/>
                <w:color w:val="000000" w:themeColor="text1"/>
                <w:sz w:val="23"/>
                <w:szCs w:val="23"/>
              </w:rPr>
              <w:t>увеличивается</w:t>
            </w:r>
          </w:p>
        </w:tc>
      </w:tr>
    </w:tbl>
    <w:p w:rsidR="00540600" w:rsidRPr="00787F8C" w:rsidRDefault="00CA4B10" w:rsidP="00C36AE7">
      <w:pPr>
        <w:pStyle w:val="a3"/>
        <w:spacing w:after="0" w:line="240" w:lineRule="auto"/>
        <w:ind w:left="420"/>
        <w:jc w:val="both"/>
        <w:rPr>
          <w:rFonts w:cs="Times New Roman"/>
          <w:b/>
          <w:i/>
          <w:color w:val="000000" w:themeColor="text1"/>
          <w:sz w:val="23"/>
          <w:szCs w:val="23"/>
          <w:u w:val="single"/>
        </w:rPr>
      </w:pPr>
      <w:r w:rsidRPr="00787F8C">
        <w:rPr>
          <w:rFonts w:eastAsia="Calibri" w:cs="Times New Roman"/>
          <w:b/>
          <w:i/>
          <w:color w:val="000000" w:themeColor="text1"/>
          <w:sz w:val="23"/>
          <w:szCs w:val="23"/>
          <w:u w:val="single"/>
        </w:rPr>
        <w:t>Б</w:t>
      </w:r>
      <w:r w:rsidR="00C36AE7" w:rsidRPr="00787F8C">
        <w:rPr>
          <w:rFonts w:eastAsia="Calibri" w:cs="Times New Roman"/>
          <w:b/>
          <w:i/>
          <w:color w:val="000000" w:themeColor="text1"/>
          <w:sz w:val="23"/>
          <w:szCs w:val="23"/>
          <w:u w:val="single"/>
        </w:rPr>
        <w:t xml:space="preserve">) </w:t>
      </w:r>
      <w:r w:rsidR="00F11AE0"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>П</w:t>
      </w:r>
      <w:r w:rsidR="00F11AE0" w:rsidRPr="00787F8C">
        <w:rPr>
          <w:rFonts w:eastAsia="Calibri" w:cs="Times New Roman"/>
          <w:b/>
          <w:i/>
          <w:color w:val="000000" w:themeColor="text1"/>
          <w:sz w:val="23"/>
          <w:szCs w:val="23"/>
          <w:u w:val="single"/>
        </w:rPr>
        <w:t>отоотделение</w:t>
      </w:r>
      <w:r w:rsidR="00F11AE0"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 xml:space="preserve"> (и</w:t>
      </w:r>
      <w:r w:rsidR="000435DD"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>спарение</w:t>
      </w:r>
      <w:r w:rsidR="00F11AE0"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>)</w:t>
      </w:r>
      <w:r w:rsidR="00540600"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>.</w:t>
      </w:r>
    </w:p>
    <w:p w:rsidR="000435DD" w:rsidRPr="00787F8C" w:rsidRDefault="008B080F" w:rsidP="00540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Учитель биологии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0435DD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Об</w:t>
      </w:r>
      <w:r w:rsidR="00540600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ъясните опыт доктора Ч.</w:t>
      </w:r>
      <w:r w:rsidR="00511F68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540600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Блегдена</w:t>
      </w:r>
      <w:r w:rsidR="000435DD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. Вместе с несколькими друзьями и собакой он провел 45 мин в сухой камере при температуре +126</w:t>
      </w:r>
      <w:proofErr w:type="gramStart"/>
      <w:r w:rsidR="000435DD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°С</w:t>
      </w:r>
      <w:proofErr w:type="gramEnd"/>
      <w:r w:rsidR="00EE4A45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0435DD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без последствий для здоровья. В тоже время кусок мяса, взятый в камеру</w:t>
      </w:r>
      <w:r w:rsidR="00511F68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0435DD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оказался сваренным, а холодная вода, испарению которой препятствовал слой масла, нагрелась до кипения.</w:t>
      </w:r>
    </w:p>
    <w:p w:rsidR="000435DD" w:rsidRPr="00787F8C" w:rsidRDefault="00511F68" w:rsidP="007215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Предполагаемый ответ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0435DD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При испарении 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энергия</w:t>
      </w:r>
      <w:r w:rsidR="000435DD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теряется с поверхности тела в процессе превращения воды в водяной пар. </w:t>
      </w:r>
    </w:p>
    <w:p w:rsidR="005F5C61" w:rsidRPr="00787F8C" w:rsidRDefault="00CA4B10" w:rsidP="005F5C61">
      <w:pPr>
        <w:pStyle w:val="a3"/>
        <w:spacing w:after="0" w:line="240" w:lineRule="auto"/>
        <w:ind w:left="420"/>
        <w:jc w:val="both"/>
        <w:rPr>
          <w:rFonts w:cs="Times New Roman"/>
          <w:b/>
          <w:i/>
          <w:color w:val="000000" w:themeColor="text1"/>
          <w:sz w:val="23"/>
          <w:szCs w:val="23"/>
          <w:u w:val="single"/>
        </w:rPr>
      </w:pPr>
      <w:r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>В</w:t>
      </w:r>
      <w:r w:rsidR="00C36AE7"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 xml:space="preserve">) </w:t>
      </w:r>
      <w:r w:rsidR="00AB1A63"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>Теплоизоляция (</w:t>
      </w:r>
      <w:r w:rsidR="005F5C61"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 xml:space="preserve">волосяной покров, </w:t>
      </w:r>
      <w:r w:rsidR="00AB1A63"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>одежда)</w:t>
      </w:r>
    </w:p>
    <w:p w:rsidR="005F5C61" w:rsidRPr="00787F8C" w:rsidRDefault="005F5C61" w:rsidP="005F5C61">
      <w:pPr>
        <w:pStyle w:val="a3"/>
        <w:spacing w:after="0" w:line="240" w:lineRule="auto"/>
        <w:ind w:left="0"/>
        <w:jc w:val="both"/>
        <w:rPr>
          <w:rFonts w:cs="Times New Roman"/>
          <w:i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Образуется воздушная прослойка, которая защищает, изолирует организм от лишней отдачи тепла в окружающую среду. </w:t>
      </w:r>
    </w:p>
    <w:p w:rsidR="00CA4B10" w:rsidRPr="00787F8C" w:rsidRDefault="00CA4B10" w:rsidP="000E6036">
      <w:pPr>
        <w:pStyle w:val="a3"/>
        <w:spacing w:after="0" w:line="240" w:lineRule="auto"/>
        <w:jc w:val="both"/>
        <w:rPr>
          <w:rFonts w:cstheme="minorHAnsi"/>
          <w:i/>
          <w:color w:val="000000" w:themeColor="text1"/>
          <w:sz w:val="23"/>
          <w:szCs w:val="23"/>
        </w:rPr>
      </w:pPr>
      <w:r w:rsidRPr="00787F8C">
        <w:rPr>
          <w:rFonts w:cstheme="minorHAnsi"/>
          <w:i/>
          <w:color w:val="000000" w:themeColor="text1"/>
          <w:sz w:val="23"/>
          <w:szCs w:val="23"/>
        </w:rPr>
        <w:t xml:space="preserve"> Обсуждение, выводы </w:t>
      </w:r>
    </w:p>
    <w:p w:rsidR="00CA4B10" w:rsidRPr="00787F8C" w:rsidRDefault="003515EF" w:rsidP="00CA4B10">
      <w:pPr>
        <w:pStyle w:val="a3"/>
        <w:numPr>
          <w:ilvl w:val="0"/>
          <w:numId w:val="39"/>
        </w:numPr>
        <w:spacing w:after="0" w:line="240" w:lineRule="auto"/>
        <w:ind w:left="709"/>
        <w:jc w:val="both"/>
        <w:rPr>
          <w:rFonts w:cstheme="minorHAnsi"/>
          <w:i/>
          <w:color w:val="000000" w:themeColor="text1"/>
          <w:sz w:val="23"/>
          <w:szCs w:val="23"/>
        </w:rPr>
      </w:pPr>
      <w:r w:rsidRPr="003515EF">
        <w:rPr>
          <w:b/>
          <w:noProof/>
          <w:sz w:val="23"/>
          <w:szCs w:val="23"/>
          <w:u w:val="single"/>
        </w:rPr>
        <w:pict>
          <v:group id="_x0000_s1049" style="position:absolute;left:0;text-align:left;margin-left:57.8pt;margin-top:10.5pt;width:413.3pt;height:83.1pt;z-index:251691008" coordorigin="1675,13548" coordsize="8266,166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6856;top:14309;width:827;height:0" o:connectortype="straight" o:regroupid="7">
              <v:stroke endarrow="block"/>
            </v:shape>
            <v:shape id="_x0000_s1027" type="#_x0000_t32" style="position:absolute;left:3772;top:14378;width:902;height:1" o:connectortype="straight" o:regroupid="7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7587;top:13548;width:2354;height:1662" o:regroupid="7" filled="f" stroked="f">
              <v:textbox style="mso-next-textbox:#_x0000_s1045">
                <w:txbxContent>
                  <w:p w:rsidR="008653A5" w:rsidRDefault="008653A5" w:rsidP="008653A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 w:rsidRPr="00EE4A45">
                      <w:rPr>
                        <w:rFonts w:ascii="Times New Roman" w:hAnsi="Times New Roman" w:cs="Times New Roman"/>
                        <w:b/>
                        <w:color w:val="000000" w:themeColor="text1"/>
                        <w:u w:val="single"/>
                      </w:rPr>
                      <w:t>Тепло</w:t>
                    </w:r>
                    <w:r>
                      <w:rPr>
                        <w:rFonts w:ascii="Times New Roman" w:hAnsi="Times New Roman" w:cs="Times New Roman"/>
                        <w:b/>
                        <w:color w:val="000000" w:themeColor="text1"/>
                        <w:u w:val="single"/>
                      </w:rPr>
                      <w:t>регуляция</w:t>
                    </w:r>
                    <w:r w:rsidRPr="003E780C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t>кровоток</w:t>
                    </w:r>
                  </w:p>
                  <w:p w:rsidR="008653A5" w:rsidRDefault="008653A5" w:rsidP="008653A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t>потовыделение</w:t>
                    </w:r>
                  </w:p>
                  <w:p w:rsidR="008653A5" w:rsidRPr="008653A5" w:rsidRDefault="008653A5" w:rsidP="008653A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нервная систем</w:t>
                    </w:r>
                    <w:r w:rsidRPr="008653A5">
                      <w:rPr>
                        <w:rFonts w:ascii="Times New Roman" w:hAnsi="Times New Roman" w:cs="Times New Roman"/>
                      </w:rPr>
                      <w:t>а</w:t>
                    </w:r>
                  </w:p>
                  <w:p w:rsidR="008653A5" w:rsidRDefault="008653A5" w:rsidP="008653A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гуморальн</w:t>
                    </w:r>
                    <w:r w:rsidRPr="008653A5">
                      <w:rPr>
                        <w:rFonts w:ascii="Times New Roman" w:hAnsi="Times New Roman" w:cs="Times New Roman"/>
                      </w:rPr>
                      <w:t>ая</w:t>
                    </w:r>
                    <w:r>
                      <w:t xml:space="preserve"> </w:t>
                    </w:r>
                    <w:r w:rsidRPr="008653A5">
                      <w:rPr>
                        <w:rFonts w:ascii="Times New Roman" w:hAnsi="Times New Roman" w:cs="Times New Roman"/>
                      </w:rPr>
                      <w:t>система</w:t>
                    </w:r>
                  </w:p>
                  <w:p w:rsidR="008653A5" w:rsidRDefault="008653A5" w:rsidP="008653A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одежда</w:t>
                    </w:r>
                  </w:p>
                  <w:p w:rsidR="008653A5" w:rsidRDefault="008653A5" w:rsidP="008653A5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44" type="#_x0000_t109" style="position:absolute;left:7683;top:13608;width:2182;height:1602" o:regroupid="7" filled="f"/>
            <v:shape id="_x0000_s1039" type="#_x0000_t109" style="position:absolute;left:4674;top:13608;width:2182;height:1602" o:regroupid="7"/>
            <v:shape id="_x0000_s1040" type="#_x0000_t202" style="position:absolute;left:4728;top:13669;width:2064;height:1243" o:regroupid="7" stroked="f">
              <v:textbox style="mso-next-textbox:#_x0000_s1040">
                <w:txbxContent>
                  <w:p w:rsidR="00B32E57" w:rsidRDefault="00B32E57" w:rsidP="00B32E5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 w:rsidRPr="00EE4A45">
                      <w:rPr>
                        <w:rFonts w:ascii="Times New Roman" w:hAnsi="Times New Roman" w:cs="Times New Roman"/>
                        <w:b/>
                        <w:color w:val="000000" w:themeColor="text1"/>
                        <w:u w:val="single"/>
                      </w:rPr>
                      <w:t>Тепло</w:t>
                    </w:r>
                    <w:r w:rsidR="00B6227C">
                      <w:rPr>
                        <w:rFonts w:ascii="Times New Roman" w:hAnsi="Times New Roman" w:cs="Times New Roman"/>
                        <w:b/>
                        <w:color w:val="000000" w:themeColor="text1"/>
                        <w:u w:val="single"/>
                      </w:rPr>
                      <w:t>пере</w:t>
                    </w:r>
                    <w:r>
                      <w:rPr>
                        <w:rFonts w:ascii="Times New Roman" w:hAnsi="Times New Roman" w:cs="Times New Roman"/>
                        <w:b/>
                        <w:color w:val="000000" w:themeColor="text1"/>
                        <w:u w:val="single"/>
                      </w:rPr>
                      <w:t>дача</w:t>
                    </w:r>
                    <w:r w:rsidRPr="003E780C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t>теплопроводность</w:t>
                    </w:r>
                  </w:p>
                  <w:p w:rsidR="00B32E57" w:rsidRDefault="00B32E57" w:rsidP="00B32E5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t>излучение</w:t>
                    </w:r>
                  </w:p>
                  <w:p w:rsidR="00B32E57" w:rsidRDefault="00B32E57" w:rsidP="00B32E5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t>испарение</w:t>
                    </w:r>
                  </w:p>
                  <w:p w:rsidR="00BB43A4" w:rsidRDefault="00BB43A4" w:rsidP="00B32E5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t>конвекция</w:t>
                    </w:r>
                  </w:p>
                  <w:p w:rsidR="00B32E57" w:rsidRDefault="00B32E57" w:rsidP="00B32E57">
                    <w:pPr>
                      <w:spacing w:after="0"/>
                      <w:jc w:val="center"/>
                    </w:pPr>
                  </w:p>
                </w:txbxContent>
              </v:textbox>
            </v:shape>
            <v:shape id="_x0000_s1036" type="#_x0000_t202" style="position:absolute;left:1675;top:13608;width:2182;height:1602" o:regroupid="7" stroked="f">
              <v:textbox style="mso-next-textbox:#_x0000_s1036">
                <w:txbxContent>
                  <w:p w:rsidR="003E780C" w:rsidRDefault="003E780C" w:rsidP="00B32E57">
                    <w:pPr>
                      <w:jc w:val="center"/>
                    </w:pPr>
                    <w:r w:rsidRPr="00EE4A45">
                      <w:rPr>
                        <w:rFonts w:ascii="Times New Roman" w:hAnsi="Times New Roman" w:cs="Times New Roman"/>
                        <w:b/>
                        <w:color w:val="000000" w:themeColor="text1"/>
                        <w:u w:val="single"/>
                      </w:rPr>
                      <w:t>Теплообразование</w:t>
                    </w:r>
                    <w:r w:rsidRPr="003E780C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</w:t>
                    </w:r>
                    <w:r w:rsidRPr="00EE4A45">
                      <w:rPr>
                        <w:rFonts w:ascii="Times New Roman" w:hAnsi="Times New Roman" w:cs="Times New Roman"/>
                        <w:color w:val="000000" w:themeColor="text1"/>
                      </w:rPr>
                      <w:t>окисление органических веществ, синтез АТФ в организме</w:t>
                    </w:r>
                  </w:p>
                </w:txbxContent>
              </v:textbox>
            </v:shape>
            <v:shape id="_x0000_s1030" type="#_x0000_t109" style="position:absolute;left:1675;top:13608;width:2182;height:1602" o:regroupid="7" filled="f"/>
            <w10:wrap type="topAndBottom"/>
          </v:group>
        </w:pict>
      </w:r>
      <w:r w:rsidR="000435DD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Какие системы нашего организма регулируют теплоотдачу?</w:t>
      </w:r>
      <w:r w:rsidR="000435DD" w:rsidRPr="00787F8C">
        <w:rPr>
          <w:rFonts w:cstheme="minorHAnsi"/>
          <w:i/>
          <w:color w:val="000000" w:themeColor="text1"/>
          <w:sz w:val="23"/>
          <w:szCs w:val="23"/>
        </w:rPr>
        <w:t xml:space="preserve"> </w:t>
      </w:r>
    </w:p>
    <w:p w:rsidR="000435DD" w:rsidRPr="00787F8C" w:rsidRDefault="00CA4B10" w:rsidP="00CA4B10">
      <w:pPr>
        <w:spacing w:after="0" w:line="240" w:lineRule="auto"/>
        <w:ind w:left="34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Предполагаемый ответ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. Нервная и гуморальная</w:t>
      </w:r>
    </w:p>
    <w:p w:rsidR="00B6227C" w:rsidRPr="00123B21" w:rsidRDefault="001A071E" w:rsidP="00CE7B7A">
      <w:pPr>
        <w:pStyle w:val="a3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23B2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Вернемся </w:t>
      </w:r>
      <w:r w:rsidRPr="00123B21">
        <w:rPr>
          <w:rFonts w:ascii="Times New Roman" w:hAnsi="Times New Roman" w:cs="Times New Roman"/>
          <w:sz w:val="23"/>
          <w:szCs w:val="23"/>
        </w:rPr>
        <w:t xml:space="preserve">к </w:t>
      </w:r>
      <w:r w:rsidR="002B0254" w:rsidRPr="00123B21">
        <w:rPr>
          <w:rFonts w:ascii="Times New Roman" w:hAnsi="Times New Roman" w:cs="Times New Roman"/>
          <w:sz w:val="23"/>
          <w:szCs w:val="23"/>
        </w:rPr>
        <w:t>проблемному</w:t>
      </w:r>
      <w:r w:rsidR="002B0254" w:rsidRPr="00123B2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вопросу</w:t>
      </w:r>
      <w:r w:rsidRPr="00123B2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урока. </w:t>
      </w:r>
      <w:r w:rsidRPr="00123B21">
        <w:rPr>
          <w:rFonts w:ascii="Times New Roman" w:hAnsi="Times New Roman" w:cs="Times New Roman"/>
          <w:sz w:val="23"/>
          <w:szCs w:val="23"/>
        </w:rPr>
        <w:t>Почему</w:t>
      </w:r>
      <w:r w:rsidR="00123B21" w:rsidRPr="00123B21">
        <w:rPr>
          <w:rFonts w:ascii="Times New Roman" w:hAnsi="Times New Roman" w:cs="Times New Roman"/>
          <w:sz w:val="23"/>
          <w:szCs w:val="23"/>
        </w:rPr>
        <w:t xml:space="preserve"> умер</w:t>
      </w:r>
      <w:r w:rsidRPr="00123B2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"золотой мальчик"?</w:t>
      </w:r>
    </w:p>
    <w:p w:rsidR="00905A9B" w:rsidRDefault="00905A9B" w:rsidP="00905A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23B21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Предполагаемый ответ</w:t>
      </w:r>
      <w:r w:rsidRPr="00123B21">
        <w:rPr>
          <w:rFonts w:ascii="Times New Roman" w:hAnsi="Times New Roman" w:cs="Times New Roman"/>
          <w:color w:val="000000" w:themeColor="text1"/>
          <w:sz w:val="23"/>
          <w:szCs w:val="23"/>
        </w:rPr>
        <w:t>. Произошло нарушение терморегуляции организма.</w:t>
      </w: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787F8C" w:rsidRPr="00787F8C" w:rsidRDefault="00787F8C" w:rsidP="00905A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90D67" w:rsidRPr="00787F8C" w:rsidRDefault="00390D67" w:rsidP="008B7ED6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imes New Roman"/>
          <w:b/>
          <w:i/>
          <w:color w:val="000000" w:themeColor="text1"/>
          <w:sz w:val="23"/>
          <w:szCs w:val="23"/>
          <w:u w:val="single"/>
        </w:rPr>
      </w:pPr>
      <w:r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 xml:space="preserve">Работа по группам </w:t>
      </w:r>
      <w:r w:rsidR="000E6036"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 xml:space="preserve">(рядам) </w:t>
      </w:r>
      <w:r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>с текстами</w:t>
      </w:r>
      <w:r w:rsidR="00EE4A45"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 xml:space="preserve"> </w:t>
      </w:r>
    </w:p>
    <w:p w:rsidR="00390D67" w:rsidRPr="00787F8C" w:rsidRDefault="00390D67" w:rsidP="007215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Причины нарушения функционирования</w:t>
      </w:r>
      <w:r w:rsidR="00EE4A45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BB43A4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кожи и профилактика</w:t>
      </w:r>
    </w:p>
    <w:p w:rsidR="00390D67" w:rsidRPr="00787F8C" w:rsidRDefault="00390D67" w:rsidP="00C36A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1 ряд: Солнечный удар (признаки, профилактика и первая помощь)</w:t>
      </w:r>
      <w:r w:rsidR="00F81E3A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390D67" w:rsidRPr="00787F8C" w:rsidRDefault="00390D67" w:rsidP="00C36A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2 ряд: Ожоги (признаки, профилактика и первая помощь)</w:t>
      </w:r>
      <w:r w:rsidR="00F81E3A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390D67" w:rsidRPr="00787F8C" w:rsidRDefault="00390D67" w:rsidP="00C36A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3 ряд: Обморожения (признаки, профилактика и первая помощь)</w:t>
      </w:r>
      <w:r w:rsidR="00F81E3A" w:rsidRPr="00787F8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390D67" w:rsidRPr="00787F8C" w:rsidRDefault="00BB43A4" w:rsidP="00344CB9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imes New Roman"/>
          <w:b/>
          <w:i/>
          <w:color w:val="000000" w:themeColor="text1"/>
          <w:sz w:val="23"/>
          <w:szCs w:val="23"/>
          <w:u w:val="single"/>
        </w:rPr>
      </w:pPr>
      <w:r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 xml:space="preserve"> </w:t>
      </w:r>
      <w:r w:rsidR="00390D67"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>Обсуждение</w:t>
      </w:r>
      <w:r w:rsidR="005F5C61" w:rsidRPr="00787F8C">
        <w:rPr>
          <w:rFonts w:cs="Times New Roman"/>
          <w:b/>
          <w:i/>
          <w:color w:val="000000" w:themeColor="text1"/>
          <w:sz w:val="23"/>
          <w:szCs w:val="23"/>
          <w:u w:val="single"/>
        </w:rPr>
        <w:t xml:space="preserve"> работы групп</w:t>
      </w:r>
    </w:p>
    <w:p w:rsidR="00741255" w:rsidRPr="00787F8C" w:rsidRDefault="00741255" w:rsidP="0072155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8949D0" w:rsidRPr="00787F8C" w:rsidRDefault="008949D0" w:rsidP="0072155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</w:pPr>
      <w:r w:rsidRPr="00787F8C"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  <w:lang w:val="en-US"/>
        </w:rPr>
        <w:t>IV</w:t>
      </w:r>
      <w:r w:rsidR="00570F43" w:rsidRPr="00787F8C"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  <w:t>. Закрепление нового материала</w:t>
      </w:r>
    </w:p>
    <w:p w:rsidR="00123B21" w:rsidRPr="00123B21" w:rsidRDefault="00123B21" w:rsidP="0072155E">
      <w:pPr>
        <w:pStyle w:val="2"/>
        <w:spacing w:after="0"/>
        <w:ind w:left="0"/>
        <w:jc w:val="both"/>
        <w:rPr>
          <w:b/>
          <w:i/>
          <w:color w:val="000000" w:themeColor="text1"/>
          <w:sz w:val="23"/>
          <w:szCs w:val="23"/>
        </w:rPr>
      </w:pPr>
      <w:r w:rsidRPr="00123B21">
        <w:rPr>
          <w:b/>
          <w:i/>
          <w:color w:val="000000" w:themeColor="text1"/>
          <w:sz w:val="23"/>
          <w:szCs w:val="23"/>
        </w:rPr>
        <w:t>Выводы по уроку</w:t>
      </w:r>
    </w:p>
    <w:p w:rsidR="00DA4C35" w:rsidRPr="00123B21" w:rsidRDefault="00DA4C35" w:rsidP="0072155E">
      <w:pPr>
        <w:pStyle w:val="2"/>
        <w:spacing w:after="0"/>
        <w:ind w:left="0"/>
        <w:jc w:val="both"/>
        <w:rPr>
          <w:color w:val="000000" w:themeColor="text1"/>
          <w:sz w:val="23"/>
          <w:szCs w:val="23"/>
        </w:rPr>
      </w:pPr>
      <w:r w:rsidRPr="00123B21">
        <w:rPr>
          <w:color w:val="000000" w:themeColor="text1"/>
          <w:sz w:val="23"/>
          <w:szCs w:val="23"/>
        </w:rPr>
        <w:t>1.Кожа – орган теплорегуляции.</w:t>
      </w:r>
    </w:p>
    <w:p w:rsidR="000E6036" w:rsidRPr="00123B21" w:rsidRDefault="000E6036" w:rsidP="000E6036">
      <w:pPr>
        <w:pStyle w:val="2"/>
        <w:spacing w:after="0"/>
        <w:ind w:left="0"/>
        <w:jc w:val="both"/>
        <w:rPr>
          <w:color w:val="000000" w:themeColor="text1"/>
          <w:sz w:val="23"/>
          <w:szCs w:val="23"/>
        </w:rPr>
      </w:pPr>
      <w:r w:rsidRPr="00123B21">
        <w:rPr>
          <w:color w:val="000000" w:themeColor="text1"/>
          <w:sz w:val="23"/>
          <w:szCs w:val="23"/>
        </w:rPr>
        <w:t>2.Регуляция постоянства температуры тела осуществляются нервной  и гуморальной системами (центр  терморегуляции находится в промежуточном мозге).</w:t>
      </w:r>
    </w:p>
    <w:p w:rsidR="000E6036" w:rsidRPr="00123B21" w:rsidRDefault="000E6036" w:rsidP="000E6036">
      <w:pPr>
        <w:pStyle w:val="2"/>
        <w:spacing w:after="0"/>
        <w:ind w:left="0"/>
        <w:jc w:val="both"/>
        <w:rPr>
          <w:color w:val="000000" w:themeColor="text1"/>
          <w:sz w:val="23"/>
          <w:szCs w:val="23"/>
        </w:rPr>
      </w:pPr>
      <w:r w:rsidRPr="00123B21">
        <w:rPr>
          <w:color w:val="000000" w:themeColor="text1"/>
          <w:sz w:val="23"/>
          <w:szCs w:val="23"/>
        </w:rPr>
        <w:t>3.Для предупреждения нарушений и повреждений кожи, необходимо соблюдать профилактические мероприятия.</w:t>
      </w:r>
    </w:p>
    <w:p w:rsidR="00123B21" w:rsidRPr="00123B21" w:rsidRDefault="00123B21" w:rsidP="000E6036">
      <w:pPr>
        <w:pStyle w:val="2"/>
        <w:spacing w:after="0"/>
        <w:ind w:left="0"/>
        <w:jc w:val="both"/>
        <w:rPr>
          <w:b/>
          <w:i/>
          <w:color w:val="000000" w:themeColor="text1"/>
          <w:sz w:val="23"/>
          <w:szCs w:val="23"/>
        </w:rPr>
      </w:pPr>
      <w:r w:rsidRPr="00123B21">
        <w:rPr>
          <w:b/>
          <w:i/>
          <w:color w:val="000000" w:themeColor="text1"/>
          <w:sz w:val="23"/>
          <w:szCs w:val="23"/>
        </w:rPr>
        <w:t xml:space="preserve"> Биологические задачи</w:t>
      </w:r>
    </w:p>
    <w:p w:rsidR="000E6036" w:rsidRPr="00123B21" w:rsidRDefault="000E6036" w:rsidP="00123B21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23B2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Действие алкоголя на организм вызывает расширение сосудов. Какой человек, трезвый или пьяный, быстрее замерзнет на морозе?</w:t>
      </w:r>
    </w:p>
    <w:p w:rsidR="000E6036" w:rsidRPr="00123B21" w:rsidRDefault="000E6036" w:rsidP="00123B21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23B2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Человек в умеренном климате носит одежду соответственно погоде. Однако жители Средней Азии в самую большую жару ходят в теплых ватных халатах. Дайте объяснение этому явлению.</w:t>
      </w:r>
    </w:p>
    <w:p w:rsidR="000E6036" w:rsidRPr="00123B21" w:rsidRDefault="000E6036" w:rsidP="00123B21">
      <w:pPr>
        <w:pStyle w:val="2"/>
        <w:numPr>
          <w:ilvl w:val="0"/>
          <w:numId w:val="35"/>
        </w:numPr>
        <w:spacing w:after="0"/>
        <w:jc w:val="both"/>
        <w:rPr>
          <w:color w:val="000000" w:themeColor="text1"/>
          <w:sz w:val="23"/>
          <w:szCs w:val="23"/>
        </w:rPr>
      </w:pPr>
      <w:r w:rsidRPr="00123B21">
        <w:rPr>
          <w:color w:val="000000" w:themeColor="text1"/>
          <w:sz w:val="23"/>
          <w:szCs w:val="23"/>
        </w:rPr>
        <w:t>Почему летом носят одежду из влагопроницаемых тканей светлых тонов?</w:t>
      </w:r>
    </w:p>
    <w:p w:rsidR="000E6036" w:rsidRPr="00123B21" w:rsidRDefault="000E6036" w:rsidP="00123B21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23B2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Если поместить человека в бассейн с температурой воды более +60</w:t>
      </w:r>
      <w:proofErr w:type="gramStart"/>
      <w:r w:rsidRPr="00123B2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</w:t>
      </w:r>
      <w:proofErr w:type="gramEnd"/>
      <w:r w:rsidRPr="00123B2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то можно получить опасные ожоги. Почему на воздухе с такой же температурой человек переносит жару и не получает ожогов?</w:t>
      </w:r>
    </w:p>
    <w:p w:rsidR="000E6036" w:rsidRPr="00123B21" w:rsidRDefault="000E6036" w:rsidP="00123B21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123B2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 xml:space="preserve"> Развитие лихорадочного состояния часто сопровождается дрожью и ощущением холода (ознобом). Объясните эти симптомы на основе представления о механизме терморегуляции.</w:t>
      </w:r>
    </w:p>
    <w:p w:rsidR="000E6036" w:rsidRPr="00123B21" w:rsidRDefault="000E6036" w:rsidP="00123B21">
      <w:pPr>
        <w:pStyle w:val="2"/>
        <w:numPr>
          <w:ilvl w:val="0"/>
          <w:numId w:val="35"/>
        </w:numPr>
        <w:spacing w:after="0"/>
        <w:jc w:val="both"/>
        <w:rPr>
          <w:color w:val="000000" w:themeColor="text1"/>
          <w:sz w:val="23"/>
          <w:szCs w:val="23"/>
        </w:rPr>
      </w:pPr>
      <w:r w:rsidRPr="00123B21">
        <w:rPr>
          <w:color w:val="000000" w:themeColor="text1"/>
          <w:sz w:val="23"/>
          <w:szCs w:val="23"/>
        </w:rPr>
        <w:t>Известно, что повышенная температура повышает активность лейкоцитов, печени, гипофиза – так мобилизуются защитные силы организма. Почему принимают жаропонижающие средства?</w:t>
      </w:r>
    </w:p>
    <w:p w:rsidR="00F31429" w:rsidRPr="00787F8C" w:rsidRDefault="00F31429" w:rsidP="0072155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</w:pPr>
    </w:p>
    <w:p w:rsidR="008443F2" w:rsidRPr="00787F8C" w:rsidRDefault="00BB43A4" w:rsidP="0072155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  <w:lang w:val="en-US"/>
        </w:rPr>
        <w:t>V</w:t>
      </w:r>
      <w:r w:rsidRPr="00787F8C"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  <w:t xml:space="preserve">. </w:t>
      </w:r>
      <w:r w:rsidR="00CA4B10" w:rsidRPr="00787F8C"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  <w:t>Рефлексия (</w:t>
      </w:r>
      <w:r w:rsidR="008443F2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анализ работы учащихся и эффективно</w:t>
      </w:r>
      <w:r w:rsidR="00CA4B10"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сти усвоения учебного материала)</w:t>
      </w:r>
    </w:p>
    <w:p w:rsidR="001E3770" w:rsidRPr="00787F8C" w:rsidRDefault="00CA4B10" w:rsidP="00CA4B1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на уроке мне больше всего запомнилось... </w:t>
      </w:r>
    </w:p>
    <w:p w:rsidR="001E3770" w:rsidRPr="00787F8C" w:rsidRDefault="00CA4B10" w:rsidP="00CA4B1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было трудно…</w:t>
      </w:r>
    </w:p>
    <w:p w:rsidR="001E3770" w:rsidRPr="00787F8C" w:rsidRDefault="00CA4B10" w:rsidP="00CA4B1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на уроке я приобрел…</w:t>
      </w:r>
    </w:p>
    <w:p w:rsidR="001E3770" w:rsidRPr="00787F8C" w:rsidRDefault="00CA4B10" w:rsidP="00CA4B1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знания, полученные на уроке, я могу использовать </w:t>
      </w:r>
      <w:proofErr w:type="gramStart"/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в</w:t>
      </w:r>
      <w:proofErr w:type="gramEnd"/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...</w:t>
      </w:r>
    </w:p>
    <w:p w:rsidR="001E3770" w:rsidRPr="00787F8C" w:rsidRDefault="00CA4B10" w:rsidP="00CA4B1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787F8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лучше всех на уроке работал...</w:t>
      </w:r>
    </w:p>
    <w:p w:rsidR="00F31429" w:rsidRPr="00787F8C" w:rsidRDefault="00F31429" w:rsidP="00F31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87F8C" w:rsidRDefault="000727BD" w:rsidP="00F31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87F8C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single"/>
          <w:lang w:eastAsia="ru-RU"/>
        </w:rPr>
        <w:t>Домашнее задание</w:t>
      </w:r>
      <w:r w:rsidRPr="00787F8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</w:t>
      </w:r>
    </w:p>
    <w:p w:rsidR="00E15D9F" w:rsidRPr="00787F8C" w:rsidRDefault="00F31429" w:rsidP="00F31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87F8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Как человек может использовать знания о терморегуляции организма и закаливании для сохранения и улучшения здоровья?</w:t>
      </w:r>
    </w:p>
    <w:sectPr w:rsidR="00E15D9F" w:rsidRPr="00787F8C" w:rsidSect="00AD745E">
      <w:headerReference w:type="default" r:id="rId8"/>
      <w:pgSz w:w="11906" w:h="16838"/>
      <w:pgMar w:top="851" w:right="567" w:bottom="692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159" w:rsidRDefault="00AA7159" w:rsidP="00AA7159">
      <w:pPr>
        <w:spacing w:after="0" w:line="240" w:lineRule="auto"/>
      </w:pPr>
      <w:r>
        <w:separator/>
      </w:r>
    </w:p>
  </w:endnote>
  <w:endnote w:type="continuationSeparator" w:id="0">
    <w:p w:rsidR="00AA7159" w:rsidRDefault="00AA7159" w:rsidP="00AA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159" w:rsidRDefault="00AA7159" w:rsidP="00AA7159">
      <w:pPr>
        <w:spacing w:after="0" w:line="240" w:lineRule="auto"/>
      </w:pPr>
      <w:r>
        <w:separator/>
      </w:r>
    </w:p>
  </w:footnote>
  <w:footnote w:type="continuationSeparator" w:id="0">
    <w:p w:rsidR="00AA7159" w:rsidRDefault="00AA7159" w:rsidP="00AA7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25053"/>
    </w:sdtPr>
    <w:sdtContent>
      <w:p w:rsidR="00AA7159" w:rsidRDefault="003515EF" w:rsidP="008C5173">
        <w:pPr>
          <w:pStyle w:val="ad"/>
          <w:jc w:val="center"/>
        </w:pPr>
        <w:r w:rsidRPr="00AA7159">
          <w:rPr>
            <w:sz w:val="16"/>
            <w:szCs w:val="16"/>
          </w:rPr>
          <w:fldChar w:fldCharType="begin"/>
        </w:r>
        <w:r w:rsidR="00AA7159" w:rsidRPr="00AA7159">
          <w:rPr>
            <w:sz w:val="16"/>
            <w:szCs w:val="16"/>
          </w:rPr>
          <w:instrText xml:space="preserve"> PAGE   \* MERGEFORMAT </w:instrText>
        </w:r>
        <w:r w:rsidRPr="00AA7159">
          <w:rPr>
            <w:sz w:val="16"/>
            <w:szCs w:val="16"/>
          </w:rPr>
          <w:fldChar w:fldCharType="separate"/>
        </w:r>
        <w:r w:rsidR="00AD745E">
          <w:rPr>
            <w:noProof/>
            <w:sz w:val="16"/>
            <w:szCs w:val="16"/>
          </w:rPr>
          <w:t>5</w:t>
        </w:r>
        <w:r w:rsidRPr="00AA7159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3787686"/>
    <w:lvl w:ilvl="0" w:tplc="7C9AC422">
      <w:start w:val="1"/>
      <w:numFmt w:val="decimal"/>
      <w:lvlText w:val="%1."/>
      <w:lvlJc w:val="left"/>
      <w:rPr>
        <w:sz w:val="26"/>
        <w:szCs w:val="26"/>
      </w:rPr>
    </w:lvl>
    <w:lvl w:ilvl="1" w:tplc="E6C264FE">
      <w:start w:val="1"/>
      <w:numFmt w:val="upperRoman"/>
      <w:lvlText w:val="%2."/>
      <w:lvlJc w:val="left"/>
      <w:rPr>
        <w:sz w:val="26"/>
        <w:szCs w:val="26"/>
      </w:rPr>
    </w:lvl>
    <w:lvl w:ilvl="2" w:tplc="BF383FDA">
      <w:start w:val="1"/>
      <w:numFmt w:val="decimal"/>
      <w:lvlText w:val="%3."/>
      <w:lvlJc w:val="left"/>
      <w:rPr>
        <w:sz w:val="26"/>
        <w:szCs w:val="26"/>
      </w:rPr>
    </w:lvl>
    <w:lvl w:ilvl="3" w:tplc="16C6ED3E">
      <w:numFmt w:val="none"/>
      <w:lvlText w:val=""/>
      <w:lvlJc w:val="left"/>
      <w:pPr>
        <w:tabs>
          <w:tab w:val="num" w:pos="360"/>
        </w:tabs>
      </w:pPr>
    </w:lvl>
    <w:lvl w:ilvl="4" w:tplc="0B66A612">
      <w:numFmt w:val="none"/>
      <w:lvlText w:val=""/>
      <w:lvlJc w:val="left"/>
      <w:pPr>
        <w:tabs>
          <w:tab w:val="num" w:pos="360"/>
        </w:tabs>
      </w:pPr>
    </w:lvl>
    <w:lvl w:ilvl="5" w:tplc="9A040F98">
      <w:numFmt w:val="none"/>
      <w:lvlText w:val=""/>
      <w:lvlJc w:val="left"/>
      <w:pPr>
        <w:tabs>
          <w:tab w:val="num" w:pos="360"/>
        </w:tabs>
      </w:pPr>
    </w:lvl>
    <w:lvl w:ilvl="6" w:tplc="9C306C6E">
      <w:numFmt w:val="none"/>
      <w:lvlText w:val=""/>
      <w:lvlJc w:val="left"/>
      <w:pPr>
        <w:tabs>
          <w:tab w:val="num" w:pos="360"/>
        </w:tabs>
      </w:pPr>
    </w:lvl>
    <w:lvl w:ilvl="7" w:tplc="4FD410FE">
      <w:numFmt w:val="none"/>
      <w:lvlText w:val=""/>
      <w:lvlJc w:val="left"/>
      <w:pPr>
        <w:tabs>
          <w:tab w:val="num" w:pos="360"/>
        </w:tabs>
      </w:pPr>
    </w:lvl>
    <w:lvl w:ilvl="8" w:tplc="2284630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9F73AA"/>
    <w:multiLevelType w:val="hybridMultilevel"/>
    <w:tmpl w:val="A02AD52A"/>
    <w:lvl w:ilvl="0" w:tplc="28C6B390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HAnsi" w:hAnsi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0A740E7"/>
    <w:multiLevelType w:val="hybridMultilevel"/>
    <w:tmpl w:val="0574851E"/>
    <w:lvl w:ilvl="0" w:tplc="FCE46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0181B"/>
    <w:multiLevelType w:val="hybridMultilevel"/>
    <w:tmpl w:val="10BA2430"/>
    <w:lvl w:ilvl="0" w:tplc="BE2E9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D74A6"/>
    <w:multiLevelType w:val="hybridMultilevel"/>
    <w:tmpl w:val="2378142A"/>
    <w:lvl w:ilvl="0" w:tplc="F4003A0C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A02B98"/>
    <w:multiLevelType w:val="hybridMultilevel"/>
    <w:tmpl w:val="51DE037A"/>
    <w:lvl w:ilvl="0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DA22BD"/>
    <w:multiLevelType w:val="hybridMultilevel"/>
    <w:tmpl w:val="B0F643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854E5"/>
    <w:multiLevelType w:val="hybridMultilevel"/>
    <w:tmpl w:val="283A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B0899"/>
    <w:multiLevelType w:val="hybridMultilevel"/>
    <w:tmpl w:val="1CCAC1F2"/>
    <w:lvl w:ilvl="0" w:tplc="BE2E92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F53FC0"/>
    <w:multiLevelType w:val="hybridMultilevel"/>
    <w:tmpl w:val="ECC60FA4"/>
    <w:lvl w:ilvl="0" w:tplc="FCE46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83662A"/>
    <w:multiLevelType w:val="hybridMultilevel"/>
    <w:tmpl w:val="671AC7F4"/>
    <w:lvl w:ilvl="0" w:tplc="CBDA17E0">
      <w:start w:val="1"/>
      <w:numFmt w:val="bullet"/>
      <w:lvlText w:val="–"/>
      <w:lvlJc w:val="left"/>
      <w:pPr>
        <w:ind w:left="1080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89241D3"/>
    <w:multiLevelType w:val="hybridMultilevel"/>
    <w:tmpl w:val="05ECA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F3EC2"/>
    <w:multiLevelType w:val="hybridMultilevel"/>
    <w:tmpl w:val="CCBCFFBE"/>
    <w:lvl w:ilvl="0" w:tplc="8F7269F8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AF7F36"/>
    <w:multiLevelType w:val="hybridMultilevel"/>
    <w:tmpl w:val="BE4270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5E4C0A"/>
    <w:multiLevelType w:val="hybridMultilevel"/>
    <w:tmpl w:val="AD30A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44AED"/>
    <w:multiLevelType w:val="hybridMultilevel"/>
    <w:tmpl w:val="DAE6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9487C"/>
    <w:multiLevelType w:val="hybridMultilevel"/>
    <w:tmpl w:val="01B03EEC"/>
    <w:lvl w:ilvl="0" w:tplc="73DEA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02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C8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C5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07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4B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48D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E1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546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3295A38"/>
    <w:multiLevelType w:val="hybridMultilevel"/>
    <w:tmpl w:val="AAF2A006"/>
    <w:lvl w:ilvl="0" w:tplc="FCE46E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8060261"/>
    <w:multiLevelType w:val="hybridMultilevel"/>
    <w:tmpl w:val="F2EE17B2"/>
    <w:lvl w:ilvl="0" w:tplc="414C88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D6090"/>
    <w:multiLevelType w:val="hybridMultilevel"/>
    <w:tmpl w:val="63B818AA"/>
    <w:lvl w:ilvl="0" w:tplc="593A6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B75ED"/>
    <w:multiLevelType w:val="hybridMultilevel"/>
    <w:tmpl w:val="C3BEFF2A"/>
    <w:lvl w:ilvl="0" w:tplc="FCE46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77540"/>
    <w:multiLevelType w:val="hybridMultilevel"/>
    <w:tmpl w:val="BE4270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3A5AB8"/>
    <w:multiLevelType w:val="hybridMultilevel"/>
    <w:tmpl w:val="71A06638"/>
    <w:lvl w:ilvl="0" w:tplc="60E4937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25912A0"/>
    <w:multiLevelType w:val="hybridMultilevel"/>
    <w:tmpl w:val="5C56D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586"/>
    <w:multiLevelType w:val="hybridMultilevel"/>
    <w:tmpl w:val="E42C0A56"/>
    <w:lvl w:ilvl="0" w:tplc="07D839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7313B"/>
    <w:multiLevelType w:val="hybridMultilevel"/>
    <w:tmpl w:val="A260D14E"/>
    <w:lvl w:ilvl="0" w:tplc="CBDA17E0">
      <w:start w:val="1"/>
      <w:numFmt w:val="bullet"/>
      <w:lvlText w:val="–"/>
      <w:lvlJc w:val="left"/>
      <w:pPr>
        <w:ind w:left="1080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E694762"/>
    <w:multiLevelType w:val="hybridMultilevel"/>
    <w:tmpl w:val="674E733A"/>
    <w:lvl w:ilvl="0" w:tplc="FCE46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9374BF"/>
    <w:multiLevelType w:val="hybridMultilevel"/>
    <w:tmpl w:val="214E16A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8">
    <w:nsid w:val="6290774A"/>
    <w:multiLevelType w:val="hybridMultilevel"/>
    <w:tmpl w:val="3B56A682"/>
    <w:lvl w:ilvl="0" w:tplc="8F7269F8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522F3C"/>
    <w:multiLevelType w:val="hybridMultilevel"/>
    <w:tmpl w:val="EA8A6B90"/>
    <w:lvl w:ilvl="0" w:tplc="414C8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17999"/>
    <w:multiLevelType w:val="hybridMultilevel"/>
    <w:tmpl w:val="5AA8456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6265F5"/>
    <w:multiLevelType w:val="hybridMultilevel"/>
    <w:tmpl w:val="65DE6B58"/>
    <w:lvl w:ilvl="0" w:tplc="BE2E9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7F2802"/>
    <w:multiLevelType w:val="hybridMultilevel"/>
    <w:tmpl w:val="3CD4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8B3F52"/>
    <w:multiLevelType w:val="hybridMultilevel"/>
    <w:tmpl w:val="48BE0D3A"/>
    <w:lvl w:ilvl="0" w:tplc="FCE46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2E49DB"/>
    <w:multiLevelType w:val="hybridMultilevel"/>
    <w:tmpl w:val="C2CCA16A"/>
    <w:lvl w:ilvl="0" w:tplc="1220B870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35">
    <w:nsid w:val="774562E5"/>
    <w:multiLevelType w:val="hybridMultilevel"/>
    <w:tmpl w:val="85CAFD42"/>
    <w:lvl w:ilvl="0" w:tplc="8F7269F8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</w:abstractNum>
  <w:abstractNum w:abstractNumId="36">
    <w:nsid w:val="7BF25898"/>
    <w:multiLevelType w:val="hybridMultilevel"/>
    <w:tmpl w:val="1450B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593C6A"/>
    <w:multiLevelType w:val="hybridMultilevel"/>
    <w:tmpl w:val="DCAAFF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DE6A73"/>
    <w:multiLevelType w:val="hybridMultilevel"/>
    <w:tmpl w:val="BE4270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5"/>
  </w:num>
  <w:num w:numId="3">
    <w:abstractNumId w:val="12"/>
  </w:num>
  <w:num w:numId="4">
    <w:abstractNumId w:val="28"/>
  </w:num>
  <w:num w:numId="5">
    <w:abstractNumId w:val="11"/>
  </w:num>
  <w:num w:numId="6">
    <w:abstractNumId w:val="36"/>
  </w:num>
  <w:num w:numId="7">
    <w:abstractNumId w:val="32"/>
  </w:num>
  <w:num w:numId="8">
    <w:abstractNumId w:val="19"/>
  </w:num>
  <w:num w:numId="9">
    <w:abstractNumId w:val="27"/>
  </w:num>
  <w:num w:numId="10">
    <w:abstractNumId w:val="29"/>
  </w:num>
  <w:num w:numId="11">
    <w:abstractNumId w:val="3"/>
  </w:num>
  <w:num w:numId="12">
    <w:abstractNumId w:val="8"/>
  </w:num>
  <w:num w:numId="13">
    <w:abstractNumId w:val="31"/>
  </w:num>
  <w:num w:numId="14">
    <w:abstractNumId w:val="37"/>
  </w:num>
  <w:num w:numId="15">
    <w:abstractNumId w:val="15"/>
  </w:num>
  <w:num w:numId="16">
    <w:abstractNumId w:val="0"/>
  </w:num>
  <w:num w:numId="17">
    <w:abstractNumId w:val="21"/>
  </w:num>
  <w:num w:numId="18">
    <w:abstractNumId w:val="10"/>
  </w:num>
  <w:num w:numId="19">
    <w:abstractNumId w:val="4"/>
  </w:num>
  <w:num w:numId="20">
    <w:abstractNumId w:val="5"/>
  </w:num>
  <w:num w:numId="21">
    <w:abstractNumId w:val="25"/>
  </w:num>
  <w:num w:numId="22">
    <w:abstractNumId w:val="18"/>
  </w:num>
  <w:num w:numId="23">
    <w:abstractNumId w:val="24"/>
  </w:num>
  <w:num w:numId="24">
    <w:abstractNumId w:val="1"/>
  </w:num>
  <w:num w:numId="25">
    <w:abstractNumId w:val="38"/>
  </w:num>
  <w:num w:numId="26">
    <w:abstractNumId w:val="13"/>
  </w:num>
  <w:num w:numId="27">
    <w:abstractNumId w:val="7"/>
  </w:num>
  <w:num w:numId="28">
    <w:abstractNumId w:val="9"/>
  </w:num>
  <w:num w:numId="29">
    <w:abstractNumId w:val="17"/>
  </w:num>
  <w:num w:numId="30">
    <w:abstractNumId w:val="26"/>
  </w:num>
  <w:num w:numId="31">
    <w:abstractNumId w:val="2"/>
  </w:num>
  <w:num w:numId="32">
    <w:abstractNumId w:val="20"/>
  </w:num>
  <w:num w:numId="33">
    <w:abstractNumId w:val="33"/>
  </w:num>
  <w:num w:numId="34">
    <w:abstractNumId w:val="14"/>
  </w:num>
  <w:num w:numId="35">
    <w:abstractNumId w:val="30"/>
  </w:num>
  <w:num w:numId="36">
    <w:abstractNumId w:val="16"/>
  </w:num>
  <w:num w:numId="37">
    <w:abstractNumId w:val="23"/>
  </w:num>
  <w:num w:numId="38">
    <w:abstractNumId w:val="6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lignBordersAndEdges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9D0"/>
    <w:rsid w:val="00007476"/>
    <w:rsid w:val="00042B94"/>
    <w:rsid w:val="000435DD"/>
    <w:rsid w:val="00056191"/>
    <w:rsid w:val="000727BD"/>
    <w:rsid w:val="000E2B21"/>
    <w:rsid w:val="000E6036"/>
    <w:rsid w:val="00123B21"/>
    <w:rsid w:val="00126826"/>
    <w:rsid w:val="00177FA0"/>
    <w:rsid w:val="0018186D"/>
    <w:rsid w:val="001A071E"/>
    <w:rsid w:val="001B2DFF"/>
    <w:rsid w:val="001E3770"/>
    <w:rsid w:val="00294105"/>
    <w:rsid w:val="002B01A8"/>
    <w:rsid w:val="002B0254"/>
    <w:rsid w:val="002B42DA"/>
    <w:rsid w:val="00344CB9"/>
    <w:rsid w:val="003515EF"/>
    <w:rsid w:val="00352016"/>
    <w:rsid w:val="00390D67"/>
    <w:rsid w:val="003E603A"/>
    <w:rsid w:val="003E780C"/>
    <w:rsid w:val="003F6C80"/>
    <w:rsid w:val="00405C51"/>
    <w:rsid w:val="00420D0C"/>
    <w:rsid w:val="004239CB"/>
    <w:rsid w:val="004313F4"/>
    <w:rsid w:val="004D37EA"/>
    <w:rsid w:val="00511F68"/>
    <w:rsid w:val="005375C0"/>
    <w:rsid w:val="00540600"/>
    <w:rsid w:val="00544E30"/>
    <w:rsid w:val="0055042C"/>
    <w:rsid w:val="00561FC7"/>
    <w:rsid w:val="00563196"/>
    <w:rsid w:val="00570E5B"/>
    <w:rsid w:val="00570F43"/>
    <w:rsid w:val="0058302C"/>
    <w:rsid w:val="005854A0"/>
    <w:rsid w:val="005A68E4"/>
    <w:rsid w:val="005D70BC"/>
    <w:rsid w:val="005E5D1C"/>
    <w:rsid w:val="005E5D23"/>
    <w:rsid w:val="005E6375"/>
    <w:rsid w:val="005F5C61"/>
    <w:rsid w:val="00693BD2"/>
    <w:rsid w:val="006951A7"/>
    <w:rsid w:val="0072155E"/>
    <w:rsid w:val="00726605"/>
    <w:rsid w:val="00741255"/>
    <w:rsid w:val="00787F8C"/>
    <w:rsid w:val="00795CA8"/>
    <w:rsid w:val="007A46E2"/>
    <w:rsid w:val="007F2DC2"/>
    <w:rsid w:val="007F6280"/>
    <w:rsid w:val="00801EAA"/>
    <w:rsid w:val="0084230A"/>
    <w:rsid w:val="008443F2"/>
    <w:rsid w:val="008653A5"/>
    <w:rsid w:val="008949D0"/>
    <w:rsid w:val="00896C4B"/>
    <w:rsid w:val="008B080F"/>
    <w:rsid w:val="008B7ED6"/>
    <w:rsid w:val="008C5173"/>
    <w:rsid w:val="00905A9B"/>
    <w:rsid w:val="0094473F"/>
    <w:rsid w:val="009529B7"/>
    <w:rsid w:val="009634F6"/>
    <w:rsid w:val="00982593"/>
    <w:rsid w:val="00983BA8"/>
    <w:rsid w:val="009A1CCC"/>
    <w:rsid w:val="009B2041"/>
    <w:rsid w:val="009C7A10"/>
    <w:rsid w:val="009F136C"/>
    <w:rsid w:val="00A35FD6"/>
    <w:rsid w:val="00A678A4"/>
    <w:rsid w:val="00AA7159"/>
    <w:rsid w:val="00AB1A63"/>
    <w:rsid w:val="00AC0BDF"/>
    <w:rsid w:val="00AD640F"/>
    <w:rsid w:val="00AD745E"/>
    <w:rsid w:val="00B32E57"/>
    <w:rsid w:val="00B6227C"/>
    <w:rsid w:val="00BB43A4"/>
    <w:rsid w:val="00C179B4"/>
    <w:rsid w:val="00C34C73"/>
    <w:rsid w:val="00C36AE7"/>
    <w:rsid w:val="00CA4B10"/>
    <w:rsid w:val="00CA6161"/>
    <w:rsid w:val="00CB23FF"/>
    <w:rsid w:val="00CE7B7A"/>
    <w:rsid w:val="00D32B63"/>
    <w:rsid w:val="00D468C0"/>
    <w:rsid w:val="00DA4C35"/>
    <w:rsid w:val="00E11976"/>
    <w:rsid w:val="00E15D9F"/>
    <w:rsid w:val="00E16A94"/>
    <w:rsid w:val="00E47924"/>
    <w:rsid w:val="00E60926"/>
    <w:rsid w:val="00E6304C"/>
    <w:rsid w:val="00EC43C2"/>
    <w:rsid w:val="00EE4A45"/>
    <w:rsid w:val="00F11AE0"/>
    <w:rsid w:val="00F31429"/>
    <w:rsid w:val="00F70857"/>
    <w:rsid w:val="00F81E3A"/>
    <w:rsid w:val="00FA4F31"/>
    <w:rsid w:val="00FD0A42"/>
    <w:rsid w:val="00FE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>
      <o:colormenu v:ext="edit" fillcolor="none" strokecolor="non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DA"/>
  </w:style>
  <w:style w:type="paragraph" w:styleId="1">
    <w:name w:val="heading 1"/>
    <w:basedOn w:val="a"/>
    <w:link w:val="10"/>
    <w:uiPriority w:val="9"/>
    <w:qFormat/>
    <w:rsid w:val="001B2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qFormat/>
    <w:rsid w:val="00DA4C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49D0"/>
    <w:pPr>
      <w:ind w:left="720"/>
      <w:contextualSpacing/>
    </w:pPr>
  </w:style>
  <w:style w:type="paragraph" w:customStyle="1" w:styleId="c4">
    <w:name w:val="c4"/>
    <w:basedOn w:val="a"/>
    <w:rsid w:val="0057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70F43"/>
  </w:style>
  <w:style w:type="character" w:customStyle="1" w:styleId="c8">
    <w:name w:val="c8"/>
    <w:basedOn w:val="a0"/>
    <w:rsid w:val="00570F43"/>
  </w:style>
  <w:style w:type="paragraph" w:styleId="a4">
    <w:name w:val="Balloon Text"/>
    <w:basedOn w:val="a"/>
    <w:link w:val="a5"/>
    <w:uiPriority w:val="99"/>
    <w:semiHidden/>
    <w:unhideWhenUsed/>
    <w:rsid w:val="001B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F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B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2D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rsid w:val="00DA4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DA4C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A4C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A4C35"/>
  </w:style>
  <w:style w:type="paragraph" w:styleId="2">
    <w:name w:val="Body Text First Indent 2"/>
    <w:basedOn w:val="a8"/>
    <w:link w:val="20"/>
    <w:rsid w:val="00DA4C35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9"/>
    <w:link w:val="2"/>
    <w:rsid w:val="00DA4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98259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82593"/>
  </w:style>
  <w:style w:type="character" w:customStyle="1" w:styleId="ac">
    <w:name w:val="Основной текст + Курсив"/>
    <w:uiPriority w:val="99"/>
    <w:rsid w:val="00982593"/>
    <w:rPr>
      <w:rFonts w:ascii="Segoe UI" w:hAnsi="Segoe UI" w:cs="Segoe UI"/>
      <w:i/>
      <w:iCs/>
      <w:sz w:val="24"/>
      <w:szCs w:val="24"/>
    </w:rPr>
  </w:style>
  <w:style w:type="character" w:customStyle="1" w:styleId="5">
    <w:name w:val="Основной текст (5)"/>
    <w:basedOn w:val="a0"/>
    <w:link w:val="51"/>
    <w:uiPriority w:val="99"/>
    <w:rsid w:val="000435D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0435D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0435DD"/>
    <w:pPr>
      <w:shd w:val="clear" w:color="auto" w:fill="FFFFFF"/>
      <w:spacing w:before="420" w:after="0" w:line="317" w:lineRule="exact"/>
      <w:ind w:firstLine="52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rsid w:val="000435DD"/>
    <w:pPr>
      <w:shd w:val="clear" w:color="auto" w:fill="FFFFFF"/>
      <w:spacing w:after="0" w:line="317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AA7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A7159"/>
  </w:style>
  <w:style w:type="paragraph" w:styleId="af">
    <w:name w:val="footer"/>
    <w:basedOn w:val="a"/>
    <w:link w:val="af0"/>
    <w:uiPriority w:val="99"/>
    <w:semiHidden/>
    <w:unhideWhenUsed/>
    <w:rsid w:val="00AA7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A7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EEE55-73DF-433A-B4BE-A74F9DCA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ИВС</cp:lastModifiedBy>
  <cp:revision>5</cp:revision>
  <cp:lastPrinted>2014-03-31T06:18:00Z</cp:lastPrinted>
  <dcterms:created xsi:type="dcterms:W3CDTF">2014-03-30T10:09:00Z</dcterms:created>
  <dcterms:modified xsi:type="dcterms:W3CDTF">2014-03-31T06:21:00Z</dcterms:modified>
</cp:coreProperties>
</file>