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BB" w:rsidRPr="00FA034E" w:rsidRDefault="00451ABB" w:rsidP="00451ABB">
      <w:pPr>
        <w:spacing w:line="360" w:lineRule="auto"/>
        <w:ind w:right="-6"/>
        <w:jc w:val="center"/>
        <w:rPr>
          <w:b/>
          <w:sz w:val="32"/>
          <w:szCs w:val="32"/>
        </w:rPr>
      </w:pPr>
      <w:r w:rsidRPr="00FA034E">
        <w:rPr>
          <w:b/>
          <w:sz w:val="32"/>
          <w:szCs w:val="32"/>
        </w:rPr>
        <w:t>Главное управление профессионального образования и науки</w:t>
      </w:r>
    </w:p>
    <w:p w:rsidR="00451ABB" w:rsidRPr="00075691" w:rsidRDefault="00451ABB" w:rsidP="00451ABB">
      <w:pPr>
        <w:spacing w:line="360" w:lineRule="auto"/>
        <w:ind w:right="-6"/>
        <w:jc w:val="center"/>
        <w:rPr>
          <w:b/>
          <w:sz w:val="32"/>
          <w:szCs w:val="32"/>
        </w:rPr>
      </w:pPr>
      <w:r w:rsidRPr="00075691">
        <w:rPr>
          <w:b/>
          <w:sz w:val="32"/>
          <w:szCs w:val="32"/>
        </w:rPr>
        <w:t>Челябинский институт развития профессионального образования</w:t>
      </w:r>
    </w:p>
    <w:p w:rsidR="00451ABB" w:rsidRPr="00075691" w:rsidRDefault="00451ABB" w:rsidP="00451ABB">
      <w:pPr>
        <w:spacing w:line="360" w:lineRule="auto"/>
        <w:ind w:right="-6"/>
        <w:jc w:val="center"/>
        <w:rPr>
          <w:b/>
          <w:sz w:val="32"/>
          <w:szCs w:val="32"/>
        </w:rPr>
      </w:pPr>
      <w:r w:rsidRPr="00075691">
        <w:rPr>
          <w:b/>
          <w:sz w:val="32"/>
          <w:szCs w:val="32"/>
        </w:rPr>
        <w:t>ПЛ-40</w:t>
      </w:r>
    </w:p>
    <w:p w:rsidR="00451ABB" w:rsidRDefault="00451ABB" w:rsidP="00451ABB">
      <w:pPr>
        <w:spacing w:line="360" w:lineRule="auto"/>
        <w:ind w:right="-6"/>
        <w:jc w:val="center"/>
        <w:rPr>
          <w:b/>
          <w:sz w:val="36"/>
          <w:szCs w:val="36"/>
        </w:rPr>
      </w:pPr>
    </w:p>
    <w:p w:rsidR="00451ABB" w:rsidRDefault="00451ABB" w:rsidP="00451ABB">
      <w:pPr>
        <w:spacing w:line="360" w:lineRule="auto"/>
        <w:ind w:right="-6"/>
        <w:jc w:val="center"/>
        <w:rPr>
          <w:b/>
          <w:sz w:val="36"/>
          <w:szCs w:val="36"/>
        </w:rPr>
      </w:pPr>
    </w:p>
    <w:p w:rsidR="00451ABB" w:rsidRDefault="00451ABB" w:rsidP="00451ABB">
      <w:pPr>
        <w:spacing w:line="360" w:lineRule="auto"/>
        <w:ind w:right="-6"/>
        <w:jc w:val="center"/>
        <w:rPr>
          <w:b/>
          <w:sz w:val="36"/>
          <w:szCs w:val="36"/>
        </w:rPr>
      </w:pPr>
    </w:p>
    <w:p w:rsidR="00451ABB" w:rsidRDefault="00451ABB" w:rsidP="00451ABB">
      <w:pPr>
        <w:spacing w:line="360" w:lineRule="auto"/>
        <w:ind w:right="-6"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Тема: «</w:t>
      </w:r>
      <w:r>
        <w:rPr>
          <w:b/>
          <w:i/>
          <w:sz w:val="36"/>
          <w:szCs w:val="36"/>
        </w:rPr>
        <w:t>Ритмическая гимнастика как средство</w:t>
      </w:r>
    </w:p>
    <w:p w:rsidR="00451ABB" w:rsidRDefault="00451ABB" w:rsidP="00451ABB">
      <w:pPr>
        <w:spacing w:line="360" w:lineRule="auto"/>
        <w:ind w:right="-6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развития гибкости и координационных способностей девушек 15-16 лет».</w:t>
      </w:r>
    </w:p>
    <w:p w:rsidR="00451ABB" w:rsidRDefault="00451ABB" w:rsidP="00451ABB">
      <w:pPr>
        <w:spacing w:line="360" w:lineRule="auto"/>
        <w:ind w:right="-6"/>
        <w:jc w:val="center"/>
        <w:rPr>
          <w:b/>
          <w:i/>
          <w:sz w:val="36"/>
          <w:szCs w:val="36"/>
        </w:rPr>
      </w:pPr>
    </w:p>
    <w:p w:rsidR="00451ABB" w:rsidRDefault="00451ABB" w:rsidP="00451ABB">
      <w:pPr>
        <w:spacing w:line="360" w:lineRule="auto"/>
        <w:ind w:right="-6"/>
        <w:jc w:val="center"/>
        <w:rPr>
          <w:b/>
          <w:i/>
          <w:sz w:val="36"/>
          <w:szCs w:val="36"/>
        </w:rPr>
      </w:pPr>
    </w:p>
    <w:p w:rsidR="00451ABB" w:rsidRDefault="00451ABB" w:rsidP="00451ABB">
      <w:pPr>
        <w:spacing w:line="360" w:lineRule="auto"/>
        <w:ind w:right="-6"/>
        <w:jc w:val="center"/>
        <w:rPr>
          <w:b/>
          <w:i/>
          <w:sz w:val="36"/>
          <w:szCs w:val="36"/>
        </w:rPr>
      </w:pPr>
    </w:p>
    <w:p w:rsidR="00451ABB" w:rsidRDefault="00451ABB" w:rsidP="00451ABB">
      <w:pPr>
        <w:spacing w:line="360" w:lineRule="auto"/>
        <w:ind w:left="4956" w:right="-6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Выполнила:</w:t>
      </w:r>
    </w:p>
    <w:p w:rsidR="00451ABB" w:rsidRDefault="00451ABB" w:rsidP="00451ABB">
      <w:pPr>
        <w:spacing w:line="360" w:lineRule="auto"/>
        <w:ind w:right="-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Преподаватель </w:t>
      </w:r>
      <w:proofErr w:type="spellStart"/>
      <w:r>
        <w:rPr>
          <w:b/>
          <w:sz w:val="32"/>
          <w:szCs w:val="32"/>
        </w:rPr>
        <w:t>физвоспитания</w:t>
      </w:r>
      <w:proofErr w:type="spellEnd"/>
      <w:r>
        <w:rPr>
          <w:b/>
          <w:sz w:val="32"/>
          <w:szCs w:val="32"/>
        </w:rPr>
        <w:t xml:space="preserve"> ПЛ-40      </w:t>
      </w:r>
    </w:p>
    <w:p w:rsidR="00451ABB" w:rsidRDefault="00451ABB" w:rsidP="00451ABB">
      <w:pPr>
        <w:spacing w:line="360" w:lineRule="auto"/>
        <w:ind w:right="-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Шевченко Н.А.</w:t>
      </w:r>
    </w:p>
    <w:p w:rsidR="00451ABB" w:rsidRDefault="00451ABB" w:rsidP="00451ABB">
      <w:pPr>
        <w:spacing w:line="360" w:lineRule="auto"/>
        <w:ind w:right="-6"/>
        <w:jc w:val="both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  <w:r w:rsidRPr="00075691">
        <w:rPr>
          <w:b/>
          <w:sz w:val="36"/>
          <w:szCs w:val="36"/>
        </w:rPr>
        <w:t>Консультант:</w:t>
      </w:r>
    </w:p>
    <w:p w:rsidR="00451ABB" w:rsidRDefault="00451ABB" w:rsidP="00451ABB">
      <w:pPr>
        <w:spacing w:line="360" w:lineRule="auto"/>
        <w:ind w:right="-6"/>
        <w:jc w:val="both"/>
        <w:rPr>
          <w:b/>
          <w:sz w:val="32"/>
          <w:szCs w:val="32"/>
        </w:rPr>
      </w:pPr>
      <w:r w:rsidRPr="00075691">
        <w:rPr>
          <w:b/>
          <w:sz w:val="32"/>
          <w:szCs w:val="32"/>
        </w:rPr>
        <w:t xml:space="preserve">                                      </w:t>
      </w:r>
      <w:r>
        <w:rPr>
          <w:b/>
          <w:sz w:val="32"/>
          <w:szCs w:val="32"/>
        </w:rPr>
        <w:t xml:space="preserve">            </w:t>
      </w:r>
      <w:r w:rsidRPr="00075691">
        <w:rPr>
          <w:b/>
          <w:sz w:val="32"/>
          <w:szCs w:val="32"/>
        </w:rPr>
        <w:t xml:space="preserve">  Доцент </w:t>
      </w:r>
      <w:r>
        <w:rPr>
          <w:b/>
          <w:sz w:val="32"/>
          <w:szCs w:val="32"/>
        </w:rPr>
        <w:t>кафедры управления</w:t>
      </w:r>
      <w:r w:rsidRPr="00075691">
        <w:rPr>
          <w:b/>
          <w:sz w:val="32"/>
          <w:szCs w:val="32"/>
        </w:rPr>
        <w:t xml:space="preserve">    </w:t>
      </w:r>
    </w:p>
    <w:p w:rsidR="00451ABB" w:rsidRPr="00075691" w:rsidRDefault="00451ABB" w:rsidP="00451ABB">
      <w:pPr>
        <w:spacing w:line="360" w:lineRule="auto"/>
        <w:ind w:right="-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Калинкина Г.Т.</w:t>
      </w:r>
      <w:r w:rsidRPr="00075691">
        <w:rPr>
          <w:b/>
          <w:sz w:val="32"/>
          <w:szCs w:val="32"/>
        </w:rPr>
        <w:t xml:space="preserve">       </w:t>
      </w:r>
    </w:p>
    <w:p w:rsidR="00451ABB" w:rsidRPr="00BA6C37" w:rsidRDefault="00451ABB" w:rsidP="00451ABB">
      <w:pPr>
        <w:spacing w:line="360" w:lineRule="auto"/>
        <w:ind w:right="-6"/>
        <w:jc w:val="center"/>
        <w:rPr>
          <w:b/>
          <w:i/>
          <w:sz w:val="36"/>
          <w:szCs w:val="36"/>
        </w:rPr>
      </w:pP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451ABB" w:rsidRPr="00075691" w:rsidRDefault="00451ABB" w:rsidP="00451ABB">
      <w:pPr>
        <w:spacing w:line="360" w:lineRule="auto"/>
        <w:ind w:right="-6"/>
        <w:jc w:val="center"/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г. </w:t>
      </w:r>
      <w:r w:rsidRPr="00BA6C37">
        <w:rPr>
          <w:b/>
          <w:i/>
          <w:sz w:val="36"/>
          <w:szCs w:val="36"/>
        </w:rPr>
        <w:t>Златоуст</w:t>
      </w:r>
    </w:p>
    <w:p w:rsidR="00451ABB" w:rsidRDefault="00451ABB" w:rsidP="00451ABB">
      <w:pPr>
        <w:spacing w:line="360" w:lineRule="auto"/>
        <w:ind w:right="-5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2004</w:t>
      </w:r>
    </w:p>
    <w:p w:rsidR="00EC0435" w:rsidRDefault="00EC0435"/>
    <w:p w:rsidR="00451ABB" w:rsidRDefault="00451ABB" w:rsidP="00451ABB">
      <w:pPr>
        <w:spacing w:line="360" w:lineRule="auto"/>
        <w:ind w:right="-5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51ABB" w:rsidRDefault="00451ABB" w:rsidP="00451ABB">
      <w:pPr>
        <w:spacing w:line="360" w:lineRule="auto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ОГЛАВЛЕНИЕ.</w:t>
      </w:r>
    </w:p>
    <w:p w:rsidR="00451ABB" w:rsidRDefault="00451ABB" w:rsidP="00451ABB">
      <w:pPr>
        <w:spacing w:line="360" w:lineRule="auto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451ABB" w:rsidRDefault="00451ABB" w:rsidP="00451ABB">
      <w:pPr>
        <w:spacing w:line="360" w:lineRule="auto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стр.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Введение. . . . . . . . . . . . . . . . . . . . . . . . . . . . . . . . . . . . . . . . . . . . . . . . . .  3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Глава 1.Состояние проблемы в педагогической теории и практике.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1.1.Задачи физического воспитания в ПТУ. . . . . . . . . . . . . . . . . 5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1.2.Ритмическая гимнастика как фактор укрепления детского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организма. . . . . . . . . . . . . . . . . . . . . . . . . . . . . . . . . . . . . . . . .  7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1.3.Ритмическая гимнастика как средство развития гибкости 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 координационных способностей. . . . . . . . . . . . . . . . . . . . . 11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1.4.Возрастные и психологические особенности девушек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15 – 16 лет. . . . . . . . . . . . . . . . . . . . . . . . . . . . . . . . . . . . . . . . . 15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2. Из   опыта   работы    по    использованию   ритмической  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гимнастики   как    средства   развития    гибкости  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  координационных   способностей.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2.1.Цель работы. . . . . . . . . . . . . . . . . . . . . . . . . . . . . . . . . . . . . . . 20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2.2.Задачи исследования. . . . . . . . . . . . . . . . . . . . . . . . . . . . . . . . 20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2.3.Методы исследования. . . . . . . . . . . . . . . . . . . . . . . . . . . . . . . 20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2.4.Организация исследования. . . . . . . . . . . . . . . . . . . . . . . . . . . 24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Глава 3. Результаты исследования. . . . . . . . . . . . . . . . . . . . . . . . . . . . . . 25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Выводы. . . . . . . . . . . . . . . . . . . . . . . . . . . . . . . . . . . . . . . . . . . . . . . . . . . . 31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литература. . . . . . . . . . . . . . . . . . . . . . . . . . . . . . . . . . . . . 33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Приложения. . . . . . . . . . . . . . . . . . . . . . . . . . . . . . . . . . . . . . . . . . . . . . . . 36</w:t>
      </w: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ind w:right="-6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451ABB" w:rsidRDefault="00451ABB" w:rsidP="00451ABB">
      <w:pPr>
        <w:spacing w:line="360" w:lineRule="auto"/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настоящее время на фоне интенсификации учебного процесса в профтехучилищах наметилась тревожная тенденция снижения объема двигательной активности обучающихся, что отрицательно сказывается на их физическом развитии, здоровье и в частности на репродуктивном здоровье. Одним из путей решения этой проблемы я вижу увеличение часов ритмической гимнастики. Поэтому справедливо было бы считать эту проблему актуальной.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Ни для кого не секрет, какую пользу для здоровья приносит двигательная активность. Вряд ли найдется человек, который взял бы на себя смелость отрицать, что движения, мускульные напряжения, физическая работа были и остаются важнейшим условием нормального состояния человеческого организма.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Известные афоризмы "Движение - это жизнь", "Движение - за</w:t>
      </w:r>
      <w:r>
        <w:rPr>
          <w:sz w:val="28"/>
          <w:szCs w:val="28"/>
        </w:rPr>
        <w:softHyphen/>
        <w:t>лы здоровья", "В здоровом теле - здоровый дух" и т. п., пожалуй, отражают общепризнанность и неоспоримость значения двигательной активности для развития и поддержания человеком нужных свойств и возможностей своего организма.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Аристотель говорил: "ничто так не истощает и не разрушает человека, как двигательное бездействие". А одно из мудрых изрече</w:t>
      </w:r>
      <w:r>
        <w:rPr>
          <w:sz w:val="28"/>
          <w:szCs w:val="28"/>
        </w:rPr>
        <w:softHyphen/>
        <w:t>ний Платона гласит так «Кто превосходно соединяет гимнастику с музыкой ..., того мы по всей справедливости можем назвать челове</w:t>
      </w:r>
      <w:r>
        <w:rPr>
          <w:sz w:val="28"/>
          <w:szCs w:val="28"/>
        </w:rPr>
        <w:softHyphen/>
        <w:t>ком вполне гармоническим</w:t>
      </w:r>
      <w:proofErr w:type="gramStart"/>
      <w:r>
        <w:rPr>
          <w:sz w:val="28"/>
          <w:szCs w:val="28"/>
        </w:rPr>
        <w:t>.»</w:t>
      </w:r>
      <w:proofErr w:type="gramEnd"/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нашей системе физического воспитания развиваются и совершенствуются различные направления и формы занятий физическими упражнениями. Традиционно общедоступными для детей и взрослых являются такие формы, как занятия в секциях, группах здоровья, клубах любителей бега и т.п.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Мало кто знает, что корни ритмической гимнастики берут свое начало в глубокой древности. Особой выразительности ритмизированные танцы</w:t>
      </w:r>
    </w:p>
    <w:p w:rsidR="00451ABB" w:rsidRDefault="00451ABB" w:rsidP="00451ABB">
      <w:pPr>
        <w:spacing w:line="360" w:lineRule="auto"/>
        <w:ind w:firstLine="360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451ABB" w:rsidRDefault="00451ABB" w:rsidP="00451ABB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достигли в древней Индии. В античной Греции рит</w:t>
      </w:r>
      <w:r>
        <w:rPr>
          <w:sz w:val="28"/>
          <w:szCs w:val="28"/>
        </w:rPr>
        <w:softHyphen/>
        <w:t xml:space="preserve">мичные движения входили   в   ритуальные   танцы   </w:t>
      </w:r>
      <w:proofErr w:type="spellStart"/>
      <w:r>
        <w:rPr>
          <w:sz w:val="28"/>
          <w:szCs w:val="28"/>
        </w:rPr>
        <w:t>орхестрики</w:t>
      </w:r>
      <w:proofErr w:type="spellEnd"/>
      <w:r>
        <w:rPr>
          <w:sz w:val="28"/>
          <w:szCs w:val="28"/>
        </w:rPr>
        <w:t>. Высоко   це</w:t>
      </w:r>
      <w:r>
        <w:rPr>
          <w:sz w:val="28"/>
          <w:szCs w:val="28"/>
        </w:rPr>
        <w:softHyphen/>
        <w:t>нили ритмичные</w:t>
      </w:r>
    </w:p>
    <w:p w:rsidR="00451ABB" w:rsidRDefault="00451ABB" w:rsidP="00451ABB">
      <w:pPr>
        <w:spacing w:line="360" w:lineRule="auto"/>
        <w:jc w:val="both"/>
      </w:pPr>
      <w:r>
        <w:rPr>
          <w:sz w:val="28"/>
          <w:szCs w:val="28"/>
        </w:rPr>
        <w:t>движения эллинские философы. Например, Лукиан счи</w:t>
      </w:r>
      <w:r>
        <w:rPr>
          <w:sz w:val="28"/>
          <w:szCs w:val="28"/>
        </w:rPr>
        <w:softHyphen/>
        <w:t>тал, что телесный ритм захватывает сознание как исполнителей, так и зрителей и раскрывает соотношение между красотой телесной и ду</w:t>
      </w:r>
      <w:r>
        <w:rPr>
          <w:sz w:val="28"/>
          <w:szCs w:val="28"/>
        </w:rPr>
        <w:softHyphen/>
        <w:t>ховной, воздействует на чувства, воспитывает человека. Во</w:t>
      </w:r>
      <w:r>
        <w:rPr>
          <w:sz w:val="28"/>
          <w:szCs w:val="28"/>
        </w:rPr>
        <w:softHyphen/>
        <w:t xml:space="preserve">енизированные </w:t>
      </w:r>
      <w:proofErr w:type="gramStart"/>
      <w:r>
        <w:rPr>
          <w:sz w:val="28"/>
          <w:szCs w:val="28"/>
        </w:rPr>
        <w:t>ритмические танцы</w:t>
      </w:r>
      <w:proofErr w:type="gramEnd"/>
      <w:r>
        <w:rPr>
          <w:sz w:val="28"/>
          <w:szCs w:val="28"/>
        </w:rPr>
        <w:t xml:space="preserve"> включались в спартанскую систему подготовки молодых воинов и были очень сложными, такие танцы раз</w:t>
      </w:r>
      <w:r>
        <w:rPr>
          <w:sz w:val="28"/>
          <w:szCs w:val="28"/>
        </w:rPr>
        <w:softHyphen/>
        <w:t>вивали ловкость, выносливость, быстроту движений и другие качес</w:t>
      </w:r>
      <w:r>
        <w:rPr>
          <w:sz w:val="28"/>
          <w:szCs w:val="28"/>
        </w:rPr>
        <w:softHyphen/>
        <w:t xml:space="preserve">тва, необходимые </w:t>
      </w:r>
      <w:r>
        <w:rPr>
          <w:smallCaps/>
        </w:rPr>
        <w:t>воину.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России еще в дореволюционные годы существовали школы художественного движения, как их называли, ритмики. Свободные, пластичные движения стали широко применяться и как средство физического воспитания.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Сейчас ритмическая гимнастика успешно культивируется в на</w:t>
      </w:r>
      <w:r>
        <w:rPr>
          <w:sz w:val="28"/>
          <w:szCs w:val="28"/>
        </w:rPr>
        <w:softHyphen/>
        <w:t xml:space="preserve">шей стране, современная музыка внесла новую струю в содержание ритмической гимнастики. Элементы мюзик-холла, популярных танцев придали </w:t>
      </w:r>
      <w:r>
        <w:rPr>
          <w:smallCaps/>
        </w:rPr>
        <w:t>новую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 xml:space="preserve">эстетическую окраску уже существовавшим </w:t>
      </w:r>
      <w:proofErr w:type="spellStart"/>
      <w:r>
        <w:rPr>
          <w:sz w:val="28"/>
          <w:szCs w:val="28"/>
        </w:rPr>
        <w:t>общеразвивающим</w:t>
      </w:r>
      <w:proofErr w:type="spellEnd"/>
      <w:r>
        <w:rPr>
          <w:sz w:val="28"/>
          <w:szCs w:val="28"/>
        </w:rPr>
        <w:t xml:space="preserve"> движениям. Современная ритмическая гимнастика обогатилась и знаниями в области физических качеств, а так же физиологии мы</w:t>
      </w:r>
      <w:r>
        <w:rPr>
          <w:sz w:val="28"/>
          <w:szCs w:val="28"/>
        </w:rPr>
        <w:softHyphen/>
        <w:t>шечной деятельности, которые разработали ученые в спорте. "Си</w:t>
      </w:r>
      <w:r>
        <w:rPr>
          <w:sz w:val="28"/>
          <w:szCs w:val="28"/>
        </w:rPr>
        <w:softHyphen/>
        <w:t>ла, выносливость, гибкость плюс красота" - вот формула современной ритмической гимнастики.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Уровень физической подготовленности девушек очень низкий, а требования к гармоничному развитию своего тела высоки. Таким образом, решить проблему повышения уровня физической подготовленности можно через ритмическую гимнастику, которая будет способствовать развитию гибкости и координационных способностей.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</w:p>
    <w:p w:rsidR="00451ABB" w:rsidRDefault="00451ABB">
      <w:pPr>
        <w:rPr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451ABB" w:rsidRDefault="00451ABB" w:rsidP="00451ABB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Состояние проблемы в педагогической теории и практике.</w:t>
      </w:r>
    </w:p>
    <w:p w:rsidR="00451ABB" w:rsidRDefault="00451ABB" w:rsidP="00451ABB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1.1.</w:t>
      </w:r>
      <w:r w:rsidRPr="003D4D42">
        <w:rPr>
          <w:b/>
          <w:i/>
          <w:sz w:val="28"/>
          <w:szCs w:val="28"/>
        </w:rPr>
        <w:t xml:space="preserve"> Задачи физического воспитания в профтехучилищах</w:t>
      </w:r>
      <w:r>
        <w:rPr>
          <w:b/>
          <w:sz w:val="28"/>
          <w:szCs w:val="28"/>
        </w:rPr>
        <w:t>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воспитание учащихся является неотъемлемой частью всей учебно-воспитательной работы ПТУ и занимает важное место в подготовке обучающихся к жизни, к общественно-полезному тру</w:t>
      </w:r>
      <w:r>
        <w:rPr>
          <w:sz w:val="28"/>
          <w:szCs w:val="28"/>
        </w:rPr>
        <w:softHyphen/>
        <w:t>ду, к защите Родины. Оно представляет собой длительный организован</w:t>
      </w:r>
      <w:r>
        <w:rPr>
          <w:sz w:val="28"/>
          <w:szCs w:val="28"/>
        </w:rPr>
        <w:softHyphen/>
        <w:t>ный педагогический процесс, имеющий целью воспитание здоро</w:t>
      </w:r>
      <w:r>
        <w:rPr>
          <w:sz w:val="28"/>
          <w:szCs w:val="28"/>
        </w:rPr>
        <w:softHyphen/>
        <w:t xml:space="preserve">вых, жизнерадостных, всесторонне физически развитых людей (15). </w:t>
      </w:r>
    </w:p>
    <w:p w:rsidR="00451ABB" w:rsidRDefault="00451ABB" w:rsidP="00451ABB">
      <w:pPr>
        <w:spacing w:line="360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Основные задачи физического воспитания в ПТУ следующие:</w:t>
      </w:r>
    </w:p>
    <w:p w:rsidR="00451ABB" w:rsidRDefault="00451ABB" w:rsidP="00451ABB">
      <w:pPr>
        <w:numPr>
          <w:ilvl w:val="0"/>
          <w:numId w:val="1"/>
        </w:num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Содействие укреплению здоровья, физическому развитию</w:t>
      </w:r>
    </w:p>
    <w:p w:rsidR="00451ABB" w:rsidRDefault="00451ABB" w:rsidP="00451ABB">
      <w:pPr>
        <w:spacing w:line="360" w:lineRule="auto"/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обучающихся.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Эта задача является важнейшей во всей работе по физической культуре и спорту, она должна быть в центре внимания каж</w:t>
      </w:r>
      <w:r>
        <w:rPr>
          <w:sz w:val="28"/>
          <w:szCs w:val="28"/>
        </w:rPr>
        <w:softHyphen/>
        <w:t xml:space="preserve">дого преподавателя </w:t>
      </w:r>
      <w:proofErr w:type="spellStart"/>
      <w:r>
        <w:rPr>
          <w:sz w:val="28"/>
          <w:szCs w:val="28"/>
        </w:rPr>
        <w:t>физвоспитания</w:t>
      </w:r>
      <w:proofErr w:type="spellEnd"/>
      <w:r>
        <w:rPr>
          <w:sz w:val="28"/>
          <w:szCs w:val="28"/>
        </w:rPr>
        <w:t>, всего педагогического коллектива, медицинского работника, ро</w:t>
      </w:r>
      <w:r>
        <w:rPr>
          <w:sz w:val="28"/>
          <w:szCs w:val="28"/>
        </w:rPr>
        <w:softHyphen/>
        <w:t>дителя. Она решается всем комплексом занятий - физическими упраж</w:t>
      </w:r>
      <w:r>
        <w:rPr>
          <w:sz w:val="28"/>
          <w:szCs w:val="28"/>
        </w:rPr>
        <w:softHyphen/>
        <w:t xml:space="preserve">нениями на уроках физкультуры, при проведении физкультурных минуток,  а так же во время внеурочных занятий (36). </w:t>
      </w:r>
    </w:p>
    <w:p w:rsidR="00451ABB" w:rsidRDefault="00451ABB" w:rsidP="00451ABB">
      <w:pPr>
        <w:spacing w:line="360" w:lineRule="auto"/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 Содействие развитию двигательных качеств.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двигательной деятельности человека важную роль играют физичес</w:t>
      </w:r>
      <w:r>
        <w:rPr>
          <w:sz w:val="28"/>
          <w:szCs w:val="28"/>
        </w:rPr>
        <w:softHyphen/>
        <w:t>кие качества - сила, быстрота, ловкость, выносливость, а так же гиб</w:t>
      </w:r>
      <w:r>
        <w:rPr>
          <w:sz w:val="28"/>
          <w:szCs w:val="28"/>
        </w:rPr>
        <w:softHyphen/>
        <w:t>кость. Выполнение физических упражнений в разном темпе, с разными усложнениями, в течение определенного отрезка времени способствует их развитию. Программа по физической культуре построена так, что</w:t>
      </w:r>
      <w:r>
        <w:rPr>
          <w:sz w:val="28"/>
          <w:szCs w:val="28"/>
        </w:rPr>
        <w:softHyphen/>
        <w:t>бы дети, систематически занимаясь на уроках, дома, в физкультурных кружках и спортивных  секциях  овладели  жизненно важными двигательными навыками (23).</w:t>
      </w:r>
    </w:p>
    <w:p w:rsidR="007254D3" w:rsidRDefault="007254D3" w:rsidP="00451ABB">
      <w:pPr>
        <w:spacing w:line="360" w:lineRule="auto"/>
        <w:jc w:val="center"/>
        <w:rPr>
          <w:sz w:val="28"/>
          <w:szCs w:val="28"/>
        </w:rPr>
      </w:pPr>
    </w:p>
    <w:p w:rsidR="007254D3" w:rsidRDefault="007254D3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451ABB" w:rsidRDefault="00451ABB" w:rsidP="00451ABB">
      <w:pPr>
        <w:spacing w:line="360" w:lineRule="auto"/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3.Воспитание морально-волевых качеств.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Занятия физической культурой и спортом содействуют воспитанию ценных морально-волевых качеств. Многие физические упражнения, игровые действия способствуют воспитанию смелости и чувства друж</w:t>
      </w:r>
      <w:r>
        <w:rPr>
          <w:sz w:val="28"/>
          <w:szCs w:val="28"/>
        </w:rPr>
        <w:softHyphen/>
        <w:t>бы (23).</w:t>
      </w:r>
    </w:p>
    <w:p w:rsidR="00451ABB" w:rsidRDefault="00451ABB" w:rsidP="00451ABB">
      <w:pPr>
        <w:spacing w:line="360" w:lineRule="auto"/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4. Воспитание устойчивого</w:t>
      </w:r>
      <w:r>
        <w:rPr>
          <w:i/>
          <w:smallCaps/>
        </w:rPr>
        <w:t xml:space="preserve">  </w:t>
      </w:r>
      <w:r>
        <w:rPr>
          <w:i/>
          <w:smallCaps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интереса и привычки к системати</w:t>
      </w:r>
      <w:r>
        <w:rPr>
          <w:i/>
          <w:sz w:val="28"/>
          <w:szCs w:val="28"/>
        </w:rPr>
        <w:softHyphen/>
        <w:t>ческим занятиям физической культурой.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Задача нашего учебного заведения состоит в том, чтобы дети систематически привыкали к различным занятиям физическими упражнениями не только в ПТУ, но и дома, чтобы эти занятия прочно вошли в их быт и стали привычными на всю жизнь. Для достижения этой цели все занятия с обучающимися необ</w:t>
      </w:r>
      <w:r>
        <w:rPr>
          <w:sz w:val="28"/>
          <w:szCs w:val="28"/>
        </w:rPr>
        <w:softHyphen/>
        <w:t>ходимо организовывать и проводить эмоционально, интересно по со</w:t>
      </w:r>
      <w:r>
        <w:rPr>
          <w:sz w:val="28"/>
          <w:szCs w:val="28"/>
        </w:rPr>
        <w:softHyphen/>
        <w:t>держанию и форме, в атмосфере большой доброжелательности со сторо</w:t>
      </w:r>
      <w:r>
        <w:rPr>
          <w:sz w:val="28"/>
          <w:szCs w:val="28"/>
        </w:rPr>
        <w:softHyphen/>
        <w:t>ны руководителя занятиями, создавая лучшие условия для проявления взаимоотношений занимающихся (36).</w:t>
      </w:r>
    </w:p>
    <w:p w:rsidR="00451ABB" w:rsidRDefault="00451ABB" w:rsidP="00451ABB">
      <w:pPr>
        <w:spacing w:line="360" w:lineRule="auto"/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5. Сообщения сведений из области физической культуры и спорта.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необходимы знания из области физической культуры: о пользе занятий физическими упражнениями, о соблюдении гигиеничес</w:t>
      </w:r>
      <w:r>
        <w:rPr>
          <w:sz w:val="28"/>
          <w:szCs w:val="28"/>
        </w:rPr>
        <w:softHyphen/>
        <w:t>ких правил, о правильном использовании естественных сил природы, о режиме дня, о значении правильного выполнения всех упражнений, предусмотренных программой (36).</w:t>
      </w:r>
    </w:p>
    <w:p w:rsidR="00451ABB" w:rsidRDefault="00451ABB" w:rsidP="007254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Физическое воспитание обучающихся ПТУ - сложный педагогический процесс, эффект которого определяется комплексным подходом к решению перечисленных задач, полноценным использованием всех основных форм работы: уроки физической культуры, мероприятия по физической культуре в режиме учебного дня, внеурочные формы организации обучающихся для занятий физической культурой и спор</w:t>
      </w:r>
      <w:r>
        <w:rPr>
          <w:sz w:val="28"/>
          <w:szCs w:val="28"/>
        </w:rPr>
        <w:softHyphen/>
        <w:t>том (36).</w:t>
      </w:r>
      <w:r w:rsidR="007254D3">
        <w:rPr>
          <w:sz w:val="28"/>
          <w:szCs w:val="28"/>
        </w:rPr>
        <w:t xml:space="preserve"> </w:t>
      </w:r>
      <w:r>
        <w:rPr>
          <w:sz w:val="28"/>
          <w:szCs w:val="28"/>
        </w:rPr>
        <w:t>Успех работы УНПО по физическому воспитанию зависит от усилий всего педагогического коллектива, родителей, общественнос</w:t>
      </w:r>
      <w:r>
        <w:rPr>
          <w:sz w:val="28"/>
          <w:szCs w:val="28"/>
        </w:rPr>
        <w:softHyphen/>
        <w:t xml:space="preserve">ти. </w:t>
      </w:r>
    </w:p>
    <w:p w:rsidR="00451ABB" w:rsidRDefault="00451ABB" w:rsidP="007254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1.2. Ритмическая гимнастика, как фактор укрепления детско</w:t>
      </w:r>
      <w:r>
        <w:rPr>
          <w:b/>
          <w:i/>
          <w:sz w:val="28"/>
          <w:szCs w:val="28"/>
        </w:rPr>
        <w:softHyphen/>
        <w:t>го организма.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Ритмическая гимнастика. Что это? Модное увлечение или сис</w:t>
      </w:r>
      <w:r>
        <w:rPr>
          <w:sz w:val="28"/>
          <w:szCs w:val="28"/>
        </w:rPr>
        <w:softHyphen/>
        <w:t>тема физического воспитания? Современный человек, особенно в го</w:t>
      </w:r>
      <w:r>
        <w:rPr>
          <w:sz w:val="28"/>
          <w:szCs w:val="28"/>
        </w:rPr>
        <w:softHyphen/>
        <w:t xml:space="preserve">роде, ведет малоподвижный образ жизни. Цивилизация все больше и больше освобождает нас от физического труда. Что делать?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заняться бегом? В самом деле, чего проще, а польза вне вся</w:t>
      </w:r>
      <w:r>
        <w:rPr>
          <w:sz w:val="28"/>
          <w:szCs w:val="28"/>
        </w:rPr>
        <w:softHyphen/>
        <w:t>ких сомнений. Но тут оказывается, что поблизости от дома нет ста</w:t>
      </w:r>
      <w:r>
        <w:rPr>
          <w:sz w:val="28"/>
          <w:szCs w:val="28"/>
        </w:rPr>
        <w:softHyphen/>
        <w:t>диона, парка. Может быть, просто включить магнитофон и потанце</w:t>
      </w:r>
      <w:r>
        <w:rPr>
          <w:sz w:val="28"/>
          <w:szCs w:val="28"/>
        </w:rPr>
        <w:softHyphen/>
        <w:t>вать, попрыгать, покружиться, помахать руками, ногами? Но куда полезнее, если не хаотично двигаться, выполняя случайные, пусть и доставляющие вам удовольствия движения, а соблюдая определенную последовательность и дозировку, делать упражнения, которые позво</w:t>
      </w:r>
      <w:r>
        <w:rPr>
          <w:sz w:val="28"/>
          <w:szCs w:val="28"/>
        </w:rPr>
        <w:softHyphen/>
        <w:t>лят вам эффективно воздействовать на организм: улучшить фигуру, повысить работоспособность, снять усталость. Вот тут ритмическая гимнастика и поможет Вам. Всевозможные наклоны, выпады, махи но</w:t>
      </w:r>
      <w:r>
        <w:rPr>
          <w:sz w:val="28"/>
          <w:szCs w:val="28"/>
        </w:rPr>
        <w:softHyphen/>
        <w:t xml:space="preserve">гами, скачки, подскоки, беговые движения, элементы современных танцев предлагает ритмическая гимнастика (17). 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Ритмическая гимнастика - одна из разновидностей образова</w:t>
      </w:r>
      <w:r>
        <w:rPr>
          <w:sz w:val="28"/>
          <w:szCs w:val="28"/>
        </w:rPr>
        <w:softHyphen/>
        <w:t>тельно-развивающих видов гимнастики, содержанием ее являются разнообразные, простые по технике исполнения физические упражнения. Они выполняются в основном поточным способом под эмоциональ</w:t>
      </w:r>
      <w:r>
        <w:rPr>
          <w:sz w:val="28"/>
          <w:szCs w:val="28"/>
        </w:rPr>
        <w:softHyphen/>
        <w:t xml:space="preserve">но-ритмическую музыку. В них и современные линии, и свобода движений, </w:t>
      </w:r>
      <w:proofErr w:type="spellStart"/>
      <w:r>
        <w:rPr>
          <w:sz w:val="28"/>
          <w:szCs w:val="28"/>
        </w:rPr>
        <w:t>раскрепощенность</w:t>
      </w:r>
      <w:proofErr w:type="spellEnd"/>
      <w:r>
        <w:rPr>
          <w:sz w:val="28"/>
          <w:szCs w:val="28"/>
        </w:rPr>
        <w:t>, гармония с музыкальным сопровождени</w:t>
      </w:r>
      <w:r>
        <w:rPr>
          <w:sz w:val="28"/>
          <w:szCs w:val="28"/>
        </w:rPr>
        <w:softHyphen/>
        <w:t>ем. Но, пожалуй, главное - они функциональны. Упражнение ритмичес</w:t>
      </w:r>
      <w:r>
        <w:rPr>
          <w:sz w:val="28"/>
          <w:szCs w:val="28"/>
        </w:rPr>
        <w:softHyphen/>
        <w:t>кой гимнастики позволяют проработать все группы мышц. Лучшие спе</w:t>
      </w:r>
      <w:r>
        <w:rPr>
          <w:sz w:val="28"/>
          <w:szCs w:val="28"/>
        </w:rPr>
        <w:softHyphen/>
        <w:t xml:space="preserve">циалисты мира, обобщив опыт различных гимнастических школ, изучив достижение в области современных танцев, движений мюзик-холла, сконструировали упражнения, активно воздействующие на мышцы рук, плечевого пояса, туловища, ног (17). 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Систематические занятия ритмической гимнастикой повышают двигательную активность, улучшают осанку, благоприятно влияют на </w:t>
      </w:r>
      <w:proofErr w:type="spellStart"/>
      <w:proofErr w:type="gramStart"/>
      <w:r>
        <w:rPr>
          <w:sz w:val="28"/>
          <w:szCs w:val="28"/>
        </w:rPr>
        <w:t>сердечно-сосудистую</w:t>
      </w:r>
      <w:proofErr w:type="spellEnd"/>
      <w:proofErr w:type="gramEnd"/>
      <w:r>
        <w:rPr>
          <w:sz w:val="28"/>
          <w:szCs w:val="28"/>
        </w:rPr>
        <w:t xml:space="preserve"> и дыхательную системы человека. Они могут быть средством активного отдыха и восстановления после напряжен</w:t>
      </w:r>
      <w:r>
        <w:rPr>
          <w:sz w:val="28"/>
          <w:szCs w:val="28"/>
        </w:rPr>
        <w:softHyphen/>
        <w:t>ной умственной работы (18).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ритмической гимнастики являются эффективным средством развития координации движений, быстроты двигательных действий, мышечной силы, выносливости, подвижности в различных суставах и физической работоспособности. Они способствуют форми</w:t>
      </w:r>
      <w:r>
        <w:rPr>
          <w:sz w:val="28"/>
          <w:szCs w:val="28"/>
        </w:rPr>
        <w:softHyphen/>
        <w:t>рованию правильной осанки, красивой походки, культуры движений. Ритмика, как система специальных музыкально-ритмических упражне</w:t>
      </w:r>
      <w:r>
        <w:rPr>
          <w:sz w:val="28"/>
          <w:szCs w:val="28"/>
        </w:rPr>
        <w:softHyphen/>
        <w:t>ний, сочетает в себе духовное и физическое начало и, как бы пере</w:t>
      </w:r>
      <w:r>
        <w:rPr>
          <w:sz w:val="28"/>
          <w:szCs w:val="28"/>
        </w:rPr>
        <w:softHyphen/>
        <w:t xml:space="preserve">кидывая мостик от </w:t>
      </w:r>
      <w:proofErr w:type="gramStart"/>
      <w:r>
        <w:rPr>
          <w:sz w:val="28"/>
          <w:szCs w:val="28"/>
        </w:rPr>
        <w:t>эмоционально-духовного</w:t>
      </w:r>
      <w:proofErr w:type="gramEnd"/>
      <w:r>
        <w:rPr>
          <w:sz w:val="28"/>
          <w:szCs w:val="28"/>
        </w:rPr>
        <w:t xml:space="preserve"> к конкретно-физическому. Сущность ее заключается в том, что занимающиеся, слушая музыку, воспроизводят ее ритм, темп, характер движениями тела по заранее установленной форме (10).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Ритмика лежит в основе таких занятий, как аэробика, шейпинг, степ-аэробика и других современных направлений физической культуры. В настоящее время в ранг спорта введена спортивная  аэробика, по программе которой проводятся чемпионаты страны, мира (33).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ритмической гимнастики обусловлена тем, что она доступна, так как содержание ее базируется на знакомых зани</w:t>
      </w:r>
      <w:r>
        <w:rPr>
          <w:sz w:val="28"/>
          <w:szCs w:val="28"/>
        </w:rPr>
        <w:softHyphen/>
        <w:t>мающимся упражнениях. Она позволяет успешно использовать совре</w:t>
      </w:r>
      <w:r>
        <w:rPr>
          <w:sz w:val="28"/>
          <w:szCs w:val="28"/>
        </w:rPr>
        <w:softHyphen/>
        <w:t>менные технические средства: телевизор, видеомагнитофон, магнитофон.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Заниматься ритмической гимнастикой можно в группе или са</w:t>
      </w:r>
      <w:r>
        <w:rPr>
          <w:sz w:val="28"/>
          <w:szCs w:val="28"/>
        </w:rPr>
        <w:softHyphen/>
        <w:t>мостоятельно. Групповые занятая мобилизуют на выполнение упражне</w:t>
      </w:r>
      <w:r>
        <w:rPr>
          <w:sz w:val="28"/>
          <w:szCs w:val="28"/>
        </w:rPr>
        <w:softHyphen/>
        <w:t>ний в полную силу, заставляют больше стараться, "выкладываться" и, естественно, доставляют радость общения. В процессе занятий вос</w:t>
      </w:r>
      <w:r>
        <w:rPr>
          <w:sz w:val="28"/>
          <w:szCs w:val="28"/>
        </w:rPr>
        <w:softHyphen/>
        <w:t>питывается чувство коллективизма, взаимопомощи, дисциплинирован</w:t>
      </w:r>
      <w:r>
        <w:rPr>
          <w:sz w:val="28"/>
          <w:szCs w:val="28"/>
        </w:rPr>
        <w:softHyphen/>
        <w:t xml:space="preserve">ность и другие, необходимые </w:t>
      </w:r>
      <w:proofErr w:type="gramStart"/>
      <w:r>
        <w:rPr>
          <w:sz w:val="28"/>
          <w:szCs w:val="28"/>
        </w:rPr>
        <w:t>занимающимся</w:t>
      </w:r>
      <w:proofErr w:type="gramEnd"/>
      <w:r>
        <w:rPr>
          <w:sz w:val="28"/>
          <w:szCs w:val="28"/>
        </w:rPr>
        <w:t xml:space="preserve"> качества (14).</w:t>
      </w: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одной из статей, посвященных ритмической гимнастике, написал: "Музыка, одежда, синхронность в группе - это да, да - дело десятое". Можно спорить с автором этой статьи о роли одежды, танцев, эстетики вообще, в частности в ритмической гимнастике. Но бесспорно то, что музыка - это дело далеко не "десятое". Музыка - это эмоции, это радость, которые люди ощущают на занятиях. 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занятиях ритмической гимнастикой может быть использована самая разная музыка, но главное она должна быть ритмичной. Однако она не должна утомлять нервную систему, то есть быть моно</w:t>
      </w:r>
      <w:r>
        <w:rPr>
          <w:sz w:val="28"/>
          <w:szCs w:val="28"/>
        </w:rPr>
        <w:softHyphen/>
        <w:t xml:space="preserve">тонной и однообразной, соответствовать возрасту и эстетическому воспитанию </w:t>
      </w:r>
      <w:proofErr w:type="gramStart"/>
      <w:r>
        <w:rPr>
          <w:sz w:val="28"/>
          <w:szCs w:val="28"/>
        </w:rPr>
        <w:t>занимающихся</w:t>
      </w:r>
      <w:proofErr w:type="gramEnd"/>
      <w:r>
        <w:rPr>
          <w:sz w:val="28"/>
          <w:szCs w:val="28"/>
        </w:rPr>
        <w:t xml:space="preserve"> (14).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ритмической гимнастики является непрерывность движений под музыку в различных темпах. Музыка должна быть хорошо смонтирована по характеру, темпу и ритму. Эмоционально-возбужда</w:t>
      </w:r>
      <w:r>
        <w:rPr>
          <w:sz w:val="28"/>
          <w:szCs w:val="28"/>
        </w:rPr>
        <w:softHyphen/>
        <w:t xml:space="preserve">ющая музыка чередуется со спокойными, мягкими мелодиями 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под музыкальное сопровождение развивают музыкальный слух, чувство любви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>, дает возможность занима</w:t>
      </w:r>
      <w:r>
        <w:rPr>
          <w:sz w:val="28"/>
          <w:szCs w:val="28"/>
        </w:rPr>
        <w:softHyphen/>
        <w:t>ющимся выразить в движение не только свои индивидуальные особен</w:t>
      </w:r>
      <w:r>
        <w:rPr>
          <w:sz w:val="28"/>
          <w:szCs w:val="28"/>
        </w:rPr>
        <w:softHyphen/>
        <w:t>ности и не только на занятиях ритмической гимнастикой, но и на вечерах отдыха, в художественной самодеятельности. Музыкальный ритм, размер содействуют воспитанию умения применять различные по длительности и амплитуде движения, помогают сочетать их во време</w:t>
      </w:r>
      <w:r>
        <w:rPr>
          <w:sz w:val="28"/>
          <w:szCs w:val="28"/>
        </w:rPr>
        <w:softHyphen/>
        <w:t>ни и пространстве, оказывают влияние на развитие координации дви</w:t>
      </w:r>
      <w:r>
        <w:rPr>
          <w:sz w:val="28"/>
          <w:szCs w:val="28"/>
        </w:rPr>
        <w:softHyphen/>
        <w:t xml:space="preserve">жений, быстроты реакции и других жизненно важных качеств (14). 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Весомыми аргументами в пользу ритмической гимнастики явля</w:t>
      </w:r>
      <w:r>
        <w:rPr>
          <w:sz w:val="28"/>
          <w:szCs w:val="28"/>
        </w:rPr>
        <w:softHyphen/>
        <w:t>ются доступность, эффективность, эмоциональность (18).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ритмической </w:t>
      </w:r>
      <w:proofErr w:type="gramStart"/>
      <w:r>
        <w:rPr>
          <w:sz w:val="28"/>
          <w:szCs w:val="28"/>
        </w:rPr>
        <w:t>гимнастики</w:t>
      </w:r>
      <w:proofErr w:type="gramEnd"/>
      <w:r>
        <w:rPr>
          <w:sz w:val="28"/>
          <w:szCs w:val="28"/>
        </w:rPr>
        <w:t xml:space="preserve"> прежде всего в том, что ее содержание базируется на знакомых всем учителям физической культуры </w:t>
      </w:r>
      <w:proofErr w:type="spellStart"/>
      <w:r>
        <w:rPr>
          <w:sz w:val="28"/>
          <w:szCs w:val="28"/>
        </w:rPr>
        <w:t>обшеразвивающих</w:t>
      </w:r>
      <w:proofErr w:type="spellEnd"/>
      <w:r>
        <w:rPr>
          <w:sz w:val="28"/>
          <w:szCs w:val="28"/>
        </w:rPr>
        <w:t xml:space="preserve"> упражнениях.</w:t>
      </w:r>
    </w:p>
    <w:p w:rsidR="007254D3" w:rsidRDefault="007254D3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ее в разностороннем воздействии на опор</w:t>
      </w:r>
      <w:r>
        <w:rPr>
          <w:sz w:val="28"/>
          <w:szCs w:val="28"/>
        </w:rPr>
        <w:softHyphen/>
        <w:t xml:space="preserve">но-двигательный аппарат, </w:t>
      </w:r>
      <w:proofErr w:type="spellStart"/>
      <w:proofErr w:type="gramStart"/>
      <w:r>
        <w:rPr>
          <w:sz w:val="28"/>
          <w:szCs w:val="28"/>
        </w:rPr>
        <w:t>сердечно-сосудистую</w:t>
      </w:r>
      <w:proofErr w:type="spellEnd"/>
      <w:proofErr w:type="gramEnd"/>
      <w:r>
        <w:rPr>
          <w:sz w:val="28"/>
          <w:szCs w:val="28"/>
        </w:rPr>
        <w:t xml:space="preserve"> и дыхательную систе</w:t>
      </w:r>
      <w:r>
        <w:rPr>
          <w:sz w:val="28"/>
          <w:szCs w:val="28"/>
        </w:rPr>
        <w:softHyphen/>
        <w:t>мы.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Эмоциональность занятий объясняется не только музыкальным сопровождением. Работа в составе группы, стремление согласовать свои действия с действиями товарищей, возможность демонстрировать хорошо отработанные движения на лицейских праздниках, конкурсах так же оживляют занятия ритмической гимнастикой (18).</w:t>
      </w: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</w:p>
    <w:p w:rsidR="007254D3" w:rsidRDefault="007254D3" w:rsidP="00451ABB">
      <w:pPr>
        <w:spacing w:line="360" w:lineRule="auto"/>
        <w:jc w:val="center"/>
        <w:rPr>
          <w:bCs/>
          <w:iCs/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11</w:t>
      </w:r>
    </w:p>
    <w:p w:rsidR="00451ABB" w:rsidRDefault="00451ABB" w:rsidP="00451AB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1.3. Ритмическая гимнастика как средство развития  гибкости и коор</w:t>
      </w:r>
      <w:r>
        <w:rPr>
          <w:b/>
          <w:i/>
          <w:sz w:val="28"/>
          <w:szCs w:val="28"/>
        </w:rPr>
        <w:softHyphen/>
        <w:t>динационных способностей.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двигательных качеств, в частности гибкости и ко</w:t>
      </w:r>
      <w:r>
        <w:rPr>
          <w:sz w:val="28"/>
          <w:szCs w:val="28"/>
        </w:rPr>
        <w:softHyphen/>
        <w:t>ординационных способностей, занимает важное место в физическом воспитании обучающихся.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Гибкость </w:t>
      </w:r>
      <w:r>
        <w:rPr>
          <w:sz w:val="28"/>
          <w:szCs w:val="28"/>
        </w:rPr>
        <w:t xml:space="preserve">- это способность выполнять упражнение с большой амплитудой. 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Размах движения зависит как от анатомических особенностей суставных поверхностей и окружающих сустав мягких тканей, так и от функционального состояния нервной системы, оказывающей влияние на тонус мускулатуры (13).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Наличие гибкости связано с фактором наследственности, однако на нее влияют и возраст, и регулярные физические упражнения.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Различают гибкость динамическую (проявленную в движении), статическую (</w:t>
      </w:r>
      <w:proofErr w:type="spellStart"/>
      <w:r>
        <w:rPr>
          <w:sz w:val="28"/>
          <w:szCs w:val="28"/>
        </w:rPr>
        <w:t>позволяюшую</w:t>
      </w:r>
      <w:proofErr w:type="spellEnd"/>
      <w:r>
        <w:rPr>
          <w:sz w:val="28"/>
          <w:szCs w:val="28"/>
        </w:rPr>
        <w:t xml:space="preserve"> сохранять позу и положение тела), активную (проявленную благодаря собственным усилиям) и пассивную (проявленную за счет внешних сил).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Гибкость зависит от эластичности мышц, связок, суставных сумок. При эмоциональном подъеме уже в начале занятия гибкость увеличивается, а при повышенной степени утомления растягиваемых мышц может уменьшиться. Чтобы увеличить гибкость, применяются предварительная разминка или кратковременное напряжение мышц непосредственно перед выполнением основной части (13).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воспитания гибкости применяются упражнения на растягивание мышц, мышечных сухожилий и суставных связок с постепенно возрастающей амплитудой движения. Движения могут быть простыми, пружинистыми, маховыми, с внешней помощью (дозированной и максимальной), с отягощением и без них. Для движений в плечевых и тазобедренных    суставах    до 30 – 45   повторений; темп  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   активных </w:t>
      </w:r>
    </w:p>
    <w:p w:rsidR="007254D3" w:rsidRDefault="007254D3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упражнениях – в среднем одно повторение в секунду,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пассивных – одно повторение за  1 - 2 секунды;  выдержка в  статических  положениях – 4 – 6 секунд (37).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гибкость следует проводить в конце основной или заключительной части занятия. В этих условиях им предшествует разносторонняя разминка. Комплекс упражнений на гибкость лучше начинать с упражнений для развития активной гибкости или очень осторожных пассивных упражнений на гибкость. Чтобы достичь боль</w:t>
      </w:r>
      <w:r>
        <w:rPr>
          <w:sz w:val="28"/>
          <w:szCs w:val="28"/>
        </w:rPr>
        <w:softHyphen/>
        <w:t>шей подвижности, нужны ежедневные упражнения. Поэтому, кроме уро</w:t>
      </w:r>
      <w:r>
        <w:rPr>
          <w:sz w:val="28"/>
          <w:szCs w:val="28"/>
        </w:rPr>
        <w:softHyphen/>
        <w:t>ков физической культуры, рекомендуется включать упражнения на гибкость в другие формы физического воспитания обучающихся, в частности, в ежедневную утреннюю гимнастику (4).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Оптимум развития гибкости определяется величиной, которая должна несколько превосходить максимальную амплитуду движений в изучаемых двигательных умениях и навыках. После получения необхо</w:t>
      </w:r>
      <w:r>
        <w:rPr>
          <w:sz w:val="28"/>
          <w:szCs w:val="28"/>
        </w:rPr>
        <w:softHyphen/>
        <w:t>димой величины гибкости количество упражнений на гибкость следует уменьшить, сохранив при этом достигнутую амплитуду движений. Если же не соблюдать это условие, то гибкость, особенно у  под</w:t>
      </w:r>
      <w:r>
        <w:rPr>
          <w:sz w:val="28"/>
          <w:szCs w:val="28"/>
        </w:rPr>
        <w:softHyphen/>
        <w:t>ростков быстро уменьшается. Уже через недельный перерыв в заняти</w:t>
      </w:r>
      <w:r>
        <w:rPr>
          <w:sz w:val="28"/>
          <w:szCs w:val="28"/>
        </w:rPr>
        <w:softHyphen/>
        <w:t xml:space="preserve">ях она начинает снижаться и быстро становиться равной исходным величинам (4). 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Гибкость выступает как вспомогательное средство, способствующее освоению новых </w:t>
      </w:r>
      <w:proofErr w:type="spellStart"/>
      <w:r>
        <w:rPr>
          <w:sz w:val="28"/>
          <w:szCs w:val="28"/>
        </w:rPr>
        <w:t>высококоординированных</w:t>
      </w:r>
      <w:proofErr w:type="spellEnd"/>
      <w:r>
        <w:rPr>
          <w:sz w:val="28"/>
          <w:szCs w:val="28"/>
        </w:rPr>
        <w:t xml:space="preserve"> двигательных действий или проявлению других двигательных качеств.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комплексной программе физического воспитания </w:t>
      </w:r>
      <w:proofErr w:type="gramStart"/>
      <w:r>
        <w:rPr>
          <w:sz w:val="28"/>
          <w:szCs w:val="28"/>
        </w:rPr>
        <w:t>не мало</w:t>
      </w:r>
      <w:proofErr w:type="gramEnd"/>
      <w:r>
        <w:rPr>
          <w:sz w:val="28"/>
          <w:szCs w:val="28"/>
        </w:rPr>
        <w:t xml:space="preserve"> внимания уделено координации движений.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Координационные способности – способность быстро освоить новые двигательные действия и быстро перестроить двигательную деятельность в зависимости от условий (13).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        координационных           способностей         способствуют </w:t>
      </w:r>
    </w:p>
    <w:p w:rsidR="007254D3" w:rsidRDefault="007254D3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разучивание новых усложненных движений и применение упражнений, требующих мгновенной перестройки двигательной деятельности. Упражнения должны быть сложными, нетрадиционными, отличаться новизной, возможностью и неожиданностью решения двигательных задач. Развитие координационных способностей тесно связано с совершенствованием специализированных восприятий: чувства времени, темпа, развиваемых усилий, положения тела и частей тела в пространстве. Именно эти способности определяют умение </w:t>
      </w:r>
      <w:proofErr w:type="gramStart"/>
      <w:r>
        <w:rPr>
          <w:sz w:val="28"/>
          <w:szCs w:val="28"/>
        </w:rPr>
        <w:t>занимающегося</w:t>
      </w:r>
      <w:proofErr w:type="gramEnd"/>
      <w:r>
        <w:rPr>
          <w:sz w:val="28"/>
          <w:szCs w:val="28"/>
        </w:rPr>
        <w:t xml:space="preserve"> эффективно управлять своими движениями (20).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для развития координации движений особенно нужны в изучаемом возрасте, чтобы не допускать </w:t>
      </w:r>
      <w:proofErr w:type="spellStart"/>
      <w:r>
        <w:rPr>
          <w:sz w:val="28"/>
          <w:szCs w:val="28"/>
        </w:rPr>
        <w:t>дискоординации</w:t>
      </w:r>
      <w:proofErr w:type="spellEnd"/>
      <w:r>
        <w:rPr>
          <w:sz w:val="28"/>
          <w:szCs w:val="28"/>
        </w:rPr>
        <w:t xml:space="preserve"> движений.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ритмической гимнастике для воспитания координации движений используют различные, постепенно усложняемые сочетания элементарных движений рук и ног; танцевальные движения – ритмическую ходьбу, чередование ходьбы и бега в различных сочетаниях; усложненные прыжки (со скакалкой, с различными дополнительными движениями рук, прыжки через препятствия (в </w:t>
      </w:r>
      <w:proofErr w:type="spellStart"/>
      <w:proofErr w:type="gramStart"/>
      <w:r>
        <w:rPr>
          <w:sz w:val="28"/>
          <w:szCs w:val="28"/>
        </w:rPr>
        <w:t>степ-аэробике</w:t>
      </w:r>
      <w:proofErr w:type="spellEnd"/>
      <w:proofErr w:type="gramEnd"/>
      <w:r>
        <w:rPr>
          <w:sz w:val="28"/>
          <w:szCs w:val="28"/>
        </w:rPr>
        <w:t>)) (37).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возрасте 15 – 16 лет большое внимание должно быть уделено поддержанию и дальнейшему совершенствованию координации движений. </w:t>
      </w:r>
      <w:proofErr w:type="gramStart"/>
      <w:r>
        <w:rPr>
          <w:sz w:val="28"/>
          <w:szCs w:val="28"/>
        </w:rPr>
        <w:t xml:space="preserve">Значительное место на занятиях следует уделять упражнениям, имеющим целью совершенствование деятельности двигательного анализатора (упражнения для развития точности пространственной и временной ориентировки,  согласования    движений    отдельных    частей    тела   при </w:t>
      </w:r>
      <w:proofErr w:type="gramEnd"/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выполнении</w:t>
      </w:r>
      <w:proofErr w:type="gramEnd"/>
      <w:r>
        <w:rPr>
          <w:sz w:val="28"/>
          <w:szCs w:val="28"/>
        </w:rPr>
        <w:t xml:space="preserve"> сложных упражнений и их комплексом и др.). Неравномерность развития отдельных систем организма может привести к неловкости, скованности движений. При систематических упражнениях это явление в значительной мере ослабляется. В данном периоде развития у детей усиливаются процессы внутреннего торможения в коре головного мозга, что способствует развитию   аналитико-синтетической деятельности коры (38).</w:t>
      </w: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451ABB" w:rsidRDefault="00451ABB" w:rsidP="00451A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Дети  15-16  лет могут достичь высокого   уровня    совершенства   в сложных движениях, поэтому актуально развивать это качество у девушек 15-16 лет именно с помощью ритмической гимнастики.</w:t>
      </w: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1.4. Возрастные и психологические особенности девушек 15-16 лет.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организма у девушек идет непрерывно, но не равномерно. Темпы роста тела, увеличение мышечной массы, развитие органов и систем в различные возрастные периоды неодинаковы. В процессе роста отдельных органов и систем наблюдаются не только количественные сдвиги (34).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юношеском возрасте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15 – 17 лет ) организм продолжает развиваться, хотя и медленнее, чем в предыдущих периодах. Этот возраст совпадает с периодом полового созревания. Изменения, связанные с процессом полового созревания оказывают свое влияние на весь организм (25).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этап в развитии детей является одним из важнейших, требующим поиска новых и эффективных методов воспитания и обучения, т.к. это период перехода к взрослому </w:t>
      </w:r>
      <w:proofErr w:type="gramStart"/>
      <w:r>
        <w:rPr>
          <w:sz w:val="28"/>
          <w:szCs w:val="28"/>
        </w:rPr>
        <w:t>состоянию</w:t>
      </w:r>
      <w:proofErr w:type="gramEnd"/>
      <w:r>
        <w:rPr>
          <w:sz w:val="28"/>
          <w:szCs w:val="28"/>
        </w:rPr>
        <w:t xml:space="preserve"> как в социально-психологическом, так и в биологическом плане. Трудности юношеского возраста характеризуются эмоциональной неустойчивостью, неуравновешенностью, сниженной работоспособностью и быстрой утомляемостью. Н.К. Крупская писала: « Это самый </w:t>
      </w:r>
      <w:proofErr w:type="spellStart"/>
      <w:r>
        <w:rPr>
          <w:sz w:val="28"/>
          <w:szCs w:val="28"/>
        </w:rPr>
        <w:t>мятующийся</w:t>
      </w:r>
      <w:proofErr w:type="spellEnd"/>
      <w:r>
        <w:rPr>
          <w:sz w:val="28"/>
          <w:szCs w:val="28"/>
        </w:rPr>
        <w:t xml:space="preserve">, самый неуравновешенный возраст ». Вместе с тем педагогика утверждает, что правильно организованный воспитательный процесс, учитывающий особенности  этого  периода  возрастного  развития,  позволяет  преодолеть 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трудности этого возраста (25).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Наибольшее внимание в возрасте 15 – 16 лет следует уделять несовершенной еще нервной системе, к которой постоянно предъявляются очень высокие требования всеми учебными предметами. Интеллектуальные усилия в процессе обучения двигательным действиям,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своими движениями и управление ими, повышенные волевые и эмоциональные напряжения, связанные с преодолением разного рода трудностей в условиях двигательной деятельности, - все это тоже является значительной нагрузкой для    центральной     нервной     системы.       Правильное        регулирование, </w:t>
      </w: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видоизменение и постепенное, строго последовательное увеличение этой нагрузки позволяют укреплять центральную нервную систему и повышать ее работоспособность. Вместе с тем однообразие и просчеты в ее дозировке приводят к противоположным последствиям (1).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рассматриваемом возрасте проявляется дисбаланс раздражительного и тормозного процессов в связи с нейроэндокринной перестройкой. В поведении девушек с наступлением полового созревания отмечено преобладание процесса возбуждения.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Повышенная возбудимость заметно сказывается и в двигательной деятельности, в частности в учебной, когда, например, возникает чрезмерная иррадиация возбуждения.</w:t>
      </w:r>
      <w:proofErr w:type="gramEnd"/>
      <w:r>
        <w:rPr>
          <w:sz w:val="28"/>
          <w:szCs w:val="28"/>
        </w:rPr>
        <w:t xml:space="preserve"> Из-за недостаточного внутреннего торможения, частности </w:t>
      </w:r>
      <w:proofErr w:type="spellStart"/>
      <w:r>
        <w:rPr>
          <w:sz w:val="28"/>
          <w:szCs w:val="28"/>
        </w:rPr>
        <w:t>дифференцировочного</w:t>
      </w:r>
      <w:proofErr w:type="spellEnd"/>
      <w:r>
        <w:rPr>
          <w:sz w:val="28"/>
          <w:szCs w:val="28"/>
        </w:rPr>
        <w:t>, затрудняется процесс координирования движений и не достигается необходимая их точность. В связи с этим важно особенно строго соблюдать правила последовательности в постановке учебных задач и конкретизации заданий, широко пользоваться подводящими упражнениями, устранять действие сильных внешних раздражителей. Много внимания следует уделять постепенному укреплению процессов торможения.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физического развития в юношеском возрасте включает в себя свойственное всем этапам онтогенеза описание трех составляющих: уровня физического развития; соотношение трех основных размеров тела, приближенно отражающих развитие сомы – скелета, мускулатуры, жироотложения; интенсивности нарастания тотальных размеров тела (28).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возрасте взаимодействие внутренних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нейроэндокринная перестройка ) и внешних факторов, прежде всего социальных ( условия жизни, воспитание, учебная нагрузка, участие в общественно полезном и производительном труде, организация занятий физической культурой и спортом ), существенным образом сказывается на физическом развитии, умственной и мышечной работоспособности, состоянии здоровья (28).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возрасте 15 – 16 лет, как и периоде второго детства у девушек наибольшую интенсивность увеличения проявляет масса тела по сравнению с его длиной и окружностью грудной клетки; последняя же возрастает с той же интенсивностью, что и длина тела. У девушек раньше, чем у юношей, наблюдается резкое увеличение длины и массы тела, окружности грудной клетки – это так называемый пубертатный скачок.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14 лет у девушек увеличивается скорость роста тазового диаметра. В 15 – 16 лет период повышения интенсивности роста сочетается с бурной нейроэндокринной перестройкой (39).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биологического возраста девочек и мальчиков их календарному возрасту устанавливается преимущественно по развитию вторичных половых признаков. Стадии полового созревания связаны с </w:t>
      </w:r>
      <w:proofErr w:type="spellStart"/>
      <w:r>
        <w:rPr>
          <w:sz w:val="28"/>
          <w:szCs w:val="28"/>
        </w:rPr>
        <w:t>оссификацией</w:t>
      </w:r>
      <w:proofErr w:type="spellEnd"/>
      <w:r>
        <w:rPr>
          <w:sz w:val="28"/>
          <w:szCs w:val="28"/>
        </w:rPr>
        <w:t xml:space="preserve"> скелета – скелетной зрелостью. По мере перехода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низкой</w:t>
      </w:r>
      <w:proofErr w:type="gramEnd"/>
      <w:r>
        <w:rPr>
          <w:sz w:val="28"/>
          <w:szCs w:val="28"/>
        </w:rPr>
        <w:t xml:space="preserve"> к высокой стадии полового созревания увеличивается массивность скелета, число постоянных зубов (39).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рассматриваемом возрасте заметно снижается уровень работоспособности и быстро наступает утомление.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в возрасте 15 – 16 лет у девушек продолжается морфофункциональное созревание различных органов и систем. Совершенствуется нейронная организация коры больших полушарий, в особенности </w:t>
      </w:r>
      <w:proofErr w:type="gramStart"/>
      <w:r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 филогенетически наиболее новых отделов – ассоциативных областей коры, играющих важнейшую роль в осуществлении психофизиологических функций. Существенные преобразования претерпевает мышечный аппарат: дифференцируются мышечные волокна, обеспечивающие совершенствование энергетических процессов и двигательной функции. Созреваю отдельные звенья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>, дыхательной и пищеварительной систем, почечный аппарат, эндокринные органы (8).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этапе развития   </w:t>
      </w:r>
      <w:proofErr w:type="gramStart"/>
      <w:r>
        <w:rPr>
          <w:sz w:val="28"/>
          <w:szCs w:val="28"/>
        </w:rPr>
        <w:t>центральной</w:t>
      </w:r>
      <w:proofErr w:type="gramEnd"/>
      <w:r>
        <w:rPr>
          <w:sz w:val="28"/>
          <w:szCs w:val="28"/>
        </w:rPr>
        <w:t xml:space="preserve"> нервной,   </w:t>
      </w:r>
      <w:proofErr w:type="spellStart"/>
      <w:r>
        <w:rPr>
          <w:sz w:val="28"/>
          <w:szCs w:val="28"/>
        </w:rPr>
        <w:t>сердечно-сосудистой</w:t>
      </w:r>
      <w:proofErr w:type="spellEnd"/>
      <w:r>
        <w:rPr>
          <w:sz w:val="28"/>
          <w:szCs w:val="28"/>
        </w:rPr>
        <w:t xml:space="preserve">  и</w:t>
      </w:r>
    </w:p>
    <w:p w:rsidR="00451ABB" w:rsidRDefault="00451ABB" w:rsidP="00451ABB">
      <w:pPr>
        <w:spacing w:line="360" w:lineRule="auto"/>
        <w:ind w:firstLine="360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дыхательной систем, органов пищеварения и почек на адекватные нагрузки выражены хуже, чем у детей 9-10 лет, а нередко чрезмерно усилены и выходят за оптимальные границы. Изменение реактивности физиологических систем в 15 лет к внешним воздействиям может привести к неблагоприятным отклонениям в состоянии здоровья обучающихся, что свидетельствует и необходимости особо тщательной дозировки нагрузок и медицинского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здоровьем обучающихся на этом этапе развития (25).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Высокая активность диэнцефальных структур на этой стадии полового созревания приводит к сдвигу установившегося баланса корково-подкорковых отношений, что находит свое отражение в особенностях высших нервных и психических функций девушек. </w:t>
      </w:r>
      <w:proofErr w:type="gramStart"/>
      <w:r>
        <w:rPr>
          <w:sz w:val="28"/>
          <w:szCs w:val="28"/>
        </w:rPr>
        <w:t xml:space="preserve">Анализом электрофизиологических показателей функционирования центральной нервной системы установлено, что в данном периоде вследствие повышенной активности диэнцефальных структур мозга и усиления их </w:t>
      </w:r>
      <w:proofErr w:type="spellStart"/>
      <w:r>
        <w:rPr>
          <w:sz w:val="28"/>
          <w:szCs w:val="28"/>
        </w:rPr>
        <w:t>генерализованного</w:t>
      </w:r>
      <w:proofErr w:type="spellEnd"/>
      <w:r>
        <w:rPr>
          <w:sz w:val="28"/>
          <w:szCs w:val="28"/>
        </w:rPr>
        <w:t xml:space="preserve"> влияния на кору больших полушарий происходит дезорганизация механизмов локальной корковой активации, лежащих в основе внимания и селективного восприятия, ухудшается возможность произвольной регуляции сенсорной и двигательной функции, снижаются адаптационные возможности центральной нервной системы и умственная работоспособность.</w:t>
      </w:r>
      <w:proofErr w:type="gramEnd"/>
      <w:r>
        <w:rPr>
          <w:sz w:val="28"/>
          <w:szCs w:val="28"/>
        </w:rPr>
        <w:t xml:space="preserve"> Специфика функционирования мозга на этом этапе полового созревания обусловливает хорошо известные особенности поведения подростка, его неустойчивость, взрывчатость, сниженную контролируемость своих действий и поступков. Последнее может привести к нарушению социальных норм поведения. В специальных исследованиях, направленных на изучение функциональных особенностей ЦНС в этом возрасте, употребляющих алкогольные напитки (Е.Е. Губернаторов, Д.А. Фарбер, 1985),  было показано, что вредоносное воздействие алкоголя особенно    велико    на    этом   этапе   развития.   </w:t>
      </w:r>
      <w:proofErr w:type="gramStart"/>
      <w:r>
        <w:rPr>
          <w:sz w:val="28"/>
          <w:szCs w:val="28"/>
        </w:rPr>
        <w:t>Свойственная</w:t>
      </w:r>
      <w:proofErr w:type="gramEnd"/>
      <w:r>
        <w:rPr>
          <w:sz w:val="28"/>
          <w:szCs w:val="28"/>
        </w:rPr>
        <w:t xml:space="preserve">   половому</w:t>
      </w:r>
    </w:p>
    <w:p w:rsidR="007254D3" w:rsidRDefault="007254D3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созреванию повышенная активность структур мозга, являющихся, как известно, </w:t>
      </w:r>
      <w:proofErr w:type="spellStart"/>
      <w:r>
        <w:rPr>
          <w:sz w:val="28"/>
          <w:szCs w:val="28"/>
        </w:rPr>
        <w:t>эмоциогенными</w:t>
      </w:r>
      <w:proofErr w:type="spellEnd"/>
      <w:r>
        <w:rPr>
          <w:sz w:val="28"/>
          <w:szCs w:val="28"/>
        </w:rPr>
        <w:t>, особо опасна для развития пристрастия к алкоголю (8, 34).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заключении можно сказать, что юношеский возраст – ответственный период в становлении личности человека. В это время активно формируется мировоззрение, появляется устойчивый интерес к отдельным отраслям знаний, производства, определенной профессии. Задача учителя физической культуры – объяснить (и доказать), что физическая подготовка поможет обучающимся приобрести навыки, необходимые в их будущей деятельности. Отношения к юношам и девушкам необходимо строить на доверии к их возможностям. Обучающиеся этого возраста любят четко организованные занятия, отличающиеся творческим подходом к решению заданий, тогда они с готовностью выполняют упражнения (37).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7254D3" w:rsidRDefault="007254D3" w:rsidP="00451ABB">
      <w:pPr>
        <w:spacing w:line="360" w:lineRule="auto"/>
        <w:jc w:val="center"/>
        <w:rPr>
          <w:sz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20</w:t>
      </w:r>
    </w:p>
    <w:p w:rsidR="00451ABB" w:rsidRDefault="00451ABB" w:rsidP="00451ABB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ГЛАВА  2.</w:t>
      </w:r>
    </w:p>
    <w:p w:rsidR="00451ABB" w:rsidRDefault="00451ABB" w:rsidP="00451ABB">
      <w:pPr>
        <w:spacing w:line="360" w:lineRule="auto"/>
        <w:jc w:val="center"/>
        <w:rPr>
          <w:b/>
          <w:bCs/>
          <w:sz w:val="28"/>
        </w:rPr>
      </w:pPr>
    </w:p>
    <w:p w:rsidR="00451ABB" w:rsidRDefault="00451ABB" w:rsidP="00451ABB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Из опыта работы по использованию ритмической гимнастики как средства развития гибкости и координационных способностей.</w:t>
      </w:r>
    </w:p>
    <w:p w:rsidR="00451ABB" w:rsidRDefault="00451ABB" w:rsidP="00451ABB">
      <w:pPr>
        <w:spacing w:line="360" w:lineRule="auto"/>
        <w:jc w:val="center"/>
        <w:rPr>
          <w:b/>
          <w:bCs/>
          <w:i/>
          <w:iCs/>
          <w:sz w:val="28"/>
        </w:rPr>
      </w:pPr>
    </w:p>
    <w:p w:rsidR="00451ABB" w:rsidRDefault="00451ABB" w:rsidP="00451ABB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2.1. Цель работы</w:t>
      </w:r>
    </w:p>
    <w:p w:rsidR="00451ABB" w:rsidRDefault="00451ABB" w:rsidP="00451ABB">
      <w:pPr>
        <w:pStyle w:val="a3"/>
        <w:ind w:left="0"/>
        <w:rPr>
          <w:sz w:val="28"/>
        </w:rPr>
      </w:pPr>
      <w:r>
        <w:rPr>
          <w:sz w:val="28"/>
        </w:rPr>
        <w:t>изучение влияния ритмической гимнастики на развитие гибкости и координационных способностей девушек 15 – 16 лет.</w:t>
      </w:r>
    </w:p>
    <w:p w:rsidR="00451ABB" w:rsidRDefault="00451ABB" w:rsidP="00451ABB">
      <w:pPr>
        <w:spacing w:line="360" w:lineRule="auto"/>
        <w:jc w:val="center"/>
        <w:rPr>
          <w:i/>
          <w:iCs/>
          <w:sz w:val="28"/>
        </w:rPr>
      </w:pPr>
      <w:r>
        <w:rPr>
          <w:i/>
          <w:iCs/>
          <w:sz w:val="28"/>
        </w:rPr>
        <w:t>Рабочая гипотеза.</w:t>
      </w:r>
    </w:p>
    <w:p w:rsidR="00451ABB" w:rsidRDefault="00451ABB" w:rsidP="00451ABB">
      <w:pPr>
        <w:pStyle w:val="21"/>
        <w:ind w:left="0" w:firstLine="361"/>
      </w:pPr>
      <w:r>
        <w:t>Было сделано предположение о том, что применение средств и методов ритмической гимнастики повысят интерес к урокам физической культуры, активизирует двигательную активность обучающихся на уроках, создаст положительный эмоциональный настрой, обеспечит условия для развития определенных двигательных качеств девушек.</w:t>
      </w:r>
    </w:p>
    <w:p w:rsidR="00451ABB" w:rsidRDefault="00451ABB" w:rsidP="00451ABB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2.2. Задачи исследования:</w:t>
      </w:r>
    </w:p>
    <w:p w:rsidR="00451ABB" w:rsidRDefault="00451ABB" w:rsidP="00451ABB">
      <w:pPr>
        <w:pStyle w:val="31"/>
        <w:ind w:left="0" w:firstLine="0"/>
      </w:pPr>
      <w:r>
        <w:t xml:space="preserve">     1.Определить уровень гибкости и координационных способностей девушек экспериментальной  и контрольной гру</w:t>
      </w:r>
      <w:proofErr w:type="gramStart"/>
      <w:r>
        <w:t>пп в пр</w:t>
      </w:r>
      <w:proofErr w:type="gramEnd"/>
      <w:r>
        <w:t>оцессе педагогического эксперимента.</w:t>
      </w:r>
    </w:p>
    <w:p w:rsidR="00451ABB" w:rsidRDefault="00451ABB" w:rsidP="00451ABB">
      <w:pPr>
        <w:pStyle w:val="a5"/>
      </w:pPr>
      <w:r>
        <w:t xml:space="preserve">     2.Определить уровень физической работоспособности и психической напряженности девушек  контрольной и экспериментальной групп на сентябрь 2001г и сравнить с данными на май 2002г.</w:t>
      </w:r>
    </w:p>
    <w:p w:rsidR="00451ABB" w:rsidRDefault="00451ABB" w:rsidP="00451ABB">
      <w:pPr>
        <w:pStyle w:val="a5"/>
      </w:pPr>
      <w:r>
        <w:t xml:space="preserve">     3.Разработать наиболее эффективную методику использования ритмической гимнастики для развития гибкости и координационных способностей.</w:t>
      </w:r>
    </w:p>
    <w:p w:rsidR="00451ABB" w:rsidRDefault="00451ABB" w:rsidP="00451ABB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2.3. Методы исследования.</w:t>
      </w:r>
    </w:p>
    <w:p w:rsidR="00451ABB" w:rsidRDefault="00451ABB" w:rsidP="00451ABB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2.3.1. Метод анализа литературных источников.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Было изучено 40 работ, сделан анализ литературных источников и инструктивных документов, прямо или косвенно касающихся темы исследования.</w:t>
      </w:r>
    </w:p>
    <w:p w:rsidR="007254D3" w:rsidRDefault="007254D3" w:rsidP="00451ABB">
      <w:pPr>
        <w:spacing w:line="360" w:lineRule="auto"/>
        <w:jc w:val="center"/>
        <w:rPr>
          <w:sz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21</w:t>
      </w:r>
    </w:p>
    <w:p w:rsidR="00451ABB" w:rsidRDefault="00451ABB" w:rsidP="00451ABB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2.3.2. Метод контрольных испытаний.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Использовались тесты, позволяющие оценить уровень гибкости и координационных способностей: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а) для определения уровня развития гибкости.</w:t>
      </w:r>
    </w:p>
    <w:p w:rsidR="00451ABB" w:rsidRDefault="00451ABB" w:rsidP="00451ABB">
      <w:pPr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Мост из положения лежа.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Испытуемый, лежа на </w:t>
      </w:r>
      <w:proofErr w:type="gramStart"/>
      <w:r>
        <w:rPr>
          <w:sz w:val="28"/>
        </w:rPr>
        <w:t>спине</w:t>
      </w:r>
      <w:proofErr w:type="gramEnd"/>
      <w:r>
        <w:rPr>
          <w:sz w:val="28"/>
        </w:rPr>
        <w:t xml:space="preserve"> на гимнастическом мате поднимался  вверх, опираясь на руки и ноги прогибался назад, стараясь максимально снизить расстояние между руками и ногами. Измерялось расстояние от пяток до кончиков пальцев рук испытуемого. Чем меньше расстояние, тем лучше результат.</w:t>
      </w:r>
    </w:p>
    <w:p w:rsidR="00451ABB" w:rsidRDefault="00451ABB" w:rsidP="00451ABB">
      <w:pPr>
        <w:spacing w:line="360" w:lineRule="auto"/>
        <w:jc w:val="center"/>
        <w:rPr>
          <w:sz w:val="28"/>
          <w:u w:val="single"/>
        </w:rPr>
      </w:pPr>
      <w:proofErr w:type="spellStart"/>
      <w:r>
        <w:rPr>
          <w:sz w:val="28"/>
          <w:u w:val="single"/>
        </w:rPr>
        <w:t>Выкрут</w:t>
      </w:r>
      <w:proofErr w:type="spellEnd"/>
      <w:r>
        <w:rPr>
          <w:sz w:val="28"/>
          <w:u w:val="single"/>
        </w:rPr>
        <w:t xml:space="preserve"> в плечевых суставах.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Испытуемый, держа в руках гимнастическую палку, производил </w:t>
      </w:r>
      <w:proofErr w:type="spellStart"/>
      <w:r>
        <w:rPr>
          <w:sz w:val="28"/>
        </w:rPr>
        <w:t>выкрут</w:t>
      </w:r>
      <w:proofErr w:type="spellEnd"/>
      <w:r>
        <w:rPr>
          <w:sz w:val="28"/>
        </w:rPr>
        <w:t xml:space="preserve"> вперед и назад с прямыми руками. Измерялась ширина хвата. Чем меньше расстояние между кистями рук, тем лучше результат.</w:t>
      </w:r>
    </w:p>
    <w:p w:rsidR="00451ABB" w:rsidRDefault="00451ABB" w:rsidP="00451ABB">
      <w:pPr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Наклон вперед, стоя на скамье.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Испытуемый вставал на скамью, выполнял наклон </w:t>
      </w:r>
      <w:proofErr w:type="spellStart"/>
      <w:r>
        <w:rPr>
          <w:sz w:val="28"/>
        </w:rPr>
        <w:t>вперед-вниз</w:t>
      </w:r>
      <w:proofErr w:type="spellEnd"/>
      <w:r>
        <w:rPr>
          <w:sz w:val="28"/>
        </w:rPr>
        <w:t>, соединив стопы вместе и не сгибая коленей.  Фиксировал  положение  5 секунд. Измерялось расстояние от кончиков пальцев рук до пола.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б) для определения координационных способностей.</w:t>
      </w:r>
    </w:p>
    <w:p w:rsidR="00451ABB" w:rsidRDefault="00451ABB" w:rsidP="00451ABB">
      <w:pPr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Выполнение комплекса упражнений.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После показа упражнений, движения изучались с обеими  группами  по 3 – 5 человек. Комплекс выполнялся  два раза в медленном темпе, один раз в среднем и один раз в быстром. Затем </w:t>
      </w:r>
      <w:proofErr w:type="gramStart"/>
      <w:r>
        <w:rPr>
          <w:sz w:val="28"/>
        </w:rPr>
        <w:t>давалось 45 сек</w:t>
      </w:r>
      <w:proofErr w:type="gramEnd"/>
      <w:r>
        <w:rPr>
          <w:sz w:val="28"/>
        </w:rPr>
        <w:t>. На самостоятельное выполнение. Контрольное выполнение производилось в среднем темпе.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И.П. – стойка ноги вместе, руки на поясе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1 – шаг на месте левой ногой, левая рука к плечу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2 – шаг на месте правой ногой, правая рука к плечу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3 – шаг на месте левой ногой, левая рука вверх ладонь </w:t>
      </w:r>
      <w:proofErr w:type="spellStart"/>
      <w:r>
        <w:rPr>
          <w:sz w:val="28"/>
        </w:rPr>
        <w:t>кнутри</w:t>
      </w:r>
      <w:proofErr w:type="spellEnd"/>
    </w:p>
    <w:p w:rsidR="00451ABB" w:rsidRDefault="00451ABB" w:rsidP="00451ABB">
      <w:pPr>
        <w:spacing w:line="360" w:lineRule="auto"/>
        <w:jc w:val="center"/>
        <w:rPr>
          <w:sz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22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4 – шаг на месте правой ногой, правая рука вверх ладонь </w:t>
      </w:r>
      <w:proofErr w:type="spellStart"/>
      <w:r>
        <w:rPr>
          <w:sz w:val="28"/>
        </w:rPr>
        <w:t>кнутри</w:t>
      </w:r>
      <w:proofErr w:type="spellEnd"/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5 – шаг на месте левой ногой, левая рука к плечу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6 – шаг на месте правой ногой, правая рука к плечу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7 – шаг на месте левой ногой, левая рука на пояс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8 – шаг на месте правой ногой, правая рука на пояс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И.П. – основная стойка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1 – шаг на месте левой ногой, левая рука вверх, правая к плечу локоть в сторону, голову направо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2 – шаг на месте правой ногой, левая рука к плечу локоть в сторону, правая рука вверх, голову налево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3 – прыжком левое плечо вперед, поворот кругом,  хлопок над головой, посмотреть вверх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4 – прыжком правое плечо вперед, поворот кругом, хлопок над головой, посмотреть вперед.</w:t>
      </w:r>
    </w:p>
    <w:p w:rsidR="00451ABB" w:rsidRDefault="00451ABB" w:rsidP="00451ABB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2.3.3. Метод математической статистики.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Для обработки результатов исследования использовались методы математической статистики: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определение средней арифметической величины по формуле</w:t>
      </w:r>
      <w:proofErr w:type="gramStart"/>
      <w:r>
        <w:rPr>
          <w:sz w:val="28"/>
        </w:rPr>
        <w:t>:</w:t>
      </w:r>
      <w:proofErr w:type="gramEnd"/>
    </w:p>
    <w:p w:rsidR="00451ABB" w:rsidRDefault="00451ABB" w:rsidP="00451ABB">
      <w:pPr>
        <w:spacing w:line="360" w:lineRule="auto"/>
        <w:jc w:val="center"/>
        <w:rPr>
          <w:sz w:val="28"/>
        </w:rPr>
      </w:pPr>
      <w:r>
        <w:rPr>
          <w:position w:val="-10"/>
          <w:sz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34" type="#_x0000_t75" style="width:9pt;height:17.25pt" o:ole="">
            <v:imagedata r:id="rId5" o:title=""/>
          </v:shape>
          <o:OLEObject Type="Embed" ProgID="Equation.3" ShapeID="_x0000_i1534" DrawAspect="Content" ObjectID="_1404040163" r:id="rId6"/>
        </w:object>
      </w:r>
      <w:r>
        <w:rPr>
          <w:position w:val="-24"/>
          <w:sz w:val="28"/>
        </w:rPr>
        <w:object w:dxaOrig="900" w:dyaOrig="620">
          <v:shape id="_x0000_i1535" type="#_x0000_t75" style="width:66pt;height:45.75pt" o:ole="">
            <v:imagedata r:id="rId7" o:title=""/>
          </v:shape>
          <o:OLEObject Type="Embed" ProgID="Equation.3" ShapeID="_x0000_i1535" DrawAspect="Content" ObjectID="_1404040164" r:id="rId8"/>
        </w:object>
      </w:r>
      <w:r>
        <w:rPr>
          <w:sz w:val="28"/>
        </w:rPr>
        <w:t xml:space="preserve">     , где </w:t>
      </w:r>
    </w:p>
    <w:p w:rsidR="00451ABB" w:rsidRDefault="00451ABB" w:rsidP="00451ABB">
      <w:pPr>
        <w:tabs>
          <w:tab w:val="num" w:pos="126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position w:val="-12"/>
          <w:sz w:val="28"/>
        </w:rPr>
        <w:object w:dxaOrig="320" w:dyaOrig="360">
          <v:shape id="_x0000_i1536" type="#_x0000_t75" style="width:15.75pt;height:18pt" o:ole="">
            <v:imagedata r:id="rId9" o:title=""/>
          </v:shape>
          <o:OLEObject Type="Embed" ProgID="Equation.3" ShapeID="_x0000_i1536" DrawAspect="Content" ObjectID="_1404040165" r:id="rId10"/>
        </w:object>
      </w:r>
      <w:r>
        <w:rPr>
          <w:sz w:val="28"/>
        </w:rPr>
        <w:t>- суммирование результатов</w:t>
      </w:r>
    </w:p>
    <w:p w:rsidR="00451ABB" w:rsidRDefault="00451ABB" w:rsidP="00451ABB">
      <w:pPr>
        <w:tabs>
          <w:tab w:val="num" w:pos="126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</w:t>
      </w:r>
      <w:proofErr w:type="gramStart"/>
      <w:r>
        <w:rPr>
          <w:sz w:val="28"/>
          <w:lang w:val="en-US"/>
        </w:rPr>
        <w:t>n</w:t>
      </w:r>
      <w:r>
        <w:rPr>
          <w:sz w:val="28"/>
        </w:rPr>
        <w:t xml:space="preserve">  -</w:t>
      </w:r>
      <w:proofErr w:type="gramEnd"/>
      <w:r>
        <w:rPr>
          <w:sz w:val="28"/>
        </w:rPr>
        <w:t xml:space="preserve"> число вариантов</w:t>
      </w:r>
    </w:p>
    <w:p w:rsidR="00451ABB" w:rsidRDefault="00451ABB" w:rsidP="00451ABB">
      <w:pPr>
        <w:pStyle w:val="1"/>
        <w:ind w:left="0"/>
      </w:pPr>
      <w:r>
        <w:t xml:space="preserve">                 М  - средняя арифметическая величина </w:t>
      </w:r>
    </w:p>
    <w:p w:rsidR="00451ABB" w:rsidRDefault="00451ABB" w:rsidP="00451ABB">
      <w:pPr>
        <w:pStyle w:val="1"/>
        <w:ind w:left="0"/>
      </w:pPr>
      <w:r>
        <w:t xml:space="preserve">          оценка достоверности измерений по коэффициенту Стьюдента:</w:t>
      </w:r>
    </w:p>
    <w:p w:rsidR="00451ABB" w:rsidRDefault="00451ABB" w:rsidP="00451ABB">
      <w:pPr>
        <w:pStyle w:val="1"/>
        <w:ind w:left="0"/>
        <w:jc w:val="center"/>
      </w:pPr>
      <w:r>
        <w:rPr>
          <w:position w:val="-26"/>
        </w:rPr>
        <w:object w:dxaOrig="1740" w:dyaOrig="720">
          <v:shape id="_x0000_i1537" type="#_x0000_t75" style="width:91.5pt;height:45.75pt" o:ole="">
            <v:imagedata r:id="rId11" o:title=""/>
          </v:shape>
          <o:OLEObject Type="Embed" ProgID="Equation.3" ShapeID="_x0000_i1537" DrawAspect="Content" ObjectID="_1404040166" r:id="rId12"/>
        </w:object>
      </w:r>
      <w:r>
        <w:t xml:space="preserve">  ,  где</w:t>
      </w:r>
    </w:p>
    <w:p w:rsidR="00451ABB" w:rsidRDefault="00451ABB" w:rsidP="00451ABB">
      <w:pPr>
        <w:tabs>
          <w:tab w:val="num" w:pos="720"/>
        </w:tabs>
        <w:spacing w:line="360" w:lineRule="auto"/>
        <w:rPr>
          <w:sz w:val="28"/>
        </w:rPr>
      </w:pPr>
      <w:r>
        <w:t xml:space="preserve">               </w:t>
      </w:r>
      <w:r>
        <w:rPr>
          <w:position w:val="-8"/>
        </w:rPr>
        <w:object w:dxaOrig="260" w:dyaOrig="300">
          <v:shape id="_x0000_i1538" type="#_x0000_t75" style="width:12.75pt;height:18.75pt" o:ole="">
            <v:imagedata r:id="rId13" o:title=""/>
          </v:shape>
          <o:OLEObject Type="Embed" ProgID="Equation.3" ShapeID="_x0000_i1538" DrawAspect="Content" ObjectID="_1404040167" r:id="rId14"/>
        </w:object>
      </w:r>
      <w:r>
        <w:rPr>
          <w:sz w:val="28"/>
        </w:rPr>
        <w:t>- суммирование результатов</w:t>
      </w:r>
    </w:p>
    <w:p w:rsidR="00451ABB" w:rsidRDefault="00451ABB" w:rsidP="00451ABB">
      <w:pPr>
        <w:tabs>
          <w:tab w:val="num" w:pos="-19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position w:val="-10"/>
          <w:sz w:val="28"/>
        </w:rPr>
        <w:object w:dxaOrig="180" w:dyaOrig="340">
          <v:shape id="_x0000_i1539" type="#_x0000_t75" style="width:9pt;height:17.25pt" o:ole="" o:bullet="t">
            <v:imagedata r:id="rId5" o:title=""/>
          </v:shape>
          <o:OLEObject Type="Embed" ProgID="Equation.3" ShapeID="_x0000_i1539" DrawAspect="Content" ObjectID="_1404040168" r:id="rId15"/>
        </w:object>
      </w:r>
      <w:r>
        <w:rPr>
          <w:sz w:val="28"/>
        </w:rPr>
        <w:t xml:space="preserve">      </w:t>
      </w:r>
      <w:r>
        <w:rPr>
          <w:sz w:val="28"/>
          <w:lang w:val="en-US"/>
        </w:rPr>
        <w:t>a</w:t>
      </w:r>
      <w:r>
        <w:rPr>
          <w:sz w:val="28"/>
        </w:rPr>
        <w:t xml:space="preserve"> – среднее значение результатов, </w:t>
      </w:r>
      <w:r>
        <w:rPr>
          <w:sz w:val="28"/>
          <w:lang w:val="en-US"/>
        </w:rPr>
        <w:t>n</w:t>
      </w:r>
      <w:r>
        <w:rPr>
          <w:sz w:val="28"/>
        </w:rPr>
        <w:t xml:space="preserve"> – число вариантов</w:t>
      </w:r>
    </w:p>
    <w:p w:rsidR="007254D3" w:rsidRDefault="007254D3" w:rsidP="00451ABB">
      <w:pPr>
        <w:tabs>
          <w:tab w:val="left" w:pos="0"/>
        </w:tabs>
        <w:spacing w:line="360" w:lineRule="auto"/>
        <w:jc w:val="center"/>
        <w:rPr>
          <w:sz w:val="28"/>
        </w:rPr>
      </w:pPr>
    </w:p>
    <w:p w:rsidR="00451ABB" w:rsidRDefault="00451ABB" w:rsidP="00451ABB">
      <w:pPr>
        <w:tabs>
          <w:tab w:val="left" w:pos="0"/>
        </w:tabs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23</w:t>
      </w:r>
    </w:p>
    <w:p w:rsidR="00451ABB" w:rsidRDefault="00451ABB" w:rsidP="00451ABB">
      <w:pPr>
        <w:tabs>
          <w:tab w:val="num" w:pos="1080"/>
        </w:tabs>
        <w:spacing w:line="360" w:lineRule="auto"/>
        <w:jc w:val="center"/>
        <w:rPr>
          <w:sz w:val="28"/>
        </w:rPr>
      </w:pPr>
      <w:r>
        <w:rPr>
          <w:position w:val="-10"/>
          <w:sz w:val="28"/>
        </w:rPr>
        <w:object w:dxaOrig="180" w:dyaOrig="340">
          <v:shape id="_x0000_i1540" type="#_x0000_t75" style="width:9pt;height:17.25pt" o:ole="" o:bullet="t">
            <v:imagedata r:id="rId5" o:title=""/>
          </v:shape>
          <o:OLEObject Type="Embed" ProgID="Equation.3" ShapeID="_x0000_i1540" DrawAspect="Content" ObjectID="_1404040169" r:id="rId16"/>
        </w:object>
      </w:r>
      <w:r>
        <w:rPr>
          <w:sz w:val="28"/>
        </w:rPr>
        <w:t xml:space="preserve">определение темпов прироста результатов по З.П. </w:t>
      </w:r>
      <w:proofErr w:type="spellStart"/>
      <w:r>
        <w:rPr>
          <w:sz w:val="28"/>
        </w:rPr>
        <w:t>Сирису</w:t>
      </w:r>
      <w:proofErr w:type="spellEnd"/>
      <w:r>
        <w:rPr>
          <w:sz w:val="28"/>
        </w:rPr>
        <w:t>:</w:t>
      </w:r>
    </w:p>
    <w:p w:rsidR="00451ABB" w:rsidRDefault="00451ABB" w:rsidP="00451ABB">
      <w:pPr>
        <w:tabs>
          <w:tab w:val="num" w:pos="1080"/>
        </w:tabs>
        <w:spacing w:line="360" w:lineRule="auto"/>
        <w:jc w:val="center"/>
        <w:rPr>
          <w:sz w:val="28"/>
        </w:rPr>
      </w:pPr>
      <w:r>
        <w:rPr>
          <w:position w:val="-10"/>
          <w:sz w:val="28"/>
        </w:rPr>
        <w:object w:dxaOrig="180" w:dyaOrig="340">
          <v:shape id="_x0000_i1541" type="#_x0000_t75" style="width:9pt;height:17.25pt" o:ole="" o:bullet="t">
            <v:imagedata r:id="rId5" o:title=""/>
          </v:shape>
          <o:OLEObject Type="Embed" ProgID="Equation.3" ShapeID="_x0000_i1541" DrawAspect="Content" ObjectID="_1404040170" r:id="rId17"/>
        </w:object>
      </w:r>
      <w:r>
        <w:rPr>
          <w:position w:val="-10"/>
          <w:sz w:val="28"/>
        </w:rPr>
        <w:object w:dxaOrig="180" w:dyaOrig="340">
          <v:shape id="_x0000_i1542" type="#_x0000_t75" style="width:9pt;height:17.25pt" o:ole="">
            <v:imagedata r:id="rId5" o:title=""/>
          </v:shape>
          <o:OLEObject Type="Embed" ProgID="Equation.3" ShapeID="_x0000_i1542" DrawAspect="Content" ObjectID="_1404040171" r:id="rId18"/>
        </w:object>
      </w:r>
      <w:r>
        <w:rPr>
          <w:position w:val="-32"/>
          <w:sz w:val="28"/>
        </w:rPr>
        <w:object w:dxaOrig="2060" w:dyaOrig="760">
          <v:shape id="_x0000_i1543" type="#_x0000_t75" style="width:114.75pt;height:47.25pt" o:ole="">
            <v:imagedata r:id="rId19" o:title=""/>
          </v:shape>
          <o:OLEObject Type="Embed" ProgID="Equation.3" ShapeID="_x0000_i1543" DrawAspect="Content" ObjectID="_1404040172" r:id="rId20"/>
        </w:object>
      </w:r>
      <w:r>
        <w:rPr>
          <w:sz w:val="28"/>
        </w:rPr>
        <w:t>%</w:t>
      </w:r>
      <w:r>
        <w:rPr>
          <w:position w:val="-10"/>
          <w:sz w:val="28"/>
        </w:rPr>
        <w:object w:dxaOrig="180" w:dyaOrig="340">
          <v:shape id="_x0000_i1544" type="#_x0000_t75" style="width:9pt;height:17.25pt" o:ole="">
            <v:imagedata r:id="rId5" o:title=""/>
          </v:shape>
          <o:OLEObject Type="Embed" ProgID="Equation.3" ShapeID="_x0000_i1544" DrawAspect="Content" ObjectID="_1404040173" r:id="rId21"/>
        </w:object>
      </w:r>
      <w:r>
        <w:rPr>
          <w:sz w:val="28"/>
        </w:rPr>
        <w:t xml:space="preserve"> , где</w:t>
      </w:r>
    </w:p>
    <w:p w:rsidR="00451ABB" w:rsidRDefault="00451ABB" w:rsidP="00451ABB">
      <w:p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position w:val="-10"/>
          <w:sz w:val="28"/>
        </w:rPr>
        <w:object w:dxaOrig="180" w:dyaOrig="340">
          <v:shape id="_x0000_i1545" type="#_x0000_t75" style="width:9pt;height:17.25pt" o:ole="" o:bullet="t">
            <v:imagedata r:id="rId5" o:title=""/>
          </v:shape>
          <o:OLEObject Type="Embed" ProgID="Equation.3" ShapeID="_x0000_i1545" DrawAspect="Content" ObjectID="_1404040174" r:id="rId22"/>
        </w:object>
      </w:r>
      <w:r>
        <w:rPr>
          <w:sz w:val="28"/>
        </w:rPr>
        <w:t xml:space="preserve">     </w:t>
      </w:r>
      <w:r>
        <w:rPr>
          <w:sz w:val="28"/>
          <w:lang w:val="en-US"/>
        </w:rPr>
        <w:t>W</w:t>
      </w:r>
      <w:r>
        <w:rPr>
          <w:sz w:val="28"/>
        </w:rPr>
        <w:t xml:space="preserve"> – </w:t>
      </w:r>
      <w:proofErr w:type="gramStart"/>
      <w:r>
        <w:rPr>
          <w:sz w:val="28"/>
        </w:rPr>
        <w:t>темпы</w:t>
      </w:r>
      <w:proofErr w:type="gramEnd"/>
      <w:r>
        <w:rPr>
          <w:sz w:val="28"/>
        </w:rPr>
        <w:t xml:space="preserve"> прироста результатов</w:t>
      </w:r>
    </w:p>
    <w:p w:rsidR="00451ABB" w:rsidRDefault="00451ABB" w:rsidP="00451ABB">
      <w:p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position w:val="-10"/>
          <w:sz w:val="28"/>
        </w:rPr>
        <w:object w:dxaOrig="180" w:dyaOrig="340">
          <v:shape id="_x0000_i1546" type="#_x0000_t75" style="width:9pt;height:17.25pt" o:ole="" o:bullet="t">
            <v:imagedata r:id="rId5" o:title=""/>
          </v:shape>
          <o:OLEObject Type="Embed" ProgID="Equation.3" ShapeID="_x0000_i1546" DrawAspect="Content" ObjectID="_1404040175" r:id="rId23"/>
        </w:object>
      </w:r>
      <w:r>
        <w:rPr>
          <w:sz w:val="28"/>
        </w:rPr>
        <w:t xml:space="preserve">      </w:t>
      </w:r>
      <w:r>
        <w:rPr>
          <w:position w:val="-10"/>
          <w:sz w:val="28"/>
        </w:rPr>
        <w:object w:dxaOrig="340" w:dyaOrig="380">
          <v:shape id="_x0000_i1547" type="#_x0000_t75" style="width:15pt;height:18.75pt" o:ole="">
            <v:imagedata r:id="rId24" o:title=""/>
          </v:shape>
          <o:OLEObject Type="Embed" ProgID="Equation.3" ShapeID="_x0000_i1547" DrawAspect="Content" ObjectID="_1404040176" r:id="rId25"/>
        </w:object>
      </w:r>
      <w:r>
        <w:rPr>
          <w:sz w:val="28"/>
        </w:rPr>
        <w:t>- средний результат в начале эксперимента</w:t>
      </w:r>
    </w:p>
    <w:p w:rsidR="00451ABB" w:rsidRDefault="00451ABB" w:rsidP="00451ABB">
      <w:p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position w:val="-10"/>
          <w:sz w:val="28"/>
        </w:rPr>
        <w:object w:dxaOrig="180" w:dyaOrig="340">
          <v:shape id="_x0000_i1548" type="#_x0000_t75" style="width:9pt;height:17.25pt" o:ole="" o:bullet="t">
            <v:imagedata r:id="rId5" o:title=""/>
          </v:shape>
          <o:OLEObject Type="Embed" ProgID="Equation.3" ShapeID="_x0000_i1548" DrawAspect="Content" ObjectID="_1404040177" r:id="rId26"/>
        </w:object>
      </w:r>
      <w:r>
        <w:rPr>
          <w:sz w:val="28"/>
        </w:rPr>
        <w:t xml:space="preserve">      </w:t>
      </w:r>
      <w:r>
        <w:rPr>
          <w:position w:val="-10"/>
          <w:sz w:val="28"/>
        </w:rPr>
        <w:object w:dxaOrig="360" w:dyaOrig="380">
          <v:shape id="_x0000_i1549" type="#_x0000_t75" style="width:18pt;height:18.75pt" o:ole="">
            <v:imagedata r:id="rId27" o:title=""/>
          </v:shape>
          <o:OLEObject Type="Embed" ProgID="Equation.3" ShapeID="_x0000_i1549" DrawAspect="Content" ObjectID="_1404040178" r:id="rId28"/>
        </w:object>
      </w:r>
      <w:r>
        <w:rPr>
          <w:sz w:val="28"/>
        </w:rPr>
        <w:t>- средний результат в конце эксперимента</w:t>
      </w:r>
    </w:p>
    <w:p w:rsidR="00451ABB" w:rsidRDefault="00451ABB" w:rsidP="00451ABB">
      <w:pPr>
        <w:tabs>
          <w:tab w:val="left" w:pos="-1980"/>
        </w:tabs>
        <w:spacing w:line="360" w:lineRule="auto"/>
        <w:jc w:val="center"/>
        <w:rPr>
          <w:sz w:val="28"/>
        </w:rPr>
      </w:pPr>
      <w:r>
        <w:rPr>
          <w:position w:val="-10"/>
          <w:sz w:val="28"/>
        </w:rPr>
        <w:object w:dxaOrig="180" w:dyaOrig="340">
          <v:shape id="_x0000_i1550" type="#_x0000_t75" style="width:9pt;height:17.25pt" o:ole="" o:bullet="t">
            <v:imagedata r:id="rId5" o:title=""/>
          </v:shape>
          <o:OLEObject Type="Embed" ProgID="Equation.3" ShapeID="_x0000_i1550" DrawAspect="Content" ObjectID="_1404040179" r:id="rId29"/>
        </w:object>
      </w:r>
      <w:r>
        <w:rPr>
          <w:b/>
          <w:bCs/>
          <w:sz w:val="28"/>
        </w:rPr>
        <w:t>2.3.4. Метод результатных проб применялся для изучения физической работоспособности</w:t>
      </w:r>
      <w:r>
        <w:rPr>
          <w:sz w:val="28"/>
        </w:rPr>
        <w:t>.</w:t>
      </w:r>
    </w:p>
    <w:p w:rsidR="00451ABB" w:rsidRDefault="00451ABB" w:rsidP="00451ABB">
      <w:pPr>
        <w:tabs>
          <w:tab w:val="left" w:pos="-1980"/>
        </w:tabs>
        <w:spacing w:line="360" w:lineRule="auto"/>
        <w:jc w:val="center"/>
        <w:rPr>
          <w:sz w:val="28"/>
        </w:rPr>
      </w:pPr>
      <w:r>
        <w:rPr>
          <w:position w:val="-10"/>
          <w:sz w:val="28"/>
        </w:rPr>
        <w:object w:dxaOrig="180" w:dyaOrig="340">
          <v:shape id="_x0000_i1551" type="#_x0000_t75" style="width:9pt;height:17.25pt" o:ole="" o:bullet="t">
            <v:imagedata r:id="rId5" o:title=""/>
          </v:shape>
          <o:OLEObject Type="Embed" ProgID="Equation.3" ShapeID="_x0000_i1551" DrawAspect="Content" ObjectID="_1404040180" r:id="rId30"/>
        </w:object>
      </w:r>
      <w:r>
        <w:rPr>
          <w:sz w:val="28"/>
        </w:rPr>
        <w:t xml:space="preserve"> Использовалась проба </w:t>
      </w:r>
      <w:proofErr w:type="spellStart"/>
      <w:r>
        <w:rPr>
          <w:sz w:val="28"/>
        </w:rPr>
        <w:t>Руфье-Диксона</w:t>
      </w:r>
      <w:proofErr w:type="spellEnd"/>
      <w:r>
        <w:rPr>
          <w:sz w:val="28"/>
        </w:rPr>
        <w:t>:</w:t>
      </w:r>
    </w:p>
    <w:p w:rsidR="00451ABB" w:rsidRDefault="00451ABB" w:rsidP="00451ABB">
      <w:pPr>
        <w:numPr>
          <w:ilvl w:val="0"/>
          <w:numId w:val="2"/>
        </w:numPr>
        <w:tabs>
          <w:tab w:val="left" w:pos="-1980"/>
        </w:tabs>
        <w:spacing w:line="360" w:lineRule="auto"/>
        <w:jc w:val="both"/>
        <w:rPr>
          <w:sz w:val="28"/>
        </w:rPr>
      </w:pPr>
      <w:r>
        <w:rPr>
          <w:sz w:val="28"/>
        </w:rPr>
        <w:t>измеряется пульс за 15 сек. в покое</w:t>
      </w:r>
      <w:proofErr w:type="gramStart"/>
      <w:r>
        <w:rPr>
          <w:position w:val="-10"/>
          <w:sz w:val="28"/>
        </w:rPr>
        <w:object w:dxaOrig="180" w:dyaOrig="340">
          <v:shape id="_x0000_i1552" type="#_x0000_t75" style="width:9pt;height:17.25pt" o:ole="" o:bullet="t">
            <v:imagedata r:id="rId5" o:title=""/>
          </v:shape>
          <o:OLEObject Type="Embed" ProgID="Equation.3" ShapeID="_x0000_i1552" DrawAspect="Content" ObjectID="_1404040181" r:id="rId31"/>
        </w:object>
      </w:r>
      <w:r>
        <w:rPr>
          <w:sz w:val="28"/>
        </w:rPr>
        <w:t>(</w:t>
      </w:r>
      <w:r>
        <w:rPr>
          <w:position w:val="-28"/>
          <w:sz w:val="28"/>
        </w:rPr>
        <w:object w:dxaOrig="279" w:dyaOrig="520">
          <v:shape id="_x0000_i1553" type="#_x0000_t75" style="width:14.25pt;height:26.25pt" o:ole="">
            <v:imagedata r:id="rId32" o:title=""/>
          </v:shape>
          <o:OLEObject Type="Embed" ProgID="Equation.3" ShapeID="_x0000_i1553" DrawAspect="Content" ObjectID="_1404040182" r:id="rId33"/>
        </w:object>
      </w:r>
      <w:r>
        <w:rPr>
          <w:sz w:val="28"/>
        </w:rPr>
        <w:t>);</w:t>
      </w:r>
      <w:proofErr w:type="gramEnd"/>
    </w:p>
    <w:p w:rsidR="00451ABB" w:rsidRDefault="00451ABB" w:rsidP="00451ABB">
      <w:pPr>
        <w:numPr>
          <w:ilvl w:val="0"/>
          <w:numId w:val="2"/>
        </w:numPr>
        <w:tabs>
          <w:tab w:val="left" w:pos="-1980"/>
        </w:tabs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выполняется  30  приседаний  за 45 сек</w:t>
      </w:r>
      <w:proofErr w:type="gramEnd"/>
      <w:r>
        <w:rPr>
          <w:sz w:val="28"/>
        </w:rPr>
        <w:t xml:space="preserve">  и  сразу  измеряется  пульс </w:t>
      </w:r>
    </w:p>
    <w:p w:rsidR="00451ABB" w:rsidRDefault="00451ABB" w:rsidP="00451ABB">
      <w:pPr>
        <w:tabs>
          <w:tab w:val="left" w:pos="-19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за 15 сек</w:t>
      </w:r>
      <w:proofErr w:type="gramStart"/>
      <w:r>
        <w:rPr>
          <w:sz w:val="28"/>
        </w:rPr>
        <w:t xml:space="preserve">  ( </w:t>
      </w:r>
      <w:r>
        <w:rPr>
          <w:position w:val="-10"/>
          <w:sz w:val="28"/>
        </w:rPr>
        <w:object w:dxaOrig="300" w:dyaOrig="340">
          <v:shape id="_x0000_i1554" type="#_x0000_t75" style="width:15pt;height:17.25pt" o:ole="">
            <v:imagedata r:id="rId34" o:title=""/>
          </v:shape>
          <o:OLEObject Type="Embed" ProgID="Equation.3" ShapeID="_x0000_i1554" DrawAspect="Content" ObjectID="_1404040183" r:id="rId35"/>
        </w:object>
      </w:r>
      <w:r>
        <w:rPr>
          <w:sz w:val="28"/>
        </w:rPr>
        <w:t>);</w:t>
      </w:r>
      <w:proofErr w:type="gramEnd"/>
    </w:p>
    <w:p w:rsidR="00451ABB" w:rsidRDefault="00451ABB" w:rsidP="00451ABB">
      <w:pPr>
        <w:numPr>
          <w:ilvl w:val="0"/>
          <w:numId w:val="2"/>
        </w:numPr>
        <w:tabs>
          <w:tab w:val="left" w:pos="-1980"/>
        </w:tabs>
        <w:spacing w:line="360" w:lineRule="auto"/>
        <w:jc w:val="both"/>
        <w:rPr>
          <w:sz w:val="28"/>
        </w:rPr>
      </w:pPr>
      <w:r>
        <w:rPr>
          <w:sz w:val="28"/>
        </w:rPr>
        <w:t>измеряется пульс за последние 15 сек первой минуты восстановления</w:t>
      </w:r>
      <w:proofErr w:type="gramStart"/>
      <w:r>
        <w:rPr>
          <w:sz w:val="28"/>
        </w:rPr>
        <w:t xml:space="preserve">   (</w:t>
      </w:r>
      <w:r>
        <w:rPr>
          <w:position w:val="-12"/>
          <w:sz w:val="28"/>
        </w:rPr>
        <w:object w:dxaOrig="279" w:dyaOrig="360">
          <v:shape id="_x0000_i1555" type="#_x0000_t75" style="width:14.25pt;height:18pt" o:ole="">
            <v:imagedata r:id="rId36" o:title=""/>
          </v:shape>
          <o:OLEObject Type="Embed" ProgID="Equation.3" ShapeID="_x0000_i1555" DrawAspect="Content" ObjectID="_1404040184" r:id="rId37"/>
        </w:object>
      </w:r>
      <w:r>
        <w:rPr>
          <w:sz w:val="28"/>
        </w:rPr>
        <w:t xml:space="preserve"> ); </w:t>
      </w:r>
      <w:proofErr w:type="gramEnd"/>
    </w:p>
    <w:p w:rsidR="00451ABB" w:rsidRDefault="00451ABB" w:rsidP="00451ABB">
      <w:pPr>
        <w:numPr>
          <w:ilvl w:val="0"/>
          <w:numId w:val="2"/>
        </w:numPr>
        <w:tabs>
          <w:tab w:val="left" w:pos="-1980"/>
        </w:tabs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расчитывается</w:t>
      </w:r>
      <w:proofErr w:type="spellEnd"/>
      <w:r>
        <w:rPr>
          <w:sz w:val="28"/>
        </w:rPr>
        <w:t xml:space="preserve"> физическая работоспособность по формуле: </w:t>
      </w:r>
      <w:r>
        <w:rPr>
          <w:position w:val="-10"/>
          <w:sz w:val="28"/>
        </w:rPr>
        <w:object w:dxaOrig="180" w:dyaOrig="340">
          <v:shape id="_x0000_i1556" type="#_x0000_t75" style="width:9pt;height:17.25pt" o:ole="" o:bullet="t">
            <v:imagedata r:id="rId5" o:title=""/>
          </v:shape>
          <o:OLEObject Type="Embed" ProgID="Equation.3" ShapeID="_x0000_i1556" DrawAspect="Content" ObjectID="_1404040185" r:id="rId38"/>
        </w:object>
      </w:r>
    </w:p>
    <w:p w:rsidR="00451ABB" w:rsidRDefault="00451ABB" w:rsidP="00451ABB">
      <w:pPr>
        <w:tabs>
          <w:tab w:val="num" w:pos="-1800"/>
        </w:tabs>
        <w:spacing w:line="360" w:lineRule="auto"/>
        <w:jc w:val="center"/>
        <w:rPr>
          <w:sz w:val="28"/>
        </w:rPr>
      </w:pPr>
      <w:r>
        <w:rPr>
          <w:position w:val="-10"/>
          <w:sz w:val="28"/>
        </w:rPr>
        <w:object w:dxaOrig="180" w:dyaOrig="340">
          <v:shape id="_x0000_i1557" type="#_x0000_t75" style="width:9pt;height:17.25pt" o:ole="" o:bullet="t">
            <v:imagedata r:id="rId5" o:title=""/>
          </v:shape>
          <o:OLEObject Type="Embed" ProgID="Equation.3" ShapeID="_x0000_i1557" DrawAspect="Content" ObjectID="_1404040186" r:id="rId39"/>
        </w:object>
      </w:r>
      <w:r>
        <w:rPr>
          <w:position w:val="-24"/>
          <w:sz w:val="28"/>
        </w:rPr>
        <w:object w:dxaOrig="3220" w:dyaOrig="620">
          <v:shape id="_x0000_i1558" type="#_x0000_t75" style="width:161.25pt;height:30.75pt" o:ole="">
            <v:imagedata r:id="rId40" o:title=""/>
          </v:shape>
          <o:OLEObject Type="Embed" ProgID="Equation.3" ShapeID="_x0000_i1558" DrawAspect="Content" ObjectID="_1404040187" r:id="rId41"/>
        </w:object>
      </w:r>
      <w:r>
        <w:rPr>
          <w:sz w:val="28"/>
        </w:rPr>
        <w:t xml:space="preserve"> , где</w:t>
      </w:r>
    </w:p>
    <w:p w:rsidR="00451ABB" w:rsidRDefault="00451ABB" w:rsidP="00451ABB">
      <w:pPr>
        <w:tabs>
          <w:tab w:val="num" w:pos="-1800"/>
        </w:tabs>
        <w:spacing w:line="360" w:lineRule="auto"/>
        <w:jc w:val="both"/>
        <w:rPr>
          <w:sz w:val="28"/>
        </w:rPr>
      </w:pPr>
      <w:r>
        <w:rPr>
          <w:position w:val="-10"/>
          <w:sz w:val="28"/>
        </w:rPr>
        <w:object w:dxaOrig="180" w:dyaOrig="340">
          <v:shape id="_x0000_i1559" type="#_x0000_t75" style="width:9pt;height:17.25pt" o:ole="" o:bullet="t">
            <v:imagedata r:id="rId5" o:title=""/>
          </v:shape>
          <o:OLEObject Type="Embed" ProgID="Equation.3" ShapeID="_x0000_i1559" DrawAspect="Content" ObjectID="_1404040188" r:id="rId42"/>
        </w:object>
      </w:r>
      <w:r>
        <w:rPr>
          <w:sz w:val="28"/>
        </w:rPr>
        <w:t xml:space="preserve">             ПСД – показатель сердечной деятельности</w:t>
      </w:r>
    </w:p>
    <w:p w:rsidR="00451ABB" w:rsidRDefault="00451ABB" w:rsidP="00451ABB">
      <w:pPr>
        <w:tabs>
          <w:tab w:val="num" w:pos="-1800"/>
        </w:tabs>
        <w:spacing w:line="360" w:lineRule="auto"/>
        <w:jc w:val="both"/>
        <w:rPr>
          <w:sz w:val="28"/>
        </w:rPr>
      </w:pPr>
      <w:r>
        <w:rPr>
          <w:position w:val="-10"/>
          <w:sz w:val="28"/>
        </w:rPr>
        <w:object w:dxaOrig="180" w:dyaOrig="340">
          <v:shape id="_x0000_i1560" type="#_x0000_t75" style="width:9pt;height:17.25pt" o:ole="" o:bullet="t">
            <v:imagedata r:id="rId5" o:title=""/>
          </v:shape>
          <o:OLEObject Type="Embed" ProgID="Equation.3" ShapeID="_x0000_i1560" DrawAspect="Content" ObjectID="_1404040189" r:id="rId43"/>
        </w:object>
      </w:r>
      <w:r>
        <w:rPr>
          <w:sz w:val="28"/>
        </w:rPr>
        <w:t xml:space="preserve">   5)  оценить ПСД по шкале:  0,1 – 5,0    отлично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5,1 – 10,0   хорошо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10,1 – 15,0   удовлетворительно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15,1 – 20,0   плохо </w:t>
      </w:r>
    </w:p>
    <w:p w:rsidR="00451ABB" w:rsidRDefault="00451ABB" w:rsidP="00451ABB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2.3.5. Для определения психической напряженности использовался тест Спилберга.</w:t>
      </w:r>
    </w:p>
    <w:p w:rsidR="00451ABB" w:rsidRDefault="00451ABB" w:rsidP="00451ABB">
      <w:pPr>
        <w:pStyle w:val="a5"/>
      </w:pPr>
      <w:r>
        <w:t xml:space="preserve">     Он содержит 20 высказываний, каждое из которых отражает ту или иную особенность самочувствия в данный момент по 4-х бальной шкале. Определяется сумма 20 высказываний по формуле: </w:t>
      </w:r>
      <w:r>
        <w:rPr>
          <w:position w:val="-14"/>
        </w:rPr>
        <w:object w:dxaOrig="2140" w:dyaOrig="380">
          <v:shape id="_x0000_i1561" type="#_x0000_t75" style="width:107.25pt;height:18.75pt" o:ole="">
            <v:imagedata r:id="rId44" o:title=""/>
          </v:shape>
          <o:OLEObject Type="Embed" ProgID="Equation.3" ShapeID="_x0000_i1561" DrawAspect="Content" ObjectID="_1404040190" r:id="rId45"/>
        </w:object>
      </w:r>
      <w:r>
        <w:t>,  где</w:t>
      </w:r>
    </w:p>
    <w:p w:rsidR="007254D3" w:rsidRDefault="007254D3" w:rsidP="00451ABB">
      <w:pPr>
        <w:pStyle w:val="a5"/>
        <w:jc w:val="center"/>
      </w:pPr>
    </w:p>
    <w:p w:rsidR="007254D3" w:rsidRDefault="007254D3" w:rsidP="00451ABB">
      <w:pPr>
        <w:pStyle w:val="a5"/>
        <w:jc w:val="center"/>
      </w:pPr>
    </w:p>
    <w:p w:rsidR="00451ABB" w:rsidRDefault="00451ABB" w:rsidP="00451ABB">
      <w:pPr>
        <w:pStyle w:val="a5"/>
        <w:jc w:val="center"/>
      </w:pPr>
      <w:r>
        <w:lastRenderedPageBreak/>
        <w:t>24</w:t>
      </w:r>
    </w:p>
    <w:p w:rsidR="00451ABB" w:rsidRDefault="00451ABB" w:rsidP="00451ABB">
      <w:pPr>
        <w:pStyle w:val="a5"/>
      </w:pPr>
      <w:r>
        <w:t xml:space="preserve">     </w:t>
      </w:r>
      <w:proofErr w:type="gramStart"/>
      <w:r>
        <w:t>ПН</w:t>
      </w:r>
      <w:proofErr w:type="gramEnd"/>
      <w:r>
        <w:t xml:space="preserve"> – психическая напряженность</w:t>
      </w:r>
    </w:p>
    <w:p w:rsidR="00451ABB" w:rsidRDefault="00451ABB" w:rsidP="00451ABB">
      <w:pPr>
        <w:pStyle w:val="a5"/>
      </w:pPr>
      <w:r>
        <w:t xml:space="preserve">     обратные  высказывания – 1, 6, 7, 10, 13, 16, 19</w:t>
      </w:r>
    </w:p>
    <w:p w:rsidR="00451ABB" w:rsidRDefault="00451ABB" w:rsidP="00451ABB">
      <w:pPr>
        <w:pStyle w:val="a5"/>
      </w:pPr>
      <w:r>
        <w:t xml:space="preserve">     Оценить </w:t>
      </w:r>
      <w:proofErr w:type="gramStart"/>
      <w:r>
        <w:t>ПН</w:t>
      </w:r>
      <w:proofErr w:type="gramEnd"/>
      <w:r>
        <w:t xml:space="preserve"> по шкале: менее 30 – низкая </w:t>
      </w:r>
    </w:p>
    <w:p w:rsidR="00451ABB" w:rsidRDefault="00451ABB" w:rsidP="00451ABB">
      <w:pPr>
        <w:pStyle w:val="a5"/>
      </w:pPr>
      <w:r>
        <w:t xml:space="preserve">                                                 30 - 45 – норма</w:t>
      </w:r>
    </w:p>
    <w:p w:rsidR="00451ABB" w:rsidRDefault="00451ABB" w:rsidP="00451ABB">
      <w:pPr>
        <w:pStyle w:val="a5"/>
      </w:pPr>
      <w:r>
        <w:t xml:space="preserve">                                            свыше 45 – высокая</w:t>
      </w:r>
    </w:p>
    <w:p w:rsidR="00451ABB" w:rsidRDefault="00451ABB" w:rsidP="00451ABB">
      <w:pPr>
        <w:pStyle w:val="a5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2.4. Организация исследования.</w:t>
      </w:r>
    </w:p>
    <w:p w:rsidR="00451ABB" w:rsidRDefault="00451ABB" w:rsidP="00451ABB">
      <w:pPr>
        <w:pStyle w:val="a5"/>
      </w:pPr>
      <w:r>
        <w:t xml:space="preserve">     Исследование проводилось в г</w:t>
      </w:r>
      <w:proofErr w:type="gramStart"/>
      <w:r>
        <w:t>.З</w:t>
      </w:r>
      <w:proofErr w:type="gramEnd"/>
      <w:r>
        <w:t>латоусте с сентября 2001г по май 2002г в профессиональном лицее № 40.</w:t>
      </w:r>
    </w:p>
    <w:p w:rsidR="00451ABB" w:rsidRDefault="00451ABB" w:rsidP="00451ABB">
      <w:pPr>
        <w:pStyle w:val="a5"/>
      </w:pPr>
      <w:r>
        <w:t xml:space="preserve">     Было образовано две группы девушек. Объем выборки составлял по 15 человек в каждой группе. До эксперимента уровень развития исследуемых качеств обеих групп – примерно одинаковый.</w:t>
      </w:r>
    </w:p>
    <w:p w:rsidR="00451ABB" w:rsidRDefault="00451ABB" w:rsidP="00451ABB">
      <w:pPr>
        <w:pStyle w:val="a5"/>
      </w:pPr>
      <w:r>
        <w:t xml:space="preserve">     Первая – контрольная, девушки занимались на уроках физической культуры по комплексной программе два часа в неделю.</w:t>
      </w:r>
    </w:p>
    <w:p w:rsidR="00451ABB" w:rsidRDefault="00451ABB" w:rsidP="00451ABB">
      <w:pPr>
        <w:pStyle w:val="a5"/>
      </w:pPr>
      <w:r>
        <w:t xml:space="preserve">     Вторая – экспериментальная, </w:t>
      </w:r>
      <w:proofErr w:type="gramStart"/>
      <w:r>
        <w:t>девушки</w:t>
      </w:r>
      <w:proofErr w:type="gramEnd"/>
      <w:r>
        <w:t xml:space="preserve"> у которых в комплексную программу входил раздел ритмической гимнастики два часа в неделю (из них один час ритмической гимнастики), начиная с сентября 2001г. Примерная структура комплекса ритмической гимнастики показана в приложении.</w:t>
      </w:r>
    </w:p>
    <w:p w:rsidR="00451ABB" w:rsidRDefault="00451ABB" w:rsidP="00451ABB"/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7254D3" w:rsidRDefault="007254D3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20</w:t>
      </w:r>
    </w:p>
    <w:p w:rsidR="00451ABB" w:rsidRDefault="00451ABB" w:rsidP="00451ABB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ГЛАВА  2.</w:t>
      </w:r>
    </w:p>
    <w:p w:rsidR="00451ABB" w:rsidRDefault="00451ABB" w:rsidP="00451ABB">
      <w:pPr>
        <w:spacing w:line="360" w:lineRule="auto"/>
        <w:jc w:val="center"/>
        <w:rPr>
          <w:b/>
          <w:bCs/>
          <w:sz w:val="28"/>
        </w:rPr>
      </w:pPr>
    </w:p>
    <w:p w:rsidR="00451ABB" w:rsidRDefault="00451ABB" w:rsidP="00451ABB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Из опыта работы по использованию ритмической гимнастики как средства развития гибкости и координационных способностей.</w:t>
      </w:r>
    </w:p>
    <w:p w:rsidR="00451ABB" w:rsidRDefault="00451ABB" w:rsidP="00451ABB">
      <w:pPr>
        <w:spacing w:line="360" w:lineRule="auto"/>
        <w:jc w:val="center"/>
        <w:rPr>
          <w:b/>
          <w:bCs/>
          <w:i/>
          <w:iCs/>
          <w:sz w:val="28"/>
        </w:rPr>
      </w:pPr>
    </w:p>
    <w:p w:rsidR="00451ABB" w:rsidRDefault="00451ABB" w:rsidP="00451ABB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2.1. Цель работы</w:t>
      </w:r>
    </w:p>
    <w:p w:rsidR="00451ABB" w:rsidRDefault="00451ABB" w:rsidP="00451ABB">
      <w:pPr>
        <w:pStyle w:val="a3"/>
        <w:ind w:left="0"/>
        <w:rPr>
          <w:sz w:val="28"/>
        </w:rPr>
      </w:pPr>
      <w:r>
        <w:rPr>
          <w:sz w:val="28"/>
        </w:rPr>
        <w:t>изучение влияния ритмической гимнастики на развитие гибкости и координационных способностей девушек 15 – 16 лет.</w:t>
      </w:r>
    </w:p>
    <w:p w:rsidR="00451ABB" w:rsidRDefault="00451ABB" w:rsidP="00451ABB">
      <w:pPr>
        <w:spacing w:line="360" w:lineRule="auto"/>
        <w:jc w:val="center"/>
        <w:rPr>
          <w:i/>
          <w:iCs/>
          <w:sz w:val="28"/>
        </w:rPr>
      </w:pPr>
      <w:r>
        <w:rPr>
          <w:i/>
          <w:iCs/>
          <w:sz w:val="28"/>
        </w:rPr>
        <w:t>Рабочая гипотеза.</w:t>
      </w:r>
    </w:p>
    <w:p w:rsidR="00451ABB" w:rsidRDefault="00451ABB" w:rsidP="00451ABB">
      <w:pPr>
        <w:pStyle w:val="21"/>
        <w:ind w:left="0" w:firstLine="361"/>
      </w:pPr>
      <w:r>
        <w:t>Было сделано предположение о том, что применение средств и методов ритмической гимнастики повысят интерес к урокам физической культуры, активизирует двигательную активность обучающихся на уроках, создаст положительный эмоциональный настрой, обеспечит условия для развития определенных двигательных качеств девушек.</w:t>
      </w:r>
    </w:p>
    <w:p w:rsidR="00451ABB" w:rsidRDefault="00451ABB" w:rsidP="00451ABB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2.2. Задачи исследования:</w:t>
      </w:r>
    </w:p>
    <w:p w:rsidR="00451ABB" w:rsidRDefault="00451ABB" w:rsidP="00451ABB">
      <w:pPr>
        <w:pStyle w:val="31"/>
        <w:ind w:left="0" w:firstLine="0"/>
      </w:pPr>
      <w:r>
        <w:t xml:space="preserve">     1.Определить уровень гибкости и координационных способностей девушек экспериментальной  и контрольной гру</w:t>
      </w:r>
      <w:proofErr w:type="gramStart"/>
      <w:r>
        <w:t>пп в пр</w:t>
      </w:r>
      <w:proofErr w:type="gramEnd"/>
      <w:r>
        <w:t>оцессе педагогического эксперимента.</w:t>
      </w:r>
    </w:p>
    <w:p w:rsidR="00451ABB" w:rsidRDefault="00451ABB" w:rsidP="00451ABB">
      <w:pPr>
        <w:pStyle w:val="a5"/>
      </w:pPr>
      <w:r>
        <w:t xml:space="preserve">     2.Определить уровень физической работоспособности и психической напряженности девушек  контрольной и экспериментальной групп на сентябрь 2001г и сравнить с данными на май 2002г.</w:t>
      </w:r>
    </w:p>
    <w:p w:rsidR="00451ABB" w:rsidRDefault="00451ABB" w:rsidP="00451ABB">
      <w:pPr>
        <w:pStyle w:val="a5"/>
      </w:pPr>
      <w:r>
        <w:t xml:space="preserve">     3.Разработать наиболее эффективную методику использования ритмической гимнастики для развития гибкости и координационных способностей.</w:t>
      </w:r>
    </w:p>
    <w:p w:rsidR="00451ABB" w:rsidRDefault="00451ABB" w:rsidP="00451ABB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2.3. Методы исследования.</w:t>
      </w:r>
    </w:p>
    <w:p w:rsidR="00451ABB" w:rsidRDefault="00451ABB" w:rsidP="00451ABB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2.3.1. Метод анализа литературных источников.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Было изучено 40 работ, сделан анализ литературных источников и инструктивных документов, прямо или косвенно касающихся темы исследования.</w:t>
      </w:r>
    </w:p>
    <w:p w:rsidR="007254D3" w:rsidRDefault="007254D3" w:rsidP="00451ABB">
      <w:pPr>
        <w:spacing w:line="360" w:lineRule="auto"/>
        <w:jc w:val="center"/>
        <w:rPr>
          <w:sz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21</w:t>
      </w:r>
    </w:p>
    <w:p w:rsidR="00451ABB" w:rsidRDefault="00451ABB" w:rsidP="00451ABB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2.3.2. Метод контрольных испытаний.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Использовались тесты, позволяющие оценить уровень гибкости и координационных способностей: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а) для определения уровня развития гибкости.</w:t>
      </w:r>
    </w:p>
    <w:p w:rsidR="00451ABB" w:rsidRDefault="00451ABB" w:rsidP="00451ABB">
      <w:pPr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Мост из положения лежа.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Испытуемый, лежа на </w:t>
      </w:r>
      <w:proofErr w:type="gramStart"/>
      <w:r>
        <w:rPr>
          <w:sz w:val="28"/>
        </w:rPr>
        <w:t>спине</w:t>
      </w:r>
      <w:proofErr w:type="gramEnd"/>
      <w:r>
        <w:rPr>
          <w:sz w:val="28"/>
        </w:rPr>
        <w:t xml:space="preserve"> на гимнастическом мате поднимался  вверх, опираясь на руки и ноги прогибался назад, стараясь максимально снизить расстояние между руками и ногами. Измерялось расстояние от пяток до кончиков пальцев рук испытуемого. Чем меньше расстояние, тем лучше результат.</w:t>
      </w:r>
    </w:p>
    <w:p w:rsidR="00451ABB" w:rsidRDefault="00451ABB" w:rsidP="00451ABB">
      <w:pPr>
        <w:spacing w:line="360" w:lineRule="auto"/>
        <w:jc w:val="center"/>
        <w:rPr>
          <w:sz w:val="28"/>
          <w:u w:val="single"/>
        </w:rPr>
      </w:pPr>
      <w:proofErr w:type="spellStart"/>
      <w:r>
        <w:rPr>
          <w:sz w:val="28"/>
          <w:u w:val="single"/>
        </w:rPr>
        <w:t>Выкрут</w:t>
      </w:r>
      <w:proofErr w:type="spellEnd"/>
      <w:r>
        <w:rPr>
          <w:sz w:val="28"/>
          <w:u w:val="single"/>
        </w:rPr>
        <w:t xml:space="preserve"> в плечевых суставах.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Испытуемый, держа в руках гимнастическую палку, производил </w:t>
      </w:r>
      <w:proofErr w:type="spellStart"/>
      <w:r>
        <w:rPr>
          <w:sz w:val="28"/>
        </w:rPr>
        <w:t>выкрут</w:t>
      </w:r>
      <w:proofErr w:type="spellEnd"/>
      <w:r>
        <w:rPr>
          <w:sz w:val="28"/>
        </w:rPr>
        <w:t xml:space="preserve"> вперед и назад с прямыми руками. Измерялась ширина хвата. Чем меньше расстояние между кистями рук, тем лучше результат.</w:t>
      </w:r>
    </w:p>
    <w:p w:rsidR="00451ABB" w:rsidRDefault="00451ABB" w:rsidP="00451ABB">
      <w:pPr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Наклон вперед, стоя на скамье.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Испытуемый вставал на скамью, выполнял наклон </w:t>
      </w:r>
      <w:proofErr w:type="spellStart"/>
      <w:r>
        <w:rPr>
          <w:sz w:val="28"/>
        </w:rPr>
        <w:t>вперед-вниз</w:t>
      </w:r>
      <w:proofErr w:type="spellEnd"/>
      <w:r>
        <w:rPr>
          <w:sz w:val="28"/>
        </w:rPr>
        <w:t>, соединив стопы вместе и не сгибая коленей.  Фиксировал  положение  5 секунд. Измерялось расстояние от кончиков пальцев рук до пола.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б) для определения координационных способностей.</w:t>
      </w:r>
    </w:p>
    <w:p w:rsidR="00451ABB" w:rsidRDefault="00451ABB" w:rsidP="00451ABB">
      <w:pPr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Выполнение комплекса упражнений.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После показа упражнений, движения изучались с обеими  группами  по 3 – 5 человек. Комплекс выполнялся  два раза в медленном темпе, один раз в среднем и один раз в быстром. Затем </w:t>
      </w:r>
      <w:proofErr w:type="gramStart"/>
      <w:r>
        <w:rPr>
          <w:sz w:val="28"/>
        </w:rPr>
        <w:t>давалось 45 сек</w:t>
      </w:r>
      <w:proofErr w:type="gramEnd"/>
      <w:r>
        <w:rPr>
          <w:sz w:val="28"/>
        </w:rPr>
        <w:t>. На самостоятельное выполнение. Контрольное выполнение производилось в среднем темпе.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И.П. – стойка ноги вместе, руки на поясе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1 – шаг на месте левой ногой, левая рука к плечу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2 – шаг на месте правой ногой, правая рука к плечу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3 – шаг на месте левой ногой, левая рука вверх ладонь </w:t>
      </w:r>
      <w:proofErr w:type="spellStart"/>
      <w:r>
        <w:rPr>
          <w:sz w:val="28"/>
        </w:rPr>
        <w:t>кнутри</w:t>
      </w:r>
      <w:proofErr w:type="spellEnd"/>
    </w:p>
    <w:p w:rsidR="00451ABB" w:rsidRDefault="00451ABB" w:rsidP="00451ABB">
      <w:pPr>
        <w:spacing w:line="360" w:lineRule="auto"/>
        <w:jc w:val="center"/>
        <w:rPr>
          <w:sz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22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4 – шаг на месте правой ногой, правая рука вверх ладонь </w:t>
      </w:r>
      <w:proofErr w:type="spellStart"/>
      <w:r>
        <w:rPr>
          <w:sz w:val="28"/>
        </w:rPr>
        <w:t>кнутри</w:t>
      </w:r>
      <w:proofErr w:type="spellEnd"/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5 – шаг на месте левой ногой, левая рука к плечу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6 – шаг на месте правой ногой, правая рука к плечу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7 – шаг на месте левой ногой, левая рука на пояс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8 – шаг на месте правой ногой, правая рука на пояс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И.П. – основная стойка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1 – шаг на месте левой ногой, левая рука вверх, правая к плечу локоть в сторону, голову направо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2 – шаг на месте правой ногой, левая рука к плечу локоть в сторону, правая рука вверх, голову налево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3 – прыжком левое плечо вперед, поворот кругом,  хлопок над головой, посмотреть вверх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4 – прыжком правое плечо вперед, поворот кругом, хлопок над головой, посмотреть вперед.</w:t>
      </w:r>
    </w:p>
    <w:p w:rsidR="00451ABB" w:rsidRDefault="00451ABB" w:rsidP="00451ABB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2.3.3. Метод математической статистики.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Для обработки результатов исследования использовались методы математической статистики: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определение средней арифметической величины по формуле</w:t>
      </w:r>
      <w:proofErr w:type="gramStart"/>
      <w:r>
        <w:rPr>
          <w:sz w:val="28"/>
        </w:rPr>
        <w:t>:</w:t>
      </w:r>
      <w:proofErr w:type="gramEnd"/>
    </w:p>
    <w:p w:rsidR="00451ABB" w:rsidRDefault="00451ABB" w:rsidP="00451ABB">
      <w:pPr>
        <w:spacing w:line="360" w:lineRule="auto"/>
        <w:jc w:val="center"/>
        <w:rPr>
          <w:sz w:val="28"/>
        </w:rPr>
      </w:pPr>
      <w:r>
        <w:rPr>
          <w:position w:val="-10"/>
          <w:sz w:val="28"/>
        </w:rPr>
        <w:object w:dxaOrig="180" w:dyaOrig="340">
          <v:shape id="_x0000_i1562" type="#_x0000_t75" style="width:9pt;height:17.25pt" o:ole="">
            <v:imagedata r:id="rId5" o:title=""/>
          </v:shape>
          <o:OLEObject Type="Embed" ProgID="Equation.3" ShapeID="_x0000_i1562" DrawAspect="Content" ObjectID="_1404040191" r:id="rId46"/>
        </w:object>
      </w:r>
      <w:r>
        <w:rPr>
          <w:position w:val="-24"/>
          <w:sz w:val="28"/>
        </w:rPr>
        <w:object w:dxaOrig="900" w:dyaOrig="620">
          <v:shape id="_x0000_i1563" type="#_x0000_t75" style="width:66pt;height:45.75pt" o:ole="">
            <v:imagedata r:id="rId7" o:title=""/>
          </v:shape>
          <o:OLEObject Type="Embed" ProgID="Equation.3" ShapeID="_x0000_i1563" DrawAspect="Content" ObjectID="_1404040192" r:id="rId47"/>
        </w:object>
      </w:r>
      <w:r>
        <w:rPr>
          <w:sz w:val="28"/>
        </w:rPr>
        <w:t xml:space="preserve">     , где </w:t>
      </w:r>
    </w:p>
    <w:p w:rsidR="00451ABB" w:rsidRDefault="00451ABB" w:rsidP="00451ABB">
      <w:pPr>
        <w:tabs>
          <w:tab w:val="num" w:pos="126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position w:val="-12"/>
          <w:sz w:val="28"/>
        </w:rPr>
        <w:object w:dxaOrig="320" w:dyaOrig="360">
          <v:shape id="_x0000_i1564" type="#_x0000_t75" style="width:15.75pt;height:18pt" o:ole="">
            <v:imagedata r:id="rId9" o:title=""/>
          </v:shape>
          <o:OLEObject Type="Embed" ProgID="Equation.3" ShapeID="_x0000_i1564" DrawAspect="Content" ObjectID="_1404040193" r:id="rId48"/>
        </w:object>
      </w:r>
      <w:r>
        <w:rPr>
          <w:sz w:val="28"/>
        </w:rPr>
        <w:t>- суммирование результатов</w:t>
      </w:r>
    </w:p>
    <w:p w:rsidR="00451ABB" w:rsidRDefault="00451ABB" w:rsidP="00451ABB">
      <w:pPr>
        <w:tabs>
          <w:tab w:val="num" w:pos="126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</w:t>
      </w:r>
      <w:proofErr w:type="gramStart"/>
      <w:r>
        <w:rPr>
          <w:sz w:val="28"/>
          <w:lang w:val="en-US"/>
        </w:rPr>
        <w:t>n</w:t>
      </w:r>
      <w:r>
        <w:rPr>
          <w:sz w:val="28"/>
        </w:rPr>
        <w:t xml:space="preserve">  -</w:t>
      </w:r>
      <w:proofErr w:type="gramEnd"/>
      <w:r>
        <w:rPr>
          <w:sz w:val="28"/>
        </w:rPr>
        <w:t xml:space="preserve"> число вариантов</w:t>
      </w:r>
    </w:p>
    <w:p w:rsidR="00451ABB" w:rsidRDefault="00451ABB" w:rsidP="00451ABB">
      <w:pPr>
        <w:pStyle w:val="1"/>
        <w:ind w:left="0"/>
      </w:pPr>
      <w:r>
        <w:t xml:space="preserve">                 М  - средняя арифметическая величина </w:t>
      </w:r>
    </w:p>
    <w:p w:rsidR="00451ABB" w:rsidRDefault="00451ABB" w:rsidP="00451ABB">
      <w:pPr>
        <w:pStyle w:val="1"/>
        <w:ind w:left="0"/>
      </w:pPr>
      <w:r>
        <w:t xml:space="preserve">          оценка достоверности измерений по коэффициенту Стьюдента:</w:t>
      </w:r>
    </w:p>
    <w:p w:rsidR="00451ABB" w:rsidRDefault="00451ABB" w:rsidP="00451ABB">
      <w:pPr>
        <w:pStyle w:val="1"/>
        <w:ind w:left="0"/>
        <w:jc w:val="center"/>
      </w:pPr>
      <w:r>
        <w:rPr>
          <w:position w:val="-26"/>
        </w:rPr>
        <w:object w:dxaOrig="1740" w:dyaOrig="720">
          <v:shape id="_x0000_i1565" type="#_x0000_t75" style="width:91.5pt;height:45.75pt" o:ole="">
            <v:imagedata r:id="rId11" o:title=""/>
          </v:shape>
          <o:OLEObject Type="Embed" ProgID="Equation.3" ShapeID="_x0000_i1565" DrawAspect="Content" ObjectID="_1404040194" r:id="rId49"/>
        </w:object>
      </w:r>
      <w:r>
        <w:t xml:space="preserve">  ,  где</w:t>
      </w:r>
    </w:p>
    <w:p w:rsidR="00451ABB" w:rsidRDefault="00451ABB" w:rsidP="00451ABB">
      <w:pPr>
        <w:tabs>
          <w:tab w:val="num" w:pos="720"/>
        </w:tabs>
        <w:spacing w:line="360" w:lineRule="auto"/>
        <w:rPr>
          <w:sz w:val="28"/>
        </w:rPr>
      </w:pPr>
      <w:r>
        <w:t xml:space="preserve">               </w:t>
      </w:r>
      <w:r>
        <w:rPr>
          <w:position w:val="-8"/>
        </w:rPr>
        <w:object w:dxaOrig="260" w:dyaOrig="300">
          <v:shape id="_x0000_i1566" type="#_x0000_t75" style="width:12.75pt;height:18.75pt" o:ole="">
            <v:imagedata r:id="rId13" o:title=""/>
          </v:shape>
          <o:OLEObject Type="Embed" ProgID="Equation.3" ShapeID="_x0000_i1566" DrawAspect="Content" ObjectID="_1404040195" r:id="rId50"/>
        </w:object>
      </w:r>
      <w:r>
        <w:rPr>
          <w:sz w:val="28"/>
        </w:rPr>
        <w:t>- суммирование результатов</w:t>
      </w:r>
    </w:p>
    <w:p w:rsidR="00451ABB" w:rsidRDefault="00451ABB" w:rsidP="00451ABB">
      <w:pPr>
        <w:tabs>
          <w:tab w:val="num" w:pos="-19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position w:val="-10"/>
          <w:sz w:val="28"/>
        </w:rPr>
        <w:object w:dxaOrig="180" w:dyaOrig="340">
          <v:shape id="_x0000_i1567" type="#_x0000_t75" style="width:9pt;height:17.25pt" o:ole="" o:bullet="t">
            <v:imagedata r:id="rId5" o:title=""/>
          </v:shape>
          <o:OLEObject Type="Embed" ProgID="Equation.3" ShapeID="_x0000_i1567" DrawAspect="Content" ObjectID="_1404040196" r:id="rId51"/>
        </w:object>
      </w:r>
      <w:r>
        <w:rPr>
          <w:sz w:val="28"/>
        </w:rPr>
        <w:t xml:space="preserve">      </w:t>
      </w:r>
      <w:r>
        <w:rPr>
          <w:sz w:val="28"/>
          <w:lang w:val="en-US"/>
        </w:rPr>
        <w:t>a</w:t>
      </w:r>
      <w:r>
        <w:rPr>
          <w:sz w:val="28"/>
        </w:rPr>
        <w:t xml:space="preserve"> – среднее значение результатов, </w:t>
      </w:r>
      <w:r>
        <w:rPr>
          <w:sz w:val="28"/>
          <w:lang w:val="en-US"/>
        </w:rPr>
        <w:t>n</w:t>
      </w:r>
      <w:r>
        <w:rPr>
          <w:sz w:val="28"/>
        </w:rPr>
        <w:t xml:space="preserve"> – число вариантов</w:t>
      </w:r>
    </w:p>
    <w:p w:rsidR="007254D3" w:rsidRDefault="007254D3" w:rsidP="00451ABB">
      <w:pPr>
        <w:tabs>
          <w:tab w:val="left" w:pos="0"/>
        </w:tabs>
        <w:spacing w:line="360" w:lineRule="auto"/>
        <w:jc w:val="center"/>
        <w:rPr>
          <w:sz w:val="28"/>
        </w:rPr>
      </w:pPr>
    </w:p>
    <w:p w:rsidR="00451ABB" w:rsidRDefault="00451ABB" w:rsidP="00451ABB">
      <w:pPr>
        <w:tabs>
          <w:tab w:val="left" w:pos="0"/>
        </w:tabs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23</w:t>
      </w:r>
    </w:p>
    <w:p w:rsidR="00451ABB" w:rsidRDefault="00451ABB" w:rsidP="00451ABB">
      <w:pPr>
        <w:tabs>
          <w:tab w:val="num" w:pos="1080"/>
        </w:tabs>
        <w:spacing w:line="360" w:lineRule="auto"/>
        <w:jc w:val="center"/>
        <w:rPr>
          <w:sz w:val="28"/>
        </w:rPr>
      </w:pPr>
      <w:r>
        <w:rPr>
          <w:position w:val="-10"/>
          <w:sz w:val="28"/>
        </w:rPr>
        <w:object w:dxaOrig="180" w:dyaOrig="340">
          <v:shape id="_x0000_i1568" type="#_x0000_t75" style="width:9pt;height:17.25pt" o:ole="" o:bullet="t">
            <v:imagedata r:id="rId5" o:title=""/>
          </v:shape>
          <o:OLEObject Type="Embed" ProgID="Equation.3" ShapeID="_x0000_i1568" DrawAspect="Content" ObjectID="_1404040197" r:id="rId52"/>
        </w:object>
      </w:r>
      <w:r>
        <w:rPr>
          <w:sz w:val="28"/>
        </w:rPr>
        <w:t xml:space="preserve">определение темпов прироста результатов по З.П. </w:t>
      </w:r>
      <w:proofErr w:type="spellStart"/>
      <w:r>
        <w:rPr>
          <w:sz w:val="28"/>
        </w:rPr>
        <w:t>Сирису</w:t>
      </w:r>
      <w:proofErr w:type="spellEnd"/>
      <w:r>
        <w:rPr>
          <w:sz w:val="28"/>
        </w:rPr>
        <w:t>:</w:t>
      </w:r>
    </w:p>
    <w:p w:rsidR="00451ABB" w:rsidRDefault="00451ABB" w:rsidP="00451ABB">
      <w:pPr>
        <w:tabs>
          <w:tab w:val="num" w:pos="1080"/>
        </w:tabs>
        <w:spacing w:line="360" w:lineRule="auto"/>
        <w:jc w:val="center"/>
        <w:rPr>
          <w:sz w:val="28"/>
        </w:rPr>
      </w:pPr>
      <w:r>
        <w:rPr>
          <w:position w:val="-10"/>
          <w:sz w:val="28"/>
        </w:rPr>
        <w:object w:dxaOrig="180" w:dyaOrig="340">
          <v:shape id="_x0000_i1569" type="#_x0000_t75" style="width:9pt;height:17.25pt" o:ole="" o:bullet="t">
            <v:imagedata r:id="rId5" o:title=""/>
          </v:shape>
          <o:OLEObject Type="Embed" ProgID="Equation.3" ShapeID="_x0000_i1569" DrawAspect="Content" ObjectID="_1404040198" r:id="rId53"/>
        </w:object>
      </w:r>
      <w:r>
        <w:rPr>
          <w:position w:val="-10"/>
          <w:sz w:val="28"/>
        </w:rPr>
        <w:object w:dxaOrig="180" w:dyaOrig="340">
          <v:shape id="_x0000_i1570" type="#_x0000_t75" style="width:9pt;height:17.25pt" o:ole="">
            <v:imagedata r:id="rId5" o:title=""/>
          </v:shape>
          <o:OLEObject Type="Embed" ProgID="Equation.3" ShapeID="_x0000_i1570" DrawAspect="Content" ObjectID="_1404040199" r:id="rId54"/>
        </w:object>
      </w:r>
      <w:r>
        <w:rPr>
          <w:position w:val="-32"/>
          <w:sz w:val="28"/>
        </w:rPr>
        <w:object w:dxaOrig="2060" w:dyaOrig="760">
          <v:shape id="_x0000_i1571" type="#_x0000_t75" style="width:114.75pt;height:47.25pt" o:ole="">
            <v:imagedata r:id="rId19" o:title=""/>
          </v:shape>
          <o:OLEObject Type="Embed" ProgID="Equation.3" ShapeID="_x0000_i1571" DrawAspect="Content" ObjectID="_1404040200" r:id="rId55"/>
        </w:object>
      </w:r>
      <w:r>
        <w:rPr>
          <w:sz w:val="28"/>
        </w:rPr>
        <w:t>%</w:t>
      </w:r>
      <w:r>
        <w:rPr>
          <w:position w:val="-10"/>
          <w:sz w:val="28"/>
        </w:rPr>
        <w:object w:dxaOrig="180" w:dyaOrig="340">
          <v:shape id="_x0000_i1572" type="#_x0000_t75" style="width:9pt;height:17.25pt" o:ole="">
            <v:imagedata r:id="rId5" o:title=""/>
          </v:shape>
          <o:OLEObject Type="Embed" ProgID="Equation.3" ShapeID="_x0000_i1572" DrawAspect="Content" ObjectID="_1404040201" r:id="rId56"/>
        </w:object>
      </w:r>
      <w:r>
        <w:rPr>
          <w:sz w:val="28"/>
        </w:rPr>
        <w:t xml:space="preserve"> , где</w:t>
      </w:r>
    </w:p>
    <w:p w:rsidR="00451ABB" w:rsidRDefault="00451ABB" w:rsidP="00451ABB">
      <w:p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position w:val="-10"/>
          <w:sz w:val="28"/>
        </w:rPr>
        <w:object w:dxaOrig="180" w:dyaOrig="340">
          <v:shape id="_x0000_i1573" type="#_x0000_t75" style="width:9pt;height:17.25pt" o:ole="" o:bullet="t">
            <v:imagedata r:id="rId5" o:title=""/>
          </v:shape>
          <o:OLEObject Type="Embed" ProgID="Equation.3" ShapeID="_x0000_i1573" DrawAspect="Content" ObjectID="_1404040202" r:id="rId57"/>
        </w:object>
      </w:r>
      <w:r>
        <w:rPr>
          <w:sz w:val="28"/>
        </w:rPr>
        <w:t xml:space="preserve">     </w:t>
      </w:r>
      <w:r>
        <w:rPr>
          <w:sz w:val="28"/>
          <w:lang w:val="en-US"/>
        </w:rPr>
        <w:t>W</w:t>
      </w:r>
      <w:r>
        <w:rPr>
          <w:sz w:val="28"/>
        </w:rPr>
        <w:t xml:space="preserve"> – </w:t>
      </w:r>
      <w:proofErr w:type="gramStart"/>
      <w:r>
        <w:rPr>
          <w:sz w:val="28"/>
        </w:rPr>
        <w:t>темпы</w:t>
      </w:r>
      <w:proofErr w:type="gramEnd"/>
      <w:r>
        <w:rPr>
          <w:sz w:val="28"/>
        </w:rPr>
        <w:t xml:space="preserve"> прироста результатов</w:t>
      </w:r>
    </w:p>
    <w:p w:rsidR="00451ABB" w:rsidRDefault="00451ABB" w:rsidP="00451ABB">
      <w:p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position w:val="-10"/>
          <w:sz w:val="28"/>
        </w:rPr>
        <w:object w:dxaOrig="180" w:dyaOrig="340">
          <v:shape id="_x0000_i1574" type="#_x0000_t75" style="width:9pt;height:17.25pt" o:ole="" o:bullet="t">
            <v:imagedata r:id="rId5" o:title=""/>
          </v:shape>
          <o:OLEObject Type="Embed" ProgID="Equation.3" ShapeID="_x0000_i1574" DrawAspect="Content" ObjectID="_1404040203" r:id="rId58"/>
        </w:object>
      </w:r>
      <w:r>
        <w:rPr>
          <w:sz w:val="28"/>
        </w:rPr>
        <w:t xml:space="preserve">      </w:t>
      </w:r>
      <w:r>
        <w:rPr>
          <w:position w:val="-10"/>
          <w:sz w:val="28"/>
        </w:rPr>
        <w:object w:dxaOrig="340" w:dyaOrig="380">
          <v:shape id="_x0000_i1575" type="#_x0000_t75" style="width:15pt;height:18.75pt" o:ole="">
            <v:imagedata r:id="rId24" o:title=""/>
          </v:shape>
          <o:OLEObject Type="Embed" ProgID="Equation.3" ShapeID="_x0000_i1575" DrawAspect="Content" ObjectID="_1404040204" r:id="rId59"/>
        </w:object>
      </w:r>
      <w:r>
        <w:rPr>
          <w:sz w:val="28"/>
        </w:rPr>
        <w:t>- средний результат в начале эксперимента</w:t>
      </w:r>
    </w:p>
    <w:p w:rsidR="00451ABB" w:rsidRDefault="00451ABB" w:rsidP="00451ABB">
      <w:pPr>
        <w:tabs>
          <w:tab w:val="left" w:pos="540"/>
        </w:tabs>
        <w:spacing w:line="360" w:lineRule="auto"/>
        <w:jc w:val="both"/>
        <w:rPr>
          <w:sz w:val="28"/>
        </w:rPr>
      </w:pPr>
      <w:r>
        <w:rPr>
          <w:position w:val="-10"/>
          <w:sz w:val="28"/>
        </w:rPr>
        <w:object w:dxaOrig="180" w:dyaOrig="340">
          <v:shape id="_x0000_i1576" type="#_x0000_t75" style="width:9pt;height:17.25pt" o:ole="" o:bullet="t">
            <v:imagedata r:id="rId5" o:title=""/>
          </v:shape>
          <o:OLEObject Type="Embed" ProgID="Equation.3" ShapeID="_x0000_i1576" DrawAspect="Content" ObjectID="_1404040205" r:id="rId60"/>
        </w:object>
      </w:r>
      <w:r>
        <w:rPr>
          <w:sz w:val="28"/>
        </w:rPr>
        <w:t xml:space="preserve">      </w:t>
      </w:r>
      <w:r>
        <w:rPr>
          <w:position w:val="-10"/>
          <w:sz w:val="28"/>
        </w:rPr>
        <w:object w:dxaOrig="360" w:dyaOrig="380">
          <v:shape id="_x0000_i1577" type="#_x0000_t75" style="width:18pt;height:18.75pt" o:ole="">
            <v:imagedata r:id="rId27" o:title=""/>
          </v:shape>
          <o:OLEObject Type="Embed" ProgID="Equation.3" ShapeID="_x0000_i1577" DrawAspect="Content" ObjectID="_1404040206" r:id="rId61"/>
        </w:object>
      </w:r>
      <w:r>
        <w:rPr>
          <w:sz w:val="28"/>
        </w:rPr>
        <w:t>- средний результат в конце эксперимента</w:t>
      </w:r>
    </w:p>
    <w:p w:rsidR="00451ABB" w:rsidRDefault="00451ABB" w:rsidP="00451ABB">
      <w:pPr>
        <w:tabs>
          <w:tab w:val="left" w:pos="-1980"/>
        </w:tabs>
        <w:spacing w:line="360" w:lineRule="auto"/>
        <w:jc w:val="center"/>
        <w:rPr>
          <w:sz w:val="28"/>
        </w:rPr>
      </w:pPr>
      <w:r>
        <w:rPr>
          <w:position w:val="-10"/>
          <w:sz w:val="28"/>
        </w:rPr>
        <w:object w:dxaOrig="180" w:dyaOrig="340">
          <v:shape id="_x0000_i1578" type="#_x0000_t75" style="width:9pt;height:17.25pt" o:ole="" o:bullet="t">
            <v:imagedata r:id="rId5" o:title=""/>
          </v:shape>
          <o:OLEObject Type="Embed" ProgID="Equation.3" ShapeID="_x0000_i1578" DrawAspect="Content" ObjectID="_1404040207" r:id="rId62"/>
        </w:object>
      </w:r>
      <w:r>
        <w:rPr>
          <w:b/>
          <w:bCs/>
          <w:sz w:val="28"/>
        </w:rPr>
        <w:t>2.3.4. Метод результатных проб применялся для изучения физической работоспособности</w:t>
      </w:r>
      <w:r>
        <w:rPr>
          <w:sz w:val="28"/>
        </w:rPr>
        <w:t>.</w:t>
      </w:r>
    </w:p>
    <w:p w:rsidR="00451ABB" w:rsidRDefault="00451ABB" w:rsidP="00451ABB">
      <w:pPr>
        <w:tabs>
          <w:tab w:val="left" w:pos="-1980"/>
        </w:tabs>
        <w:spacing w:line="360" w:lineRule="auto"/>
        <w:jc w:val="center"/>
        <w:rPr>
          <w:sz w:val="28"/>
        </w:rPr>
      </w:pPr>
      <w:r>
        <w:rPr>
          <w:position w:val="-10"/>
          <w:sz w:val="28"/>
        </w:rPr>
        <w:object w:dxaOrig="180" w:dyaOrig="340">
          <v:shape id="_x0000_i1579" type="#_x0000_t75" style="width:9pt;height:17.25pt" o:ole="" o:bullet="t">
            <v:imagedata r:id="rId5" o:title=""/>
          </v:shape>
          <o:OLEObject Type="Embed" ProgID="Equation.3" ShapeID="_x0000_i1579" DrawAspect="Content" ObjectID="_1404040208" r:id="rId63"/>
        </w:object>
      </w:r>
      <w:r>
        <w:rPr>
          <w:sz w:val="28"/>
        </w:rPr>
        <w:t xml:space="preserve"> Использовалась проба </w:t>
      </w:r>
      <w:proofErr w:type="spellStart"/>
      <w:r>
        <w:rPr>
          <w:sz w:val="28"/>
        </w:rPr>
        <w:t>Руфье-Диксона</w:t>
      </w:r>
      <w:proofErr w:type="spellEnd"/>
      <w:r>
        <w:rPr>
          <w:sz w:val="28"/>
        </w:rPr>
        <w:t>:</w:t>
      </w:r>
    </w:p>
    <w:p w:rsidR="00451ABB" w:rsidRDefault="00451ABB" w:rsidP="00451ABB">
      <w:pPr>
        <w:numPr>
          <w:ilvl w:val="0"/>
          <w:numId w:val="3"/>
        </w:numPr>
        <w:tabs>
          <w:tab w:val="left" w:pos="-1980"/>
        </w:tabs>
        <w:spacing w:line="360" w:lineRule="auto"/>
        <w:jc w:val="both"/>
        <w:rPr>
          <w:sz w:val="28"/>
        </w:rPr>
      </w:pPr>
      <w:r>
        <w:rPr>
          <w:sz w:val="28"/>
        </w:rPr>
        <w:t>измеряется пульс за 15 сек. в покое</w:t>
      </w:r>
      <w:proofErr w:type="gramStart"/>
      <w:r>
        <w:rPr>
          <w:position w:val="-10"/>
          <w:sz w:val="28"/>
        </w:rPr>
        <w:object w:dxaOrig="180" w:dyaOrig="340">
          <v:shape id="_x0000_i1580" type="#_x0000_t75" style="width:9pt;height:17.25pt" o:ole="" o:bullet="t">
            <v:imagedata r:id="rId5" o:title=""/>
          </v:shape>
          <o:OLEObject Type="Embed" ProgID="Equation.3" ShapeID="_x0000_i1580" DrawAspect="Content" ObjectID="_1404040209" r:id="rId64"/>
        </w:object>
      </w:r>
      <w:r>
        <w:rPr>
          <w:sz w:val="28"/>
        </w:rPr>
        <w:t>(</w:t>
      </w:r>
      <w:r>
        <w:rPr>
          <w:position w:val="-28"/>
          <w:sz w:val="28"/>
        </w:rPr>
        <w:object w:dxaOrig="279" w:dyaOrig="520">
          <v:shape id="_x0000_i1581" type="#_x0000_t75" style="width:14.25pt;height:26.25pt" o:ole="">
            <v:imagedata r:id="rId32" o:title=""/>
          </v:shape>
          <o:OLEObject Type="Embed" ProgID="Equation.3" ShapeID="_x0000_i1581" DrawAspect="Content" ObjectID="_1404040210" r:id="rId65"/>
        </w:object>
      </w:r>
      <w:r>
        <w:rPr>
          <w:sz w:val="28"/>
        </w:rPr>
        <w:t>);</w:t>
      </w:r>
      <w:proofErr w:type="gramEnd"/>
    </w:p>
    <w:p w:rsidR="00451ABB" w:rsidRDefault="00451ABB" w:rsidP="00451ABB">
      <w:pPr>
        <w:numPr>
          <w:ilvl w:val="0"/>
          <w:numId w:val="3"/>
        </w:numPr>
        <w:tabs>
          <w:tab w:val="left" w:pos="-1980"/>
        </w:tabs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выполняется  30  приседаний  за 45 сек</w:t>
      </w:r>
      <w:proofErr w:type="gramEnd"/>
      <w:r>
        <w:rPr>
          <w:sz w:val="28"/>
        </w:rPr>
        <w:t xml:space="preserve">  и  сразу  измеряется  пульс </w:t>
      </w:r>
    </w:p>
    <w:p w:rsidR="00451ABB" w:rsidRDefault="00451ABB" w:rsidP="00451ABB">
      <w:pPr>
        <w:tabs>
          <w:tab w:val="left" w:pos="-19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за 15 сек</w:t>
      </w:r>
      <w:proofErr w:type="gramStart"/>
      <w:r>
        <w:rPr>
          <w:sz w:val="28"/>
        </w:rPr>
        <w:t xml:space="preserve">  ( </w:t>
      </w:r>
      <w:r>
        <w:rPr>
          <w:position w:val="-10"/>
          <w:sz w:val="28"/>
        </w:rPr>
        <w:object w:dxaOrig="300" w:dyaOrig="340">
          <v:shape id="_x0000_i1582" type="#_x0000_t75" style="width:15pt;height:17.25pt" o:ole="">
            <v:imagedata r:id="rId34" o:title=""/>
          </v:shape>
          <o:OLEObject Type="Embed" ProgID="Equation.3" ShapeID="_x0000_i1582" DrawAspect="Content" ObjectID="_1404040211" r:id="rId66"/>
        </w:object>
      </w:r>
      <w:r>
        <w:rPr>
          <w:sz w:val="28"/>
        </w:rPr>
        <w:t>);</w:t>
      </w:r>
      <w:proofErr w:type="gramEnd"/>
    </w:p>
    <w:p w:rsidR="00451ABB" w:rsidRDefault="00451ABB" w:rsidP="00451ABB">
      <w:pPr>
        <w:numPr>
          <w:ilvl w:val="0"/>
          <w:numId w:val="3"/>
        </w:numPr>
        <w:tabs>
          <w:tab w:val="left" w:pos="-1980"/>
        </w:tabs>
        <w:spacing w:line="360" w:lineRule="auto"/>
        <w:jc w:val="both"/>
        <w:rPr>
          <w:sz w:val="28"/>
        </w:rPr>
      </w:pPr>
      <w:r>
        <w:rPr>
          <w:sz w:val="28"/>
        </w:rPr>
        <w:t>измеряется пульс за последние 15 сек первой минуты восстановления</w:t>
      </w:r>
      <w:proofErr w:type="gramStart"/>
      <w:r>
        <w:rPr>
          <w:sz w:val="28"/>
        </w:rPr>
        <w:t xml:space="preserve">   (</w:t>
      </w:r>
      <w:r>
        <w:rPr>
          <w:position w:val="-12"/>
          <w:sz w:val="28"/>
        </w:rPr>
        <w:object w:dxaOrig="279" w:dyaOrig="360">
          <v:shape id="_x0000_i1583" type="#_x0000_t75" style="width:14.25pt;height:18pt" o:ole="">
            <v:imagedata r:id="rId36" o:title=""/>
          </v:shape>
          <o:OLEObject Type="Embed" ProgID="Equation.3" ShapeID="_x0000_i1583" DrawAspect="Content" ObjectID="_1404040212" r:id="rId67"/>
        </w:object>
      </w:r>
      <w:r>
        <w:rPr>
          <w:sz w:val="28"/>
        </w:rPr>
        <w:t xml:space="preserve"> ); </w:t>
      </w:r>
      <w:proofErr w:type="gramEnd"/>
    </w:p>
    <w:p w:rsidR="00451ABB" w:rsidRDefault="00451ABB" w:rsidP="00451ABB">
      <w:pPr>
        <w:numPr>
          <w:ilvl w:val="0"/>
          <w:numId w:val="3"/>
        </w:numPr>
        <w:tabs>
          <w:tab w:val="left" w:pos="-1980"/>
        </w:tabs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расчитывается</w:t>
      </w:r>
      <w:proofErr w:type="spellEnd"/>
      <w:r>
        <w:rPr>
          <w:sz w:val="28"/>
        </w:rPr>
        <w:t xml:space="preserve"> физическая работоспособность по формуле: </w:t>
      </w:r>
      <w:r>
        <w:rPr>
          <w:position w:val="-10"/>
          <w:sz w:val="28"/>
        </w:rPr>
        <w:object w:dxaOrig="180" w:dyaOrig="340">
          <v:shape id="_x0000_i1584" type="#_x0000_t75" style="width:9pt;height:17.25pt" o:ole="" o:bullet="t">
            <v:imagedata r:id="rId5" o:title=""/>
          </v:shape>
          <o:OLEObject Type="Embed" ProgID="Equation.3" ShapeID="_x0000_i1584" DrawAspect="Content" ObjectID="_1404040213" r:id="rId68"/>
        </w:object>
      </w:r>
    </w:p>
    <w:p w:rsidR="00451ABB" w:rsidRDefault="00451ABB" w:rsidP="00451ABB">
      <w:pPr>
        <w:tabs>
          <w:tab w:val="num" w:pos="-1800"/>
        </w:tabs>
        <w:spacing w:line="360" w:lineRule="auto"/>
        <w:jc w:val="center"/>
        <w:rPr>
          <w:sz w:val="28"/>
        </w:rPr>
      </w:pPr>
      <w:r>
        <w:rPr>
          <w:position w:val="-10"/>
          <w:sz w:val="28"/>
        </w:rPr>
        <w:object w:dxaOrig="180" w:dyaOrig="340">
          <v:shape id="_x0000_i1585" type="#_x0000_t75" style="width:9pt;height:17.25pt" o:ole="" o:bullet="t">
            <v:imagedata r:id="rId5" o:title=""/>
          </v:shape>
          <o:OLEObject Type="Embed" ProgID="Equation.3" ShapeID="_x0000_i1585" DrawAspect="Content" ObjectID="_1404040214" r:id="rId69"/>
        </w:object>
      </w:r>
      <w:r>
        <w:rPr>
          <w:position w:val="-24"/>
          <w:sz w:val="28"/>
        </w:rPr>
        <w:object w:dxaOrig="3220" w:dyaOrig="620">
          <v:shape id="_x0000_i1586" type="#_x0000_t75" style="width:161.25pt;height:30.75pt" o:ole="">
            <v:imagedata r:id="rId40" o:title=""/>
          </v:shape>
          <o:OLEObject Type="Embed" ProgID="Equation.3" ShapeID="_x0000_i1586" DrawAspect="Content" ObjectID="_1404040215" r:id="rId70"/>
        </w:object>
      </w:r>
      <w:r>
        <w:rPr>
          <w:sz w:val="28"/>
        </w:rPr>
        <w:t xml:space="preserve"> , где</w:t>
      </w:r>
    </w:p>
    <w:p w:rsidR="00451ABB" w:rsidRDefault="00451ABB" w:rsidP="00451ABB">
      <w:pPr>
        <w:tabs>
          <w:tab w:val="num" w:pos="-1800"/>
        </w:tabs>
        <w:spacing w:line="360" w:lineRule="auto"/>
        <w:jc w:val="both"/>
        <w:rPr>
          <w:sz w:val="28"/>
        </w:rPr>
      </w:pPr>
      <w:r>
        <w:rPr>
          <w:position w:val="-10"/>
          <w:sz w:val="28"/>
        </w:rPr>
        <w:object w:dxaOrig="180" w:dyaOrig="340">
          <v:shape id="_x0000_i1587" type="#_x0000_t75" style="width:9pt;height:17.25pt" o:ole="" o:bullet="t">
            <v:imagedata r:id="rId5" o:title=""/>
          </v:shape>
          <o:OLEObject Type="Embed" ProgID="Equation.3" ShapeID="_x0000_i1587" DrawAspect="Content" ObjectID="_1404040216" r:id="rId71"/>
        </w:object>
      </w:r>
      <w:r>
        <w:rPr>
          <w:sz w:val="28"/>
        </w:rPr>
        <w:t xml:space="preserve">             ПСД – показатель сердечной деятельности</w:t>
      </w:r>
    </w:p>
    <w:p w:rsidR="00451ABB" w:rsidRDefault="00451ABB" w:rsidP="00451ABB">
      <w:pPr>
        <w:tabs>
          <w:tab w:val="num" w:pos="-1800"/>
        </w:tabs>
        <w:spacing w:line="360" w:lineRule="auto"/>
        <w:jc w:val="both"/>
        <w:rPr>
          <w:sz w:val="28"/>
        </w:rPr>
      </w:pPr>
      <w:r>
        <w:rPr>
          <w:position w:val="-10"/>
          <w:sz w:val="28"/>
        </w:rPr>
        <w:object w:dxaOrig="180" w:dyaOrig="340">
          <v:shape id="_x0000_i1588" type="#_x0000_t75" style="width:9pt;height:17.25pt" o:ole="" o:bullet="t">
            <v:imagedata r:id="rId5" o:title=""/>
          </v:shape>
          <o:OLEObject Type="Embed" ProgID="Equation.3" ShapeID="_x0000_i1588" DrawAspect="Content" ObjectID="_1404040217" r:id="rId72"/>
        </w:object>
      </w:r>
      <w:r>
        <w:rPr>
          <w:sz w:val="28"/>
        </w:rPr>
        <w:t xml:space="preserve">   5)  оценить ПСД по шкале:  0,1 – 5,0    отлично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5,1 – 10,0   хорошо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10,1 – 15,0   удовлетворительно</w:t>
      </w:r>
    </w:p>
    <w:p w:rsidR="00451ABB" w:rsidRDefault="00451ABB" w:rsidP="00451A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15,1 – 20,0   плохо </w:t>
      </w:r>
    </w:p>
    <w:p w:rsidR="00451ABB" w:rsidRDefault="00451ABB" w:rsidP="00451ABB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2.3.5. Для определения психической напряженности использовался тест Спилберга.</w:t>
      </w:r>
    </w:p>
    <w:p w:rsidR="00451ABB" w:rsidRDefault="00451ABB" w:rsidP="00451ABB">
      <w:pPr>
        <w:pStyle w:val="a5"/>
      </w:pPr>
      <w:r>
        <w:t xml:space="preserve">     Он содержит 20 высказываний, каждое из которых отражает ту или иную особенность самочувствия в данный момент по 4-х бальной шкале. Определяется сумма 20 высказываний по формуле: </w:t>
      </w:r>
      <w:r>
        <w:rPr>
          <w:position w:val="-14"/>
        </w:rPr>
        <w:object w:dxaOrig="2140" w:dyaOrig="380">
          <v:shape id="_x0000_i1589" type="#_x0000_t75" style="width:107.25pt;height:18.75pt" o:ole="">
            <v:imagedata r:id="rId44" o:title=""/>
          </v:shape>
          <o:OLEObject Type="Embed" ProgID="Equation.3" ShapeID="_x0000_i1589" DrawAspect="Content" ObjectID="_1404040218" r:id="rId73"/>
        </w:object>
      </w:r>
      <w:r>
        <w:t>,  где</w:t>
      </w:r>
    </w:p>
    <w:p w:rsidR="007254D3" w:rsidRDefault="007254D3" w:rsidP="00451ABB">
      <w:pPr>
        <w:pStyle w:val="a5"/>
        <w:jc w:val="center"/>
      </w:pPr>
    </w:p>
    <w:p w:rsidR="007254D3" w:rsidRDefault="007254D3" w:rsidP="00451ABB">
      <w:pPr>
        <w:pStyle w:val="a5"/>
        <w:jc w:val="center"/>
      </w:pPr>
    </w:p>
    <w:p w:rsidR="00451ABB" w:rsidRDefault="00451ABB" w:rsidP="00451ABB">
      <w:pPr>
        <w:pStyle w:val="a5"/>
        <w:jc w:val="center"/>
      </w:pPr>
      <w:r>
        <w:lastRenderedPageBreak/>
        <w:t>24</w:t>
      </w:r>
    </w:p>
    <w:p w:rsidR="00451ABB" w:rsidRDefault="00451ABB" w:rsidP="00451ABB">
      <w:pPr>
        <w:pStyle w:val="a5"/>
      </w:pPr>
      <w:r>
        <w:t xml:space="preserve">     </w:t>
      </w:r>
      <w:proofErr w:type="gramStart"/>
      <w:r>
        <w:t>ПН</w:t>
      </w:r>
      <w:proofErr w:type="gramEnd"/>
      <w:r>
        <w:t xml:space="preserve"> – психическая напряженность</w:t>
      </w:r>
    </w:p>
    <w:p w:rsidR="00451ABB" w:rsidRDefault="00451ABB" w:rsidP="00451ABB">
      <w:pPr>
        <w:pStyle w:val="a5"/>
      </w:pPr>
      <w:r>
        <w:t xml:space="preserve">     обратные  высказывания – 1, 6, 7, 10, 13, 16, 19</w:t>
      </w:r>
    </w:p>
    <w:p w:rsidR="00451ABB" w:rsidRDefault="00451ABB" w:rsidP="00451ABB">
      <w:pPr>
        <w:pStyle w:val="a5"/>
      </w:pPr>
      <w:r>
        <w:t xml:space="preserve">     Оценить </w:t>
      </w:r>
      <w:proofErr w:type="gramStart"/>
      <w:r>
        <w:t>ПН</w:t>
      </w:r>
      <w:proofErr w:type="gramEnd"/>
      <w:r>
        <w:t xml:space="preserve"> по шкале: менее 30 – низкая </w:t>
      </w:r>
    </w:p>
    <w:p w:rsidR="00451ABB" w:rsidRDefault="00451ABB" w:rsidP="00451ABB">
      <w:pPr>
        <w:pStyle w:val="a5"/>
      </w:pPr>
      <w:r>
        <w:t xml:space="preserve">                                                 30 - 45 – норма</w:t>
      </w:r>
    </w:p>
    <w:p w:rsidR="00451ABB" w:rsidRDefault="00451ABB" w:rsidP="00451ABB">
      <w:pPr>
        <w:pStyle w:val="a5"/>
      </w:pPr>
      <w:r>
        <w:t xml:space="preserve">                                            свыше 45 – высокая</w:t>
      </w:r>
    </w:p>
    <w:p w:rsidR="00451ABB" w:rsidRDefault="00451ABB" w:rsidP="00451ABB">
      <w:pPr>
        <w:pStyle w:val="a5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2.4. Организация исследования.</w:t>
      </w:r>
    </w:p>
    <w:p w:rsidR="00451ABB" w:rsidRDefault="00451ABB" w:rsidP="00451ABB">
      <w:pPr>
        <w:pStyle w:val="a5"/>
      </w:pPr>
      <w:r>
        <w:t xml:space="preserve">     Исследование проводилось в г</w:t>
      </w:r>
      <w:proofErr w:type="gramStart"/>
      <w:r>
        <w:t>.З</w:t>
      </w:r>
      <w:proofErr w:type="gramEnd"/>
      <w:r>
        <w:t>латоусте с сентября 2001г по май 2002г в профессиональном лицее № 40.</w:t>
      </w:r>
    </w:p>
    <w:p w:rsidR="00451ABB" w:rsidRDefault="00451ABB" w:rsidP="00451ABB">
      <w:pPr>
        <w:pStyle w:val="a5"/>
      </w:pPr>
      <w:r>
        <w:t xml:space="preserve">     Было образовано две группы девушек. Объем выборки составлял по 15 человек в каждой группе. До эксперимента уровень развития исследуемых качеств обеих групп – примерно одинаковый.</w:t>
      </w:r>
    </w:p>
    <w:p w:rsidR="00451ABB" w:rsidRDefault="00451ABB" w:rsidP="00451ABB">
      <w:pPr>
        <w:pStyle w:val="a5"/>
      </w:pPr>
      <w:r>
        <w:t xml:space="preserve">     Первая – контрольная, девушки занимались на уроках физической культуры по комплексной программе два часа в неделю.</w:t>
      </w:r>
    </w:p>
    <w:p w:rsidR="00451ABB" w:rsidRDefault="00451ABB" w:rsidP="00451ABB">
      <w:pPr>
        <w:pStyle w:val="a5"/>
      </w:pPr>
      <w:r>
        <w:t xml:space="preserve">     Вторая – экспериментальная, </w:t>
      </w:r>
      <w:proofErr w:type="gramStart"/>
      <w:r>
        <w:t>девушки</w:t>
      </w:r>
      <w:proofErr w:type="gramEnd"/>
      <w:r>
        <w:t xml:space="preserve"> у которых в комплексную программу входил раздел ритмической гимнастики два часа в неделю (из них один час ритмической гимнастики), начиная с сентября 2001г. Примерная структура комплекса ритмической гимнастики показана в приложении.</w:t>
      </w:r>
    </w:p>
    <w:p w:rsidR="00451ABB" w:rsidRDefault="00451ABB" w:rsidP="00451ABB"/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7254D3" w:rsidRDefault="007254D3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</w:p>
    <w:p w:rsidR="00451ABB" w:rsidRDefault="00451ABB" w:rsidP="00451ABB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ВЫВОДЫ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1.Исследование фоновых данных о развитии гибкости и координационных способностей у девушек 15 -16 лет позволяют сделать заключение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недостаточном развитии, что послужило тому, чтобы в процессе исследования была разработана наиболее эффективная методика для развития исследуемых качеств.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2.За счет внедрения данной методики в занятия была повышена физическая работоспособность экспериментальной группы на 15,4 % по сравнению с контрольной 7,4 %, и снижена психическая напряженность на 10.5 % в сравнении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контрольной 5,8 %.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3.В процессе исследования был определен уровень развития гибкости и координационных способностей и, и сделан сравнительный анализ, который показывает, что </w:t>
      </w:r>
      <w:proofErr w:type="spellStart"/>
      <w:r>
        <w:rPr>
          <w:sz w:val="28"/>
          <w:szCs w:val="28"/>
        </w:rPr>
        <w:t>среднегрупповой</w:t>
      </w:r>
      <w:proofErr w:type="spellEnd"/>
      <w:r>
        <w:rPr>
          <w:sz w:val="28"/>
          <w:szCs w:val="28"/>
        </w:rPr>
        <w:t xml:space="preserve"> показатель гибкости в позвоночном столбе по </w:t>
      </w:r>
      <w:proofErr w:type="spellStart"/>
      <w:r>
        <w:rPr>
          <w:sz w:val="28"/>
          <w:szCs w:val="28"/>
        </w:rPr>
        <w:t>окочании</w:t>
      </w:r>
      <w:proofErr w:type="spellEnd"/>
      <w:r>
        <w:rPr>
          <w:sz w:val="28"/>
          <w:szCs w:val="28"/>
        </w:rPr>
        <w:t xml:space="preserve"> эксперимента увеличился в контрольной группе  на 6.6 %, а в экспериментальной на 19.7 %; </w:t>
      </w:r>
      <w:proofErr w:type="spellStart"/>
      <w:r>
        <w:rPr>
          <w:sz w:val="28"/>
          <w:szCs w:val="28"/>
        </w:rPr>
        <w:t>среднегрупповой</w:t>
      </w:r>
      <w:proofErr w:type="spellEnd"/>
      <w:r>
        <w:rPr>
          <w:sz w:val="28"/>
          <w:szCs w:val="28"/>
        </w:rPr>
        <w:t xml:space="preserve"> показатель гибкости в плечевых суставах увеличился в контрольной группе на 4.4 %, в экспериментальной на 10.9 %;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среднегрупповой</w:t>
      </w:r>
      <w:proofErr w:type="spellEnd"/>
      <w:r>
        <w:rPr>
          <w:sz w:val="28"/>
          <w:szCs w:val="28"/>
        </w:rPr>
        <w:t xml:space="preserve"> показатель гибкости в тазобедренных суставах – в контрольной группе на 10.6 %, в экспериментальной на 33.3 %; </w:t>
      </w:r>
      <w:proofErr w:type="spellStart"/>
      <w:r>
        <w:rPr>
          <w:sz w:val="28"/>
          <w:szCs w:val="28"/>
        </w:rPr>
        <w:t>среднергупповой</w:t>
      </w:r>
      <w:proofErr w:type="spellEnd"/>
      <w:r>
        <w:rPr>
          <w:sz w:val="28"/>
          <w:szCs w:val="28"/>
        </w:rPr>
        <w:t xml:space="preserve"> показатель координационных способностей вырос в контрольной группе на 12.4 %, а в экспериментальной на 26.2 %.</w:t>
      </w:r>
      <w:proofErr w:type="gramEnd"/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в контрольной группе уровень развития гибкости в тазобедренных суставах стал средний (до начала эксперимента был низкий), координационных способностей стал средний (до эксперимента был ниже среднего), а уровень развития гибкости в плечевых суставах и позвоночном столбе остался средний.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экспериментальной группе по окончании эксперимента уровень развития гибкости в тазобедренных суставах стал высокий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до начала эксперимента был низкий), координационных способностей стал высокий </w:t>
      </w:r>
    </w:p>
    <w:p w:rsidR="007254D3" w:rsidRDefault="007254D3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(был ниже среднего), уровень развития гибкости в позвоночном столбе и плечевых суставах стал высокий (был средний).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4.Проведенные исследования подтверждают необходимость значительного увеличения двигательной активности девушек среднего школьного возраста с целью всестороннего развития, укрепления здоровья, повышения работоспособности.</w:t>
      </w: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/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both"/>
        <w:rPr>
          <w:sz w:val="28"/>
          <w:szCs w:val="28"/>
        </w:rPr>
      </w:pPr>
    </w:p>
    <w:p w:rsidR="007254D3" w:rsidRDefault="007254D3" w:rsidP="00451ABB">
      <w:pPr>
        <w:spacing w:line="360" w:lineRule="auto"/>
        <w:ind w:right="-5"/>
        <w:jc w:val="center"/>
        <w:rPr>
          <w:sz w:val="28"/>
          <w:szCs w:val="28"/>
        </w:rPr>
      </w:pPr>
    </w:p>
    <w:p w:rsidR="007254D3" w:rsidRDefault="007254D3" w:rsidP="00451ABB">
      <w:pPr>
        <w:spacing w:line="360" w:lineRule="auto"/>
        <w:ind w:right="-5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33</w:t>
      </w:r>
    </w:p>
    <w:p w:rsidR="00451ABB" w:rsidRDefault="00451ABB" w:rsidP="00451ABB">
      <w:pPr>
        <w:spacing w:line="360" w:lineRule="auto"/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Используемая литература: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Аршавский М.А. Очерки о возрастной </w:t>
      </w:r>
      <w:proofErr w:type="spellStart"/>
      <w:r>
        <w:rPr>
          <w:sz w:val="28"/>
          <w:szCs w:val="28"/>
        </w:rPr>
        <w:t>физиологии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Педагогика, 1975.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Ашмарин</w:t>
      </w:r>
      <w:proofErr w:type="spellEnd"/>
      <w:r>
        <w:rPr>
          <w:sz w:val="28"/>
          <w:szCs w:val="28"/>
        </w:rPr>
        <w:t xml:space="preserve"> Б.А. Теория и методика педагогических исследований в физическом </w:t>
      </w:r>
      <w:proofErr w:type="spellStart"/>
      <w:r>
        <w:rPr>
          <w:sz w:val="28"/>
          <w:szCs w:val="28"/>
        </w:rPr>
        <w:t>воспитании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Физкультура и спорт, 1978.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Бальсевич</w:t>
      </w:r>
      <w:proofErr w:type="spellEnd"/>
      <w:r>
        <w:rPr>
          <w:sz w:val="28"/>
          <w:szCs w:val="28"/>
        </w:rPr>
        <w:t xml:space="preserve"> В.К., </w:t>
      </w:r>
      <w:proofErr w:type="spellStart"/>
      <w:r>
        <w:rPr>
          <w:sz w:val="28"/>
          <w:szCs w:val="28"/>
        </w:rPr>
        <w:t>Запорожанов</w:t>
      </w:r>
      <w:proofErr w:type="spellEnd"/>
      <w:r>
        <w:rPr>
          <w:sz w:val="28"/>
          <w:szCs w:val="28"/>
        </w:rPr>
        <w:t xml:space="preserve"> В.А. Физическая активность </w:t>
      </w:r>
      <w:proofErr w:type="spellStart"/>
      <w:r>
        <w:rPr>
          <w:sz w:val="28"/>
          <w:szCs w:val="28"/>
        </w:rPr>
        <w:t>человека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Киев</w:t>
      </w:r>
      <w:proofErr w:type="spellEnd"/>
      <w:r>
        <w:rPr>
          <w:sz w:val="28"/>
          <w:szCs w:val="28"/>
        </w:rPr>
        <w:t>: Здоровье, 1987.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Богданов Г.П. Руководство физическим воспитанием школьников. Пособие для руководителей </w:t>
      </w:r>
      <w:proofErr w:type="spellStart"/>
      <w:r>
        <w:rPr>
          <w:sz w:val="28"/>
          <w:szCs w:val="28"/>
        </w:rPr>
        <w:t>школ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.: Просвещение, 1972. 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Вайцеховский</w:t>
      </w:r>
      <w:proofErr w:type="spellEnd"/>
      <w:r>
        <w:rPr>
          <w:sz w:val="28"/>
          <w:szCs w:val="28"/>
        </w:rPr>
        <w:t xml:space="preserve"> С.М. Книга </w:t>
      </w:r>
      <w:proofErr w:type="spellStart"/>
      <w:r>
        <w:rPr>
          <w:sz w:val="28"/>
          <w:szCs w:val="28"/>
        </w:rPr>
        <w:t>тренера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Физкультура и спорт, 1971.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В.В. Физиология </w:t>
      </w:r>
      <w:proofErr w:type="spellStart"/>
      <w:r>
        <w:rPr>
          <w:sz w:val="28"/>
          <w:szCs w:val="28"/>
        </w:rPr>
        <w:t>спорта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Физкультура и спорт, 1976.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физиология. В серии Руководство по физиологии.- Ленинград, 1975.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Воронмн</w:t>
      </w:r>
      <w:proofErr w:type="spellEnd"/>
      <w:r>
        <w:rPr>
          <w:sz w:val="28"/>
          <w:szCs w:val="28"/>
        </w:rPr>
        <w:t xml:space="preserve"> Л.Г. и др. Физиология высшей нервной деятельности и психология.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по факультативному курсу для учащихся 9-10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Изд. 2-е,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., М., Просвещение, 1977.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Годик М.А. Спортивная </w:t>
      </w:r>
      <w:proofErr w:type="spellStart"/>
      <w:r>
        <w:rPr>
          <w:sz w:val="28"/>
          <w:szCs w:val="28"/>
        </w:rPr>
        <w:t>метрология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Физкультура и спорт, 1988.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Двигательная активность, оценка физического состояния детей и молодежи: Межвузовский об.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 xml:space="preserve">. тр. (от ред. А.Г. </w:t>
      </w:r>
      <w:proofErr w:type="spellStart"/>
      <w:r>
        <w:rPr>
          <w:sz w:val="28"/>
          <w:szCs w:val="28"/>
        </w:rPr>
        <w:t>Фалаеев</w:t>
      </w:r>
      <w:proofErr w:type="spellEnd"/>
      <w:r>
        <w:rPr>
          <w:sz w:val="28"/>
          <w:szCs w:val="28"/>
        </w:rPr>
        <w:t xml:space="preserve">, А.Г. Комков), </w:t>
      </w:r>
      <w:proofErr w:type="spellStart"/>
      <w:r>
        <w:rPr>
          <w:sz w:val="28"/>
          <w:szCs w:val="28"/>
        </w:rPr>
        <w:t>СпбНИ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МФК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, 1996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Дьячков В.М. Физическая подготовка </w:t>
      </w:r>
      <w:proofErr w:type="spellStart"/>
      <w:r>
        <w:rPr>
          <w:sz w:val="28"/>
          <w:szCs w:val="28"/>
        </w:rPr>
        <w:t>спорсмена.-М</w:t>
      </w:r>
      <w:proofErr w:type="spellEnd"/>
      <w:r>
        <w:rPr>
          <w:sz w:val="28"/>
          <w:szCs w:val="28"/>
        </w:rPr>
        <w:t>.: Физкультура и спорт, 1967.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Зациорский</w:t>
      </w:r>
      <w:proofErr w:type="spellEnd"/>
      <w:r>
        <w:rPr>
          <w:sz w:val="28"/>
          <w:szCs w:val="28"/>
        </w:rPr>
        <w:t xml:space="preserve"> В.М. Основы спортивной </w:t>
      </w:r>
      <w:proofErr w:type="spellStart"/>
      <w:r>
        <w:rPr>
          <w:sz w:val="28"/>
          <w:szCs w:val="28"/>
        </w:rPr>
        <w:t>метрологии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Физкультура и спорт, 1979.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Зациорский</w:t>
      </w:r>
      <w:proofErr w:type="spellEnd"/>
      <w:r>
        <w:rPr>
          <w:sz w:val="28"/>
          <w:szCs w:val="28"/>
        </w:rPr>
        <w:t xml:space="preserve"> В.М. Физические качества </w:t>
      </w:r>
      <w:proofErr w:type="spellStart"/>
      <w:r>
        <w:rPr>
          <w:sz w:val="28"/>
          <w:szCs w:val="28"/>
        </w:rPr>
        <w:t>спортсмена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Физкультура и спорт, 1970.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Идеальная фигура. /Под ред. Джулианы </w:t>
      </w:r>
      <w:proofErr w:type="spellStart"/>
      <w:r>
        <w:rPr>
          <w:sz w:val="28"/>
          <w:szCs w:val="28"/>
        </w:rPr>
        <w:t>Джани.-М</w:t>
      </w:r>
      <w:proofErr w:type="spellEnd"/>
      <w:r>
        <w:rPr>
          <w:sz w:val="28"/>
          <w:szCs w:val="28"/>
        </w:rPr>
        <w:t xml:space="preserve">.: Знание, 1990.- </w:t>
      </w:r>
      <w:proofErr w:type="gramStart"/>
      <w:r>
        <w:rPr>
          <w:sz w:val="28"/>
          <w:szCs w:val="28"/>
        </w:rPr>
        <w:t>(Новое в жизни, науке, технике.</w:t>
      </w:r>
      <w:proofErr w:type="gramEnd"/>
      <w:r>
        <w:rPr>
          <w:sz w:val="28"/>
          <w:szCs w:val="28"/>
        </w:rPr>
        <w:t xml:space="preserve"> Серия «Физкультура и спорт»; №4).</w:t>
      </w:r>
    </w:p>
    <w:p w:rsidR="00451ABB" w:rsidRDefault="00451ABB" w:rsidP="00451ABB">
      <w:pPr>
        <w:spacing w:line="360" w:lineRule="auto"/>
        <w:ind w:right="-5"/>
        <w:jc w:val="both"/>
        <w:rPr>
          <w:sz w:val="28"/>
          <w:szCs w:val="28"/>
        </w:rPr>
      </w:pPr>
    </w:p>
    <w:p w:rsidR="00451ABB" w:rsidRDefault="00451ABB" w:rsidP="00451ABB">
      <w:pPr>
        <w:spacing w:line="360" w:lineRule="auto"/>
        <w:ind w:right="-5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34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Книга учителя физической культуры.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В.С. </w:t>
      </w:r>
      <w:proofErr w:type="spellStart"/>
      <w:r>
        <w:rPr>
          <w:sz w:val="28"/>
          <w:szCs w:val="28"/>
        </w:rPr>
        <w:t>Каюрова.-М</w:t>
      </w:r>
      <w:proofErr w:type="spellEnd"/>
      <w:r>
        <w:rPr>
          <w:sz w:val="28"/>
          <w:szCs w:val="28"/>
        </w:rPr>
        <w:t>.: Физкультура и спорт, 1973.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программа физического воспитания учащихся средних </w:t>
      </w:r>
      <w:proofErr w:type="spellStart"/>
      <w:r>
        <w:rPr>
          <w:sz w:val="28"/>
          <w:szCs w:val="28"/>
        </w:rPr>
        <w:t>профтехучилищ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., 1986.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Купер К. Аэробика для хорошего самочувствия: Пер. с англ.-М.: Физкультура и спорт, 1987.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Купер К. Аэробика для хорошего самочувствия: Пер. с англ.-2-е изд. доп., </w:t>
      </w:r>
      <w:proofErr w:type="spellStart"/>
      <w:r>
        <w:rPr>
          <w:sz w:val="28"/>
          <w:szCs w:val="28"/>
        </w:rPr>
        <w:t>перераб.-М</w:t>
      </w:r>
      <w:proofErr w:type="spellEnd"/>
      <w:r>
        <w:rPr>
          <w:sz w:val="28"/>
          <w:szCs w:val="28"/>
        </w:rPr>
        <w:t>.: Физкультура и спорт, 1989.</w:t>
      </w:r>
    </w:p>
    <w:p w:rsidR="00451ABB" w:rsidRDefault="00451ABB" w:rsidP="00451ABB">
      <w:pPr>
        <w:numPr>
          <w:ilvl w:val="0"/>
          <w:numId w:val="4"/>
        </w:numPr>
        <w:tabs>
          <w:tab w:val="num" w:pos="-198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Лях В.И. Тесты в физическом воспитании </w:t>
      </w:r>
      <w:proofErr w:type="spellStart"/>
      <w:r>
        <w:rPr>
          <w:sz w:val="28"/>
          <w:szCs w:val="28"/>
        </w:rPr>
        <w:t>школьников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., 1998.</w:t>
      </w:r>
    </w:p>
    <w:p w:rsidR="00451ABB" w:rsidRDefault="00451ABB" w:rsidP="00451ABB">
      <w:pPr>
        <w:numPr>
          <w:ilvl w:val="0"/>
          <w:numId w:val="4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Лях В.М. Координационные способности школьников.-         Минск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ламя,1989.</w:t>
      </w:r>
    </w:p>
    <w:p w:rsidR="00451ABB" w:rsidRDefault="00451ABB" w:rsidP="00451ABB">
      <w:pPr>
        <w:spacing w:line="360" w:lineRule="auto"/>
        <w:ind w:left="360" w:right="-5" w:hanging="360"/>
        <w:jc w:val="both"/>
        <w:rPr>
          <w:sz w:val="28"/>
          <w:szCs w:val="28"/>
        </w:rPr>
      </w:pPr>
      <w:r>
        <w:rPr>
          <w:sz w:val="28"/>
          <w:szCs w:val="28"/>
        </w:rPr>
        <w:t>21.Лях В.М. Критерии определения координационных способностей // Теория и практика физической культуры.-1991-№11,-С17-20.</w:t>
      </w:r>
    </w:p>
    <w:p w:rsidR="00451ABB" w:rsidRDefault="00451ABB" w:rsidP="00451ABB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22.Макатун М.В., </w:t>
      </w:r>
      <w:proofErr w:type="spellStart"/>
      <w:r>
        <w:rPr>
          <w:sz w:val="28"/>
          <w:szCs w:val="28"/>
        </w:rPr>
        <w:t>Мазуренко</w:t>
      </w:r>
      <w:proofErr w:type="spellEnd"/>
      <w:r>
        <w:rPr>
          <w:sz w:val="28"/>
          <w:szCs w:val="28"/>
        </w:rPr>
        <w:t xml:space="preserve"> С.А. Атлетическая гимнастика для женщин.-</w:t>
      </w:r>
    </w:p>
    <w:p w:rsidR="00451ABB" w:rsidRDefault="00451ABB" w:rsidP="00451ABB">
      <w:pPr>
        <w:spacing w:line="360" w:lineRule="auto"/>
        <w:ind w:left="360" w:right="-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М.: Знание, 1990.- </w:t>
      </w:r>
      <w:proofErr w:type="gramStart"/>
      <w:r>
        <w:rPr>
          <w:sz w:val="28"/>
          <w:szCs w:val="28"/>
        </w:rPr>
        <w:t>(Новое в жизни, науке, технике.</w:t>
      </w:r>
      <w:proofErr w:type="gramEnd"/>
      <w:r>
        <w:rPr>
          <w:sz w:val="28"/>
          <w:szCs w:val="28"/>
        </w:rPr>
        <w:t xml:space="preserve"> Серия «Физкультура                                                                                                                                                    и спорт»; №4</w:t>
      </w:r>
    </w:p>
    <w:p w:rsidR="00451ABB" w:rsidRDefault="00451ABB" w:rsidP="00451ABB">
      <w:pPr>
        <w:numPr>
          <w:ilvl w:val="0"/>
          <w:numId w:val="6"/>
        </w:numPr>
        <w:tabs>
          <w:tab w:val="clear" w:pos="1440"/>
          <w:tab w:val="num" w:pos="-1980"/>
        </w:tabs>
        <w:spacing w:line="360" w:lineRule="auto"/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Матвеев А.П., Мельников С.Б. Методика физического воспитания с основами теории: Учеб. пособие для студентов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институтов  и учащихся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училищ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Просвещение, 1991.</w:t>
      </w:r>
    </w:p>
    <w:p w:rsidR="00451ABB" w:rsidRDefault="00451ABB" w:rsidP="00451ABB">
      <w:pPr>
        <w:numPr>
          <w:ilvl w:val="0"/>
          <w:numId w:val="6"/>
        </w:numPr>
        <w:tabs>
          <w:tab w:val="clear" w:pos="1440"/>
          <w:tab w:val="num" w:pos="-2160"/>
        </w:tabs>
        <w:spacing w:line="360" w:lineRule="auto"/>
        <w:ind w:left="360"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Мильнер</w:t>
      </w:r>
      <w:proofErr w:type="spellEnd"/>
      <w:r>
        <w:rPr>
          <w:sz w:val="28"/>
          <w:szCs w:val="28"/>
        </w:rPr>
        <w:t xml:space="preserve"> Е.Г. Формула жизни: Медико-биологические основы оздоровительной физической культуры.- М.: Физкультура и спорт, 1991.</w:t>
      </w:r>
    </w:p>
    <w:p w:rsidR="00451ABB" w:rsidRDefault="00451ABB" w:rsidP="00451ABB">
      <w:pPr>
        <w:numPr>
          <w:ilvl w:val="0"/>
          <w:numId w:val="6"/>
        </w:numPr>
        <w:tabs>
          <w:tab w:val="clear" w:pos="1440"/>
          <w:tab w:val="num" w:pos="-2160"/>
        </w:tabs>
        <w:spacing w:line="360" w:lineRule="auto"/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Морфофункциональное созревание основных физиологических систем организма детей школьного возраста./Под. Ред. В.М. Антроповой и М.М. </w:t>
      </w:r>
      <w:proofErr w:type="spellStart"/>
      <w:r>
        <w:rPr>
          <w:sz w:val="28"/>
          <w:szCs w:val="28"/>
        </w:rPr>
        <w:t>Кольцовой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Педагогика, 1983.</w:t>
      </w:r>
    </w:p>
    <w:p w:rsidR="00451ABB" w:rsidRDefault="00451ABB" w:rsidP="00451ABB">
      <w:pPr>
        <w:spacing w:line="360" w:lineRule="auto"/>
        <w:ind w:left="360" w:right="-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26.Организация и методика тестирования для определения уровня                              физической подготовленности школьников Челябинской области. Горшков В.П., </w:t>
      </w:r>
      <w:proofErr w:type="spellStart"/>
      <w:r>
        <w:rPr>
          <w:sz w:val="28"/>
          <w:szCs w:val="28"/>
        </w:rPr>
        <w:t>Ворошнин</w:t>
      </w:r>
      <w:proofErr w:type="spellEnd"/>
      <w:r>
        <w:rPr>
          <w:sz w:val="28"/>
          <w:szCs w:val="28"/>
        </w:rPr>
        <w:t xml:space="preserve"> В.П., Мальцев А.Н.-Челябинск, 1994.</w:t>
      </w:r>
    </w:p>
    <w:p w:rsidR="00451ABB" w:rsidRDefault="00451ABB" w:rsidP="00451ABB">
      <w:pPr>
        <w:numPr>
          <w:ilvl w:val="0"/>
          <w:numId w:val="5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метрология: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>. для институтов ФК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од ред. В.М. </w:t>
      </w:r>
      <w:proofErr w:type="spellStart"/>
      <w:r>
        <w:rPr>
          <w:sz w:val="28"/>
          <w:szCs w:val="28"/>
        </w:rPr>
        <w:t>Зациорского.-М</w:t>
      </w:r>
      <w:proofErr w:type="spellEnd"/>
      <w:r>
        <w:rPr>
          <w:sz w:val="28"/>
          <w:szCs w:val="28"/>
        </w:rPr>
        <w:t>.: Физкультура и спорт, 1982.</w:t>
      </w:r>
    </w:p>
    <w:p w:rsidR="00451ABB" w:rsidRDefault="00451ABB" w:rsidP="00451ABB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35</w:t>
      </w:r>
    </w:p>
    <w:p w:rsidR="00451ABB" w:rsidRDefault="00451ABB" w:rsidP="00451ABB">
      <w:pPr>
        <w:numPr>
          <w:ilvl w:val="0"/>
          <w:numId w:val="5"/>
        </w:numPr>
        <w:spacing w:line="360" w:lineRule="auto"/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Станкин</w:t>
      </w:r>
      <w:proofErr w:type="spellEnd"/>
      <w:r>
        <w:rPr>
          <w:sz w:val="28"/>
          <w:szCs w:val="28"/>
        </w:rPr>
        <w:t xml:space="preserve"> М.И. Спорт и воспитание </w:t>
      </w:r>
      <w:proofErr w:type="spellStart"/>
      <w:r>
        <w:rPr>
          <w:sz w:val="28"/>
          <w:szCs w:val="28"/>
        </w:rPr>
        <w:t>подростков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Физкультура и спорт, 1983.</w:t>
      </w:r>
    </w:p>
    <w:p w:rsidR="00451ABB" w:rsidRDefault="00451ABB" w:rsidP="00451ABB">
      <w:pPr>
        <w:numPr>
          <w:ilvl w:val="0"/>
          <w:numId w:val="5"/>
        </w:numPr>
        <w:spacing w:line="360" w:lineRule="auto"/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Суслаков</w:t>
      </w:r>
      <w:proofErr w:type="spellEnd"/>
      <w:r>
        <w:rPr>
          <w:sz w:val="28"/>
          <w:szCs w:val="28"/>
        </w:rPr>
        <w:t xml:space="preserve"> Б.А. Статистические методы обработки результатов измерений. (Спортивная метрология)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 Физкультура и спорт, 1982.</w:t>
      </w:r>
    </w:p>
    <w:p w:rsidR="00451ABB" w:rsidRDefault="00451ABB" w:rsidP="00451ABB">
      <w:pPr>
        <w:numPr>
          <w:ilvl w:val="0"/>
          <w:numId w:val="5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и методика физического воспитания. Учеб. для студентов </w:t>
      </w:r>
      <w:proofErr w:type="spellStart"/>
      <w:r>
        <w:rPr>
          <w:sz w:val="28"/>
          <w:szCs w:val="28"/>
        </w:rPr>
        <w:t>фак</w:t>
      </w:r>
      <w:proofErr w:type="spellEnd"/>
      <w:r>
        <w:rPr>
          <w:sz w:val="28"/>
          <w:szCs w:val="28"/>
        </w:rPr>
        <w:t xml:space="preserve">. физ. культуры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институтов по спец. (Под общ. ред. Б.А. </w:t>
      </w:r>
      <w:proofErr w:type="spellStart"/>
      <w:r>
        <w:rPr>
          <w:sz w:val="28"/>
          <w:szCs w:val="28"/>
        </w:rPr>
        <w:t>Ашмарина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 Просвещение, 1990.</w:t>
      </w:r>
    </w:p>
    <w:p w:rsidR="00451ABB" w:rsidRDefault="00451ABB" w:rsidP="00451ABB">
      <w:pPr>
        <w:numPr>
          <w:ilvl w:val="0"/>
          <w:numId w:val="5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Теория и методика физического воспитания. Под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бщ. ред. Г.Д. </w:t>
      </w:r>
      <w:proofErr w:type="spellStart"/>
      <w:r>
        <w:rPr>
          <w:sz w:val="28"/>
          <w:szCs w:val="28"/>
        </w:rPr>
        <w:t>Харабуги.-М</w:t>
      </w:r>
      <w:proofErr w:type="spellEnd"/>
      <w:r>
        <w:rPr>
          <w:sz w:val="28"/>
          <w:szCs w:val="28"/>
        </w:rPr>
        <w:t>.: Физкультура и спорт, 1969.</w:t>
      </w:r>
    </w:p>
    <w:p w:rsidR="00451ABB" w:rsidRDefault="00451ABB" w:rsidP="00451ABB">
      <w:pPr>
        <w:numPr>
          <w:ilvl w:val="0"/>
          <w:numId w:val="5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Толковый словарь спортивных терминов. Около 7400 терм. Сост. Ф.Н. Суслов, В.М. </w:t>
      </w:r>
      <w:proofErr w:type="spellStart"/>
      <w:r>
        <w:rPr>
          <w:sz w:val="28"/>
          <w:szCs w:val="28"/>
        </w:rPr>
        <w:t>Вайцеховский.-М</w:t>
      </w:r>
      <w:proofErr w:type="spellEnd"/>
      <w:r>
        <w:rPr>
          <w:sz w:val="28"/>
          <w:szCs w:val="28"/>
        </w:rPr>
        <w:t>.: Физкультура и спорт, 1983.</w:t>
      </w:r>
    </w:p>
    <w:p w:rsidR="00451ABB" w:rsidRDefault="00451ABB" w:rsidP="00451ABB">
      <w:pPr>
        <w:numPr>
          <w:ilvl w:val="0"/>
          <w:numId w:val="5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Томсон Джанет. Фигура мирового </w:t>
      </w:r>
      <w:proofErr w:type="spellStart"/>
      <w:r>
        <w:rPr>
          <w:sz w:val="28"/>
          <w:szCs w:val="28"/>
        </w:rPr>
        <w:t>стандарта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.: В.Секачев, Изд-во </w:t>
      </w:r>
      <w:proofErr w:type="spellStart"/>
      <w:r>
        <w:rPr>
          <w:sz w:val="28"/>
          <w:szCs w:val="28"/>
        </w:rPr>
        <w:t>ЭКСМО-Пресс</w:t>
      </w:r>
      <w:proofErr w:type="spellEnd"/>
      <w:r>
        <w:rPr>
          <w:sz w:val="28"/>
          <w:szCs w:val="28"/>
        </w:rPr>
        <w:t>, 2000.</w:t>
      </w:r>
    </w:p>
    <w:p w:rsidR="00451ABB" w:rsidRDefault="00451ABB" w:rsidP="00451ABB">
      <w:pPr>
        <w:numPr>
          <w:ilvl w:val="0"/>
          <w:numId w:val="5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Физиология подростка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Педагогическая </w:t>
      </w:r>
      <w:proofErr w:type="spellStart"/>
      <w:r>
        <w:rPr>
          <w:sz w:val="28"/>
          <w:szCs w:val="28"/>
        </w:rPr>
        <w:t>наука-реформе</w:t>
      </w:r>
      <w:proofErr w:type="spellEnd"/>
      <w:r>
        <w:rPr>
          <w:sz w:val="28"/>
          <w:szCs w:val="28"/>
        </w:rPr>
        <w:t xml:space="preserve"> школы) Под. ред. Д.А.Фарбер; </w:t>
      </w:r>
      <w:proofErr w:type="spellStart"/>
      <w:r>
        <w:rPr>
          <w:sz w:val="28"/>
          <w:szCs w:val="28"/>
        </w:rPr>
        <w:t>Науч.-исслед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Ин-т</w:t>
      </w:r>
      <w:proofErr w:type="spellEnd"/>
      <w:r>
        <w:rPr>
          <w:sz w:val="28"/>
          <w:szCs w:val="28"/>
        </w:rPr>
        <w:t xml:space="preserve"> физиологии детей и подростков. Акад.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 СССР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 Педагогика, 1988.</w:t>
      </w:r>
    </w:p>
    <w:p w:rsidR="00451ABB" w:rsidRDefault="00451ABB" w:rsidP="00451ABB">
      <w:pPr>
        <w:numPr>
          <w:ilvl w:val="0"/>
          <w:numId w:val="5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Физиология человека/С.А. Георгиева, Н.В. </w:t>
      </w:r>
      <w:proofErr w:type="spellStart"/>
      <w:r>
        <w:rPr>
          <w:sz w:val="28"/>
          <w:szCs w:val="28"/>
        </w:rPr>
        <w:t>Белинина</w:t>
      </w:r>
      <w:proofErr w:type="spellEnd"/>
      <w:r>
        <w:rPr>
          <w:sz w:val="28"/>
          <w:szCs w:val="28"/>
        </w:rPr>
        <w:t xml:space="preserve">, Л.И. Прокофьева, Г.В. Коршунов, В.Ф. </w:t>
      </w:r>
      <w:proofErr w:type="spellStart"/>
      <w:r>
        <w:rPr>
          <w:sz w:val="28"/>
          <w:szCs w:val="28"/>
        </w:rPr>
        <w:t>Киричук</w:t>
      </w:r>
      <w:proofErr w:type="spellEnd"/>
      <w:r>
        <w:rPr>
          <w:sz w:val="28"/>
          <w:szCs w:val="28"/>
        </w:rPr>
        <w:t xml:space="preserve">, В.М. Головченко, Л.К. </w:t>
      </w:r>
      <w:proofErr w:type="spellStart"/>
      <w:r>
        <w:rPr>
          <w:sz w:val="28"/>
          <w:szCs w:val="28"/>
        </w:rPr>
        <w:t>Токаева.-М</w:t>
      </w:r>
      <w:proofErr w:type="spellEnd"/>
      <w:r>
        <w:rPr>
          <w:sz w:val="28"/>
          <w:szCs w:val="28"/>
        </w:rPr>
        <w:t>.: Медицина, 1981.</w:t>
      </w:r>
    </w:p>
    <w:p w:rsidR="00451ABB" w:rsidRDefault="00451ABB" w:rsidP="00451ABB">
      <w:pPr>
        <w:numPr>
          <w:ilvl w:val="0"/>
          <w:numId w:val="5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культура.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профтехобразования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Залетаев</w:t>
      </w:r>
      <w:proofErr w:type="spellEnd"/>
      <w:r>
        <w:rPr>
          <w:sz w:val="28"/>
          <w:szCs w:val="28"/>
        </w:rPr>
        <w:t xml:space="preserve"> И.П., </w:t>
      </w:r>
      <w:proofErr w:type="spellStart"/>
      <w:r>
        <w:rPr>
          <w:sz w:val="28"/>
          <w:szCs w:val="28"/>
        </w:rPr>
        <w:t>Шеянов</w:t>
      </w:r>
      <w:proofErr w:type="spellEnd"/>
      <w:r>
        <w:rPr>
          <w:sz w:val="28"/>
          <w:szCs w:val="28"/>
        </w:rPr>
        <w:t xml:space="preserve"> В.П., Загорский Б.И. и др.-М.: Высшая школа, 1981.</w:t>
      </w:r>
    </w:p>
    <w:p w:rsidR="00451ABB" w:rsidRDefault="00451ABB" w:rsidP="00451ABB">
      <w:pPr>
        <w:numPr>
          <w:ilvl w:val="0"/>
          <w:numId w:val="5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студента: Учебник</w:t>
      </w:r>
      <w:proofErr w:type="gramStart"/>
      <w:r>
        <w:rPr>
          <w:sz w:val="28"/>
          <w:szCs w:val="28"/>
        </w:rPr>
        <w:t xml:space="preserve"> /П</w:t>
      </w:r>
      <w:proofErr w:type="gramEnd"/>
      <w:r>
        <w:rPr>
          <w:sz w:val="28"/>
          <w:szCs w:val="28"/>
        </w:rPr>
        <w:t xml:space="preserve">од ред. В.И. </w:t>
      </w:r>
      <w:proofErr w:type="spellStart"/>
      <w:r>
        <w:rPr>
          <w:sz w:val="28"/>
          <w:szCs w:val="28"/>
        </w:rPr>
        <w:t>Ильинича.-М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Гардарики</w:t>
      </w:r>
      <w:proofErr w:type="spellEnd"/>
      <w:r>
        <w:rPr>
          <w:sz w:val="28"/>
          <w:szCs w:val="28"/>
        </w:rPr>
        <w:t>, 2002.</w:t>
      </w:r>
    </w:p>
    <w:p w:rsidR="00451ABB" w:rsidRDefault="00451ABB" w:rsidP="00451ABB">
      <w:pPr>
        <w:numPr>
          <w:ilvl w:val="0"/>
          <w:numId w:val="5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Фомин Н.А., Вавилов Ю.Н. Физиологические основы двигательной </w:t>
      </w:r>
      <w:proofErr w:type="spellStart"/>
      <w:r>
        <w:rPr>
          <w:sz w:val="28"/>
          <w:szCs w:val="28"/>
        </w:rPr>
        <w:t>активности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Физкультура и спорт, 1991.</w:t>
      </w:r>
    </w:p>
    <w:p w:rsidR="00451ABB" w:rsidRDefault="00451ABB" w:rsidP="00451ABB">
      <w:pPr>
        <w:numPr>
          <w:ilvl w:val="0"/>
          <w:numId w:val="5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Хрипкова А.Г. Возрастная </w:t>
      </w:r>
      <w:proofErr w:type="spellStart"/>
      <w:r>
        <w:rPr>
          <w:sz w:val="28"/>
          <w:szCs w:val="28"/>
        </w:rPr>
        <w:t>физиология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Просвещение, 1975.</w:t>
      </w:r>
    </w:p>
    <w:p w:rsidR="00451ABB" w:rsidRDefault="00451ABB" w:rsidP="00451ABB">
      <w:pPr>
        <w:spacing w:line="360" w:lineRule="auto"/>
        <w:ind w:right="-5"/>
        <w:jc w:val="both"/>
        <w:rPr>
          <w:sz w:val="28"/>
          <w:szCs w:val="28"/>
        </w:rPr>
      </w:pPr>
    </w:p>
    <w:p w:rsidR="00451ABB" w:rsidRPr="00BD79D4" w:rsidRDefault="00451ABB" w:rsidP="00451ABB">
      <w:pPr>
        <w:spacing w:line="360" w:lineRule="auto"/>
        <w:ind w:left="360" w:right="-5"/>
        <w:jc w:val="center"/>
        <w:rPr>
          <w:b/>
          <w:i/>
          <w:sz w:val="28"/>
          <w:szCs w:val="28"/>
        </w:rPr>
      </w:pPr>
    </w:p>
    <w:p w:rsidR="00451ABB" w:rsidRDefault="00451ABB" w:rsidP="00451ABB"/>
    <w:p w:rsidR="007254D3" w:rsidRDefault="007254D3" w:rsidP="00451ABB">
      <w:pPr>
        <w:spacing w:line="360" w:lineRule="auto"/>
        <w:ind w:firstLine="360"/>
        <w:jc w:val="center"/>
        <w:rPr>
          <w:sz w:val="28"/>
        </w:rPr>
      </w:pPr>
    </w:p>
    <w:p w:rsidR="007254D3" w:rsidRDefault="007254D3" w:rsidP="00451ABB">
      <w:pPr>
        <w:spacing w:line="360" w:lineRule="auto"/>
        <w:ind w:firstLine="360"/>
        <w:jc w:val="center"/>
        <w:rPr>
          <w:sz w:val="28"/>
        </w:rPr>
      </w:pPr>
    </w:p>
    <w:p w:rsidR="00451ABB" w:rsidRDefault="00451ABB" w:rsidP="00451ABB">
      <w:pPr>
        <w:spacing w:line="360" w:lineRule="auto"/>
        <w:ind w:firstLine="360"/>
        <w:jc w:val="center"/>
        <w:rPr>
          <w:sz w:val="28"/>
        </w:rPr>
      </w:pPr>
      <w:r>
        <w:rPr>
          <w:sz w:val="28"/>
        </w:rPr>
        <w:lastRenderedPageBreak/>
        <w:t>36</w:t>
      </w:r>
    </w:p>
    <w:p w:rsidR="00451ABB" w:rsidRDefault="00451ABB" w:rsidP="00451ABB">
      <w:pPr>
        <w:spacing w:line="360" w:lineRule="auto"/>
        <w:ind w:firstLine="36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ПРИЛОЖЕНИЯ</w:t>
      </w:r>
    </w:p>
    <w:p w:rsidR="00451ABB" w:rsidRDefault="00451ABB" w:rsidP="007254D3">
      <w:pPr>
        <w:pStyle w:val="3"/>
        <w:jc w:val="center"/>
      </w:pPr>
      <w:r>
        <w:t>Оценка обычного самочувствия.</w:t>
      </w:r>
    </w:p>
    <w:p w:rsidR="00451ABB" w:rsidRDefault="00451ABB" w:rsidP="00451ABB"/>
    <w:p w:rsidR="00451ABB" w:rsidRDefault="00451ABB" w:rsidP="00451ABB">
      <w:pPr>
        <w:rPr>
          <w:sz w:val="28"/>
        </w:rPr>
      </w:pPr>
      <w:r>
        <w:rPr>
          <w:sz w:val="28"/>
        </w:rPr>
        <w:t xml:space="preserve">     </w:t>
      </w:r>
    </w:p>
    <w:p w:rsidR="00451ABB" w:rsidRDefault="00451ABB" w:rsidP="00451ABB">
      <w:pPr>
        <w:jc w:val="both"/>
        <w:rPr>
          <w:sz w:val="28"/>
        </w:rPr>
      </w:pPr>
      <w:r>
        <w:rPr>
          <w:sz w:val="28"/>
        </w:rPr>
        <w:t>________________                                                              _________________</w:t>
      </w:r>
    </w:p>
    <w:p w:rsidR="00451ABB" w:rsidRDefault="00451ABB" w:rsidP="00451ABB">
      <w:pPr>
        <w:jc w:val="both"/>
        <w:rPr>
          <w:sz w:val="28"/>
        </w:rPr>
      </w:pPr>
      <w:r>
        <w:rPr>
          <w:sz w:val="28"/>
        </w:rPr>
        <w:t xml:space="preserve">         Ф И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                                                                                      дата</w:t>
      </w:r>
    </w:p>
    <w:p w:rsidR="00451ABB" w:rsidRDefault="00451ABB" w:rsidP="00451ABB">
      <w:pPr>
        <w:jc w:val="both"/>
        <w:rPr>
          <w:sz w:val="28"/>
        </w:rPr>
      </w:pPr>
    </w:p>
    <w:p w:rsidR="00451ABB" w:rsidRDefault="00451ABB" w:rsidP="00451ABB">
      <w:pPr>
        <w:pStyle w:val="a5"/>
      </w:pPr>
      <w:r>
        <w:t>ИНСТРУКЦИЯ: Внимательно прочитайте каждое слово из приведенных выражений и обведите кружком цифру справа в зависимости от того как обычно вы испытываете это ощущение. Над содержанием выражения долго не задумывайтесь, поскольку правильных или неправильных ответов нет.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0"/>
        <w:gridCol w:w="1080"/>
        <w:gridCol w:w="1080"/>
        <w:gridCol w:w="1080"/>
        <w:gridCol w:w="1060"/>
      </w:tblGrid>
      <w:tr w:rsidR="00451ABB" w:rsidTr="00566758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4880" w:type="dxa"/>
          </w:tcPr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</w:pPr>
            <w:proofErr w:type="gramStart"/>
            <w:r>
              <w:t>у</w:t>
            </w:r>
            <w:proofErr w:type="gramEnd"/>
            <w:r>
              <w:t>тверждения</w:t>
            </w:r>
          </w:p>
        </w:tc>
        <w:tc>
          <w:tcPr>
            <w:tcW w:w="1080" w:type="dxa"/>
          </w:tcPr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почти</w:t>
            </w: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  <w:tc>
          <w:tcPr>
            <w:tcW w:w="1080" w:type="dxa"/>
          </w:tcPr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иногда</w:t>
            </w:r>
          </w:p>
        </w:tc>
        <w:tc>
          <w:tcPr>
            <w:tcW w:w="1080" w:type="dxa"/>
          </w:tcPr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1060" w:type="dxa"/>
          </w:tcPr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почти</w:t>
            </w: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всегда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7682"/>
        </w:trPr>
        <w:tc>
          <w:tcPr>
            <w:tcW w:w="4880" w:type="dxa"/>
            <w:tcBorders>
              <w:bottom w:val="single" w:sz="4" w:space="0" w:color="auto"/>
            </w:tcBorders>
          </w:tcPr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1.Я испытываю удовлетворение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 Я быстро устаю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3.Я легко могу заплакать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 Я хочу быть таким же счастливым, как и       другие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5.Я проигрываю из-за медленного принятия решения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6.Я чувствую себя бодрым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7.Я спокоен, хладнокровен и собран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8.Ожидание трудностей очень тревожит меня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9.Я слишком переживаю из-за пустяков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10.Я бываю вполне счастлив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11.Я принимаю все слишком близко к сердцу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12.Мне не хватает уверенности в себе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13.Я чувствую себя в безопасности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14.Я стараюсь избегать трудных ситуаций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15.У меня бывает тоска или хандра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16.Я </w:t>
            </w:r>
            <w:proofErr w:type="gramStart"/>
            <w:r>
              <w:rPr>
                <w:sz w:val="24"/>
              </w:rPr>
              <w:t>бываю</w:t>
            </w:r>
            <w:proofErr w:type="gramEnd"/>
            <w:r>
              <w:rPr>
                <w:sz w:val="24"/>
              </w:rPr>
              <w:t xml:space="preserve"> доволен собой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17.Всякие пустяки отвлекают и волнуют меня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18.Я сильно </w:t>
            </w:r>
            <w:proofErr w:type="gramStart"/>
            <w:r>
              <w:rPr>
                <w:sz w:val="24"/>
              </w:rPr>
              <w:t>переживаю</w:t>
            </w:r>
            <w:proofErr w:type="gramEnd"/>
            <w:r>
              <w:rPr>
                <w:sz w:val="24"/>
              </w:rPr>
              <w:t xml:space="preserve"> разочарования и долго их помню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19.Я уравновешенный человек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20.Я сильно беспокоюсь, когда думаю о делах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</w:tc>
      </w:tr>
    </w:tbl>
    <w:p w:rsidR="00451ABB" w:rsidRDefault="00451ABB" w:rsidP="00451ABB">
      <w:pPr>
        <w:pStyle w:val="a5"/>
        <w:spacing w:line="240" w:lineRule="auto"/>
        <w:rPr>
          <w:sz w:val="24"/>
        </w:rPr>
      </w:pPr>
    </w:p>
    <w:p w:rsidR="007254D3" w:rsidRDefault="007254D3" w:rsidP="00451ABB">
      <w:pPr>
        <w:pStyle w:val="a5"/>
        <w:jc w:val="center"/>
      </w:pPr>
    </w:p>
    <w:p w:rsidR="00451ABB" w:rsidRDefault="00451ABB" w:rsidP="00451ABB">
      <w:pPr>
        <w:pStyle w:val="a5"/>
        <w:jc w:val="center"/>
      </w:pPr>
      <w:r>
        <w:t>37</w:t>
      </w:r>
    </w:p>
    <w:p w:rsidR="00451ABB" w:rsidRDefault="00451ABB" w:rsidP="00451ABB">
      <w:pPr>
        <w:pStyle w:val="a5"/>
        <w:jc w:val="center"/>
      </w:pPr>
      <w:r>
        <w:t>Структура комплекса ритмической гимнастики для девушек 15 – 16 лет.</w:t>
      </w:r>
    </w:p>
    <w:p w:rsidR="00451ABB" w:rsidRDefault="00451ABB" w:rsidP="00451ABB">
      <w:pPr>
        <w:pStyle w:val="a5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0"/>
        <w:gridCol w:w="1980"/>
        <w:gridCol w:w="2040"/>
        <w:gridCol w:w="2820"/>
      </w:tblGrid>
      <w:tr w:rsidR="00451ABB" w:rsidTr="0056675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160" w:type="dxa"/>
          </w:tcPr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</w:p>
          <w:p w:rsidR="00451ABB" w:rsidRDefault="00451ABB" w:rsidP="00566758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КОПЛЕКСА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</w:tc>
        <w:tc>
          <w:tcPr>
            <w:tcW w:w="1980" w:type="dxa"/>
          </w:tcPr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ДЛИТЕЛЬНОСТЬ</w:t>
            </w:r>
          </w:p>
          <w:p w:rsidR="00451ABB" w:rsidRDefault="00451ABB" w:rsidP="00566758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(МИН.)</w:t>
            </w:r>
          </w:p>
        </w:tc>
        <w:tc>
          <w:tcPr>
            <w:tcW w:w="2040" w:type="dxa"/>
          </w:tcPr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451ABB" w:rsidRDefault="00451ABB" w:rsidP="00566758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  <w:tc>
          <w:tcPr>
            <w:tcW w:w="2820" w:type="dxa"/>
          </w:tcPr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НАПРАВЛЕННОСТЬ</w:t>
            </w:r>
          </w:p>
          <w:p w:rsidR="00451ABB" w:rsidRDefault="00451ABB" w:rsidP="00566758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2160" w:type="dxa"/>
          </w:tcPr>
          <w:p w:rsidR="00451ABB" w:rsidRDefault="00451ABB" w:rsidP="00566758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  <w:p w:rsidR="00451ABB" w:rsidRDefault="00451ABB" w:rsidP="00566758">
            <w:pPr>
              <w:pStyle w:val="a5"/>
              <w:jc w:val="center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ПОДГОТОВИТЕЛЬНАЯ</w:t>
            </w:r>
          </w:p>
          <w:p w:rsidR="00451ABB" w:rsidRDefault="00451ABB" w:rsidP="00566758">
            <w:pPr>
              <w:pStyle w:val="a5"/>
            </w:pPr>
          </w:p>
          <w:p w:rsidR="00451ABB" w:rsidRDefault="00451ABB" w:rsidP="00566758">
            <w:pPr>
              <w:pStyle w:val="a5"/>
              <w:jc w:val="center"/>
            </w:pPr>
            <w:r>
              <w:t>разминка</w:t>
            </w:r>
          </w:p>
          <w:p w:rsidR="00451ABB" w:rsidRDefault="00451ABB" w:rsidP="00566758">
            <w:pPr>
              <w:pStyle w:val="a5"/>
              <w:jc w:val="center"/>
            </w:pPr>
          </w:p>
        </w:tc>
        <w:tc>
          <w:tcPr>
            <w:tcW w:w="1980" w:type="dxa"/>
          </w:tcPr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</w:pPr>
            <w:r>
              <w:t xml:space="preserve">     </w:t>
            </w:r>
          </w:p>
          <w:p w:rsidR="00451ABB" w:rsidRDefault="00451ABB" w:rsidP="00566758">
            <w:pPr>
              <w:pStyle w:val="a5"/>
            </w:pPr>
            <w:r>
              <w:t xml:space="preserve">     10 – 12</w:t>
            </w:r>
          </w:p>
          <w:p w:rsidR="00451ABB" w:rsidRDefault="00451ABB" w:rsidP="00566758">
            <w:pPr>
              <w:pStyle w:val="a5"/>
              <w:jc w:val="center"/>
            </w:pPr>
          </w:p>
        </w:tc>
        <w:tc>
          <w:tcPr>
            <w:tcW w:w="2040" w:type="dxa"/>
          </w:tcPr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  <w:r>
              <w:t>10 - 15</w:t>
            </w:r>
          </w:p>
        </w:tc>
        <w:tc>
          <w:tcPr>
            <w:tcW w:w="2820" w:type="dxa"/>
          </w:tcPr>
          <w:p w:rsidR="00451ABB" w:rsidRDefault="00451ABB" w:rsidP="00566758">
            <w:pPr>
              <w:pStyle w:val="a5"/>
              <w:spacing w:line="240" w:lineRule="auto"/>
            </w:pPr>
          </w:p>
          <w:p w:rsidR="00451ABB" w:rsidRDefault="00451ABB" w:rsidP="00566758">
            <w:pPr>
              <w:pStyle w:val="a5"/>
              <w:spacing w:line="240" w:lineRule="auto"/>
            </w:pPr>
          </w:p>
          <w:p w:rsidR="00451ABB" w:rsidRDefault="00451ABB" w:rsidP="00566758">
            <w:pPr>
              <w:pStyle w:val="a5"/>
              <w:spacing w:line="240" w:lineRule="auto"/>
            </w:pPr>
          </w:p>
          <w:p w:rsidR="00451ABB" w:rsidRDefault="00451ABB" w:rsidP="00566758">
            <w:pPr>
              <w:pStyle w:val="a5"/>
              <w:spacing w:line="240" w:lineRule="auto"/>
            </w:pPr>
            <w:r>
              <w:t>ходьба на месте с поворотами, танцевальные шаги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4260"/>
        </w:trPr>
        <w:tc>
          <w:tcPr>
            <w:tcW w:w="2160" w:type="dxa"/>
          </w:tcPr>
          <w:p w:rsidR="00451ABB" w:rsidRDefault="00451ABB" w:rsidP="00566758">
            <w:pPr>
              <w:pStyle w:val="a5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ОСНОВНАЯ</w:t>
            </w:r>
          </w:p>
          <w:p w:rsidR="00451ABB" w:rsidRDefault="00451ABB" w:rsidP="00566758">
            <w:pPr>
              <w:pStyle w:val="a5"/>
              <w:jc w:val="center"/>
            </w:pPr>
            <w:r>
              <w:t>1.упражнения стоя</w:t>
            </w: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  <w:r>
              <w:t xml:space="preserve">2. нагрузка </w:t>
            </w: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  <w:r>
              <w:t>3.</w:t>
            </w:r>
            <w:proofErr w:type="gramStart"/>
            <w:r>
              <w:t>упражнения</w:t>
            </w:r>
            <w:proofErr w:type="gramEnd"/>
            <w:r>
              <w:t xml:space="preserve"> сидя, лежа</w:t>
            </w:r>
          </w:p>
          <w:p w:rsidR="00451ABB" w:rsidRDefault="00451ABB" w:rsidP="00566758">
            <w:pPr>
              <w:pStyle w:val="a5"/>
              <w:jc w:val="center"/>
            </w:pPr>
            <w:r>
              <w:t xml:space="preserve"> </w:t>
            </w:r>
          </w:p>
        </w:tc>
        <w:tc>
          <w:tcPr>
            <w:tcW w:w="1980" w:type="dxa"/>
          </w:tcPr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  <w:r>
              <w:t>10</w:t>
            </w: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  <w:r>
              <w:t>5</w:t>
            </w: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  <w:r>
              <w:t>10</w:t>
            </w:r>
          </w:p>
        </w:tc>
        <w:tc>
          <w:tcPr>
            <w:tcW w:w="2040" w:type="dxa"/>
          </w:tcPr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  <w:r>
              <w:t>7 – 10</w:t>
            </w: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  <w:r>
              <w:t>10 – 12</w:t>
            </w: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  <w:r>
              <w:t>5 - 10</w:t>
            </w:r>
          </w:p>
        </w:tc>
        <w:tc>
          <w:tcPr>
            <w:tcW w:w="2820" w:type="dxa"/>
          </w:tcPr>
          <w:p w:rsidR="00451ABB" w:rsidRDefault="00451ABB" w:rsidP="00566758">
            <w:pPr>
              <w:pStyle w:val="a5"/>
              <w:spacing w:line="240" w:lineRule="auto"/>
              <w:jc w:val="center"/>
            </w:pPr>
          </w:p>
          <w:p w:rsidR="00451ABB" w:rsidRDefault="00451ABB" w:rsidP="00566758">
            <w:pPr>
              <w:pStyle w:val="a5"/>
              <w:spacing w:line="240" w:lineRule="auto"/>
            </w:pPr>
          </w:p>
          <w:p w:rsidR="00451ABB" w:rsidRDefault="00451ABB" w:rsidP="00566758">
            <w:pPr>
              <w:pStyle w:val="a5"/>
              <w:spacing w:line="240" w:lineRule="auto"/>
            </w:pPr>
            <w:r>
              <w:t>для мышц шеи, рук, ног, туловища</w:t>
            </w:r>
          </w:p>
          <w:p w:rsidR="00451ABB" w:rsidRDefault="00451ABB" w:rsidP="00566758">
            <w:pPr>
              <w:pStyle w:val="a5"/>
              <w:spacing w:line="240" w:lineRule="auto"/>
            </w:pPr>
          </w:p>
          <w:p w:rsidR="00451ABB" w:rsidRDefault="00451ABB" w:rsidP="00566758">
            <w:pPr>
              <w:pStyle w:val="a5"/>
              <w:spacing w:line="240" w:lineRule="auto"/>
            </w:pPr>
          </w:p>
          <w:p w:rsidR="00451ABB" w:rsidRDefault="00451ABB" w:rsidP="00566758">
            <w:pPr>
              <w:pStyle w:val="a5"/>
              <w:spacing w:line="240" w:lineRule="auto"/>
            </w:pPr>
            <w:r>
              <w:t>разнообразные виды прыжков, танцевальные шаги, ходьба в сочетании с бегом</w:t>
            </w:r>
          </w:p>
          <w:p w:rsidR="00451ABB" w:rsidRDefault="00451ABB" w:rsidP="00566758">
            <w:pPr>
              <w:pStyle w:val="a5"/>
              <w:spacing w:line="240" w:lineRule="auto"/>
            </w:pPr>
          </w:p>
          <w:p w:rsidR="00451ABB" w:rsidRDefault="00451ABB" w:rsidP="00566758">
            <w:pPr>
              <w:pStyle w:val="a5"/>
              <w:spacing w:line="240" w:lineRule="auto"/>
            </w:pPr>
            <w:r>
              <w:t>брюшной пресс, мышц ног, общего воздействия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2160" w:type="dxa"/>
          </w:tcPr>
          <w:p w:rsidR="00451ABB" w:rsidRDefault="00451ABB" w:rsidP="00566758">
            <w:pPr>
              <w:pStyle w:val="a5"/>
              <w:jc w:val="center"/>
              <w:rPr>
                <w:b/>
                <w:bCs/>
                <w:i/>
                <w:iCs/>
                <w:sz w:val="18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b/>
                <w:bCs/>
                <w:i/>
                <w:iCs/>
                <w:sz w:val="18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ЗАКЛЮЧИТЕЛЬНАЯ</w:t>
            </w:r>
          </w:p>
          <w:p w:rsidR="00451ABB" w:rsidRDefault="00451ABB" w:rsidP="00566758">
            <w:pPr>
              <w:pStyle w:val="a5"/>
              <w:jc w:val="center"/>
            </w:pPr>
          </w:p>
        </w:tc>
        <w:tc>
          <w:tcPr>
            <w:tcW w:w="1980" w:type="dxa"/>
          </w:tcPr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  <w:r>
              <w:t>3 - 5</w:t>
            </w:r>
          </w:p>
          <w:p w:rsidR="00451ABB" w:rsidRDefault="00451ABB" w:rsidP="00566758">
            <w:pPr>
              <w:pStyle w:val="a5"/>
              <w:jc w:val="center"/>
            </w:pPr>
          </w:p>
        </w:tc>
        <w:tc>
          <w:tcPr>
            <w:tcW w:w="2040" w:type="dxa"/>
          </w:tcPr>
          <w:p w:rsidR="00451ABB" w:rsidRDefault="00451ABB" w:rsidP="00566758">
            <w:pPr>
              <w:pStyle w:val="a5"/>
              <w:jc w:val="center"/>
            </w:pPr>
          </w:p>
          <w:p w:rsidR="00451ABB" w:rsidRDefault="00451ABB" w:rsidP="00566758">
            <w:pPr>
              <w:pStyle w:val="a5"/>
              <w:jc w:val="center"/>
            </w:pPr>
            <w:r>
              <w:t>5 - 8</w:t>
            </w:r>
          </w:p>
        </w:tc>
        <w:tc>
          <w:tcPr>
            <w:tcW w:w="2820" w:type="dxa"/>
          </w:tcPr>
          <w:p w:rsidR="00451ABB" w:rsidRDefault="00451ABB" w:rsidP="00566758">
            <w:pPr>
              <w:pStyle w:val="a5"/>
              <w:spacing w:line="240" w:lineRule="auto"/>
            </w:pPr>
            <w:r>
              <w:t>упражнения</w:t>
            </w:r>
          </w:p>
          <w:p w:rsidR="00451ABB" w:rsidRDefault="00451ABB" w:rsidP="00566758">
            <w:pPr>
              <w:pStyle w:val="a5"/>
              <w:spacing w:line="240" w:lineRule="auto"/>
            </w:pPr>
            <w:r>
              <w:t>на растягивание и расслабление, дыхательные упражнения</w:t>
            </w:r>
          </w:p>
        </w:tc>
      </w:tr>
    </w:tbl>
    <w:p w:rsidR="00451ABB" w:rsidRDefault="00451ABB" w:rsidP="00451ABB">
      <w:pPr>
        <w:pStyle w:val="a5"/>
        <w:jc w:val="center"/>
      </w:pPr>
    </w:p>
    <w:p w:rsidR="00451ABB" w:rsidRDefault="00451ABB" w:rsidP="00451ABB">
      <w:pPr>
        <w:pStyle w:val="a5"/>
        <w:jc w:val="center"/>
      </w:pPr>
    </w:p>
    <w:p w:rsidR="00451ABB" w:rsidRDefault="00451ABB" w:rsidP="00451ABB">
      <w:pPr>
        <w:pStyle w:val="a5"/>
        <w:jc w:val="center"/>
      </w:pPr>
    </w:p>
    <w:p w:rsidR="00451ABB" w:rsidRDefault="00451ABB" w:rsidP="00451ABB">
      <w:pPr>
        <w:pStyle w:val="a5"/>
        <w:jc w:val="center"/>
      </w:pPr>
    </w:p>
    <w:p w:rsidR="00451ABB" w:rsidRDefault="00451ABB" w:rsidP="00451ABB">
      <w:pPr>
        <w:pStyle w:val="a5"/>
        <w:jc w:val="center"/>
      </w:pPr>
    </w:p>
    <w:p w:rsidR="00451ABB" w:rsidRDefault="00451ABB" w:rsidP="00451ABB">
      <w:pPr>
        <w:pStyle w:val="a5"/>
        <w:jc w:val="center"/>
      </w:pPr>
    </w:p>
    <w:p w:rsidR="00451ABB" w:rsidRDefault="00451ABB" w:rsidP="00451ABB">
      <w:pPr>
        <w:pStyle w:val="a5"/>
        <w:jc w:val="center"/>
      </w:pPr>
      <w:r>
        <w:t>38</w:t>
      </w:r>
    </w:p>
    <w:p w:rsidR="00451ABB" w:rsidRDefault="00451ABB" w:rsidP="00451ABB">
      <w:pPr>
        <w:pStyle w:val="a5"/>
        <w:jc w:val="center"/>
      </w:pPr>
      <w:r>
        <w:t>План-конспект урока ритмической гимнастики</w:t>
      </w:r>
    </w:p>
    <w:p w:rsidR="00451ABB" w:rsidRDefault="00451ABB" w:rsidP="00451ABB">
      <w:pPr>
        <w:pStyle w:val="a5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1курса (девушки)</w:t>
      </w:r>
    </w:p>
    <w:p w:rsidR="00451ABB" w:rsidRDefault="00451ABB" w:rsidP="00451ABB">
      <w:pPr>
        <w:pStyle w:val="a5"/>
      </w:pPr>
      <w:r>
        <w:t>Задачи урока:</w:t>
      </w:r>
    </w:p>
    <w:p w:rsidR="00451ABB" w:rsidRDefault="00451ABB" w:rsidP="00451ABB">
      <w:pPr>
        <w:pStyle w:val="a5"/>
        <w:numPr>
          <w:ilvl w:val="0"/>
          <w:numId w:val="11"/>
        </w:numPr>
      </w:pPr>
      <w:r>
        <w:t>Обучение отдельным упражнениям комплекса ритмической          гимнастики.</w:t>
      </w:r>
    </w:p>
    <w:p w:rsidR="00451ABB" w:rsidRDefault="00451ABB" w:rsidP="00451ABB">
      <w:pPr>
        <w:pStyle w:val="a5"/>
        <w:numPr>
          <w:ilvl w:val="0"/>
          <w:numId w:val="11"/>
        </w:numPr>
      </w:pPr>
      <w:r>
        <w:t>Совершенствование упражнений комплекса № 1 ритмической гимнастики.</w:t>
      </w:r>
    </w:p>
    <w:p w:rsidR="00451ABB" w:rsidRDefault="00451ABB" w:rsidP="00451ABB">
      <w:pPr>
        <w:pStyle w:val="a5"/>
        <w:numPr>
          <w:ilvl w:val="0"/>
          <w:numId w:val="11"/>
        </w:numPr>
      </w:pPr>
      <w:proofErr w:type="gramStart"/>
      <w:r>
        <w:t>Дальнейшее развитие двигательных качеств (силовых, гибкости, выносливости, координации движений.</w:t>
      </w:r>
      <w:proofErr w:type="gramEnd"/>
    </w:p>
    <w:p w:rsidR="00451ABB" w:rsidRDefault="00451ABB" w:rsidP="00451ABB">
      <w:pPr>
        <w:pStyle w:val="a5"/>
      </w:pPr>
      <w:r>
        <w:t>Дата проведения: -</w:t>
      </w:r>
    </w:p>
    <w:p w:rsidR="00451ABB" w:rsidRDefault="00451ABB" w:rsidP="00451ABB">
      <w:pPr>
        <w:pStyle w:val="a5"/>
      </w:pPr>
      <w:r>
        <w:t>Место проведения: спортзал</w:t>
      </w:r>
    </w:p>
    <w:tbl>
      <w:tblPr>
        <w:tblpPr w:leftFromText="180" w:rightFromText="180" w:vertAnchor="text" w:horzAnchor="page" w:tblpX="2094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4941"/>
        <w:gridCol w:w="1334"/>
        <w:gridCol w:w="2292"/>
      </w:tblGrid>
      <w:tr w:rsidR="00451ABB" w:rsidTr="0056675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70" w:type="dxa"/>
            <w:textDirection w:val="btLr"/>
          </w:tcPr>
          <w:p w:rsidR="00451ABB" w:rsidRDefault="00451ABB" w:rsidP="00566758">
            <w:pPr>
              <w:pStyle w:val="a5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части  </w:t>
            </w:r>
            <w:proofErr w:type="spellStart"/>
            <w:r>
              <w:rPr>
                <w:b/>
                <w:bCs/>
                <w:sz w:val="20"/>
              </w:rPr>
              <w:t>ур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  <w:p w:rsidR="00451ABB" w:rsidRDefault="00451ABB" w:rsidP="00566758">
            <w:pPr>
              <w:pStyle w:val="a5"/>
              <w:ind w:left="113" w:right="113"/>
              <w:rPr>
                <w:b/>
                <w:bCs/>
                <w:sz w:val="20"/>
              </w:rPr>
            </w:pPr>
          </w:p>
        </w:tc>
        <w:tc>
          <w:tcPr>
            <w:tcW w:w="5118" w:type="dxa"/>
          </w:tcPr>
          <w:p w:rsidR="00451ABB" w:rsidRDefault="00451ABB" w:rsidP="00566758">
            <w:pPr>
              <w:pStyle w:val="a5"/>
              <w:jc w:val="center"/>
              <w:rPr>
                <w:b/>
                <w:bCs/>
              </w:rPr>
            </w:pPr>
          </w:p>
          <w:p w:rsidR="00451ABB" w:rsidRDefault="00451ABB" w:rsidP="00566758">
            <w:pPr>
              <w:pStyle w:val="a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урока</w:t>
            </w:r>
          </w:p>
        </w:tc>
        <w:tc>
          <w:tcPr>
            <w:tcW w:w="1260" w:type="dxa"/>
          </w:tcPr>
          <w:p w:rsidR="00451ABB" w:rsidRDefault="00451ABB" w:rsidP="00566758">
            <w:pPr>
              <w:pStyle w:val="a5"/>
              <w:jc w:val="center"/>
              <w:rPr>
                <w:b/>
                <w:bCs/>
              </w:rPr>
            </w:pPr>
          </w:p>
          <w:p w:rsidR="00451ABB" w:rsidRDefault="00451ABB" w:rsidP="00566758">
            <w:pPr>
              <w:pStyle w:val="a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дозировка</w:t>
            </w:r>
          </w:p>
        </w:tc>
        <w:tc>
          <w:tcPr>
            <w:tcW w:w="2310" w:type="dxa"/>
          </w:tcPr>
          <w:p w:rsidR="00451ABB" w:rsidRDefault="00451ABB" w:rsidP="00566758">
            <w:pPr>
              <w:pStyle w:val="a5"/>
              <w:spacing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организационно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методические</w:t>
            </w:r>
          </w:p>
          <w:p w:rsidR="00451ABB" w:rsidRDefault="00451ABB" w:rsidP="00566758">
            <w:pPr>
              <w:pStyle w:val="a5"/>
              <w:spacing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указания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0" w:type="dxa"/>
          </w:tcPr>
          <w:p w:rsidR="00451ABB" w:rsidRDefault="00451ABB" w:rsidP="00566758">
            <w:pPr>
              <w:pStyle w:val="a5"/>
              <w:jc w:val="center"/>
            </w:pPr>
            <w:r>
              <w:t>1</w:t>
            </w:r>
          </w:p>
        </w:tc>
        <w:tc>
          <w:tcPr>
            <w:tcW w:w="5118" w:type="dxa"/>
          </w:tcPr>
          <w:p w:rsidR="00451ABB" w:rsidRDefault="00451ABB" w:rsidP="00566758">
            <w:pPr>
              <w:pStyle w:val="a5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51ABB" w:rsidRDefault="00451ABB" w:rsidP="00566758">
            <w:pPr>
              <w:pStyle w:val="a5"/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451ABB" w:rsidRDefault="00451ABB" w:rsidP="00566758">
            <w:pPr>
              <w:pStyle w:val="a5"/>
              <w:jc w:val="center"/>
            </w:pPr>
            <w:r>
              <w:t>4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cantSplit/>
          <w:trHeight w:val="6011"/>
        </w:trPr>
        <w:tc>
          <w:tcPr>
            <w:tcW w:w="570" w:type="dxa"/>
            <w:textDirection w:val="btLr"/>
          </w:tcPr>
          <w:p w:rsidR="00451ABB" w:rsidRDefault="00451ABB" w:rsidP="00566758">
            <w:pPr>
              <w:pStyle w:val="a5"/>
              <w:ind w:left="113" w:right="113"/>
              <w:jc w:val="center"/>
            </w:pPr>
            <w:r>
              <w:t>Подготовительная  часть  12 мин.</w:t>
            </w:r>
          </w:p>
        </w:tc>
        <w:tc>
          <w:tcPr>
            <w:tcW w:w="5118" w:type="dxa"/>
          </w:tcPr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1.Построение группы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2.Сообщение задач урока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3.Необходимые перестроения</w:t>
            </w:r>
          </w:p>
          <w:p w:rsidR="00451ABB" w:rsidRDefault="00451ABB" w:rsidP="00566758">
            <w:pPr>
              <w:pStyle w:val="a5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Комплекс разминочных упражнений под музыку: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1.И.П. ноги вместе, руки в стороны, </w:t>
            </w:r>
            <w:proofErr w:type="gramStart"/>
            <w:r>
              <w:rPr>
                <w:sz w:val="24"/>
              </w:rPr>
              <w:t>правая</w:t>
            </w:r>
            <w:proofErr w:type="gramEnd"/>
            <w:r>
              <w:rPr>
                <w:sz w:val="24"/>
              </w:rPr>
              <w:t xml:space="preserve"> на носке.</w:t>
            </w:r>
          </w:p>
          <w:p w:rsidR="00451ABB" w:rsidRDefault="00451ABB" w:rsidP="00451ABB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шагая, поочередная смена ног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2.И.П. ноги на ширине плеч, руки в стороны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1-поворот головы влево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2-поворот головы вправо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3-наклон головы вперед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4-наклон головы назад 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3.И.П.ноги на ширине плеч в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 xml:space="preserve">, 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</w:tc>
        <w:tc>
          <w:tcPr>
            <w:tcW w:w="1260" w:type="dxa"/>
          </w:tcPr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 мин.</w:t>
            </w: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310" w:type="dxa"/>
          </w:tcPr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-своевременность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-в три шеренги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-выполнять с максимальной амплитудой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</w:tc>
      </w:tr>
    </w:tbl>
    <w:p w:rsidR="00451ABB" w:rsidRDefault="00451ABB" w:rsidP="00451ABB">
      <w:pPr>
        <w:pStyle w:val="a5"/>
        <w:rPr>
          <w:sz w:val="24"/>
        </w:rPr>
      </w:pPr>
      <w:r>
        <w:rPr>
          <w:sz w:val="24"/>
        </w:rPr>
        <w:t>Инвентарь: коврики, гантели (500г), магнитофон</w:t>
      </w:r>
    </w:p>
    <w:p w:rsidR="00451ABB" w:rsidRDefault="00451ABB" w:rsidP="00451ABB">
      <w:pPr>
        <w:pStyle w:val="a5"/>
        <w:rPr>
          <w:sz w:val="24"/>
        </w:rPr>
      </w:pPr>
    </w:p>
    <w:tbl>
      <w:tblPr>
        <w:tblpPr w:leftFromText="180" w:rightFromText="180" w:vertAnchor="text" w:horzAnchor="page" w:tblpX="2094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220"/>
        <w:gridCol w:w="1260"/>
        <w:gridCol w:w="1959"/>
      </w:tblGrid>
      <w:tr w:rsidR="00451ABB" w:rsidTr="0056675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70" w:type="dxa"/>
          </w:tcPr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0" w:type="dxa"/>
          </w:tcPr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0" w:type="dxa"/>
          </w:tcPr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12390"/>
        </w:trPr>
        <w:tc>
          <w:tcPr>
            <w:tcW w:w="570" w:type="dxa"/>
          </w:tcPr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5220" w:type="dxa"/>
          </w:tcPr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руки на бедрах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1-прогнуться вперед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2-выгнуть спину - И.П.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4.И.П.выпад левой в сторону, руки на бедрах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1-перенос ОЦТ на </w:t>
            </w:r>
            <w:proofErr w:type="gramStart"/>
            <w:r>
              <w:rPr>
                <w:sz w:val="24"/>
              </w:rPr>
              <w:t>правую</w:t>
            </w:r>
            <w:proofErr w:type="gramEnd"/>
            <w:r>
              <w:rPr>
                <w:sz w:val="24"/>
              </w:rPr>
              <w:t>, круг плечами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2-в левую сторону то же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5.И.П. - О.С.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1-шаг </w:t>
            </w:r>
            <w:proofErr w:type="gramStart"/>
            <w:r>
              <w:rPr>
                <w:sz w:val="24"/>
              </w:rPr>
              <w:t>правой</w:t>
            </w:r>
            <w:proofErr w:type="gramEnd"/>
            <w:r>
              <w:rPr>
                <w:sz w:val="24"/>
              </w:rPr>
              <w:t xml:space="preserve"> вперед, круг плечами назад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2-левую ногу приставить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3-шаг </w:t>
            </w:r>
            <w:proofErr w:type="gramStart"/>
            <w:r>
              <w:rPr>
                <w:sz w:val="24"/>
              </w:rPr>
              <w:t>левой</w:t>
            </w:r>
            <w:proofErr w:type="gramEnd"/>
            <w:r>
              <w:rPr>
                <w:sz w:val="24"/>
              </w:rPr>
              <w:t xml:space="preserve"> назад, круг плечами назад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4-И.П.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5-шаг </w:t>
            </w:r>
            <w:proofErr w:type="gramStart"/>
            <w:r>
              <w:rPr>
                <w:sz w:val="24"/>
              </w:rPr>
              <w:t>правой</w:t>
            </w:r>
            <w:proofErr w:type="gramEnd"/>
            <w:r>
              <w:rPr>
                <w:sz w:val="24"/>
              </w:rPr>
              <w:t xml:space="preserve"> вперед, круг руками назад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6-левую приставить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7-шаг </w:t>
            </w:r>
            <w:proofErr w:type="gramStart"/>
            <w:r>
              <w:rPr>
                <w:sz w:val="24"/>
              </w:rPr>
              <w:t>левой</w:t>
            </w:r>
            <w:proofErr w:type="gramEnd"/>
            <w:r>
              <w:rPr>
                <w:sz w:val="24"/>
              </w:rPr>
              <w:t xml:space="preserve"> назад, круг руками назад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8-И.П.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6.И.П. – О.С.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1-шаг правой </w:t>
            </w:r>
            <w:proofErr w:type="spellStart"/>
            <w:r>
              <w:rPr>
                <w:sz w:val="24"/>
              </w:rPr>
              <w:t>вперед-всторону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уки</w:t>
            </w:r>
            <w:proofErr w:type="spellEnd"/>
            <w:r>
              <w:rPr>
                <w:sz w:val="24"/>
              </w:rPr>
              <w:t xml:space="preserve"> в стороны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2-левую приставить, руки вперед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3-шаг правой назад, руки в стороны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4-приставить левую; И.П.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7.И.П.ноги вместе, руки в стороны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1-шаг </w:t>
            </w:r>
            <w:proofErr w:type="gramStart"/>
            <w:r>
              <w:rPr>
                <w:sz w:val="24"/>
              </w:rPr>
              <w:t>правой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вперед-всторону</w:t>
            </w:r>
            <w:proofErr w:type="spellEnd"/>
            <w:r>
              <w:rPr>
                <w:sz w:val="24"/>
              </w:rPr>
              <w:t>, левую руку согнуть в локте, правая в сторону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2-шаг левой </w:t>
            </w:r>
            <w:proofErr w:type="spellStart"/>
            <w:r>
              <w:rPr>
                <w:sz w:val="24"/>
              </w:rPr>
              <w:t>вперед-всторону</w:t>
            </w:r>
            <w:proofErr w:type="spellEnd"/>
            <w:r>
              <w:rPr>
                <w:sz w:val="24"/>
              </w:rPr>
              <w:t>, руки поменять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3-шаг правой ногой назад, руки сменить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4-левую ногу в И.П.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8.И.П. – О.С.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1-шаг правой </w:t>
            </w:r>
            <w:proofErr w:type="spellStart"/>
            <w:r>
              <w:rPr>
                <w:sz w:val="24"/>
              </w:rPr>
              <w:t>вперед-всторону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уки</w:t>
            </w:r>
            <w:proofErr w:type="spellEnd"/>
            <w:r>
              <w:rPr>
                <w:sz w:val="24"/>
              </w:rPr>
              <w:t xml:space="preserve"> в стороны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2-левую приставить, руки согнуть в локтях перед  собой под углом 90град.</w:t>
            </w:r>
          </w:p>
        </w:tc>
        <w:tc>
          <w:tcPr>
            <w:tcW w:w="1260" w:type="dxa"/>
          </w:tcPr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 раза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</w:tc>
        <w:tc>
          <w:tcPr>
            <w:tcW w:w="1950" w:type="dxa"/>
          </w:tcPr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-1раз медленно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-1 раз быстро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-внимательно слушать счет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-руки менять поочередно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-кисти сжаты в </w:t>
            </w:r>
            <w:proofErr w:type="spellStart"/>
            <w:r>
              <w:rPr>
                <w:sz w:val="24"/>
              </w:rPr>
              <w:t>кулак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овернуты</w:t>
            </w:r>
            <w:proofErr w:type="spellEnd"/>
            <w:r>
              <w:rPr>
                <w:sz w:val="24"/>
              </w:rPr>
              <w:t xml:space="preserve"> внутрь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</w:tc>
      </w:tr>
    </w:tbl>
    <w:p w:rsidR="00451ABB" w:rsidRDefault="00451ABB" w:rsidP="00451ABB">
      <w:pPr>
        <w:pStyle w:val="a5"/>
        <w:jc w:val="center"/>
      </w:pPr>
    </w:p>
    <w:p w:rsidR="007254D3" w:rsidRDefault="007254D3" w:rsidP="00451ABB">
      <w:pPr>
        <w:pStyle w:val="a5"/>
        <w:jc w:val="center"/>
      </w:pPr>
    </w:p>
    <w:p w:rsidR="007254D3" w:rsidRDefault="007254D3" w:rsidP="00451ABB">
      <w:pPr>
        <w:pStyle w:val="a5"/>
        <w:jc w:val="center"/>
      </w:pPr>
    </w:p>
    <w:p w:rsidR="007254D3" w:rsidRDefault="007254D3" w:rsidP="00451ABB">
      <w:pPr>
        <w:pStyle w:val="a5"/>
        <w:jc w:val="center"/>
      </w:pPr>
    </w:p>
    <w:p w:rsidR="007254D3" w:rsidRDefault="007254D3" w:rsidP="00451ABB">
      <w:pPr>
        <w:pStyle w:val="a5"/>
        <w:jc w:val="center"/>
      </w:pPr>
    </w:p>
    <w:p w:rsidR="00451ABB" w:rsidRDefault="00451ABB" w:rsidP="00451ABB">
      <w:pPr>
        <w:pStyle w:val="a5"/>
        <w:jc w:val="center"/>
      </w:pPr>
      <w:r>
        <w:lastRenderedPageBreak/>
        <w:t>40</w:t>
      </w:r>
    </w:p>
    <w:p w:rsidR="00451ABB" w:rsidRDefault="00451ABB" w:rsidP="00451ABB">
      <w:pPr>
        <w:pStyle w:val="a5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5220"/>
        <w:gridCol w:w="1260"/>
        <w:gridCol w:w="1960"/>
      </w:tblGrid>
      <w:tr w:rsidR="00451ABB" w:rsidTr="0056675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560" w:type="dxa"/>
          </w:tcPr>
          <w:p w:rsidR="00451ABB" w:rsidRDefault="00451ABB" w:rsidP="00566758">
            <w:pPr>
              <w:pStyle w:val="a5"/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451ABB" w:rsidRDefault="00451ABB" w:rsidP="00566758">
            <w:pPr>
              <w:pStyle w:val="a5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51ABB" w:rsidRDefault="00451ABB" w:rsidP="005667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451ABB" w:rsidRDefault="00451ABB" w:rsidP="00566758">
            <w:pPr>
              <w:pStyle w:val="a5"/>
              <w:jc w:val="center"/>
            </w:pPr>
          </w:p>
        </w:tc>
        <w:tc>
          <w:tcPr>
            <w:tcW w:w="1960" w:type="dxa"/>
          </w:tcPr>
          <w:p w:rsidR="00451ABB" w:rsidRDefault="00451ABB" w:rsidP="005667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451ABB" w:rsidRDefault="00451ABB" w:rsidP="00566758">
            <w:pPr>
              <w:pStyle w:val="a5"/>
              <w:jc w:val="center"/>
            </w:pP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12640"/>
        </w:trPr>
        <w:tc>
          <w:tcPr>
            <w:tcW w:w="560" w:type="dxa"/>
          </w:tcPr>
          <w:p w:rsidR="00451ABB" w:rsidRDefault="00451ABB" w:rsidP="0056675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220" w:type="dxa"/>
          </w:tcPr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3-шаг правой назад, руки в стороны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4-приставляя левую; И.П.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9.И.П. – О.С.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1-шаг правой вперед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2-прыжок на </w:t>
            </w:r>
            <w:proofErr w:type="gramStart"/>
            <w:r>
              <w:rPr>
                <w:sz w:val="24"/>
              </w:rPr>
              <w:t>правой</w:t>
            </w:r>
            <w:proofErr w:type="gramEnd"/>
            <w:r>
              <w:rPr>
                <w:sz w:val="24"/>
              </w:rPr>
              <w:t>, левую согнуть в колене, хлопок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3-шаг левой назад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4-правую приставить на носок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то же другой ногой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10.И.П.ноги на ширине плеч, руки к плечам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1-шаг левой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вперед-всторону</w:t>
            </w:r>
            <w:proofErr w:type="spellEnd"/>
            <w:r>
              <w:rPr>
                <w:sz w:val="24"/>
              </w:rPr>
              <w:t>, руки разогнуть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2-прыжок на левой, </w:t>
            </w:r>
            <w:proofErr w:type="gramStart"/>
            <w:r>
              <w:rPr>
                <w:sz w:val="24"/>
              </w:rPr>
              <w:t>правую</w:t>
            </w:r>
            <w:proofErr w:type="gramEnd"/>
            <w:r>
              <w:rPr>
                <w:sz w:val="24"/>
              </w:rPr>
              <w:t xml:space="preserve"> согнуть назад, руки в И.П.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3-правую назад, руки разогнуть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4-шаг левой в И.П.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5-8-то же в другую сторону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11.И.П.ноги на ширине плеч, руки вперед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1-шаг левой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вперед-всторону</w:t>
            </w:r>
            <w:proofErr w:type="spellEnd"/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2-прыжок на </w:t>
            </w:r>
            <w:proofErr w:type="gramStart"/>
            <w:r>
              <w:rPr>
                <w:sz w:val="24"/>
              </w:rPr>
              <w:t>левой</w:t>
            </w:r>
            <w:proofErr w:type="gramEnd"/>
            <w:r>
              <w:rPr>
                <w:sz w:val="24"/>
              </w:rPr>
              <w:t xml:space="preserve"> правое колено вверх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3-шаг правой назад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4-шаг левой в И.П.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5-8-то же в другую сторону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12.то же, что в №10, но выполнять 3 прыжка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13.то же, что в №11, но выполнять 3 прыжка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14.И.П. – О.С.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1-шаг правой </w:t>
            </w:r>
            <w:proofErr w:type="spellStart"/>
            <w:r>
              <w:rPr>
                <w:sz w:val="24"/>
              </w:rPr>
              <w:t>вперед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уки</w:t>
            </w:r>
            <w:proofErr w:type="spellEnd"/>
            <w:r>
              <w:rPr>
                <w:sz w:val="24"/>
              </w:rPr>
              <w:t xml:space="preserve"> вверх локти согнуть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2-шаг левой, руки развести в стороны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3-шаг правой назад, руки в И.П.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   4-левую в И.П.</w:t>
            </w:r>
          </w:p>
        </w:tc>
        <w:tc>
          <w:tcPr>
            <w:tcW w:w="1260" w:type="dxa"/>
          </w:tcPr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 раза</w:t>
            </w: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960" w:type="dxa"/>
          </w:tcPr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jc w:val="center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мышцы напрягать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руки произвольно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руки опускать в стороны максим.</w:t>
            </w:r>
          </w:p>
          <w:p w:rsidR="00451ABB" w:rsidRDefault="00451ABB" w:rsidP="0056675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мышцы напряжены</w:t>
            </w:r>
          </w:p>
        </w:tc>
      </w:tr>
    </w:tbl>
    <w:p w:rsidR="00451ABB" w:rsidRDefault="00451ABB" w:rsidP="00451ABB"/>
    <w:p w:rsidR="007254D3" w:rsidRDefault="007254D3" w:rsidP="00451ABB">
      <w:pPr>
        <w:jc w:val="center"/>
        <w:rPr>
          <w:sz w:val="28"/>
          <w:szCs w:val="28"/>
        </w:rPr>
      </w:pPr>
    </w:p>
    <w:p w:rsidR="00451ABB" w:rsidRDefault="00451ABB" w:rsidP="00451AB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5219"/>
        <w:gridCol w:w="1260"/>
        <w:gridCol w:w="1980"/>
      </w:tblGrid>
      <w:tr w:rsidR="00451ABB" w:rsidTr="0056675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40" w:type="dxa"/>
          </w:tcPr>
          <w:p w:rsidR="00451ABB" w:rsidRDefault="00451ABB" w:rsidP="00566758">
            <w:pPr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451ABB" w:rsidRDefault="00451ABB" w:rsidP="0056675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51ABB" w:rsidRDefault="00451ABB" w:rsidP="00566758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451ABB" w:rsidRDefault="00451ABB" w:rsidP="00566758">
            <w:pPr>
              <w:jc w:val="center"/>
            </w:pPr>
            <w:r>
              <w:t>4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6460"/>
        </w:trPr>
        <w:tc>
          <w:tcPr>
            <w:tcW w:w="540" w:type="dxa"/>
          </w:tcPr>
          <w:p w:rsidR="00451ABB" w:rsidRDefault="00451ABB" w:rsidP="00566758">
            <w:pPr>
              <w:spacing w:line="360" w:lineRule="auto"/>
              <w:jc w:val="center"/>
            </w:pPr>
          </w:p>
        </w:tc>
        <w:tc>
          <w:tcPr>
            <w:tcW w:w="5220" w:type="dxa"/>
          </w:tcPr>
          <w:p w:rsidR="00451ABB" w:rsidRDefault="00451ABB" w:rsidP="00566758">
            <w:pPr>
              <w:spacing w:line="360" w:lineRule="auto"/>
              <w:jc w:val="both"/>
            </w:pPr>
            <w:r>
              <w:t xml:space="preserve">   5-шаг правой вперед, руки вверх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6-шаг левой, руки в стороны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7-8-два прыжка назад, два хлопка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15.И.П. левая назад </w:t>
            </w:r>
            <w:proofErr w:type="spellStart"/>
            <w:r>
              <w:t>скрестно</w:t>
            </w:r>
            <w:proofErr w:type="spellEnd"/>
            <w:r>
              <w:t>, правая согнута в колене, рука согнута в локте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1-правую приподнять, </w:t>
            </w:r>
            <w:proofErr w:type="spellStart"/>
            <w:r>
              <w:t>пренести</w:t>
            </w:r>
            <w:proofErr w:type="spellEnd"/>
            <w:r>
              <w:t xml:space="preserve"> ОЦТ на левую ногу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2-шаг левой ногой в сторону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И.П.; то же правой ногой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16.И.П. ноги на ширине плеч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1-полуприсед на </w:t>
            </w:r>
            <w:proofErr w:type="gramStart"/>
            <w:r>
              <w:t>правой</w:t>
            </w:r>
            <w:proofErr w:type="gramEnd"/>
            <w:r>
              <w:t>, левая вперед на пятку, правую руку согнуть в локте вперед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2-И.П.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3-4-на другую ногу; 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17.повторить упражнение №15</w:t>
            </w:r>
          </w:p>
        </w:tc>
        <w:tc>
          <w:tcPr>
            <w:tcW w:w="1260" w:type="dxa"/>
          </w:tcPr>
          <w:p w:rsidR="00451ABB" w:rsidRDefault="00451ABB" w:rsidP="00566758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both"/>
            </w:pPr>
            <w:r>
              <w:t>руки работают произвольно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cantSplit/>
          <w:trHeight w:val="6240"/>
        </w:trPr>
        <w:tc>
          <w:tcPr>
            <w:tcW w:w="540" w:type="dxa"/>
            <w:textDirection w:val="btLr"/>
          </w:tcPr>
          <w:p w:rsidR="00451ABB" w:rsidRPr="00AF53B5" w:rsidRDefault="00451ABB" w:rsidP="00566758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 – 25 мин.</w:t>
            </w:r>
          </w:p>
        </w:tc>
        <w:tc>
          <w:tcPr>
            <w:tcW w:w="5220" w:type="dxa"/>
          </w:tcPr>
          <w:p w:rsidR="00451ABB" w:rsidRDefault="00451ABB" w:rsidP="0056675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Упражнения для передних мышц бедра.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1.И.П.ноги вместе руки в стороны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1-выпад правой вперед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2-И.П.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3-выпад правой </w:t>
            </w:r>
            <w:proofErr w:type="spellStart"/>
            <w:r>
              <w:t>вперед-всторону</w:t>
            </w:r>
            <w:proofErr w:type="spellEnd"/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4-И.П.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то же другой ногой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2.И.П. –  О.С.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1-мах правой вперед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2-4-три приседа на правой ноге; 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то же другой ногой</w:t>
            </w:r>
          </w:p>
          <w:p w:rsidR="00451ABB" w:rsidRDefault="00451ABB" w:rsidP="0056675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Упражнения для задних мышц бедра.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1.И.П.-</w:t>
            </w:r>
            <w:proofErr w:type="gramStart"/>
            <w:r>
              <w:t>упор</w:t>
            </w:r>
            <w:proofErr w:type="gramEnd"/>
            <w:r>
              <w:t xml:space="preserve"> стоя на левом колене, правая выпрямлена </w:t>
            </w:r>
            <w:proofErr w:type="spellStart"/>
            <w:r>
              <w:t>назад-вверх</w:t>
            </w:r>
            <w:proofErr w:type="spellEnd"/>
          </w:p>
          <w:p w:rsidR="00451ABB" w:rsidRPr="00A31B5D" w:rsidRDefault="00451ABB" w:rsidP="00566758">
            <w:pPr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126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10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10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10 раз</w:t>
            </w:r>
          </w:p>
        </w:tc>
        <w:tc>
          <w:tcPr>
            <w:tcW w:w="198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both"/>
            </w:pPr>
            <w:r>
              <w:t>ОЦТ переносить на согнутую ногу</w:t>
            </w:r>
          </w:p>
          <w:p w:rsidR="00451ABB" w:rsidRDefault="00451ABB" w:rsidP="00566758">
            <w:pPr>
              <w:spacing w:line="360" w:lineRule="auto"/>
              <w:jc w:val="both"/>
            </w:pPr>
          </w:p>
          <w:p w:rsidR="00451ABB" w:rsidRDefault="00451ABB" w:rsidP="00566758">
            <w:pPr>
              <w:spacing w:line="360" w:lineRule="auto"/>
              <w:jc w:val="both"/>
            </w:pPr>
          </w:p>
          <w:p w:rsidR="00451ABB" w:rsidRDefault="00451ABB" w:rsidP="00566758">
            <w:pPr>
              <w:spacing w:line="360" w:lineRule="auto"/>
              <w:jc w:val="both"/>
            </w:pPr>
          </w:p>
          <w:p w:rsidR="00451ABB" w:rsidRDefault="00451ABB" w:rsidP="00566758">
            <w:pPr>
              <w:spacing w:line="360" w:lineRule="auto"/>
              <w:jc w:val="both"/>
            </w:pPr>
            <w:proofErr w:type="gramStart"/>
            <w:r>
              <w:t>выполнять</w:t>
            </w:r>
            <w:proofErr w:type="gramEnd"/>
            <w:r>
              <w:t xml:space="preserve"> повернувшись вполоборота</w:t>
            </w:r>
          </w:p>
          <w:p w:rsidR="00451ABB" w:rsidRDefault="00451ABB" w:rsidP="00566758">
            <w:pPr>
              <w:spacing w:line="360" w:lineRule="auto"/>
              <w:jc w:val="both"/>
            </w:pPr>
          </w:p>
          <w:p w:rsidR="00451ABB" w:rsidRDefault="00451ABB" w:rsidP="00566758">
            <w:pPr>
              <w:spacing w:line="360" w:lineRule="auto"/>
              <w:jc w:val="both"/>
            </w:pPr>
          </w:p>
          <w:p w:rsidR="00451ABB" w:rsidRDefault="00451ABB" w:rsidP="00566758">
            <w:pPr>
              <w:spacing w:line="360" w:lineRule="auto"/>
              <w:jc w:val="both"/>
            </w:pPr>
            <w:r>
              <w:t>пятку на себя</w:t>
            </w:r>
          </w:p>
        </w:tc>
      </w:tr>
    </w:tbl>
    <w:p w:rsidR="00451ABB" w:rsidRDefault="00451ABB" w:rsidP="00451ABB">
      <w:pPr>
        <w:spacing w:line="360" w:lineRule="auto"/>
        <w:jc w:val="center"/>
      </w:pPr>
    </w:p>
    <w:p w:rsidR="00451ABB" w:rsidRDefault="00451ABB" w:rsidP="00451ABB">
      <w:pPr>
        <w:spacing w:line="360" w:lineRule="auto"/>
        <w:jc w:val="center"/>
      </w:pPr>
    </w:p>
    <w:p w:rsidR="00451ABB" w:rsidRDefault="00451ABB" w:rsidP="00451ABB">
      <w:pPr>
        <w:spacing w:line="360" w:lineRule="auto"/>
        <w:jc w:val="center"/>
      </w:pPr>
    </w:p>
    <w:p w:rsidR="00451ABB" w:rsidRPr="00A31B5D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42</w:t>
      </w:r>
    </w:p>
    <w:p w:rsidR="00451ABB" w:rsidRDefault="00451ABB" w:rsidP="00451ABB">
      <w:pPr>
        <w:spacing w:line="360" w:lineRule="auto"/>
        <w:jc w:val="center"/>
      </w:pPr>
      <w: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220"/>
        <w:gridCol w:w="1260"/>
        <w:gridCol w:w="1800"/>
      </w:tblGrid>
      <w:tr w:rsidR="00451ABB" w:rsidTr="0056675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51ABB" w:rsidRDefault="00451ABB" w:rsidP="00566758"/>
          <w:p w:rsidR="00451ABB" w:rsidRDefault="00451ABB" w:rsidP="0056675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451ABB" w:rsidRDefault="00451ABB" w:rsidP="00566758"/>
          <w:p w:rsidR="00451ABB" w:rsidRDefault="00451ABB" w:rsidP="00566758">
            <w:pPr>
              <w:spacing w:line="360" w:lineRule="auto"/>
              <w:jc w:val="center"/>
            </w:pPr>
            <w:r>
              <w:t>4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12400"/>
        </w:trPr>
        <w:tc>
          <w:tcPr>
            <w:tcW w:w="540" w:type="dxa"/>
          </w:tcPr>
          <w:p w:rsidR="00451ABB" w:rsidRDefault="00451ABB" w:rsidP="00566758">
            <w:pPr>
              <w:spacing w:line="360" w:lineRule="auto"/>
              <w:jc w:val="center"/>
            </w:pPr>
          </w:p>
        </w:tc>
        <w:tc>
          <w:tcPr>
            <w:tcW w:w="5220" w:type="dxa"/>
          </w:tcPr>
          <w:p w:rsidR="00451ABB" w:rsidRDefault="00451ABB" w:rsidP="00566758">
            <w:pPr>
              <w:spacing w:line="360" w:lineRule="auto"/>
              <w:jc w:val="both"/>
            </w:pPr>
            <w:r>
              <w:t xml:space="preserve">   1-3 сгибать в колене правую ногу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4-И.П.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то же другой ногой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2.И.П.-</w:t>
            </w:r>
            <w:proofErr w:type="gramStart"/>
            <w:r>
              <w:t>упор</w:t>
            </w:r>
            <w:proofErr w:type="gramEnd"/>
            <w:r>
              <w:t xml:space="preserve"> стоя на левом колене, правая выпрямлена в </w:t>
            </w:r>
            <w:proofErr w:type="spellStart"/>
            <w:r>
              <w:t>сторону-вверх</w:t>
            </w:r>
            <w:proofErr w:type="spellEnd"/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1-3 сгибать в колене правую ногу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4-И.П.</w:t>
            </w:r>
          </w:p>
          <w:p w:rsidR="00451ABB" w:rsidRDefault="00451ABB" w:rsidP="0056675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Упражнения на внутренние мышцы бедра.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1.И.П.-лежа на правом боку с опорой на локоть, стопа левой на полу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1-поднять правую вверх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2-И.П.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тоже другой ногой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2.И.П.-сед, упор на локти, ноги вверх полусогнуты в коленях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1-развести ноги в стороны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2-соединить</w:t>
            </w:r>
          </w:p>
          <w:p w:rsidR="00451ABB" w:rsidRDefault="00451ABB" w:rsidP="0056675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Упражнения на боковые мышцы бедра.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1.И.П.-упор, стоя на коленях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1-мах </w:t>
            </w:r>
            <w:proofErr w:type="gramStart"/>
            <w:r>
              <w:t>правой</w:t>
            </w:r>
            <w:proofErr w:type="gramEnd"/>
            <w:r>
              <w:t xml:space="preserve"> согнутой в сторону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2-опустить </w:t>
            </w:r>
            <w:proofErr w:type="spellStart"/>
            <w:r>
              <w:t>скрестно</w:t>
            </w:r>
            <w:proofErr w:type="spellEnd"/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3-мах </w:t>
            </w:r>
            <w:proofErr w:type="gramStart"/>
            <w:r>
              <w:t>правой</w:t>
            </w:r>
            <w:proofErr w:type="gramEnd"/>
            <w:r>
              <w:t xml:space="preserve"> согнутой в сторону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4-И.П.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то же другой ногой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2.И.П.-лежа на левом боку с опорой на локоть, ноги согнуты в коленях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1-6 поднимать и опускать согнутую правую вверх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7-поставить на пятку</w:t>
            </w:r>
          </w:p>
          <w:p w:rsidR="00451ABB" w:rsidRPr="001157CA" w:rsidRDefault="00451ABB" w:rsidP="00566758">
            <w:pPr>
              <w:spacing w:line="360" w:lineRule="auto"/>
              <w:jc w:val="both"/>
            </w:pPr>
            <w:r>
              <w:t xml:space="preserve">   8-И.П.; то же в другую сторону.</w:t>
            </w:r>
          </w:p>
        </w:tc>
        <w:tc>
          <w:tcPr>
            <w:tcW w:w="126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10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15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10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10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7 раз</w:t>
            </w:r>
          </w:p>
        </w:tc>
        <w:tc>
          <w:tcPr>
            <w:tcW w:w="180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пятку на себя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стопа параллельно полу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акцент на сведении ног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акцент на внешнюю поверхность бедра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 xml:space="preserve">ставя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пятну</w:t>
            </w:r>
            <w:proofErr w:type="gramEnd"/>
            <w:r>
              <w:t>, ногу разворачивать максимально</w:t>
            </w:r>
          </w:p>
        </w:tc>
      </w:tr>
    </w:tbl>
    <w:p w:rsidR="00451ABB" w:rsidRDefault="00451ABB" w:rsidP="00451ABB">
      <w:pPr>
        <w:spacing w:line="360" w:lineRule="auto"/>
        <w:jc w:val="center"/>
      </w:pPr>
    </w:p>
    <w:p w:rsidR="00451ABB" w:rsidRDefault="00451ABB" w:rsidP="00451ABB">
      <w:pPr>
        <w:spacing w:line="360" w:lineRule="auto"/>
        <w:jc w:val="center"/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860"/>
        <w:gridCol w:w="1260"/>
        <w:gridCol w:w="1800"/>
      </w:tblGrid>
      <w:tr w:rsidR="00451ABB" w:rsidTr="0056675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2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86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4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12340"/>
        </w:trPr>
        <w:tc>
          <w:tcPr>
            <w:tcW w:w="720" w:type="dxa"/>
          </w:tcPr>
          <w:p w:rsidR="00451ABB" w:rsidRDefault="00451ABB" w:rsidP="00566758">
            <w:pPr>
              <w:spacing w:line="360" w:lineRule="auto"/>
              <w:jc w:val="center"/>
            </w:pPr>
          </w:p>
        </w:tc>
        <w:tc>
          <w:tcPr>
            <w:tcW w:w="4860" w:type="dxa"/>
          </w:tcPr>
          <w:p w:rsidR="00451ABB" w:rsidRDefault="00451ABB" w:rsidP="0056675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Упражнения на большие ягодичные мышцы.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1.И.П.-упор на локти, стоя на коленях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1-мах согнутой правой вверх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2-опустить </w:t>
            </w:r>
            <w:proofErr w:type="spellStart"/>
            <w:r>
              <w:t>скрестно</w:t>
            </w:r>
            <w:proofErr w:type="spellEnd"/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3-мах согнутой правой вверх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4-И.П.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2.И.П.-упор на локти, стоя на коленях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1-2 </w:t>
            </w:r>
            <w:proofErr w:type="gramStart"/>
            <w:r>
              <w:t>правую</w:t>
            </w:r>
            <w:proofErr w:type="gramEnd"/>
            <w:r>
              <w:t xml:space="preserve"> согнутую по дуге </w:t>
            </w:r>
            <w:proofErr w:type="spellStart"/>
            <w:r>
              <w:t>скрестно</w:t>
            </w:r>
            <w:proofErr w:type="spellEnd"/>
            <w:r>
              <w:t xml:space="preserve"> назад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3-4 в обратную сторону; 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то же другой ногой</w:t>
            </w:r>
          </w:p>
          <w:p w:rsidR="00451ABB" w:rsidRDefault="00451ABB" w:rsidP="0056675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Дополнительные упражнения на боковые мышцы бедра и большие ягодичные мышцы.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1.И.П.-лежа на животе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1-мах правой </w:t>
            </w:r>
            <w:proofErr w:type="spellStart"/>
            <w:r>
              <w:t>назад-вверх</w:t>
            </w:r>
            <w:proofErr w:type="spellEnd"/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2-скрестно опустить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3-4 в обратную сторону (другой ногой)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2.И.П.-лежа на левом боку, </w:t>
            </w:r>
            <w:proofErr w:type="gramStart"/>
            <w:r>
              <w:t>левая</w:t>
            </w:r>
            <w:proofErr w:type="gramEnd"/>
            <w:r>
              <w:t xml:space="preserve"> согнута в колене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1-мах правой в </w:t>
            </w:r>
            <w:proofErr w:type="spellStart"/>
            <w:r>
              <w:t>сторону-вверх</w:t>
            </w:r>
            <w:proofErr w:type="spellEnd"/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2-И.П.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3-мах правой </w:t>
            </w:r>
            <w:proofErr w:type="spellStart"/>
            <w:r>
              <w:t>назад-вверх</w:t>
            </w:r>
            <w:proofErr w:type="spellEnd"/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4-И.П. (то же другой ногой)</w:t>
            </w:r>
          </w:p>
          <w:p w:rsidR="00451ABB" w:rsidRDefault="00451ABB" w:rsidP="0056675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Упражнения на косые мышцы области талии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1.И.П.-сидя на коленях, руки за головой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1-2 наклон вправо – 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3-4 наклон вправо, рука в сторону – И.П.</w:t>
            </w:r>
          </w:p>
          <w:p w:rsidR="00451ABB" w:rsidRPr="00860B0E" w:rsidRDefault="00451ABB" w:rsidP="00566758">
            <w:pPr>
              <w:spacing w:line="360" w:lineRule="auto"/>
              <w:jc w:val="both"/>
            </w:pPr>
            <w:r>
              <w:t xml:space="preserve">   то же в другую сторону</w:t>
            </w:r>
          </w:p>
        </w:tc>
        <w:tc>
          <w:tcPr>
            <w:tcW w:w="126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10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8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8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8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5 раз</w:t>
            </w:r>
          </w:p>
        </w:tc>
        <w:tc>
          <w:tcPr>
            <w:tcW w:w="180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максимальная амплитуда, пятка вверх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ногу поднимать выше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ноги менять поочередно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стопа параллельно полу, пяткой вверх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спину держать прямо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</w:tc>
      </w:tr>
    </w:tbl>
    <w:p w:rsidR="00451ABB" w:rsidRDefault="00451ABB" w:rsidP="00451ABB">
      <w:pPr>
        <w:spacing w:line="360" w:lineRule="auto"/>
        <w:jc w:val="center"/>
      </w:pPr>
    </w:p>
    <w:p w:rsidR="00451ABB" w:rsidRDefault="00451ABB" w:rsidP="00451ABB">
      <w:pPr>
        <w:spacing w:line="360" w:lineRule="auto"/>
        <w:jc w:val="center"/>
      </w:pPr>
    </w:p>
    <w:p w:rsidR="00451ABB" w:rsidRDefault="00451ABB" w:rsidP="00451ABB">
      <w:pPr>
        <w:spacing w:line="360" w:lineRule="auto"/>
        <w:jc w:val="center"/>
      </w:pPr>
    </w:p>
    <w:p w:rsidR="00451ABB" w:rsidRPr="00F250FE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44</w:t>
      </w:r>
    </w:p>
    <w:p w:rsidR="00451ABB" w:rsidRDefault="00451ABB" w:rsidP="00451ABB">
      <w:pPr>
        <w:spacing w:line="360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220"/>
        <w:gridCol w:w="1260"/>
        <w:gridCol w:w="1800"/>
      </w:tblGrid>
      <w:tr w:rsidR="00451ABB" w:rsidTr="0056675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720" w:type="dxa"/>
          </w:tcPr>
          <w:p w:rsidR="00451ABB" w:rsidRDefault="00451ABB" w:rsidP="0056675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451ABB" w:rsidRDefault="00451ABB" w:rsidP="0056675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51ABB" w:rsidRDefault="00451ABB" w:rsidP="0056675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451ABB" w:rsidRDefault="00451ABB" w:rsidP="00566758">
            <w:pPr>
              <w:spacing w:line="360" w:lineRule="auto"/>
              <w:jc w:val="center"/>
            </w:pPr>
            <w:r>
              <w:t>4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12140"/>
        </w:trPr>
        <w:tc>
          <w:tcPr>
            <w:tcW w:w="720" w:type="dxa"/>
          </w:tcPr>
          <w:p w:rsidR="00451ABB" w:rsidRDefault="00451ABB" w:rsidP="00566758">
            <w:pPr>
              <w:spacing w:line="360" w:lineRule="auto"/>
              <w:jc w:val="center"/>
            </w:pPr>
          </w:p>
        </w:tc>
        <w:tc>
          <w:tcPr>
            <w:tcW w:w="5220" w:type="dxa"/>
          </w:tcPr>
          <w:p w:rsidR="00451ABB" w:rsidRDefault="00451ABB" w:rsidP="0056675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Упражнения для мышц брюшного пресса.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1.И.П. лежа на спине, стопы стоят на полу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1-2 поднять согнутые ноги вверх – 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3-4 повторить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5-выпрямить угол 45 град.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6-правую </w:t>
            </w:r>
            <w:proofErr w:type="spellStart"/>
            <w:r>
              <w:t>скрестно</w:t>
            </w:r>
            <w:proofErr w:type="spellEnd"/>
            <w:r>
              <w:t xml:space="preserve"> на левую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7-левую </w:t>
            </w:r>
            <w:proofErr w:type="spellStart"/>
            <w:r>
              <w:t>скрестно</w:t>
            </w:r>
            <w:proofErr w:type="spellEnd"/>
            <w:r>
              <w:t xml:space="preserve"> на правую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8-И.П.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2.И.П.-лежа на спине, </w:t>
            </w:r>
            <w:proofErr w:type="gramStart"/>
            <w:r>
              <w:t>левая</w:t>
            </w:r>
            <w:proofErr w:type="gramEnd"/>
            <w:r>
              <w:t xml:space="preserve"> стоит на полу, правую сверху на колено, руки за голову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1-2 поднять туловище, левым локтем коснуться колена – 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то же в другую сторону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3.И.П.-лежа на спине </w:t>
            </w:r>
            <w:proofErr w:type="gramStart"/>
            <w:r>
              <w:t>стопы</w:t>
            </w:r>
            <w:proofErr w:type="gramEnd"/>
            <w:r>
              <w:t xml:space="preserve"> на полу, руки за головой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1-2 подъем туловища (выдох)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3-4 И.П.(вдох)</w:t>
            </w:r>
          </w:p>
          <w:p w:rsidR="00451ABB" w:rsidRDefault="00451ABB" w:rsidP="0056675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Упражнения для мышц груди.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1.отжимания от пола, стоя на коленях, голень </w:t>
            </w:r>
            <w:proofErr w:type="spellStart"/>
            <w:r>
              <w:t>скрестно</w:t>
            </w:r>
            <w:proofErr w:type="spellEnd"/>
          </w:p>
          <w:p w:rsidR="00451ABB" w:rsidRDefault="00451ABB" w:rsidP="00566758">
            <w:pPr>
              <w:spacing w:line="360" w:lineRule="auto"/>
              <w:jc w:val="both"/>
            </w:pPr>
            <w:r>
              <w:t>2.</w:t>
            </w:r>
            <w:proofErr w:type="gramStart"/>
            <w:r>
              <w:t>сед</w:t>
            </w:r>
            <w:proofErr w:type="gramEnd"/>
            <w:r>
              <w:t xml:space="preserve"> на коленях, растягивание мышц рук</w:t>
            </w:r>
          </w:p>
          <w:p w:rsidR="00451ABB" w:rsidRDefault="00451ABB" w:rsidP="0056675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Упражнения для передних мышц плеча.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1.И.П. ноги на ширине плеч, руки вниз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1-полуприсед, руки согнуть к плечам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2-И.П.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3-поворот туловища влево, руки в стороны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4-И.П. </w:t>
            </w:r>
          </w:p>
          <w:p w:rsidR="00451ABB" w:rsidRPr="00F250FE" w:rsidRDefault="00451ABB" w:rsidP="00566758">
            <w:pPr>
              <w:spacing w:line="360" w:lineRule="auto"/>
              <w:jc w:val="both"/>
            </w:pPr>
            <w:r>
              <w:t xml:space="preserve">   5-8 в другую сторону</w:t>
            </w:r>
          </w:p>
        </w:tc>
        <w:tc>
          <w:tcPr>
            <w:tcW w:w="126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8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10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15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16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10 раз</w:t>
            </w:r>
          </w:p>
        </w:tc>
        <w:tc>
          <w:tcPr>
            <w:tcW w:w="180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выпрямленную ногу не опускать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спину прямо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спину прямо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не прогибаться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по 2 гантели</w:t>
            </w:r>
          </w:p>
        </w:tc>
      </w:tr>
    </w:tbl>
    <w:p w:rsidR="00451ABB" w:rsidRDefault="00451ABB" w:rsidP="00451ABB">
      <w:pPr>
        <w:spacing w:line="360" w:lineRule="auto"/>
        <w:jc w:val="center"/>
      </w:pPr>
    </w:p>
    <w:p w:rsidR="00451ABB" w:rsidRDefault="00451ABB" w:rsidP="00451ABB">
      <w:pPr>
        <w:spacing w:line="360" w:lineRule="auto"/>
        <w:jc w:val="center"/>
      </w:pPr>
    </w:p>
    <w:p w:rsidR="00451ABB" w:rsidRDefault="00451ABB" w:rsidP="00451ABB">
      <w:pPr>
        <w:spacing w:line="360" w:lineRule="auto"/>
        <w:jc w:val="center"/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45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220"/>
        <w:gridCol w:w="1260"/>
        <w:gridCol w:w="1800"/>
      </w:tblGrid>
      <w:tr w:rsidR="00451ABB" w:rsidTr="0056675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7000"/>
        </w:trPr>
        <w:tc>
          <w:tcPr>
            <w:tcW w:w="720" w:type="dxa"/>
            <w:tcBorders>
              <w:bottom w:val="nil"/>
            </w:tcBorders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451ABB" w:rsidRDefault="00451ABB" w:rsidP="0056675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2.</w:t>
            </w:r>
            <w:r>
              <w:t>И.П.ноги на ширине плеч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1-2 </w:t>
            </w:r>
            <w:proofErr w:type="spellStart"/>
            <w:r>
              <w:t>полуприсед</w:t>
            </w:r>
            <w:proofErr w:type="spellEnd"/>
            <w:r>
              <w:t>, руки вперед – 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3-4 </w:t>
            </w:r>
            <w:proofErr w:type="spellStart"/>
            <w:r>
              <w:t>полуприсед</w:t>
            </w:r>
            <w:proofErr w:type="spellEnd"/>
            <w:r>
              <w:t>, руки в стороны – И.П.</w:t>
            </w:r>
          </w:p>
          <w:p w:rsidR="00451ABB" w:rsidRDefault="00451ABB" w:rsidP="0056675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Упражнения для задних мышц плеча.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1.И.П. ноги на ширине плеч в </w:t>
            </w:r>
            <w:proofErr w:type="spellStart"/>
            <w:r>
              <w:t>полуприседе</w:t>
            </w:r>
            <w:proofErr w:type="spellEnd"/>
            <w:r>
              <w:t>, руки соединить над собой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1-2 опустить руки в стороны – 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3-4 опустить с поворотом влево – И.П.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5-8 в другую сторону</w:t>
            </w:r>
          </w:p>
          <w:p w:rsidR="00451ABB" w:rsidRDefault="00451ABB" w:rsidP="0056675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Упражнения для мышц голени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1.И.П.-полуприсед на левой, </w:t>
            </w:r>
            <w:proofErr w:type="gramStart"/>
            <w:r>
              <w:t>правая</w:t>
            </w:r>
            <w:proofErr w:type="gramEnd"/>
            <w:r>
              <w:t xml:space="preserve"> вперед на пятку, руки вперед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1-подъем на носок, мах руками </w:t>
            </w:r>
            <w:proofErr w:type="spellStart"/>
            <w:r>
              <w:t>вниз-назад</w:t>
            </w:r>
            <w:proofErr w:type="spellEnd"/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2-И.П. (то же другой ногой)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2. И.П. – О.С.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 xml:space="preserve">   1-2 подъем на носки, руки вперед</w:t>
            </w:r>
          </w:p>
          <w:p w:rsidR="00451ABB" w:rsidRPr="00420EFD" w:rsidRDefault="00451ABB" w:rsidP="00566758">
            <w:pPr>
              <w:spacing w:line="360" w:lineRule="auto"/>
              <w:jc w:val="both"/>
            </w:pPr>
            <w:r>
              <w:t xml:space="preserve">   3-4 подъем на носки, руки в стороны И.П.</w:t>
            </w:r>
          </w:p>
        </w:tc>
        <w:tc>
          <w:tcPr>
            <w:tcW w:w="1260" w:type="dxa"/>
          </w:tcPr>
          <w:p w:rsidR="00451ABB" w:rsidRDefault="00451ABB" w:rsidP="00566758">
            <w:pPr>
              <w:spacing w:line="360" w:lineRule="auto"/>
              <w:jc w:val="center"/>
            </w:pPr>
            <w:r w:rsidRPr="00420EFD">
              <w:t>10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8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10 раз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10 раз</w:t>
            </w:r>
          </w:p>
          <w:p w:rsidR="00451ABB" w:rsidRPr="00420EFD" w:rsidRDefault="00451ABB" w:rsidP="00566758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451ABB" w:rsidRDefault="00451ABB" w:rsidP="00566758">
            <w:pPr>
              <w:spacing w:line="360" w:lineRule="auto"/>
              <w:jc w:val="center"/>
            </w:pPr>
            <w:r>
              <w:t>гантели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спину прямо, руки точно в стороны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выше подъем на носок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Pr="00420EFD" w:rsidRDefault="00451ABB" w:rsidP="00566758">
            <w:pPr>
              <w:spacing w:line="360" w:lineRule="auto"/>
              <w:jc w:val="center"/>
            </w:pP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2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51ABB" w:rsidRDefault="00451ABB" w:rsidP="0056675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Комплекс упражнений на расслабление и восстановление дыхания, растягивание мышц.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- построение группы</w:t>
            </w:r>
          </w:p>
          <w:p w:rsidR="00451ABB" w:rsidRDefault="00451ABB" w:rsidP="00566758">
            <w:pPr>
              <w:spacing w:line="360" w:lineRule="auto"/>
              <w:jc w:val="both"/>
            </w:pPr>
            <w:r>
              <w:t>- подведение итогов</w:t>
            </w:r>
          </w:p>
          <w:p w:rsidR="00451ABB" w:rsidRPr="00A624B8" w:rsidRDefault="00451ABB" w:rsidP="00566758">
            <w:pPr>
              <w:spacing w:line="360" w:lineRule="auto"/>
              <w:jc w:val="both"/>
            </w:pPr>
            <w:r>
              <w:t>- домашнее задание</w:t>
            </w:r>
          </w:p>
        </w:tc>
        <w:tc>
          <w:tcPr>
            <w:tcW w:w="126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</w:p>
          <w:p w:rsidR="00451ABB" w:rsidRPr="00420EFD" w:rsidRDefault="00451ABB" w:rsidP="00566758">
            <w:pPr>
              <w:spacing w:line="360" w:lineRule="auto"/>
              <w:jc w:val="center"/>
            </w:pPr>
            <w:r>
              <w:t>3 мин.</w:t>
            </w:r>
          </w:p>
        </w:tc>
        <w:tc>
          <w:tcPr>
            <w:tcW w:w="1800" w:type="dxa"/>
          </w:tcPr>
          <w:p w:rsidR="00451ABB" w:rsidRDefault="00451ABB" w:rsidP="00566758">
            <w:pPr>
              <w:spacing w:line="360" w:lineRule="auto"/>
              <w:jc w:val="center"/>
            </w:pPr>
          </w:p>
          <w:p w:rsidR="00451ABB" w:rsidRDefault="00451ABB" w:rsidP="00566758">
            <w:pPr>
              <w:spacing w:line="360" w:lineRule="auto"/>
              <w:jc w:val="center"/>
            </w:pPr>
            <w:r>
              <w:t>выполняются под медленную музыку</w:t>
            </w:r>
          </w:p>
          <w:p w:rsidR="00451ABB" w:rsidRDefault="00451ABB" w:rsidP="00566758">
            <w:pPr>
              <w:spacing w:line="360" w:lineRule="auto"/>
              <w:jc w:val="center"/>
            </w:pPr>
          </w:p>
        </w:tc>
      </w:tr>
    </w:tbl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46</w:t>
      </w: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Шкала оценок результатов тестирования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1980"/>
        <w:gridCol w:w="1980"/>
        <w:gridCol w:w="2160"/>
      </w:tblGrid>
      <w:tr w:rsidR="00451ABB" w:rsidTr="0056675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40" w:type="dxa"/>
            <w:vMerge w:val="restart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3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гибкости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40" w:type="dxa"/>
            <w:vMerge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98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216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324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 из положения</w:t>
            </w: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лежа</w:t>
            </w:r>
          </w:p>
        </w:tc>
        <w:tc>
          <w:tcPr>
            <w:tcW w:w="198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8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55 - 56</w:t>
            </w:r>
          </w:p>
        </w:tc>
        <w:tc>
          <w:tcPr>
            <w:tcW w:w="216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– 40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24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выкрут</w:t>
            </w:r>
            <w:proofErr w:type="spellEnd"/>
            <w:r>
              <w:rPr>
                <w:sz w:val="28"/>
                <w:szCs w:val="28"/>
              </w:rPr>
              <w:t xml:space="preserve"> в плечевых</w:t>
            </w: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суставах</w:t>
            </w:r>
            <w:proofErr w:type="gramEnd"/>
          </w:p>
        </w:tc>
        <w:tc>
          <w:tcPr>
            <w:tcW w:w="198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98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79 - 70</w:t>
            </w:r>
          </w:p>
        </w:tc>
        <w:tc>
          <w:tcPr>
            <w:tcW w:w="216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69 - 60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24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наклон</w:t>
            </w:r>
            <w:proofErr w:type="gramEnd"/>
            <w:r>
              <w:rPr>
                <w:sz w:val="28"/>
                <w:szCs w:val="28"/>
              </w:rPr>
              <w:t xml:space="preserve"> вперед стоя на скамье</w:t>
            </w:r>
          </w:p>
        </w:tc>
        <w:tc>
          <w:tcPr>
            <w:tcW w:w="198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6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1440"/>
        <w:gridCol w:w="1440"/>
        <w:gridCol w:w="1440"/>
        <w:gridCol w:w="1440"/>
      </w:tblGrid>
      <w:tr w:rsidR="00451ABB" w:rsidTr="0056675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40" w:type="dxa"/>
            <w:vMerge w:val="restart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4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координации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40" w:type="dxa"/>
            <w:vMerge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440" w:type="dxa"/>
          </w:tcPr>
          <w:p w:rsidR="00451ABB" w:rsidRDefault="00451ABB" w:rsidP="00566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ниже </w:t>
            </w:r>
          </w:p>
          <w:p w:rsidR="00451ABB" w:rsidRDefault="00451ABB" w:rsidP="00566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</w:t>
            </w:r>
          </w:p>
        </w:tc>
        <w:tc>
          <w:tcPr>
            <w:tcW w:w="144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44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451ABB" w:rsidTr="00566758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324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упражнений </w:t>
            </w: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51ABB" w:rsidRDefault="00451ABB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451ABB" w:rsidRDefault="00451ABB" w:rsidP="00451ABB">
      <w:pPr>
        <w:spacing w:line="360" w:lineRule="auto"/>
        <w:jc w:val="center"/>
        <w:rPr>
          <w:sz w:val="28"/>
          <w:szCs w:val="28"/>
        </w:rPr>
      </w:pPr>
    </w:p>
    <w:p w:rsidR="007254D3" w:rsidRDefault="007254D3" w:rsidP="00451ABB">
      <w:pPr>
        <w:spacing w:line="360" w:lineRule="auto"/>
        <w:jc w:val="center"/>
        <w:rPr>
          <w:sz w:val="28"/>
          <w:szCs w:val="28"/>
        </w:rPr>
        <w:sectPr w:rsidR="007254D3" w:rsidSect="007254D3">
          <w:pgSz w:w="11906" w:h="16838" w:code="9"/>
          <w:pgMar w:top="993" w:right="851" w:bottom="719" w:left="1985" w:header="709" w:footer="709" w:gutter="0"/>
          <w:cols w:space="708"/>
          <w:docGrid w:linePitch="360"/>
        </w:sectPr>
      </w:pPr>
    </w:p>
    <w:p w:rsidR="007254D3" w:rsidRDefault="007254D3" w:rsidP="007254D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Результаты тестирования</w:t>
      </w:r>
    </w:p>
    <w:p w:rsidR="007254D3" w:rsidRDefault="007254D3" w:rsidP="007254D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контрольная группа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620"/>
        <w:gridCol w:w="1800"/>
        <w:gridCol w:w="1620"/>
        <w:gridCol w:w="1980"/>
        <w:gridCol w:w="1620"/>
        <w:gridCol w:w="1800"/>
        <w:gridCol w:w="1620"/>
        <w:gridCol w:w="1620"/>
      </w:tblGrid>
      <w:tr w:rsidR="007254D3" w:rsidTr="0056675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80" w:type="dxa"/>
            <w:vMerge w:val="restart"/>
            <w:tcBorders>
              <w:tl2br w:val="single" w:sz="4" w:space="0" w:color="auto"/>
            </w:tcBorders>
          </w:tcPr>
          <w:p w:rsidR="007254D3" w:rsidRDefault="007254D3" w:rsidP="0056675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норм.</w:t>
            </w:r>
          </w:p>
          <w:p w:rsidR="007254D3" w:rsidRPr="00DF6110" w:rsidRDefault="007254D3" w:rsidP="0056675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420" w:type="dxa"/>
            <w:gridSpan w:val="2"/>
          </w:tcPr>
          <w:p w:rsidR="007254D3" w:rsidRDefault="007254D3" w:rsidP="00566758">
            <w:pPr>
              <w:jc w:val="center"/>
              <w:rPr>
                <w:sz w:val="20"/>
                <w:szCs w:val="20"/>
              </w:rPr>
            </w:pPr>
            <w:r w:rsidRPr="00DF6110">
              <w:rPr>
                <w:sz w:val="20"/>
                <w:szCs w:val="20"/>
              </w:rPr>
              <w:t>мост из положения лежа</w:t>
            </w:r>
          </w:p>
          <w:p w:rsidR="007254D3" w:rsidRPr="00DF6110" w:rsidRDefault="007254D3" w:rsidP="0056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00" w:type="dxa"/>
            <w:gridSpan w:val="2"/>
          </w:tcPr>
          <w:p w:rsidR="007254D3" w:rsidRDefault="007254D3" w:rsidP="005667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выкрут</w:t>
            </w:r>
            <w:proofErr w:type="spellEnd"/>
            <w:r>
              <w:rPr>
                <w:sz w:val="20"/>
                <w:szCs w:val="20"/>
              </w:rPr>
              <w:t xml:space="preserve"> в плечевых суставах</w:t>
            </w:r>
          </w:p>
          <w:p w:rsidR="007254D3" w:rsidRPr="00DF6110" w:rsidRDefault="007254D3" w:rsidP="0056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gridSpan w:val="2"/>
          </w:tcPr>
          <w:p w:rsidR="007254D3" w:rsidRDefault="007254D3" w:rsidP="0056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</w:t>
            </w:r>
          </w:p>
          <w:p w:rsidR="007254D3" w:rsidRPr="00DF6110" w:rsidRDefault="007254D3" w:rsidP="0056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2"/>
          </w:tcPr>
          <w:p w:rsidR="007254D3" w:rsidRDefault="007254D3" w:rsidP="0056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упражнений</w:t>
            </w:r>
          </w:p>
          <w:p w:rsidR="007254D3" w:rsidRPr="00DF6110" w:rsidRDefault="007254D3" w:rsidP="0056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80" w:type="dxa"/>
            <w:vMerge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254D3" w:rsidRPr="00DB037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7254D3" w:rsidRDefault="007254D3" w:rsidP="007254D3">
      <w:pPr>
        <w:spacing w:line="360" w:lineRule="auto"/>
        <w:jc w:val="center"/>
        <w:rPr>
          <w:b/>
          <w:i/>
          <w:sz w:val="28"/>
          <w:szCs w:val="28"/>
        </w:rPr>
      </w:pPr>
    </w:p>
    <w:p w:rsidR="007254D3" w:rsidRDefault="007254D3" w:rsidP="007254D3">
      <w:pPr>
        <w:spacing w:line="360" w:lineRule="auto"/>
        <w:jc w:val="center"/>
        <w:rPr>
          <w:b/>
          <w:i/>
          <w:sz w:val="28"/>
          <w:szCs w:val="28"/>
        </w:rPr>
      </w:pPr>
    </w:p>
    <w:p w:rsidR="007254D3" w:rsidRDefault="007254D3" w:rsidP="007254D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Результаты тестирования</w:t>
      </w:r>
    </w:p>
    <w:p w:rsidR="007254D3" w:rsidRDefault="007254D3" w:rsidP="007254D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экспериментальная группа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620"/>
        <w:gridCol w:w="1800"/>
        <w:gridCol w:w="1620"/>
        <w:gridCol w:w="1980"/>
        <w:gridCol w:w="1620"/>
        <w:gridCol w:w="1800"/>
        <w:gridCol w:w="1620"/>
        <w:gridCol w:w="1620"/>
      </w:tblGrid>
      <w:tr w:rsidR="007254D3" w:rsidTr="0056675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80" w:type="dxa"/>
            <w:vMerge w:val="restart"/>
            <w:tcBorders>
              <w:tl2br w:val="single" w:sz="4" w:space="0" w:color="auto"/>
            </w:tcBorders>
          </w:tcPr>
          <w:p w:rsidR="007254D3" w:rsidRDefault="007254D3" w:rsidP="0056675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норм.</w:t>
            </w:r>
          </w:p>
          <w:p w:rsidR="007254D3" w:rsidRPr="00DF6110" w:rsidRDefault="007254D3" w:rsidP="0056675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420" w:type="dxa"/>
            <w:gridSpan w:val="2"/>
          </w:tcPr>
          <w:p w:rsidR="007254D3" w:rsidRDefault="007254D3" w:rsidP="00566758">
            <w:pPr>
              <w:jc w:val="center"/>
              <w:rPr>
                <w:sz w:val="20"/>
                <w:szCs w:val="20"/>
              </w:rPr>
            </w:pPr>
            <w:r w:rsidRPr="00DF6110">
              <w:rPr>
                <w:sz w:val="20"/>
                <w:szCs w:val="20"/>
              </w:rPr>
              <w:t>мост из положения лежа</w:t>
            </w:r>
          </w:p>
          <w:p w:rsidR="007254D3" w:rsidRPr="00DF6110" w:rsidRDefault="007254D3" w:rsidP="0056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00" w:type="dxa"/>
            <w:gridSpan w:val="2"/>
          </w:tcPr>
          <w:p w:rsidR="007254D3" w:rsidRDefault="007254D3" w:rsidP="005667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выкрут</w:t>
            </w:r>
            <w:proofErr w:type="spellEnd"/>
            <w:r>
              <w:rPr>
                <w:sz w:val="20"/>
                <w:szCs w:val="20"/>
              </w:rPr>
              <w:t xml:space="preserve"> в плечевых суставах</w:t>
            </w:r>
          </w:p>
          <w:p w:rsidR="007254D3" w:rsidRPr="00DF6110" w:rsidRDefault="007254D3" w:rsidP="0056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gridSpan w:val="2"/>
          </w:tcPr>
          <w:p w:rsidR="007254D3" w:rsidRDefault="007254D3" w:rsidP="0056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</w:t>
            </w:r>
          </w:p>
          <w:p w:rsidR="007254D3" w:rsidRPr="00DF6110" w:rsidRDefault="007254D3" w:rsidP="0056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2"/>
          </w:tcPr>
          <w:p w:rsidR="007254D3" w:rsidRDefault="007254D3" w:rsidP="0056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упражнений</w:t>
            </w:r>
          </w:p>
          <w:p w:rsidR="007254D3" w:rsidRPr="00DF6110" w:rsidRDefault="007254D3" w:rsidP="00566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80" w:type="dxa"/>
            <w:vMerge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254D3" w:rsidRPr="00DB037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54D3" w:rsidTr="005667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98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254D3" w:rsidRDefault="007254D3" w:rsidP="005667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7254D3" w:rsidRDefault="007254D3" w:rsidP="007254D3">
      <w:pPr>
        <w:spacing w:line="360" w:lineRule="auto"/>
        <w:rPr>
          <w:sz w:val="28"/>
          <w:szCs w:val="28"/>
        </w:rPr>
        <w:sectPr w:rsidR="007254D3" w:rsidSect="007254D3">
          <w:pgSz w:w="16838" w:h="11906" w:orient="landscape" w:code="9"/>
          <w:pgMar w:top="1134" w:right="1134" w:bottom="540" w:left="720" w:header="709" w:footer="709" w:gutter="0"/>
          <w:cols w:space="708"/>
          <w:docGrid w:linePitch="360"/>
        </w:sectPr>
      </w:pPr>
    </w:p>
    <w:p w:rsidR="00451ABB" w:rsidRDefault="00451ABB" w:rsidP="007254D3">
      <w:pPr>
        <w:spacing w:line="360" w:lineRule="auto"/>
      </w:pPr>
    </w:p>
    <w:sectPr w:rsidR="00451ABB" w:rsidSect="007254D3">
      <w:pgSz w:w="16838" w:h="11906" w:orient="landscape" w:code="9"/>
      <w:pgMar w:top="851" w:right="719" w:bottom="1985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548"/>
    <w:multiLevelType w:val="multilevel"/>
    <w:tmpl w:val="0AE06F58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02A74"/>
    <w:multiLevelType w:val="hybridMultilevel"/>
    <w:tmpl w:val="576E83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32E67"/>
    <w:multiLevelType w:val="hybridMultilevel"/>
    <w:tmpl w:val="29AC192E"/>
    <w:lvl w:ilvl="0" w:tplc="C73E4A7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E3F45"/>
    <w:multiLevelType w:val="hybridMultilevel"/>
    <w:tmpl w:val="47EC7C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409BD0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90846"/>
    <w:multiLevelType w:val="multilevel"/>
    <w:tmpl w:val="17E4C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5015ED"/>
    <w:multiLevelType w:val="hybridMultilevel"/>
    <w:tmpl w:val="D2B28078"/>
    <w:lvl w:ilvl="0" w:tplc="F22E843C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82763"/>
    <w:multiLevelType w:val="hybridMultilevel"/>
    <w:tmpl w:val="B95A271A"/>
    <w:lvl w:ilvl="0" w:tplc="6A968026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6504D"/>
    <w:multiLevelType w:val="multilevel"/>
    <w:tmpl w:val="180A7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1777EB"/>
    <w:multiLevelType w:val="multilevel"/>
    <w:tmpl w:val="180A7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33E9E"/>
    <w:multiLevelType w:val="multilevel"/>
    <w:tmpl w:val="779AE9B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4614E1"/>
    <w:multiLevelType w:val="multilevel"/>
    <w:tmpl w:val="5B04060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C65FC5"/>
    <w:multiLevelType w:val="hybridMultilevel"/>
    <w:tmpl w:val="DD7C9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3A3937"/>
    <w:multiLevelType w:val="multilevel"/>
    <w:tmpl w:val="0AE06F58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0B28FD"/>
    <w:multiLevelType w:val="hybridMultilevel"/>
    <w:tmpl w:val="B12454BE"/>
    <w:lvl w:ilvl="0" w:tplc="89D65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092ED8"/>
    <w:multiLevelType w:val="hybridMultilevel"/>
    <w:tmpl w:val="BE122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97153"/>
    <w:multiLevelType w:val="hybridMultilevel"/>
    <w:tmpl w:val="2FF402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361F2"/>
    <w:multiLevelType w:val="hybridMultilevel"/>
    <w:tmpl w:val="DB585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6F757F"/>
    <w:multiLevelType w:val="multilevel"/>
    <w:tmpl w:val="AD9821A6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B54A89"/>
    <w:multiLevelType w:val="hybridMultilevel"/>
    <w:tmpl w:val="A7EEF462"/>
    <w:lvl w:ilvl="0" w:tplc="9516E3B4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8D5FF9"/>
    <w:multiLevelType w:val="hybridMultilevel"/>
    <w:tmpl w:val="3C4C8AB0"/>
    <w:lvl w:ilvl="0" w:tplc="7032B562">
      <w:start w:val="1"/>
      <w:numFmt w:val="decimal"/>
      <w:lvlText w:val="%1."/>
      <w:lvlJc w:val="left"/>
      <w:pPr>
        <w:tabs>
          <w:tab w:val="num" w:pos="1560"/>
        </w:tabs>
        <w:ind w:left="15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42465"/>
    <w:multiLevelType w:val="multilevel"/>
    <w:tmpl w:val="0CBE4EE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9A1DBB"/>
    <w:multiLevelType w:val="hybridMultilevel"/>
    <w:tmpl w:val="B928CEAE"/>
    <w:lvl w:ilvl="0" w:tplc="64C8D2B8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32D32"/>
    <w:multiLevelType w:val="hybridMultilevel"/>
    <w:tmpl w:val="E748737A"/>
    <w:lvl w:ilvl="0" w:tplc="7032B562">
      <w:start w:val="1"/>
      <w:numFmt w:val="decimal"/>
      <w:lvlText w:val="%1."/>
      <w:lvlJc w:val="left"/>
      <w:pPr>
        <w:tabs>
          <w:tab w:val="num" w:pos="1560"/>
        </w:tabs>
        <w:ind w:left="15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7B903E5"/>
    <w:multiLevelType w:val="hybridMultilevel"/>
    <w:tmpl w:val="0CBE4EE4"/>
    <w:lvl w:ilvl="0" w:tplc="33409BD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670241"/>
    <w:multiLevelType w:val="hybridMultilevel"/>
    <w:tmpl w:val="2FF402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3"/>
  </w:num>
  <w:num w:numId="5">
    <w:abstractNumId w:val="18"/>
  </w:num>
  <w:num w:numId="6">
    <w:abstractNumId w:val="21"/>
  </w:num>
  <w:num w:numId="7">
    <w:abstractNumId w:val="22"/>
  </w:num>
  <w:num w:numId="8">
    <w:abstractNumId w:val="19"/>
  </w:num>
  <w:num w:numId="9">
    <w:abstractNumId w:val="1"/>
  </w:num>
  <w:num w:numId="10">
    <w:abstractNumId w:val="5"/>
  </w:num>
  <w:num w:numId="11">
    <w:abstractNumId w:val="2"/>
  </w:num>
  <w:num w:numId="12">
    <w:abstractNumId w:val="13"/>
  </w:num>
  <w:num w:numId="13">
    <w:abstractNumId w:val="6"/>
  </w:num>
  <w:num w:numId="14">
    <w:abstractNumId w:val="16"/>
  </w:num>
  <w:num w:numId="15">
    <w:abstractNumId w:val="14"/>
  </w:num>
  <w:num w:numId="16">
    <w:abstractNumId w:val="4"/>
  </w:num>
  <w:num w:numId="17">
    <w:abstractNumId w:val="8"/>
  </w:num>
  <w:num w:numId="18">
    <w:abstractNumId w:val="10"/>
  </w:num>
  <w:num w:numId="19">
    <w:abstractNumId w:val="7"/>
  </w:num>
  <w:num w:numId="20">
    <w:abstractNumId w:val="23"/>
  </w:num>
  <w:num w:numId="21">
    <w:abstractNumId w:val="20"/>
  </w:num>
  <w:num w:numId="22">
    <w:abstractNumId w:val="9"/>
  </w:num>
  <w:num w:numId="23">
    <w:abstractNumId w:val="17"/>
  </w:num>
  <w:num w:numId="24">
    <w:abstractNumId w:val="1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1ABB"/>
    <w:rsid w:val="00451ABB"/>
    <w:rsid w:val="007254D3"/>
    <w:rsid w:val="00EC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ABB"/>
    <w:pPr>
      <w:keepNext/>
      <w:tabs>
        <w:tab w:val="num" w:pos="1260"/>
      </w:tabs>
      <w:spacing w:line="360" w:lineRule="auto"/>
      <w:ind w:left="54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51ABB"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451A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51A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451ABB"/>
    <w:pPr>
      <w:spacing w:line="360" w:lineRule="auto"/>
      <w:ind w:left="539"/>
      <w:jc w:val="both"/>
    </w:pPr>
  </w:style>
  <w:style w:type="character" w:customStyle="1" w:styleId="a4">
    <w:name w:val="Основной текст с отступом Знак"/>
    <w:basedOn w:val="a0"/>
    <w:link w:val="a3"/>
    <w:rsid w:val="00451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51ABB"/>
    <w:pPr>
      <w:spacing w:line="360" w:lineRule="auto"/>
      <w:ind w:left="53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51A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451ABB"/>
    <w:pPr>
      <w:spacing w:line="360" w:lineRule="auto"/>
      <w:ind w:left="539" w:firstLine="36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51A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51ABB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51A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1A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1A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451ABB"/>
    <w:pPr>
      <w:spacing w:line="360" w:lineRule="auto"/>
    </w:pPr>
    <w:rPr>
      <w:sz w:val="28"/>
    </w:rPr>
  </w:style>
  <w:style w:type="character" w:customStyle="1" w:styleId="24">
    <w:name w:val="Основной текст 2 Знак"/>
    <w:basedOn w:val="a0"/>
    <w:link w:val="23"/>
    <w:rsid w:val="00451A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0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8.bin"/><Relationship Id="rId63" Type="http://schemas.openxmlformats.org/officeDocument/2006/relationships/oleObject" Target="embeddings/oleObject46.bin"/><Relationship Id="rId68" Type="http://schemas.openxmlformats.org/officeDocument/2006/relationships/oleObject" Target="embeddings/oleObject51.bin"/><Relationship Id="rId7" Type="http://schemas.openxmlformats.org/officeDocument/2006/relationships/image" Target="media/image2.wmf"/><Relationship Id="rId71" Type="http://schemas.openxmlformats.org/officeDocument/2006/relationships/oleObject" Target="embeddings/oleObject54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7.bin"/><Relationship Id="rId11" Type="http://schemas.openxmlformats.org/officeDocument/2006/relationships/image" Target="media/image4.wmf"/><Relationship Id="rId24" Type="http://schemas.openxmlformats.org/officeDocument/2006/relationships/image" Target="media/image7.wmf"/><Relationship Id="rId32" Type="http://schemas.openxmlformats.org/officeDocument/2006/relationships/image" Target="media/image9.wmf"/><Relationship Id="rId37" Type="http://schemas.openxmlformats.org/officeDocument/2006/relationships/oleObject" Target="embeddings/oleObject22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6.bin"/><Relationship Id="rId58" Type="http://schemas.openxmlformats.org/officeDocument/2006/relationships/oleObject" Target="embeddings/oleObject41.bin"/><Relationship Id="rId66" Type="http://schemas.openxmlformats.org/officeDocument/2006/relationships/oleObject" Target="embeddings/oleObject49.bin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image" Target="media/image11.wmf"/><Relationship Id="rId49" Type="http://schemas.openxmlformats.org/officeDocument/2006/relationships/oleObject" Target="embeddings/oleObject32.bin"/><Relationship Id="rId57" Type="http://schemas.openxmlformats.org/officeDocument/2006/relationships/oleObject" Target="embeddings/oleObject40.bin"/><Relationship Id="rId61" Type="http://schemas.openxmlformats.org/officeDocument/2006/relationships/oleObject" Target="embeddings/oleObject44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9.bin"/><Relationship Id="rId44" Type="http://schemas.openxmlformats.org/officeDocument/2006/relationships/image" Target="media/image13.wmf"/><Relationship Id="rId52" Type="http://schemas.openxmlformats.org/officeDocument/2006/relationships/oleObject" Target="embeddings/oleObject35.bin"/><Relationship Id="rId60" Type="http://schemas.openxmlformats.org/officeDocument/2006/relationships/oleObject" Target="embeddings/oleObject43.bin"/><Relationship Id="rId65" Type="http://schemas.openxmlformats.org/officeDocument/2006/relationships/oleObject" Target="embeddings/oleObject48.bin"/><Relationship Id="rId73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image" Target="media/image8.wmf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9.bin"/><Relationship Id="rId64" Type="http://schemas.openxmlformats.org/officeDocument/2006/relationships/oleObject" Target="embeddings/oleObject47.bin"/><Relationship Id="rId69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4.bin"/><Relationship Id="rId72" Type="http://schemas.openxmlformats.org/officeDocument/2006/relationships/oleObject" Target="embeddings/oleObject5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29.bin"/><Relationship Id="rId59" Type="http://schemas.openxmlformats.org/officeDocument/2006/relationships/oleObject" Target="embeddings/oleObject42.bin"/><Relationship Id="rId67" Type="http://schemas.openxmlformats.org/officeDocument/2006/relationships/oleObject" Target="embeddings/oleObject50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7.bin"/><Relationship Id="rId62" Type="http://schemas.openxmlformats.org/officeDocument/2006/relationships/oleObject" Target="embeddings/oleObject45.bin"/><Relationship Id="rId70" Type="http://schemas.openxmlformats.org/officeDocument/2006/relationships/oleObject" Target="embeddings/oleObject53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48</Pages>
  <Words>9114</Words>
  <Characters>51954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</cp:revision>
  <dcterms:created xsi:type="dcterms:W3CDTF">2012-07-17T10:03:00Z</dcterms:created>
  <dcterms:modified xsi:type="dcterms:W3CDTF">2012-07-17T10:23:00Z</dcterms:modified>
</cp:coreProperties>
</file>