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39" w:rsidRDefault="003C3291" w:rsidP="003C32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32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План-конспект</w:t>
      </w:r>
      <w:r w:rsidR="00B762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открытого</w:t>
      </w:r>
      <w:r w:rsidRPr="003C32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урока по физической культуре </w:t>
      </w:r>
    </w:p>
    <w:p w:rsidR="00B76239" w:rsidRDefault="006A5C82" w:rsidP="00B76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для 2</w:t>
      </w:r>
      <w:bookmarkStart w:id="0" w:name="_GoBack"/>
      <w:bookmarkEnd w:id="0"/>
      <w:r w:rsidR="00DC4B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«б» класса</w:t>
      </w:r>
    </w:p>
    <w:p w:rsidR="00DC4BA8" w:rsidRDefault="00DC4BA8" w:rsidP="00B76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технологий</w:t>
      </w:r>
      <w:r w:rsidR="007E0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C3291" w:rsidRPr="003C3291" w:rsidRDefault="000F7928" w:rsidP="00B762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C3291" w:rsidRPr="00B76239" w:rsidRDefault="003C3291" w:rsidP="003C3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  <w:r w:rsidRPr="00B7623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Совершенствовать навыки владения мячом посредством совместных игровых упражнений и подвижных игр.</w:t>
      </w:r>
    </w:p>
    <w:p w:rsidR="003C3291" w:rsidRPr="00B76239" w:rsidRDefault="003C3291" w:rsidP="003C3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B762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C3291" w:rsidRPr="00B76239" w:rsidRDefault="003C3291" w:rsidP="003C3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62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B76239">
        <w:rPr>
          <w:rFonts w:ascii="Times New Roman" w:eastAsia="Times New Roman" w:hAnsi="Times New Roman" w:cs="Times New Roman"/>
          <w:b/>
          <w:sz w:val="24"/>
          <w:szCs w:val="24"/>
        </w:rPr>
        <w:t>: закрепить технику ведения и передачи мяча 2-я руками от груди.</w:t>
      </w:r>
    </w:p>
    <w:p w:rsidR="003C3291" w:rsidRPr="00B76239" w:rsidRDefault="003C3291" w:rsidP="003C3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2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Развивающая</w:t>
      </w:r>
      <w:r w:rsidRPr="00B76239">
        <w:rPr>
          <w:rFonts w:ascii="Times New Roman" w:eastAsia="Times New Roman" w:hAnsi="Times New Roman" w:cs="Times New Roman"/>
          <w:b/>
          <w:sz w:val="24"/>
          <w:szCs w:val="24"/>
        </w:rPr>
        <w:t>: развивать навык взаимодействия учащихся, ловкость, внимание, координацию.</w:t>
      </w:r>
    </w:p>
    <w:p w:rsidR="003C3291" w:rsidRPr="00B76239" w:rsidRDefault="003C3291" w:rsidP="003C3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62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Воспитательная</w:t>
      </w:r>
      <w:proofErr w:type="gramEnd"/>
      <w:r w:rsidRPr="00B76239">
        <w:rPr>
          <w:rFonts w:ascii="Times New Roman" w:eastAsia="Times New Roman" w:hAnsi="Times New Roman" w:cs="Times New Roman"/>
          <w:b/>
          <w:sz w:val="24"/>
          <w:szCs w:val="24"/>
        </w:rPr>
        <w:t xml:space="preserve">: воспитывать чувство коллективизма и осознанное отношение к здоровому образу жизни. </w:t>
      </w:r>
    </w:p>
    <w:p w:rsidR="003C3291" w:rsidRPr="00B76239" w:rsidRDefault="003C3291" w:rsidP="003C3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62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Оздоровительная</w:t>
      </w:r>
      <w:proofErr w:type="gramEnd"/>
      <w:r w:rsidRPr="00B76239">
        <w:rPr>
          <w:rFonts w:ascii="Times New Roman" w:eastAsia="Times New Roman" w:hAnsi="Times New Roman" w:cs="Times New Roman"/>
          <w:b/>
          <w:sz w:val="24"/>
          <w:szCs w:val="24"/>
        </w:rPr>
        <w:t xml:space="preserve">: способствовать выработке правильной осанки, укреплению мышц стопы и дыхательных мышц. </w:t>
      </w:r>
    </w:p>
    <w:p w:rsidR="003C3291" w:rsidRPr="00B76239" w:rsidRDefault="003C3291" w:rsidP="003C3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  <w:r w:rsidRPr="00B76239">
        <w:rPr>
          <w:rFonts w:ascii="Times New Roman" w:eastAsia="Times New Roman" w:hAnsi="Times New Roman" w:cs="Times New Roman"/>
          <w:b/>
          <w:sz w:val="24"/>
          <w:szCs w:val="24"/>
        </w:rPr>
        <w:t>: спортивный зал.</w:t>
      </w:r>
    </w:p>
    <w:p w:rsidR="003C3291" w:rsidRPr="00B76239" w:rsidRDefault="003C3291" w:rsidP="003C3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инвентарь</w:t>
      </w:r>
      <w:r w:rsidRPr="00B76239">
        <w:rPr>
          <w:rFonts w:ascii="Times New Roman" w:eastAsia="Times New Roman" w:hAnsi="Times New Roman" w:cs="Times New Roman"/>
          <w:b/>
          <w:sz w:val="24"/>
          <w:szCs w:val="24"/>
        </w:rPr>
        <w:t>: баскетбольные мячи, гимнастическая стенка.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8"/>
        <w:gridCol w:w="2952"/>
        <w:gridCol w:w="884"/>
        <w:gridCol w:w="3409"/>
      </w:tblGrid>
      <w:tr w:rsidR="003C3291" w:rsidRPr="00B76239" w:rsidTr="003C32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 (12</w:t>
            </w:r>
            <w:r w:rsidR="003C3291"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Построение. Приветствие. 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“Класс! Равняйсь! Смирно!”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Ходьба: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на носках, руки на пояс, руки вверх;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на пятках, руки вперёд, руки за головой;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на внешней стороне стопы, руки в стороны;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носками вовнутрь, руки за спину.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</w:t>
            </w:r>
            <w:proofErr w:type="spellEnd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</w:t>
            </w:r>
            <w:proofErr w:type="gramEnd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В обход налево шагом – марш!”. Соблюдать дистанцию 1м.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Колени не сгибать, руки выпрямить.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Локти развести, спина прямая.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Следить за осанкой. Шаг короткий.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Бег: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приставными шагами правым, левым боком;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спиной вперёд;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“змейкой”.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Темп средний, сохранять дистанцию. 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Скользящий шаг, руки перед грудью.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Через плечо смотреть назад.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Противоходом</w:t>
            </w:r>
            <w:proofErr w:type="spellEnd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налево, “змейкой” марш.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Переход на ходьбу, восстановление дыхания.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Перестроение в колонну по 2 с последующим перестроением в 2 шеренги.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Руки вверх – вдох, руки вниз – выдох.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“Налево в колонну по 2 – марш! Дистанция и интервал 3 шага”.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И.п.: стойка, мяч вниз; 1 – мяч вверх, правая назад на носок; 2 – и.п.; 3–4 – то же с </w:t>
            </w: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левой</w:t>
            </w:r>
            <w:proofErr w:type="gramEnd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И.п.: стойка, мяч перед грудью; 1 – наклон головы вперёд, сдавить мяч руками; 2 – и.п.; 3 – наклон головы назад; 4 – и.п.; 5 – наклон головы вправо; 6 – и.п.; 7 – наклон головы влево; 8 – и.п.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Прогнуться, голова вверх.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Спину держим прямо.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Давить на мяч подушечками пальцев.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и.п. пальцы расслабить.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наклоне смотреть через плечо на пятку.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И.п.: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Амплитуда больше, смотреть на мяч.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И.п.: широкая стойка ноги врозь, мяч вверх; 1 – наклон вперёд – 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вправо, положить мяч; 2 – стойка ноги врозь, руки вверх; 3 – наклон вперёд – вправо, взять мяч; 4 – и.п.; 5–8 – то же в другую сторону.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наклонах колени не сгибать.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И.п.: стойка, мяч вниз; 1 – выпад правой в сторону, мяч на грудь; 2 – и.п.; 3–4 – то же с левой ноги, влево;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Туловище прямо, выпад глубже.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И.п.: узкая стойка ноги врозь, мяч вверх; 1 – мяч вперёд и махом правой коснуться носком мяча; 2 – и.п.;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 прямой ногой. Ногу опускать на пол спокойно.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на носках, чуть сгибая колени.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Спину держать прямо.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 гимнастика “Летят мячи”.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стойка баскетболиста. Вдох через нос, удлинённый выдох. При броске мяча выпрямить ноги.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техники ведения и передачи мяча 2-я руками от груди: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Ведение мяча на месте в высокой и средней стойке правой, левой рукой.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Ладонью по мячу не бить, движение кистью и предплечьем. Мягкими толчками мяча вниз – вперёд, кисть накладывать справа (слева) – сбоку.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Передача мяча 2-я 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руками от груди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Мяч на уровне пояса. 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Кругообразным движением рук подтянуть мяч к груди. Резким выпрямлением рук мяч послать вперёд, кисти вперёд.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Передача мяча с ударом об пол.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Бросок за среднюю линию. Ноги сгибать больше, руки направлять вперёд – вниз.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Ведение мяча на месте с последующей передачей 2-я руками от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Обратить внимание на согласованность работы рук и ног, одновременное их разгибание. Передача по сигналу.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239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3291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C3291"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Эстафеты с ведением и передачей мяча: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“Передал – отбегай”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239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239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Игроки 2-х команд стоят во встречных колоннах на расстоянии 5–6 шагов. По сигналу первые передают мяч 2-мя руками от груди игроку во встречной </w:t>
            </w: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колонне</w:t>
            </w:r>
            <w:proofErr w:type="gramEnd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отбегает в конец своей колонны. Следующие повторяют задание пока первые не встанут на своё место.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“Перебежка”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то же. Передача 2 – мя руками от груди с ударом об пол. После передачи мяча игрок перебегает в конец встречной колоны.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“Кто быстрее”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между колоннами 10-12 м.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ведут мяч к колонне напротив, обводят её справа, передают мяч первому и встают в конец колонны.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“Мяч по кругу”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Игроки образуют большой круг и рассчитываются на 1-ый, 2-ой. У капитанов по мячу. По сигналу мячи передаются по кругу в разные стороны через одного игрока 2-мя руками 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 груди. Мяч должен быстрее вернуться к капитанам.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Проигравшие команды выполняют задания учителя.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Заключительная часть (10</w:t>
            </w:r>
            <w:r w:rsidR="003C3291"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Игровое упражнение “Ведение по сигналу”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развитие внимания и умения вести мяч без зрительного контакта).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класса в одну шеренгу.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C3291"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Играющие с мячами располагаются на одной половине площадки. Учитель на другой половине. </w:t>
            </w: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Рукой он показывает направление движения: вверх – ведение на месте, вперёд – ведение назад, назад – ведение вперёд, вправо – ведение вправо, влево – влево.</w:t>
            </w:r>
            <w:proofErr w:type="gramEnd"/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Строевые упражнения: 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повороты направо;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повороты налево;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– повороты кругом.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B76239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C3291"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Внимательно слушать и выполнять команды учителя. Во время выполнения поворотов обязательно удерживать правильную осанку.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Отметить лучших учеников, выставить оценки учащимся.</w:t>
            </w:r>
          </w:p>
        </w:tc>
      </w:tr>
      <w:tr w:rsidR="003C3291" w:rsidRPr="00B76239" w:rsidTr="003C329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для развития мышц рук: сгибание и разгибание рук в упоре лёжа 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 класса из спортивного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91" w:rsidRPr="00B76239" w:rsidRDefault="003C3291" w:rsidP="003C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раз – девочки; 20 раз – мальчики.</w:t>
            </w:r>
          </w:p>
          <w:p w:rsidR="003C3291" w:rsidRPr="00B76239" w:rsidRDefault="003C3291" w:rsidP="003C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“Класс, </w:t>
            </w:r>
            <w:proofErr w:type="gramStart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нале-во</w:t>
            </w:r>
            <w:proofErr w:type="gramEnd"/>
            <w:r w:rsidRPr="00B7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К выходу шагом марш!”.</w:t>
            </w:r>
          </w:p>
        </w:tc>
      </w:tr>
    </w:tbl>
    <w:p w:rsidR="0002624B" w:rsidRPr="00B76239" w:rsidRDefault="0002624B">
      <w:pPr>
        <w:rPr>
          <w:b/>
        </w:rPr>
      </w:pPr>
    </w:p>
    <w:sectPr w:rsidR="0002624B" w:rsidRPr="00B76239" w:rsidSect="0002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CCC"/>
    <w:multiLevelType w:val="multilevel"/>
    <w:tmpl w:val="5A6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91"/>
    <w:rsid w:val="0002624B"/>
    <w:rsid w:val="000F7928"/>
    <w:rsid w:val="003C3291"/>
    <w:rsid w:val="005C70F4"/>
    <w:rsid w:val="006A5C82"/>
    <w:rsid w:val="007E0AEF"/>
    <w:rsid w:val="00B76239"/>
    <w:rsid w:val="00D2479F"/>
    <w:rsid w:val="00D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3291"/>
    <w:rPr>
      <w:color w:val="0000FF"/>
      <w:u w:val="single"/>
    </w:rPr>
  </w:style>
  <w:style w:type="character" w:styleId="a5">
    <w:name w:val="Emphasis"/>
    <w:basedOn w:val="a0"/>
    <w:uiPriority w:val="20"/>
    <w:qFormat/>
    <w:rsid w:val="003C3291"/>
    <w:rPr>
      <w:i/>
      <w:iCs/>
    </w:rPr>
  </w:style>
  <w:style w:type="character" w:styleId="a6">
    <w:name w:val="Strong"/>
    <w:basedOn w:val="a0"/>
    <w:uiPriority w:val="22"/>
    <w:qFormat/>
    <w:rsid w:val="003C32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3291"/>
    <w:rPr>
      <w:color w:val="0000FF"/>
      <w:u w:val="single"/>
    </w:rPr>
  </w:style>
  <w:style w:type="character" w:styleId="a5">
    <w:name w:val="Emphasis"/>
    <w:basedOn w:val="a0"/>
    <w:uiPriority w:val="20"/>
    <w:qFormat/>
    <w:rsid w:val="003C3291"/>
    <w:rPr>
      <w:i/>
      <w:iCs/>
    </w:rPr>
  </w:style>
  <w:style w:type="character" w:styleId="a6">
    <w:name w:val="Strong"/>
    <w:basedOn w:val="a0"/>
    <w:uiPriority w:val="22"/>
    <w:qFormat/>
    <w:rsid w:val="003C32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Slavka</cp:lastModifiedBy>
  <cp:revision>2</cp:revision>
  <cp:lastPrinted>2013-01-16T16:17:00Z</cp:lastPrinted>
  <dcterms:created xsi:type="dcterms:W3CDTF">2013-01-16T16:50:00Z</dcterms:created>
  <dcterms:modified xsi:type="dcterms:W3CDTF">2013-01-16T16:50:00Z</dcterms:modified>
</cp:coreProperties>
</file>