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03" w:rsidRPr="00E25ADC" w:rsidRDefault="00593103" w:rsidP="00E25ADC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урока: </w:t>
      </w:r>
      <w:r w:rsidR="001D39E0" w:rsidRPr="00E25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Влажность воздуха.</w:t>
      </w:r>
    </w:p>
    <w:p w:rsidR="00593103" w:rsidRPr="0011621B" w:rsidRDefault="0059310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урока</w:t>
      </w: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нового материала и первичного закрепления.</w:t>
      </w:r>
    </w:p>
    <w:p w:rsidR="00420EBE" w:rsidRPr="0011621B" w:rsidRDefault="0059310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Структура урока</w:t>
      </w: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0EBE" w:rsidRPr="001A6FFC" w:rsidRDefault="0011621B" w:rsidP="00E25AD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организационный момент: приветствие учащихся; </w:t>
      </w:r>
      <w:r w:rsidR="00593103" w:rsidRPr="001A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сообщение </w:t>
      </w:r>
      <w:r w:rsidRPr="001A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 и задач урока</w:t>
      </w:r>
      <w:r w:rsidR="00593103" w:rsidRPr="001A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20EBE" w:rsidRPr="0011621B" w:rsidRDefault="0011621B" w:rsidP="00E25AD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знаний</w:t>
      </w:r>
      <w:r w:rsidR="00593103"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20EBE" w:rsidRPr="0011621B" w:rsidRDefault="0011621B" w:rsidP="00E25AD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</w:t>
      </w:r>
      <w:r w:rsidR="00593103"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20EBE" w:rsidRPr="0011621B" w:rsidRDefault="0011621B" w:rsidP="00E25AD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первичное закрепление, отработка навыков</w:t>
      </w:r>
      <w:r w:rsidR="00593103"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0EBE" w:rsidRPr="0011621B" w:rsidRDefault="0011621B" w:rsidP="00E25AD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урока</w:t>
      </w:r>
      <w:r w:rsidR="00593103"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593103" w:rsidRPr="0011621B" w:rsidRDefault="00593103" w:rsidP="00E25AD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задание.</w:t>
      </w:r>
    </w:p>
    <w:p w:rsidR="00593103" w:rsidRPr="0011621B" w:rsidRDefault="0059310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 учебного занятия</w:t>
      </w: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11621B"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изучения нового материала с применением ЭОР</w:t>
      </w: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93103" w:rsidRPr="0011621B" w:rsidRDefault="00593103" w:rsidP="00E25ADC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урока</w:t>
      </w: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="0011621B"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ввести понятие абсолютной и относительной влажности воздуха, точки росы и ознакомить с приборами </w:t>
      </w:r>
      <w:r w:rsid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измерения влажности воздуха;</w:t>
      </w: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кругозор учащихся, развивать коммуникативные способности.</w:t>
      </w:r>
    </w:p>
    <w:p w:rsidR="00593103" w:rsidRPr="0011621B" w:rsidRDefault="0059310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Образовательные задачи</w:t>
      </w: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1621B" w:rsidRPr="0011621B" w:rsidRDefault="0011621B" w:rsidP="00E25AD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теоретические знания учащихся по теме "Испарение. Кипение".</w:t>
      </w:r>
    </w:p>
    <w:p w:rsidR="0011621B" w:rsidRPr="0011621B" w:rsidRDefault="0011621B" w:rsidP="00E25AD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об абсолютной и относительной влажности воздуха, точке росы.</w:t>
      </w:r>
    </w:p>
    <w:p w:rsidR="0011621B" w:rsidRPr="0011621B" w:rsidRDefault="0011621B" w:rsidP="00E25ADC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продемонстрировать способы измерения влажности воздуха при рассмотрении приборов для ее измерения — гигрометра, психрометра.</w:t>
      </w:r>
    </w:p>
    <w:p w:rsidR="00593103" w:rsidRPr="0011621B" w:rsidRDefault="0059310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Развивающие задачи</w:t>
      </w: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3103" w:rsidRPr="0011621B" w:rsidRDefault="00593103" w:rsidP="00E25ADC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преобразования учащимися способов своей деятельности;</w:t>
      </w:r>
    </w:p>
    <w:p w:rsidR="00593103" w:rsidRPr="0011621B" w:rsidRDefault="00593103" w:rsidP="00E25ADC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научного мировоззрения.</w:t>
      </w:r>
    </w:p>
    <w:p w:rsidR="00593103" w:rsidRPr="0011621B" w:rsidRDefault="0059310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Воспитательные задачи</w:t>
      </w: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3103" w:rsidRPr="0011621B" w:rsidRDefault="00593103" w:rsidP="00E25ADC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памяти, логического мышления, умения анализировать, обобщать и применять изученный материал</w:t>
      </w: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1621B" w:rsidRPr="0011621B" w:rsidRDefault="0011621B" w:rsidP="00E25ADC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н</w:t>
      </w:r>
      <w:r w:rsidRPr="0011621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а материале урока указать важность понятия влажности воздуха в жизнедеятельности человека.</w:t>
      </w:r>
    </w:p>
    <w:p w:rsidR="00593103" w:rsidRPr="0011621B" w:rsidRDefault="0059310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 к уроку:</w:t>
      </w:r>
    </w:p>
    <w:p w:rsidR="00593103" w:rsidRPr="0011621B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ЭОР «Электронные образовательные ресурсы»,</w:t>
      </w:r>
    </w:p>
    <w:p w:rsidR="00593103" w:rsidRPr="0011621B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ЦОР «Библиотека электронных наглядных пособий»,</w:t>
      </w:r>
    </w:p>
    <w:p w:rsidR="00593103" w:rsidRPr="0011621B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 уроку по теме,</w:t>
      </w:r>
    </w:p>
    <w:p w:rsidR="00593103" w:rsidRPr="0011621B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</w:t>
      </w:r>
    </w:p>
    <w:p w:rsidR="00593103" w:rsidRPr="0011621B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экран,</w:t>
      </w:r>
    </w:p>
    <w:p w:rsidR="00593103" w:rsidRPr="0011621B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</w:t>
      </w:r>
    </w:p>
    <w:p w:rsidR="00593103" w:rsidRPr="0011621B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интерактивная доска,</w:t>
      </w:r>
    </w:p>
    <w:p w:rsidR="00593103" w:rsidRDefault="00593103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r w:rsidR="007E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индивидуальной работы</w:t>
      </w:r>
      <w:r w:rsidR="005F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(</w:t>
      </w:r>
      <w:r w:rsidR="007E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возможности)</w:t>
      </w:r>
      <w:r w:rsidRPr="00116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E6031" w:rsidRPr="0011621B" w:rsidRDefault="007E6031" w:rsidP="00E25ADC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гигрометр, психрометр.</w:t>
      </w:r>
    </w:p>
    <w:p w:rsidR="00420EBE" w:rsidRDefault="00420EBE" w:rsidP="005F2F4F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20EBE" w:rsidRPr="005F2F4F" w:rsidRDefault="00420EBE" w:rsidP="005F2F4F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2F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420EBE" w:rsidRPr="001A6FFC" w:rsidRDefault="00420EBE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Организация начала урока.</w:t>
      </w:r>
      <w:r w:rsidR="006014D3" w:rsidRPr="001A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Постановка цели и задач.</w:t>
      </w:r>
    </w:p>
    <w:p w:rsidR="00420EBE" w:rsidRPr="001A6FFC" w:rsidRDefault="00420EBE" w:rsidP="005F2F4F">
      <w:pPr>
        <w:spacing w:before="100" w:beforeAutospacing="1" w:after="100" w:afterAutospacing="1" w:line="36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1A6FF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1) Установить должную дисциплину в классе.</w:t>
      </w:r>
      <w:r w:rsidRPr="001A6FF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A6F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6FF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2) Отметить отсутствующих.</w:t>
      </w:r>
      <w:r w:rsidRPr="001A6F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6FF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3) Проверить подготовку к уроку.</w:t>
      </w:r>
      <w:r w:rsidRPr="001A6F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6FF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4) Сообщить тему, цели и задачи урока.</w:t>
      </w:r>
    </w:p>
    <w:p w:rsidR="001A6FFC" w:rsidRPr="001A6FFC" w:rsidRDefault="00420EBE" w:rsidP="00E25ADC">
      <w:pPr>
        <w:pStyle w:val="a4"/>
        <w:spacing w:line="360" w:lineRule="auto"/>
        <w:ind w:firstLine="709"/>
        <w:jc w:val="both"/>
        <w:rPr>
          <w:color w:val="000000"/>
        </w:rPr>
      </w:pPr>
      <w:r w:rsidRPr="001A6FFC">
        <w:rPr>
          <w:rStyle w:val="a5"/>
          <w:color w:val="000000"/>
        </w:rPr>
        <w:t>У.:</w:t>
      </w:r>
      <w:r w:rsidRPr="001A6FFC">
        <w:rPr>
          <w:rStyle w:val="apple-converted-space"/>
          <w:b/>
          <w:bCs/>
          <w:color w:val="000000"/>
        </w:rPr>
        <w:t> </w:t>
      </w:r>
      <w:r w:rsidRPr="001A6FFC">
        <w:rPr>
          <w:rStyle w:val="apple-style-span"/>
          <w:color w:val="000000"/>
        </w:rPr>
        <w:t xml:space="preserve">- </w:t>
      </w:r>
      <w:r w:rsidR="001A6FFC" w:rsidRPr="001A6FFC">
        <w:rPr>
          <w:color w:val="000000"/>
        </w:rPr>
        <w:t>По вашим лицам вижу, что сегодня настроение у вас хорошее. Давайте поработаем сегодня на уроке так, чтобы ваше настроение осталось таким же, а может быть, стало еще лучше.</w:t>
      </w:r>
    </w:p>
    <w:p w:rsidR="00420EBE" w:rsidRPr="001A6FFC" w:rsidRDefault="001A6FFC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мы вместе восхитимся вашими глубокими знаниями,  для этого проведем маленький устный опрос по теме "Парообразование и конденсация". Потом попробуем ответить на вопрос, что нужно понимать под влажностью воздуха и какое значение она имеет в жизнедеятельности человека, а также какими способами и какими приборами можно измерить влажность воздуха, и самое интересное, как можно определить влажность, если под рукой нет специальных приборов. Затем проверим свои приобретенные знания при решении задачи.</w:t>
      </w:r>
    </w:p>
    <w:p w:rsidR="00420EBE" w:rsidRDefault="00420EBE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Используется </w:t>
      </w:r>
      <w:hyperlink r:id="rId6" w:history="1">
        <w:r w:rsidRPr="000B2C5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презентация</w:t>
        </w:r>
      </w:hyperlink>
      <w:r w:rsidRPr="000B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(модуль) для интерактивной доски. </w:t>
      </w:r>
    </w:p>
    <w:p w:rsidR="00411220" w:rsidRPr="000B2C59" w:rsidRDefault="00411220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 что у каждого учащегося за компьютером запущена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 и на интерактивной доске.</w:t>
      </w:r>
      <w:bookmarkStart w:id="0" w:name="_GoBack"/>
      <w:bookmarkEnd w:id="0"/>
    </w:p>
    <w:p w:rsidR="00420EBE" w:rsidRDefault="006014D3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2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20EBE" w:rsidRPr="000B2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B2C59" w:rsidRPr="000B2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</w:t>
      </w:r>
      <w:r w:rsidR="00420EBE" w:rsidRPr="000B2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A3E27" w:rsidRDefault="00411220" w:rsidP="005F2F4F">
      <w:pPr>
        <w:spacing w:before="100" w:beforeAutospacing="1" w:after="100" w:afterAutospacing="1" w:line="360" w:lineRule="auto"/>
        <w:jc w:val="both"/>
      </w:pPr>
      <w:hyperlink r:id="rId7" w:history="1">
        <w:r w:rsidR="00AA3E27" w:rsidRPr="00AA3E27">
          <w:rPr>
            <w:color w:val="0000FF"/>
            <w:u w:val="single"/>
          </w:rPr>
          <w:t>http://files.school-collection.edu.ru/dlrstore/669b5277-e921-11dc-95ff-0800200c9a66/index_listing.html</w:t>
        </w:r>
      </w:hyperlink>
    </w:p>
    <w:p w:rsidR="00AA3E27" w:rsidRPr="00C521F4" w:rsidRDefault="00AA3E27" w:rsidP="005F2F4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521F4">
        <w:rPr>
          <w:rFonts w:ascii="Times New Roman" w:hAnsi="Times New Roman" w:cs="Times New Roman"/>
          <w:sz w:val="24"/>
          <w:szCs w:val="24"/>
        </w:rPr>
        <w:t xml:space="preserve">Учащимся предлагается пройти тест по теме «Испарение и конденсация». </w:t>
      </w:r>
    </w:p>
    <w:p w:rsidR="00AA3E27" w:rsidRPr="00AA3E27" w:rsidRDefault="005F2F4F" w:rsidP="005F2F4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A3E27" w:rsidRPr="00A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</w:t>
      </w:r>
      <w:r w:rsidR="00AA3E27" w:rsidRPr="00C5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оценивания</w:t>
      </w:r>
      <w:r w:rsidR="00AA3E27" w:rsidRPr="00A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3E27" w:rsidRPr="00C521F4" w:rsidRDefault="00AA3E27" w:rsidP="005F2F4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правильных ответа</w:t>
      </w:r>
      <w:r w:rsidRPr="00A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"5",</w:t>
      </w:r>
      <w:r w:rsidRPr="00A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правильных ответа </w:t>
      </w:r>
      <w:r w:rsidRPr="00A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"4",</w:t>
      </w:r>
      <w:r w:rsidRPr="00AA3E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 правильных ответа  оценка "3"</w:t>
      </w:r>
    </w:p>
    <w:p w:rsidR="00AA3E27" w:rsidRDefault="00AA3E27" w:rsidP="00E25ADC">
      <w:pPr>
        <w:spacing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 задания вызвали затруднения, ученику предлагается еще раз отработать пройденный материал.</w:t>
      </w:r>
    </w:p>
    <w:p w:rsidR="00E1580F" w:rsidRPr="00E1580F" w:rsidRDefault="00E1580F" w:rsidP="00E25ADC">
      <w:pPr>
        <w:spacing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У.</w:t>
      </w:r>
      <w:r w:rsidRPr="00E1580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:-Итак, по </w:t>
      </w:r>
      <w:proofErr w:type="gramStart"/>
      <w:r w:rsidRPr="00E1580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тому</w:t>
      </w:r>
      <w:proofErr w:type="gramEnd"/>
      <w:r w:rsidRPr="00E1580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как вы ответили, складывается вполне ясная картина того, как каждый из вас сегодня готов к уроку, на какие моменты стоит обратить внимание и доучить.</w:t>
      </w:r>
    </w:p>
    <w:p w:rsidR="00420EBE" w:rsidRPr="00C521F4" w:rsidRDefault="00C521F4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20EBE" w:rsidRPr="00C52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C52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2E28E0" w:rsidRDefault="00E1580F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E1580F">
        <w:rPr>
          <w:rFonts w:ascii="Times New Roman" w:hAnsi="Times New Roman" w:cs="Times New Roman"/>
          <w:b/>
          <w:sz w:val="24"/>
          <w:szCs w:val="24"/>
        </w:rPr>
        <w:t>У.:-</w:t>
      </w:r>
      <w:r w:rsidR="00C521F4" w:rsidRPr="00C521F4">
        <w:rPr>
          <w:rFonts w:ascii="Times New Roman" w:hAnsi="Times New Roman" w:cs="Times New Roman"/>
          <w:sz w:val="24"/>
          <w:szCs w:val="24"/>
        </w:rPr>
        <w:t xml:space="preserve">В начале изучения нового материала ставим эксперимент.  </w:t>
      </w:r>
      <w:r w:rsidR="00C521F4" w:rsidRPr="00C521F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Литровую открытую, пустую банку накрываем плотной крышкой, помещаем в </w:t>
      </w:r>
      <w:proofErr w:type="spellStart"/>
      <w:r w:rsidR="00C521F4" w:rsidRPr="00C521F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минихолодильник</w:t>
      </w:r>
      <w:proofErr w:type="spellEnd"/>
      <w:r w:rsidR="00C521F4" w:rsidRPr="00C521F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Попробуем угадать в течение урока, какие видимые изменения произойдут в банке и почему?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К обсуждению этого вопроса вернемся в конце урока.</w:t>
      </w:r>
    </w:p>
    <w:p w:rsidR="00E1580F" w:rsidRDefault="00E1580F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E1580F" w:rsidRPr="00E1580F" w:rsidRDefault="00E1580F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E1580F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У.:-</w:t>
      </w:r>
      <w:r w:rsidRPr="00E1580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Предлагаю Вам просмотреть следующий видеоролик и ответить на вопрос: Почему важно понятие влажности воздуха?</w:t>
      </w:r>
    </w:p>
    <w:p w:rsidR="00E1580F" w:rsidRPr="00E1580F" w:rsidRDefault="00411220" w:rsidP="00E25AD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E1580F" w:rsidRPr="00E158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http://video.yandex.ru/users/sales-chip-dip-ru/view/921</w:t>
        </w:r>
      </w:hyperlink>
    </w:p>
    <w:p w:rsidR="00E1580F" w:rsidRPr="00E1580F" w:rsidRDefault="00E1580F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E1580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(Видео проецируется на экран.) Обсуждаем ролик.</w:t>
      </w:r>
    </w:p>
    <w:p w:rsidR="00E1580F" w:rsidRDefault="00E1580F" w:rsidP="00E25ADC">
      <w:pPr>
        <w:spacing w:line="36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E1580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Объяснение нового материала происходит по </w:t>
      </w:r>
      <w:r w:rsidRPr="00E1580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flash</w:t>
      </w:r>
      <w:r w:rsidRPr="00E1580F">
        <w:rPr>
          <w:rFonts w:ascii="Times New Roman" w:hAnsi="Times New Roman" w:cs="Times New Roman"/>
          <w:color w:val="0000FF"/>
          <w:sz w:val="24"/>
          <w:szCs w:val="24"/>
          <w:u w:val="single"/>
        </w:rPr>
        <w:t>-презентации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E1580F" w:rsidRDefault="00411220" w:rsidP="00E25ADC">
      <w:pPr>
        <w:spacing w:line="360" w:lineRule="auto"/>
        <w:ind w:firstLine="709"/>
        <w:jc w:val="both"/>
      </w:pPr>
      <w:hyperlink r:id="rId9" w:history="1">
        <w:r w:rsidR="00E1580F" w:rsidRPr="00E1580F">
          <w:rPr>
            <w:color w:val="0000FF"/>
            <w:u w:val="single"/>
          </w:rPr>
          <w:t>http://files.school-collection.edu.ru/dlrstore/669b797e-e921-11dc-95ff-0800200c9a66/2_6.swf</w:t>
        </w:r>
      </w:hyperlink>
    </w:p>
    <w:p w:rsidR="00E1580F" w:rsidRDefault="00E1580F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E1580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Слайды 2, 3, 4 - вводятся понятия абсолютной и относительной влажности воздуха. Учащиеся записывают формулы.</w:t>
      </w:r>
    </w:p>
    <w:p w:rsidR="007E6031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 5 - вместе решаем задачи, используя самостоятельно на своем компьютере </w:t>
      </w:r>
      <w:proofErr w:type="gramStart"/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</w:t>
      </w:r>
      <w:proofErr w:type="gramEnd"/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Pr="00E158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Давление и плотность насыщенного водяного пара при различных температурах</w:t>
        </w:r>
      </w:hyperlink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E6031" w:rsidRDefault="00411220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7E6031" w:rsidRPr="007E6031">
          <w:rPr>
            <w:color w:val="0000FF"/>
            <w:u w:val="single"/>
          </w:rPr>
          <w:t>http://ido.tsu.ru/schools/physmat/data/res/molek/spravochnik/text/phys14.htm</w:t>
        </w:r>
      </w:hyperlink>
    </w:p>
    <w:p w:rsidR="00E1580F" w:rsidRPr="00E1580F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моментальной проверки полученного ответа, позволяет при положительном результате более успешным учащимся перейти к следующему слайду и работать далее на уроке в своем темпе.</w:t>
      </w:r>
    </w:p>
    <w:p w:rsidR="007E6031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 6 – вводится понятие точки росы; решаем задачи, используя таблицу </w:t>
      </w:r>
      <w:hyperlink r:id="rId12" w:history="1">
        <w:r w:rsidRPr="00E158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Давление и плотность насыщенного водяного пара при различных температурах</w:t>
        </w:r>
      </w:hyperlink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1580F" w:rsidRPr="00E1580F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Вспомните</w:t>
      </w:r>
      <w:r w:rsidR="00E1580F"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 является автором замечательных строк о тумане:</w:t>
      </w:r>
    </w:p>
    <w:p w:rsidR="00E1580F" w:rsidRPr="00E1580F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«Нивы сжаты, рощи голы,</w:t>
      </w:r>
    </w:p>
    <w:p w:rsidR="00E1580F" w:rsidRPr="00E1580F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воды туман и сырость.</w:t>
      </w:r>
    </w:p>
    <w:p w:rsidR="00E1580F" w:rsidRPr="00E1580F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Колесом за сини горы</w:t>
      </w:r>
    </w:p>
    <w:p w:rsidR="00E1580F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тихое скатилось</w:t>
      </w:r>
      <w:r w:rsidR="00E1580F"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7E6031" w:rsidRPr="00E1580F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выслушиваются ответы учеников)</w:t>
      </w:r>
    </w:p>
    <w:p w:rsidR="00E1580F" w:rsidRPr="00E1580F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(С.А. Есенин.)</w:t>
      </w:r>
    </w:p>
    <w:p w:rsidR="007E6031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="007E6031" w:rsidRPr="007E6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.:-</w:t>
      </w:r>
      <w:r w:rsidR="007E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Вспомните еще поговорки, в которых упоминается роса</w:t>
      </w:r>
    </w:p>
    <w:p w:rsidR="00E1580F" w:rsidRPr="00E1580F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Примеры: </w:t>
      </w:r>
      <w:r w:rsidR="00E1580F"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«Юрьева роса от сглаза, от семи недугов. </w:t>
      </w:r>
      <w:proofErr w:type="gramStart"/>
      <w:r w:rsidR="00E1580F"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E1580F"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Егорья роса – будут добрые проса.» </w:t>
      </w:r>
    </w:p>
    <w:p w:rsidR="00E1580F" w:rsidRPr="00E1580F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 7 – знакомство с гигрометром и психрометром. Демонстрация </w:t>
      </w:r>
      <w:proofErr w:type="gramStart"/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</w:t>
      </w:r>
      <w:proofErr w:type="gramEnd"/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кабинете физики гигрометра и психрометра. Определение относительной влажности воздуха в кабинете.</w:t>
      </w:r>
    </w:p>
    <w:p w:rsidR="007E6031" w:rsidRDefault="00E1580F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Слайд 8 – принцип работы конденсационного гигрометра.</w:t>
      </w:r>
    </w:p>
    <w:p w:rsidR="007E6031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031">
        <w:rPr>
          <w:rFonts w:ascii="Times New Roman" w:hAnsi="Times New Roman" w:cs="Times New Roman"/>
          <w:color w:val="000000"/>
          <w:sz w:val="24"/>
          <w:szCs w:val="24"/>
        </w:rPr>
        <w:t> Слайд 9 – принцип работы психрометра; решаем задачи, используя самостоятельно на своем компьютере </w:t>
      </w:r>
      <w:hyperlink r:id="rId13" w:history="1">
        <w:r w:rsidRPr="007E603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Психрометрическую таблицу</w:t>
        </w:r>
      </w:hyperlink>
      <w:r w:rsidRPr="007E60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E6031" w:rsidRPr="007E6031" w:rsidRDefault="00411220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4" w:history="1">
        <w:r w:rsidR="007E6031" w:rsidRPr="007E6031">
          <w:rPr>
            <w:color w:val="0000FF"/>
            <w:u w:val="single"/>
          </w:rPr>
          <w:t>http://www.home-edu.ru/user/f/00000951/tables/psychr.htm</w:t>
        </w:r>
      </w:hyperlink>
    </w:p>
    <w:p w:rsidR="007E6031" w:rsidRPr="007E6031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6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Первичное закрепление. Отработка навыков.</w:t>
      </w:r>
    </w:p>
    <w:p w:rsidR="007E6031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031">
        <w:rPr>
          <w:rFonts w:ascii="Times New Roman" w:hAnsi="Times New Roman" w:cs="Times New Roman"/>
          <w:color w:val="000000"/>
          <w:sz w:val="24"/>
          <w:szCs w:val="24"/>
        </w:rPr>
        <w:t>У.:- поразмышляем над вопросом все вместе.</w:t>
      </w:r>
    </w:p>
    <w:p w:rsidR="007E6031" w:rsidRDefault="00411220" w:rsidP="00E25ADC">
      <w:pPr>
        <w:spacing w:before="100" w:beforeAutospacing="1" w:after="100" w:afterAutospacing="1" w:line="360" w:lineRule="auto"/>
        <w:ind w:firstLine="709"/>
        <w:jc w:val="both"/>
      </w:pPr>
      <w:hyperlink r:id="rId15" w:history="1">
        <w:r w:rsidR="007E6031" w:rsidRPr="007E6031">
          <w:rPr>
            <w:color w:val="0000FF"/>
            <w:u w:val="single"/>
          </w:rPr>
          <w:t>http://files.school-collection.edu.ru/dlrstore/7776efd7-1545-87ef-3c94-0cfe84cf13a2/00119642860223137.htm</w:t>
        </w:r>
      </w:hyperlink>
    </w:p>
    <w:p w:rsidR="007E6031" w:rsidRPr="00E25ADC" w:rsidRDefault="007E6031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ADC">
        <w:rPr>
          <w:rFonts w:ascii="Times New Roman" w:hAnsi="Times New Roman" w:cs="Times New Roman"/>
          <w:sz w:val="24"/>
          <w:szCs w:val="24"/>
        </w:rPr>
        <w:t>Обсуждается решение задачи.</w:t>
      </w:r>
    </w:p>
    <w:p w:rsidR="007E6031" w:rsidRPr="007E6031" w:rsidRDefault="007E6031" w:rsidP="00E25ADC">
      <w:pPr>
        <w:spacing w:before="100" w:beforeAutospacing="1" w:after="100" w:afterAutospacing="1" w:line="360" w:lineRule="auto"/>
        <w:ind w:firstLine="709"/>
        <w:jc w:val="both"/>
      </w:pPr>
      <w:r>
        <w:t>У.:- Теперь нам предстоит выполнить  работу с виртуальным гигрометром.</w:t>
      </w:r>
    </w:p>
    <w:p w:rsidR="00E1580F" w:rsidRDefault="00411220" w:rsidP="00E25ADC">
      <w:pPr>
        <w:spacing w:line="360" w:lineRule="auto"/>
        <w:ind w:firstLine="709"/>
        <w:jc w:val="both"/>
      </w:pPr>
      <w:hyperlink r:id="rId16" w:history="1">
        <w:r w:rsidR="007E6031" w:rsidRPr="007E6031">
          <w:rPr>
            <w:color w:val="0000FF"/>
            <w:u w:val="single"/>
          </w:rPr>
          <w:t>http://sh-fizika.ru/uploads/files/1309720849_hygrometer.swf</w:t>
        </w:r>
      </w:hyperlink>
    </w:p>
    <w:p w:rsidR="007E6031" w:rsidRDefault="007E6031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7E603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Тренажер напоминает забавную игрушку, однако учащиеся вскоре замечают, что не могут дать правильный ответ, не смотря на кажущуюся простоту задания. Перед учащимися ставится задача путем анализа определить эту ошибку. (Ответ: в таблице слово</w:t>
      </w:r>
      <w:r w:rsidRPr="007E60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E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увлажненный</w:t>
      </w:r>
      <w:r w:rsidR="008626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E603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меняем на</w:t>
      </w:r>
      <w:r w:rsidRPr="007E60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E60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сухой.</w:t>
      </w:r>
      <w:r w:rsidRPr="007E603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) Свой ответ учащийся записывает в тетрадь, поднимает руку, чтобы привлечь учителя для проверки.</w:t>
      </w:r>
    </w:p>
    <w:p w:rsidR="0086269A" w:rsidRDefault="0086269A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У.:- А сейчас нам предстоит работа с ментальной картой.</w:t>
      </w:r>
    </w:p>
    <w:p w:rsidR="0086269A" w:rsidRDefault="00411220" w:rsidP="00E25ADC">
      <w:pPr>
        <w:spacing w:line="360" w:lineRule="auto"/>
        <w:ind w:firstLine="709"/>
        <w:jc w:val="both"/>
      </w:pPr>
      <w:hyperlink r:id="rId17" w:history="1">
        <w:r w:rsidR="0086269A" w:rsidRPr="0086269A">
          <w:rPr>
            <w:color w:val="0000FF"/>
            <w:u w:val="single"/>
          </w:rPr>
          <w:t>http://www.mindmeister.com/ru/111189331/_</w:t>
        </w:r>
      </w:hyperlink>
    </w:p>
    <w:p w:rsidR="0086269A" w:rsidRDefault="0086269A" w:rsidP="00E25ADC">
      <w:pPr>
        <w:spacing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86269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Учащиеся получают задание: раскрыть применение понятия влажности воздуха в различных областях (медицина, экология, сельское хозяйство, цветоводство, библиотечное и музейное дело, кулинария). Каждая пара учеников ищет информацию по определенной области в Интернете, отбирает и вносит эти сведения в общую карту.</w:t>
      </w:r>
    </w:p>
    <w:p w:rsidR="0086269A" w:rsidRDefault="0086269A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1A6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урока.</w:t>
      </w:r>
    </w:p>
    <w:p w:rsidR="0086269A" w:rsidRPr="0086269A" w:rsidRDefault="0086269A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2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У.:-</w:t>
      </w:r>
      <w:r w:rsidRPr="00862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начале урока мы поставили эксперимент с банкой. </w:t>
      </w:r>
      <w:proofErr w:type="gramStart"/>
      <w:r w:rsidRPr="00862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Посмотрим</w:t>
      </w:r>
      <w:proofErr w:type="gramEnd"/>
      <w:r w:rsidRPr="00862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 же изменилось?</w:t>
      </w:r>
    </w:p>
    <w:p w:rsidR="0086269A" w:rsidRPr="0086269A" w:rsidRDefault="0086269A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269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Обсуждаем причину запотевания банки изнутри и появления небольших капелек влаги на ее стенках.</w:t>
      </w:r>
    </w:p>
    <w:p w:rsidR="0086269A" w:rsidRPr="0086269A" w:rsidRDefault="0086269A" w:rsidP="00E25ADC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2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 выслушиваются ответы учащихся)</w:t>
      </w:r>
    </w:p>
    <w:p w:rsidR="0086269A" w:rsidRDefault="0086269A" w:rsidP="00E25AD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69A">
        <w:rPr>
          <w:rFonts w:ascii="Times New Roman" w:hAnsi="Times New Roman" w:cs="Times New Roman"/>
          <w:color w:val="000000"/>
          <w:sz w:val="24"/>
          <w:szCs w:val="24"/>
        </w:rPr>
        <w:t>Выполняем тест </w:t>
      </w:r>
      <w:hyperlink r:id="rId18" w:history="1">
        <w:r w:rsidRPr="008626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"Влажность воздуха"</w:t>
        </w:r>
      </w:hyperlink>
      <w:r w:rsidRPr="008626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269A" w:rsidRDefault="00411220" w:rsidP="00E25AD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9" w:history="1">
        <w:r w:rsidR="0086269A" w:rsidRPr="0086269A">
          <w:rPr>
            <w:color w:val="0000FF"/>
            <w:u w:val="single"/>
          </w:rPr>
          <w:t>http://files.school-collection.edu.ru/dlrstore/669b5279-e921-11dc-95ff-0800200c9a66/index_listing.html</w:t>
        </w:r>
      </w:hyperlink>
    </w:p>
    <w:p w:rsidR="0086269A" w:rsidRDefault="0086269A" w:rsidP="00E25AD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69A">
        <w:rPr>
          <w:rFonts w:ascii="Times New Roman" w:hAnsi="Times New Roman" w:cs="Times New Roman"/>
          <w:color w:val="000000"/>
          <w:sz w:val="24"/>
          <w:szCs w:val="24"/>
        </w:rPr>
        <w:t>Работа в парах. Тест состоит из 5 задач, при неправильном ответе учащихся можно сразу ознакомиться с правильным решением.</w:t>
      </w:r>
    </w:p>
    <w:p w:rsidR="0086269A" w:rsidRPr="0086269A" w:rsidRDefault="0086269A" w:rsidP="00E25ADC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2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69A">
        <w:rPr>
          <w:rFonts w:ascii="Times New Roman" w:hAnsi="Times New Roman" w:cs="Times New Roman"/>
          <w:color w:val="000000"/>
          <w:sz w:val="24"/>
          <w:szCs w:val="24"/>
        </w:rPr>
        <w:t>§19, провести домашнюю практическую работу «Измерение влажности воздуха в квартире».</w:t>
      </w: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P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69A">
        <w:rPr>
          <w:rFonts w:ascii="Times New Roman" w:hAnsi="Times New Roman" w:cs="Times New Roman"/>
          <w:b/>
          <w:color w:val="000000"/>
          <w:sz w:val="24"/>
          <w:szCs w:val="24"/>
        </w:rPr>
        <w:t>У.:-</w:t>
      </w:r>
      <w:r w:rsidRPr="008626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269A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Урок завершен, до встречи на следующем уроке.</w:t>
      </w:r>
    </w:p>
    <w:p w:rsidR="0086269A" w:rsidRP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E25ADC">
      <w:pPr>
        <w:pStyle w:val="a3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86269A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86269A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Pr="00E25ADC" w:rsidRDefault="0086269A" w:rsidP="00E25A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Pr="00E25ADC" w:rsidRDefault="0086269A" w:rsidP="00E25AD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86269A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Default="0086269A" w:rsidP="0086269A">
      <w:pPr>
        <w:pStyle w:val="a3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69A"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86269A" w:rsidRPr="0086269A" w:rsidRDefault="0086269A" w:rsidP="0086269A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269A">
        <w:rPr>
          <w:color w:val="000000"/>
        </w:rPr>
        <w:t>Единая коллекция ЦОР</w:t>
      </w:r>
      <w:r w:rsidRPr="0086269A">
        <w:rPr>
          <w:color w:val="000000"/>
          <w:sz w:val="28"/>
          <w:szCs w:val="28"/>
        </w:rPr>
        <w:t>.  </w:t>
      </w:r>
      <w:r w:rsidRPr="0086269A">
        <w:rPr>
          <w:color w:val="000000"/>
        </w:rPr>
        <w:t>[</w:t>
      </w:r>
      <w:proofErr w:type="spellStart"/>
      <w:r w:rsidRPr="0086269A">
        <w:rPr>
          <w:color w:val="000000"/>
        </w:rPr>
        <w:t>www</w:t>
      </w:r>
      <w:proofErr w:type="spellEnd"/>
      <w:r w:rsidRPr="0086269A">
        <w:rPr>
          <w:color w:val="000000"/>
        </w:rPr>
        <w:t xml:space="preserve"> документ] — URL: </w:t>
      </w:r>
      <w:hyperlink r:id="rId20" w:history="1">
        <w:r w:rsidRPr="0086269A">
          <w:rPr>
            <w:color w:val="0000FF"/>
            <w:u w:val="single"/>
          </w:rPr>
          <w:t>http://school-collection.edu.ru/</w:t>
        </w:r>
      </w:hyperlink>
    </w:p>
    <w:p w:rsidR="0086269A" w:rsidRPr="0086269A" w:rsidRDefault="0086269A" w:rsidP="0086269A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Википедия.</w:t>
      </w:r>
    </w:p>
    <w:p w:rsidR="0086269A" w:rsidRPr="00E25ADC" w:rsidRDefault="0086269A" w:rsidP="0086269A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269A">
        <w:rPr>
          <w:color w:val="000000"/>
        </w:rPr>
        <w:t>Медицинская библиотека </w:t>
      </w:r>
      <w:proofErr w:type="spellStart"/>
      <w:r w:rsidRPr="0086269A">
        <w:rPr>
          <w:color w:val="000000"/>
          <w:lang w:val="en-US"/>
        </w:rPr>
        <w:t>Hameleon</w:t>
      </w:r>
      <w:proofErr w:type="spellEnd"/>
      <w:r w:rsidRPr="0086269A">
        <w:rPr>
          <w:color w:val="000000"/>
        </w:rPr>
        <w:t>.</w:t>
      </w:r>
      <w:proofErr w:type="spellStart"/>
      <w:r w:rsidRPr="0086269A">
        <w:rPr>
          <w:color w:val="000000"/>
          <w:lang w:val="en-US"/>
        </w:rPr>
        <w:t>su</w:t>
      </w:r>
      <w:proofErr w:type="spellEnd"/>
      <w:r w:rsidRPr="0086269A">
        <w:rPr>
          <w:color w:val="000000"/>
        </w:rPr>
        <w:t>. [</w:t>
      </w:r>
      <w:proofErr w:type="spellStart"/>
      <w:r w:rsidRPr="0086269A">
        <w:rPr>
          <w:color w:val="000000"/>
        </w:rPr>
        <w:t>www</w:t>
      </w:r>
      <w:proofErr w:type="spellEnd"/>
      <w:r w:rsidRPr="0086269A">
        <w:rPr>
          <w:color w:val="000000"/>
        </w:rPr>
        <w:t xml:space="preserve"> документ] — URL:  </w:t>
      </w:r>
      <w:hyperlink r:id="rId21" w:history="1">
        <w:r w:rsidRPr="0086269A">
          <w:rPr>
            <w:color w:val="0000FF"/>
            <w:u w:val="single"/>
          </w:rPr>
          <w:t>http://www.hameleon.su/2008_025_76_med.shtm</w:t>
        </w:r>
      </w:hyperlink>
    </w:p>
    <w:p w:rsidR="00E25ADC" w:rsidRPr="00E25ADC" w:rsidRDefault="00E25ADC" w:rsidP="00E25ADC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Style w:val="apple-style-spa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25AD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Физика. 8 класс. Учебник. </w:t>
      </w:r>
      <w:r w:rsidRPr="00E25AD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  <w:t> </w:t>
      </w:r>
      <w:proofErr w:type="spellStart"/>
      <w:r w:rsidRPr="00E25ADC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ru-RU"/>
        </w:rPr>
        <w:t>Перышкин</w:t>
      </w:r>
      <w:proofErr w:type="spellEnd"/>
      <w:r w:rsidRPr="00E25ADC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sz w:val="24"/>
          <w:szCs w:val="24"/>
          <w:lang w:eastAsia="ru-RU"/>
        </w:rPr>
        <w:t xml:space="preserve"> А.В.</w:t>
      </w:r>
      <w:r w:rsidRPr="00E25AD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r w:rsidRPr="00E25AD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13-е изд., стер. - М.: Дрофа, 2010.</w:t>
      </w:r>
    </w:p>
    <w:p w:rsidR="00E25ADC" w:rsidRPr="00E25ADC" w:rsidRDefault="00E25ADC" w:rsidP="00E25ADC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6269A" w:rsidRDefault="0086269A" w:rsidP="00E158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69A" w:rsidRPr="0086269A" w:rsidRDefault="0086269A" w:rsidP="00E158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269A" w:rsidRPr="0086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A62"/>
    <w:multiLevelType w:val="multilevel"/>
    <w:tmpl w:val="5AA8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E5F3B"/>
    <w:multiLevelType w:val="hybridMultilevel"/>
    <w:tmpl w:val="119A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71017"/>
    <w:multiLevelType w:val="multilevel"/>
    <w:tmpl w:val="D1A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C2B16"/>
    <w:multiLevelType w:val="multilevel"/>
    <w:tmpl w:val="46C4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810372"/>
    <w:multiLevelType w:val="multilevel"/>
    <w:tmpl w:val="42C4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BE2EF7"/>
    <w:multiLevelType w:val="multilevel"/>
    <w:tmpl w:val="0258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66A64"/>
    <w:multiLevelType w:val="multilevel"/>
    <w:tmpl w:val="A026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03"/>
    <w:rsid w:val="000B2C59"/>
    <w:rsid w:val="0011621B"/>
    <w:rsid w:val="001A6FFC"/>
    <w:rsid w:val="001D39E0"/>
    <w:rsid w:val="002E28E0"/>
    <w:rsid w:val="00411220"/>
    <w:rsid w:val="00420EBE"/>
    <w:rsid w:val="00593103"/>
    <w:rsid w:val="005B0F2F"/>
    <w:rsid w:val="005F2F4F"/>
    <w:rsid w:val="006014D3"/>
    <w:rsid w:val="007E6031"/>
    <w:rsid w:val="0086269A"/>
    <w:rsid w:val="00AA3E27"/>
    <w:rsid w:val="00C521F4"/>
    <w:rsid w:val="00E1580F"/>
    <w:rsid w:val="00E2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0EBE"/>
    <w:rPr>
      <w:b/>
      <w:bCs/>
    </w:rPr>
  </w:style>
  <w:style w:type="character" w:customStyle="1" w:styleId="apple-converted-space">
    <w:name w:val="apple-converted-space"/>
    <w:basedOn w:val="a0"/>
    <w:rsid w:val="00420EBE"/>
  </w:style>
  <w:style w:type="character" w:styleId="a6">
    <w:name w:val="Hyperlink"/>
    <w:basedOn w:val="a0"/>
    <w:uiPriority w:val="99"/>
    <w:semiHidden/>
    <w:unhideWhenUsed/>
    <w:rsid w:val="00420EBE"/>
    <w:rPr>
      <w:color w:val="0000FF"/>
      <w:u w:val="single"/>
    </w:rPr>
  </w:style>
  <w:style w:type="character" w:styleId="a7">
    <w:name w:val="Emphasis"/>
    <w:basedOn w:val="a0"/>
    <w:uiPriority w:val="20"/>
    <w:qFormat/>
    <w:rsid w:val="00420EBE"/>
    <w:rPr>
      <w:i/>
      <w:iCs/>
    </w:rPr>
  </w:style>
  <w:style w:type="character" w:customStyle="1" w:styleId="apple-style-span">
    <w:name w:val="apple-style-span"/>
    <w:basedOn w:val="a0"/>
    <w:rsid w:val="00420EBE"/>
  </w:style>
  <w:style w:type="paragraph" w:styleId="a8">
    <w:name w:val="Balloon Text"/>
    <w:basedOn w:val="a"/>
    <w:link w:val="a9"/>
    <w:uiPriority w:val="99"/>
    <w:semiHidden/>
    <w:unhideWhenUsed/>
    <w:rsid w:val="00E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E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0EBE"/>
    <w:rPr>
      <w:b/>
      <w:bCs/>
    </w:rPr>
  </w:style>
  <w:style w:type="character" w:customStyle="1" w:styleId="apple-converted-space">
    <w:name w:val="apple-converted-space"/>
    <w:basedOn w:val="a0"/>
    <w:rsid w:val="00420EBE"/>
  </w:style>
  <w:style w:type="character" w:styleId="a6">
    <w:name w:val="Hyperlink"/>
    <w:basedOn w:val="a0"/>
    <w:uiPriority w:val="99"/>
    <w:semiHidden/>
    <w:unhideWhenUsed/>
    <w:rsid w:val="00420EBE"/>
    <w:rPr>
      <w:color w:val="0000FF"/>
      <w:u w:val="single"/>
    </w:rPr>
  </w:style>
  <w:style w:type="character" w:styleId="a7">
    <w:name w:val="Emphasis"/>
    <w:basedOn w:val="a0"/>
    <w:uiPriority w:val="20"/>
    <w:qFormat/>
    <w:rsid w:val="00420EBE"/>
    <w:rPr>
      <w:i/>
      <w:iCs/>
    </w:rPr>
  </w:style>
  <w:style w:type="character" w:customStyle="1" w:styleId="apple-style-span">
    <w:name w:val="apple-style-span"/>
    <w:basedOn w:val="a0"/>
    <w:rsid w:val="00420EBE"/>
  </w:style>
  <w:style w:type="paragraph" w:styleId="a8">
    <w:name w:val="Balloon Text"/>
    <w:basedOn w:val="a"/>
    <w:link w:val="a9"/>
    <w:uiPriority w:val="99"/>
    <w:semiHidden/>
    <w:unhideWhenUsed/>
    <w:rsid w:val="00E1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eo.yandex.ru/users/sales-chip-dip-ru/view/921" TargetMode="External"/><Relationship Id="rId13" Type="http://schemas.openxmlformats.org/officeDocument/2006/relationships/hyperlink" Target="http://www.home-edu.ru/user/f/00000951/tables/psychr.htm" TargetMode="External"/><Relationship Id="rId18" Type="http://schemas.openxmlformats.org/officeDocument/2006/relationships/hyperlink" Target="http://files.school-collection.edu.ru/dlrstore/669b5279-e921-11dc-95ff-0800200c9a66/index_listing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meleon.su/2008_025_76_med.shtm" TargetMode="External"/><Relationship Id="rId7" Type="http://schemas.openxmlformats.org/officeDocument/2006/relationships/hyperlink" Target="http://files.school-collection.edu.ru/dlrstore/669b5277-e921-11dc-95ff-0800200c9a66/index_listing.html" TargetMode="External"/><Relationship Id="rId12" Type="http://schemas.openxmlformats.org/officeDocument/2006/relationships/hyperlink" Target="http://ido.tsu.ru/schools/physmat/data/res/molek/spravochnik/text/phys14.htm" TargetMode="External"/><Relationship Id="rId17" Type="http://schemas.openxmlformats.org/officeDocument/2006/relationships/hyperlink" Target="http://www.mindmeister.com/ru/111189331/_" TargetMode="External"/><Relationship Id="rId2" Type="http://schemas.openxmlformats.org/officeDocument/2006/relationships/styles" Target="styles.xml"/><Relationship Id="rId16" Type="http://schemas.openxmlformats.org/officeDocument/2006/relationships/hyperlink" Target="http://sh-fizika.ru/uploads/files/1309720849_hygrometer.swf" TargetMode="External"/><Relationship Id="rId20" Type="http://schemas.openxmlformats.org/officeDocument/2006/relationships/hyperlink" Target="http://school-collection.edu.ru/%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70812/pril1.zip" TargetMode="External"/><Relationship Id="rId11" Type="http://schemas.openxmlformats.org/officeDocument/2006/relationships/hyperlink" Target="http://ido.tsu.ru/schools/physmat/data/res/molek/spravochnik/text/phys1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iles.school-collection.edu.ru/dlrstore/7776efd7-1545-87ef-3c94-0cfe84cf13a2/00119642860223137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do.tsu.ru/schools/physmat/data/res/molek/spravochnik/text/phys14.htm" TargetMode="External"/><Relationship Id="rId19" Type="http://schemas.openxmlformats.org/officeDocument/2006/relationships/hyperlink" Target="http://files.school-collection.edu.ru/dlrstore/669b5279-e921-11dc-95ff-0800200c9a66/index_list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school-collection.edu.ru/dlrstore/669b797e-e921-11dc-95ff-0800200c9a66/2_6.swf" TargetMode="External"/><Relationship Id="rId14" Type="http://schemas.openxmlformats.org/officeDocument/2006/relationships/hyperlink" Target="http://www.home-edu.ru/user/f/00000951/tables/psychr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2011-11-28T08:18:00Z</dcterms:created>
  <dcterms:modified xsi:type="dcterms:W3CDTF">2011-11-29T18:43:00Z</dcterms:modified>
</cp:coreProperties>
</file>