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E7" w:rsidRPr="0098103A" w:rsidRDefault="004D0EE7" w:rsidP="0098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 «Южная Америка» 7 класс</w:t>
      </w:r>
    </w:p>
    <w:p w:rsidR="004D0EE7" w:rsidRPr="0098103A" w:rsidRDefault="004D0EE7" w:rsidP="004D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4D0EE7" w:rsidRPr="0098103A" w:rsidRDefault="004D0EE7" w:rsidP="004D0E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ранее полученные знания по теме «Южная Америка».</w:t>
      </w:r>
    </w:p>
    <w:p w:rsidR="004D0EE7" w:rsidRPr="0098103A" w:rsidRDefault="004D0EE7" w:rsidP="004D0E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качество и уровень овладения знаниями и умениями по данной теме.</w:t>
      </w:r>
    </w:p>
    <w:p w:rsidR="004D0EE7" w:rsidRPr="0098103A" w:rsidRDefault="004D0EE7" w:rsidP="004D0E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предмету, создать условия для реальной самооценки знаний учащихся.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настенная карта «Южной Америки», атласы, раздаточный материал, </w:t>
      </w:r>
      <w:r w:rsidRPr="0098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листы.</w:t>
      </w:r>
    </w:p>
    <w:p w:rsidR="004D0EE7" w:rsidRPr="0098103A" w:rsidRDefault="004D0EE7" w:rsidP="004D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 соревнование.</w:t>
      </w:r>
    </w:p>
    <w:p w:rsidR="004D0EE7" w:rsidRPr="0098103A" w:rsidRDefault="004D0EE7" w:rsidP="004D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98103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Повторительно-обобщающий.</w:t>
      </w:r>
    </w:p>
    <w:p w:rsidR="004D0EE7" w:rsidRPr="0098103A" w:rsidRDefault="004D0EE7" w:rsidP="004D0E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Учащимся сообщаются условия проведения данного урока.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получает оценочный лист, в этот лист вы должны занести оценки за выполненные задания. Оценивать себя будете самостоятельно при помощи алгоритмов. Вам необходимо будет пройти все инстанции, поставить себе оценки и в конце занятия подвести итог.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лист ученика</w:t>
      </w:r>
    </w:p>
    <w:p w:rsidR="004D0EE7" w:rsidRPr="0098103A" w:rsidRDefault="004D0EE7" w:rsidP="004D0E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ученика 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1155"/>
        <w:gridCol w:w="1425"/>
        <w:gridCol w:w="1170"/>
        <w:gridCol w:w="1155"/>
        <w:gridCol w:w="1320"/>
        <w:gridCol w:w="1155"/>
      </w:tblGrid>
      <w:tr w:rsidR="00F84C64" w:rsidRPr="0098103A" w:rsidTr="003A4633"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3A46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Географический объект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3A46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 пару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Вставить слова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3A46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F84C64" w:rsidRPr="0098103A" w:rsidTr="003A4633"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C64" w:rsidRPr="0098103A" w:rsidRDefault="00F84C64" w:rsidP="00EE5D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D0EE7" w:rsidRPr="0098103A" w:rsidRDefault="004D0EE7" w:rsidP="004D0EE7">
      <w:pPr>
        <w:spacing w:after="0"/>
        <w:rPr>
          <w:b/>
          <w:bCs/>
          <w:sz w:val="24"/>
          <w:szCs w:val="24"/>
          <w:u w:val="single"/>
        </w:rPr>
        <w:sectPr w:rsidR="004D0EE7" w:rsidRPr="0098103A" w:rsidSect="0098103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D0EE7" w:rsidRPr="00F84C64" w:rsidRDefault="004D0EE7" w:rsidP="004D0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C6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Назови объекты географического положения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Мыс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Океан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Залив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Мыс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lastRenderedPageBreak/>
        <w:t>Течение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Мыс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Море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Океан</w:t>
      </w:r>
    </w:p>
    <w:p w:rsidR="00000000" w:rsidRPr="003A4633" w:rsidRDefault="00387148" w:rsidP="004D0EE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Течение</w:t>
      </w:r>
    </w:p>
    <w:p w:rsidR="00000000" w:rsidRPr="0098103A" w:rsidRDefault="00387148" w:rsidP="004D0EE7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3A4633">
        <w:rPr>
          <w:rFonts w:ascii="Times New Roman" w:hAnsi="Times New Roman" w:cs="Times New Roman"/>
          <w:sz w:val="24"/>
          <w:szCs w:val="24"/>
        </w:rPr>
        <w:t>Мыс</w:t>
      </w:r>
    </w:p>
    <w:p w:rsidR="004D0EE7" w:rsidRDefault="004D0EE7" w:rsidP="004D0EE7">
      <w:pPr>
        <w:spacing w:after="0"/>
        <w:sectPr w:rsidR="004D0EE7" w:rsidSect="004D0E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3D70" w:rsidRDefault="004D0EE7" w:rsidP="004D0EE7">
      <w:pPr>
        <w:spacing w:after="0"/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12.95pt;margin-top:7.9pt;width:8.25pt;height:14.25pt;rotation:90;z-index:251672576" fillcolor="black">
            <v:shadow color="#868686"/>
            <v:textpath style="font-family:&quot;Arial Black&quot;;v-rotate-letters:t;v-text-kern:t" trim="t" fitpath="t" string="7"/>
          </v:shape>
        </w:pict>
      </w:r>
      <w:r>
        <w:rPr>
          <w:noProof/>
        </w:rPr>
        <w:pict>
          <v:shape id="_x0000_s1027" type="#_x0000_t136" style="position:absolute;margin-left:87.9pt;margin-top:9.9pt;width:9.75pt;height:8.8pt;rotation:90;z-index:251660288" fillcolor="black">
            <v:shadow color="#868686"/>
            <v:textpath style="font-family:&quot;Arial Black&quot;;v-rotate-letters:t;v-text-kern:t" trim="t" fitpath="t" string="1"/>
          </v:shape>
        </w:pict>
      </w:r>
    </w:p>
    <w:p w:rsidR="0098103A" w:rsidRPr="003A4633" w:rsidRDefault="0098103A" w:rsidP="004D0EE7">
      <w:r w:rsidRPr="003A4633">
        <w:rPr>
          <w:noProof/>
        </w:rPr>
        <w:pict>
          <v:shape id="_x0000_s1037" type="#_x0000_t136" style="position:absolute;margin-left:231.45pt;margin-top:59.25pt;width:15.75pt;height:12pt;z-index:251678720" fillcolor="black [3213]" strokecolor="black [3213]" strokeweight="1.5pt">
            <v:shadow on="t" color="#900"/>
            <v:textpath style="font-family:&quot;Impact&quot;;v-text-kern:t" trim="t" fitpath="t" string="10"/>
          </v:shape>
        </w:pict>
      </w:r>
      <w:r w:rsidRPr="003A4633">
        <w:rPr>
          <w:noProof/>
        </w:rPr>
        <w:pict>
          <v:shape id="_x0000_s1035" type="#_x0000_t136" style="position:absolute;margin-left:74.05pt;margin-top:104.1pt;width:16pt;height:12.75pt;rotation:90;z-index:251676672" fillcolor="black">
            <v:shadow color="#868686"/>
            <v:textpath style="font-family:&quot;Arial Black&quot;;v-rotate-letters:t;v-text-kern:t" trim="t" fitpath="t" string="9"/>
          </v:shape>
        </w:pict>
      </w:r>
      <w:r w:rsidR="004D0EE7" w:rsidRPr="003A4633">
        <w:rPr>
          <w:noProof/>
        </w:rPr>
        <w:pict>
          <v:shape id="_x0000_s1034" type="#_x0000_t136" style="position:absolute;margin-left:18.45pt;margin-top:114pt;width:15pt;height:15pt;rotation:90;z-index:251674624" fillcolor="black">
            <v:shadow color="#868686"/>
            <v:textpath style="font-family:&quot;Arial Black&quot;;v-rotate-letters:t;v-text-kern:t" trim="t" fitpath="t" string="8"/>
          </v:shape>
        </w:pict>
      </w:r>
      <w:r w:rsidR="004D0EE7" w:rsidRPr="003A4633">
        <w:rPr>
          <w:noProof/>
        </w:rPr>
        <w:pict>
          <v:shape id="_x0000_s1032" type="#_x0000_t136" style="position:absolute;margin-left:104.7pt;margin-top:227.25pt;width:12pt;height:10.5pt;rotation:90;z-index:251670528" fillcolor="black">
            <v:shadow color="#868686"/>
            <v:textpath style="font-family:&quot;Arial Black&quot;;v-rotate-letters:t;v-text-kern:t" trim="t" fitpath="t" string="6"/>
          </v:shape>
        </w:pict>
      </w:r>
      <w:r w:rsidR="004D0EE7" w:rsidRPr="003A4633">
        <w:rPr>
          <w:noProof/>
        </w:rPr>
        <w:pict>
          <v:shape id="_x0000_s1031" type="#_x0000_t136" style="position:absolute;margin-left:172.2pt;margin-top:22.5pt;width:10.5pt;height:13.5pt;rotation:90;z-index:251668480" fillcolor="black">
            <v:shadow color="#868686"/>
            <v:textpath style="font-family:&quot;Arial Black&quot;;v-rotate-letters:t;v-text-kern:t" trim="t" fitpath="t" string="5"/>
          </v:shape>
        </w:pict>
      </w:r>
      <w:r w:rsidR="004D0EE7" w:rsidRPr="003A4633">
        <w:rPr>
          <w:noProof/>
        </w:rPr>
        <w:pict>
          <v:shape id="_x0000_s1028" type="#_x0000_t136" style="position:absolute;margin-left:219.45pt;margin-top:131.25pt;width:14.25pt;height:9.75pt;rotation:90;z-index:251662336" fillcolor="black">
            <v:shadow color="#868686"/>
            <v:textpath style="font-family:&quot;Arial Black&quot;;v-rotate-letters:t;v-text-kern:t" trim="t" fitpath="t" string="2"/>
          </v:shape>
        </w:pict>
      </w:r>
      <w:r w:rsidR="004D0EE7" w:rsidRPr="003A4633">
        <w:rPr>
          <w:noProof/>
        </w:rPr>
        <w:pict>
          <v:shape id="_x0000_s1029" type="#_x0000_t136" style="position:absolute;margin-left:139.55pt;margin-top:158.65pt;width:11.25pt;height:13.5pt;rotation:90;z-index:251664384" fillcolor="black">
            <v:shadow color="#868686"/>
            <v:textpath style="font-family:&quot;Arial Black&quot;;v-rotate-letters:t;v-text-kern:t" trim="t" fitpath="t" string="3"/>
          </v:shape>
        </w:pict>
      </w:r>
      <w:r w:rsidR="004D0EE7" w:rsidRPr="003A4633">
        <w:rPr>
          <w:noProof/>
        </w:rPr>
        <w:pict>
          <v:shape id="_x0000_s1030" type="#_x0000_t136" style="position:absolute;margin-left:39.45pt;margin-top:55.5pt;width:12pt;height:7.5pt;rotation:90;z-index:251666432" fillcolor="black">
            <v:shadow color="#868686"/>
            <v:textpath style="font-family:&quot;Arial Black&quot;;v-rotate-letters:t;v-text-kern:t" trim="t" fitpath="t" string="4"/>
          </v:shape>
        </w:pict>
      </w:r>
      <w:r w:rsidR="004D0EE7" w:rsidRPr="003A4633">
        <w:drawing>
          <wp:inline distT="0" distB="0" distL="0" distR="0">
            <wp:extent cx="3168639" cy="2924175"/>
            <wp:effectExtent l="19050" t="0" r="0" b="0"/>
            <wp:docPr id="1" name="Рисунок 1" descr="Рельеф Южной Амери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Рельеф Южной Америки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lum contrast="12000"/>
                    </a:blip>
                    <a:srcRect l="28999" t="3500" r="14000"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72" cy="293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4633" w:rsidRPr="003A4633" w:rsidRDefault="003A4633" w:rsidP="003A4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Найди пару.</w:t>
      </w:r>
    </w:p>
    <w:p w:rsidR="003A4633" w:rsidRDefault="003A4633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3A4633" w:rsidSect="0098103A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1500-1502 гг. А. Веспуччи 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2. 1520 г. Ф. Магеллан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3. 1498 г. Х. Колумб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4. 1492-1493 гг. Х. Колумб</w:t>
      </w:r>
    </w:p>
    <w:p w:rsidR="003A4633" w:rsidRDefault="003A4633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5. 1493-1494 гг. Х. Колумб</w:t>
      </w:r>
    </w:p>
    <w:p w:rsidR="00F84C64" w:rsidRDefault="00F84C64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84C64" w:rsidRDefault="00F84C64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84C64" w:rsidRDefault="00F84C64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84C64" w:rsidRDefault="00F84C64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84C64" w:rsidRPr="003A4633" w:rsidRDefault="00F84C64" w:rsidP="003A46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lastRenderedPageBreak/>
        <w:t>1. Третья экспедиция. Открытие северного побережья  Южной Америки.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2. Первая экспедиция. Открытие Америки.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3. Открытие восточного и юго-восточного побережья Южной Америки, Магелланова пролива</w:t>
      </w:r>
    </w:p>
    <w:p w:rsidR="003A4633" w:rsidRPr="003A4633" w:rsidRDefault="003A4633" w:rsidP="003A46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4. Вторая экспедиция. Открытие островов Карибского моря</w:t>
      </w:r>
    </w:p>
    <w:p w:rsidR="003A4633" w:rsidRDefault="003A4633" w:rsidP="003A4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33">
        <w:rPr>
          <w:rFonts w:ascii="Times New Roman" w:hAnsi="Times New Roman" w:cs="Times New Roman"/>
          <w:bCs/>
          <w:sz w:val="24"/>
          <w:szCs w:val="24"/>
        </w:rPr>
        <w:t>5. Открытие побережья Бразилии, устья Амазонки</w:t>
      </w:r>
    </w:p>
    <w:p w:rsidR="003A4633" w:rsidRDefault="003A4633" w:rsidP="003A4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A4633" w:rsidSect="003A4633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 «Климат».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1.      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климатические пояса расположены на материке Южная Америка? (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экваториальный, субэкваториальный, тропический, субтропический, умеренный).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Какие самые низкие температуры зафиксированы на материке?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(-33º С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3.      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климатические области выделены в тропическом климатическом поясе? (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пустынный, континентальный, влажный).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Какие типы климатов выделены в субтропическом климатическом поясе?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(средиземноморский, континентальный, влажный).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В каком климатическом поясе выпадает больше всего осадков? (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экваториальном).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В какой части материка выпадает меньше всего осадков? (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пустыне Атакама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7.      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факторы, оказавшие наибольшее влияние на формирование климата материка?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(географическая широта, океанические течения, рельеф, направление ветров).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 Какие постоянные ветры оказывают наибольшее влияние на формирование климата материка: западные или пассаты?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(пассаты).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9.      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на побережье Атлантического океана выпадает много осадков?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(пассаты дуют с океана на материк, у побережья проходят теплые течения).</w:t>
      </w:r>
    </w:p>
    <w:p w:rsid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10. 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среднегодовые температуры воздуха на экваторе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     (+ 24º С)</w:t>
      </w:r>
    </w:p>
    <w:p w:rsidR="00F84C64" w:rsidRPr="00F84C64" w:rsidRDefault="00F84C64" w:rsidP="00F84C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4. Вставьте пропущенные слова</w:t>
      </w:r>
    </w:p>
    <w:p w:rsidR="00000000" w:rsidRPr="00F84C64" w:rsidRDefault="00F84C64" w:rsidP="00F84C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148"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…………. – самый высокий водопад в мире, расположенный на материке.</w:t>
      </w:r>
    </w:p>
    <w:p w:rsidR="00000000" w:rsidRPr="00F84C64" w:rsidRDefault="00387148" w:rsidP="00F84C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Восточная часть материка более низкая, поэтому большинство рек впадает в ……………… океан. </w:t>
      </w:r>
    </w:p>
    <w:p w:rsidR="00000000" w:rsidRPr="00F84C64" w:rsidRDefault="00387148" w:rsidP="00F84C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Амазонка …………. в течение всего года. </w:t>
      </w:r>
    </w:p>
    <w:p w:rsidR="00000000" w:rsidRPr="00F84C64" w:rsidRDefault="00387148" w:rsidP="00F84C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реке Парана </w:t>
      </w:r>
      <w:r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построена крупнейшая в мире ………………….. </w:t>
      </w:r>
    </w:p>
    <w:p w:rsidR="00F84C64" w:rsidRPr="00F84C64" w:rsidRDefault="00387148" w:rsidP="003A463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Самое большое высокогорное озеро мира – это озеро …………..</w:t>
      </w:r>
    </w:p>
    <w:p w:rsidR="003A4633" w:rsidRPr="003A4633" w:rsidRDefault="00F84C64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4633" w:rsidRPr="003A4633">
        <w:rPr>
          <w:rFonts w:ascii="Times New Roman" w:hAnsi="Times New Roman" w:cs="Times New Roman"/>
          <w:b/>
          <w:sz w:val="24"/>
          <w:szCs w:val="24"/>
        </w:rPr>
        <w:t>.</w:t>
      </w:r>
      <w:r w:rsidR="003A4633">
        <w:rPr>
          <w:rFonts w:ascii="Times New Roman" w:hAnsi="Times New Roman" w:cs="Times New Roman"/>
          <w:sz w:val="24"/>
          <w:szCs w:val="24"/>
        </w:rPr>
        <w:t xml:space="preserve"> </w:t>
      </w:r>
      <w:r w:rsidR="003A4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Проверка знаний политический карты. Учащимся предлагается ключевые моменты пяти стран данного континента. Они должны назвать, что это за страна и показать ее на политической карте мира.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Это страна одна из самых развитых и богатых стран материка. Любимое развлечение – праздники – карнавалы. Она занимает одно из первых мест в мире по запасам железных, марганцевых руд. Бокситов и других полезных ископаемых.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(Бразилия)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Основное ее население – потомки переселенцев из Европы, говорящие на испанском языке. Главный водный путь страны – река Парана. Сельских жителей этих мест называли «гаучо»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(Аргентина)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Страна древнейших цивилизаций, археологический музей Южной Америки. Побережье в этой стране называют Коста. Большая часть населения страны занято в с/х, в горнодобывающей и рыбной промышленности.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(Перу)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Эта страна протянулась узкой полосой на западе материка. На территории этой страны находится пустыня Атакама.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(Чили)</w:t>
      </w:r>
    </w:p>
    <w:p w:rsid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Эта страна находится на севере материка Южная Америка. На ее территории находится самый высокий водопад в мире – Анхель. (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Венесуэла) </w:t>
      </w:r>
    </w:p>
    <w:p w:rsidR="003A4633" w:rsidRPr="003A4633" w:rsidRDefault="00F84C64" w:rsidP="003A46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A4633" w:rsidRPr="003A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A4633" w:rsidRPr="003A4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Экватор пересекает Южную Америку: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 северной части;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б) в центральной части;    в) не пересекает материк.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Самое большое высокогорное озеро в Андах: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Котопахи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   б) Титикака;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в) Чимборасо.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изучении природы материка особенно велика роль: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 испанских экспедиций Америго Веспуччи;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английского путешественника Генри Бейтса;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немецкого путешественника Александра Гумбольдта.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 Антарктического полуострова Южную Америку отделяет лишь неширокая полоса воды: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Басова пролива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   б) пролива Дрейка;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Магелланова пролива.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Важнейшими полезными ископаемыми Бразильского плоскогорья являются: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железная руда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 б) каменный уголь;     в) медные руды.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Самая высокая вершина Анд гора Аконкагуа имеет высоту: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5895 м;     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6960 м;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в)7495 м.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Южная Америка протянулась на юг значительно дальше Африки и Австралии. Её оконечность лежит: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субтропическом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  б) в умеренном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 в) в субантарктическом климатическом поясе.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Дерево, сок которого издавна использовали индейцы при приготовлении натурального каучука: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гилея</w:t>
      </w: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    б) гевея;</w:t>
      </w: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кебраччо.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Река Парана собирает воды с: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северных склонов Гвианского плоскогорья;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южных склонов Бразильского плоскогорья.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внутренних равнин.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Гвианское плоскогорье образованно преимущественно: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осадочным чехлом древней платформы;</w:t>
      </w:r>
    </w:p>
    <w:p w:rsidR="003A4633" w:rsidRP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выступами древнего кристаллического фундамента платформы;</w:t>
      </w:r>
    </w:p>
    <w:p w:rsidR="003A4633" w:rsidRDefault="003A4633" w:rsidP="003A46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особенностью новой складчатости.</w:t>
      </w:r>
    </w:p>
    <w:p w:rsidR="00F84C64" w:rsidRPr="00F84C64" w:rsidRDefault="00F84C64" w:rsidP="00F84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</w:p>
    <w:p w:rsidR="00F84C64" w:rsidRPr="00F84C64" w:rsidRDefault="00F84C64" w:rsidP="00F84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отметки, которые получили ученики за задания, занесутся в оценочный лист. Затем выводится средний 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8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урок.</w:t>
      </w:r>
    </w:p>
    <w:p w:rsidR="00F84C64" w:rsidRPr="00F84C64" w:rsidRDefault="00F84C64" w:rsidP="00F84C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F84C64" w:rsidRPr="00F84C64" w:rsidRDefault="00F84C64" w:rsidP="00F84C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желанию можно выбрать любое задание для домашней работы :</w:t>
      </w:r>
    </w:p>
    <w:p w:rsidR="00F84C64" w:rsidRPr="00F84C64" w:rsidRDefault="00F84C64" w:rsidP="00F84C64">
      <w:pPr>
        <w:numPr>
          <w:ilvl w:val="0"/>
          <w:numId w:val="6"/>
        </w:numPr>
        <w:shd w:val="clear" w:color="auto" w:fill="FFFFFF"/>
        <w:spacing w:after="0" w:line="27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игру-путешествие по Южной Америке.</w:t>
      </w:r>
    </w:p>
    <w:p w:rsidR="00F84C64" w:rsidRPr="00F84C64" w:rsidRDefault="00F84C64" w:rsidP="00F84C64">
      <w:pPr>
        <w:numPr>
          <w:ilvl w:val="0"/>
          <w:numId w:val="6"/>
        </w:numPr>
        <w:shd w:val="clear" w:color="auto" w:fill="FFFFFF"/>
        <w:spacing w:after="0" w:line="27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 оформить кроссворд на тему "Южная Америка".</w:t>
      </w:r>
    </w:p>
    <w:p w:rsidR="00F84C64" w:rsidRDefault="00F84C64" w:rsidP="00F84C64">
      <w:pPr>
        <w:numPr>
          <w:ilvl w:val="0"/>
          <w:numId w:val="6"/>
        </w:numPr>
        <w:shd w:val="clear" w:color="auto" w:fill="FFFFFF"/>
        <w:spacing w:after="0" w:line="27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туристический маршрут по самым известным местам Южной Америки.</w:t>
      </w:r>
    </w:p>
    <w:p w:rsidR="00F84C64" w:rsidRPr="00F84C64" w:rsidRDefault="00F84C64" w:rsidP="00F84C64">
      <w:pPr>
        <w:numPr>
          <w:ilvl w:val="0"/>
          <w:numId w:val="6"/>
        </w:numPr>
        <w:shd w:val="clear" w:color="auto" w:fill="FFFFFF"/>
        <w:spacing w:after="0" w:line="27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на альбомном листе 10 рисунков, т.е. 10 ключевых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связанных с материком</w:t>
      </w:r>
    </w:p>
    <w:p w:rsidR="00F84C64" w:rsidRPr="00F84C64" w:rsidRDefault="00F84C64" w:rsidP="00F84C64">
      <w:pPr>
        <w:shd w:val="clear" w:color="auto" w:fill="FFFFFF"/>
        <w:spacing w:after="0" w:line="270" w:lineRule="atLeas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64" w:rsidRPr="00F84C64" w:rsidRDefault="00F84C64" w:rsidP="003A46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4C64" w:rsidRPr="00F84C64" w:rsidSect="0098103A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48" w:rsidRDefault="00387148" w:rsidP="0098103A">
      <w:pPr>
        <w:spacing w:after="0" w:line="240" w:lineRule="auto"/>
      </w:pPr>
      <w:r>
        <w:separator/>
      </w:r>
    </w:p>
  </w:endnote>
  <w:endnote w:type="continuationSeparator" w:id="1">
    <w:p w:rsidR="00387148" w:rsidRDefault="00387148" w:rsidP="0098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48" w:rsidRDefault="00387148" w:rsidP="0098103A">
      <w:pPr>
        <w:spacing w:after="0" w:line="240" w:lineRule="auto"/>
      </w:pPr>
      <w:r>
        <w:separator/>
      </w:r>
    </w:p>
  </w:footnote>
  <w:footnote w:type="continuationSeparator" w:id="1">
    <w:p w:rsidR="00387148" w:rsidRDefault="00387148" w:rsidP="0098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32C"/>
    <w:multiLevelType w:val="hybridMultilevel"/>
    <w:tmpl w:val="777A155A"/>
    <w:lvl w:ilvl="0" w:tplc="8FCE3F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CE6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6A5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DE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62A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50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C9D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0CF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AF0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95E9A"/>
    <w:multiLevelType w:val="hybridMultilevel"/>
    <w:tmpl w:val="0E0AE14C"/>
    <w:lvl w:ilvl="0" w:tplc="B9081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E7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63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49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43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E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24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E1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E8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C129F"/>
    <w:multiLevelType w:val="multilevel"/>
    <w:tmpl w:val="3812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133C4"/>
    <w:multiLevelType w:val="hybridMultilevel"/>
    <w:tmpl w:val="F7E4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72C85"/>
    <w:multiLevelType w:val="hybridMultilevel"/>
    <w:tmpl w:val="2DF6A0EA"/>
    <w:lvl w:ilvl="0" w:tplc="ADB20B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40B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8A2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D2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027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C85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69D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6A5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89E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C7F80"/>
    <w:multiLevelType w:val="multilevel"/>
    <w:tmpl w:val="CDCE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EE7"/>
    <w:rsid w:val="00373D70"/>
    <w:rsid w:val="00387148"/>
    <w:rsid w:val="003A4633"/>
    <w:rsid w:val="004D0EE7"/>
    <w:rsid w:val="0098103A"/>
    <w:rsid w:val="00F8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E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8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03A"/>
  </w:style>
  <w:style w:type="paragraph" w:styleId="a9">
    <w:name w:val="footer"/>
    <w:basedOn w:val="a"/>
    <w:link w:val="aa"/>
    <w:uiPriority w:val="99"/>
    <w:semiHidden/>
    <w:unhideWhenUsed/>
    <w:rsid w:val="0098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1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7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0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7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0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7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9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4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6E4A-58D7-4C0A-AD38-89BDC524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2012-11-05T10:32:00Z</dcterms:created>
  <dcterms:modified xsi:type="dcterms:W3CDTF">2012-11-05T11:09:00Z</dcterms:modified>
</cp:coreProperties>
</file>