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81" w:rsidRPr="00124A86" w:rsidRDefault="00124A8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Длина реки Лена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Объем воды в Индийском океане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Максимальная масса бурого медведя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Численность населения России на 2013 г.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BD5BF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Длина реки </w:t>
      </w:r>
      <w:r>
        <w:rPr>
          <w:rFonts w:ascii="Times New Roman" w:hAnsi="Times New Roman" w:cs="Times New Roman"/>
          <w:sz w:val="28"/>
          <w:szCs w:val="28"/>
        </w:rPr>
        <w:t>Енисей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r>
        <w:rPr>
          <w:rFonts w:ascii="Times New Roman" w:hAnsi="Times New Roman" w:cs="Times New Roman"/>
          <w:sz w:val="28"/>
          <w:szCs w:val="28"/>
        </w:rPr>
        <w:t>Тихом</w:t>
      </w:r>
      <w:r w:rsidRPr="00124A86">
        <w:rPr>
          <w:rFonts w:ascii="Times New Roman" w:hAnsi="Times New Roman" w:cs="Times New Roman"/>
          <w:sz w:val="28"/>
          <w:szCs w:val="28"/>
        </w:rPr>
        <w:t xml:space="preserve"> океане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Максимальная масса </w:t>
      </w:r>
      <w:r>
        <w:rPr>
          <w:rFonts w:ascii="Times New Roman" w:hAnsi="Times New Roman" w:cs="Times New Roman"/>
          <w:sz w:val="28"/>
          <w:szCs w:val="28"/>
        </w:rPr>
        <w:t>Европейской косули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Индии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Default="00BD5BF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BD5BF6" w:rsidRPr="00124A86" w:rsidRDefault="00BD5BF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Длина реки </w:t>
      </w:r>
      <w:r w:rsidR="00170911">
        <w:rPr>
          <w:rFonts w:ascii="Times New Roman" w:hAnsi="Times New Roman" w:cs="Times New Roman"/>
          <w:sz w:val="28"/>
          <w:szCs w:val="28"/>
        </w:rPr>
        <w:t>Волга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r>
        <w:rPr>
          <w:rFonts w:ascii="Times New Roman" w:hAnsi="Times New Roman" w:cs="Times New Roman"/>
          <w:sz w:val="28"/>
          <w:szCs w:val="28"/>
        </w:rPr>
        <w:t>Атлантическом океане</w:t>
      </w:r>
      <w:r w:rsidRPr="0012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Максимальная масса </w:t>
      </w:r>
      <w:r>
        <w:rPr>
          <w:rFonts w:ascii="Times New Roman" w:hAnsi="Times New Roman" w:cs="Times New Roman"/>
          <w:sz w:val="28"/>
          <w:szCs w:val="28"/>
        </w:rPr>
        <w:t>Синего кита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Default="00BD5BF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BD5BF6" w:rsidRPr="00124A86" w:rsidRDefault="00BD5BF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Длина реки </w:t>
      </w:r>
      <w:r w:rsidR="00170911">
        <w:rPr>
          <w:rFonts w:ascii="Times New Roman" w:hAnsi="Times New Roman" w:cs="Times New Roman"/>
          <w:sz w:val="28"/>
          <w:szCs w:val="28"/>
        </w:rPr>
        <w:t>Нева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r>
        <w:rPr>
          <w:rFonts w:ascii="Times New Roman" w:hAnsi="Times New Roman" w:cs="Times New Roman"/>
          <w:sz w:val="28"/>
          <w:szCs w:val="28"/>
        </w:rPr>
        <w:t>озере Байкал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Максимальная масса </w:t>
      </w:r>
      <w:r w:rsidR="00170911">
        <w:rPr>
          <w:rFonts w:ascii="Times New Roman" w:hAnsi="Times New Roman" w:cs="Times New Roman"/>
          <w:sz w:val="28"/>
          <w:szCs w:val="28"/>
        </w:rPr>
        <w:t>Жирафа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170911">
        <w:rPr>
          <w:rFonts w:ascii="Times New Roman" w:hAnsi="Times New Roman" w:cs="Times New Roman"/>
          <w:sz w:val="28"/>
          <w:szCs w:val="28"/>
        </w:rPr>
        <w:t>Испании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Default="00BD5BF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BD5BF6" w:rsidRPr="00124A86" w:rsidRDefault="00BD5BF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Длина реки </w:t>
      </w:r>
      <w:r>
        <w:rPr>
          <w:rFonts w:ascii="Times New Roman" w:hAnsi="Times New Roman" w:cs="Times New Roman"/>
          <w:sz w:val="28"/>
          <w:szCs w:val="28"/>
        </w:rPr>
        <w:t>Волга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proofErr w:type="gramStart"/>
      <w:r w:rsidR="00170911">
        <w:rPr>
          <w:rFonts w:ascii="Times New Roman" w:hAnsi="Times New Roman" w:cs="Times New Roman"/>
          <w:sz w:val="28"/>
          <w:szCs w:val="28"/>
        </w:rPr>
        <w:t>Атлантическом</w:t>
      </w:r>
      <w:proofErr w:type="gramEnd"/>
      <w:r w:rsidRPr="0012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Максимальная масса </w:t>
      </w:r>
      <w:r w:rsidR="00170911">
        <w:rPr>
          <w:rFonts w:ascii="Times New Roman" w:hAnsi="Times New Roman" w:cs="Times New Roman"/>
          <w:sz w:val="28"/>
          <w:szCs w:val="28"/>
        </w:rPr>
        <w:t>Европейской косули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170911">
        <w:rPr>
          <w:rFonts w:ascii="Times New Roman" w:hAnsi="Times New Roman" w:cs="Times New Roman"/>
          <w:sz w:val="28"/>
          <w:szCs w:val="28"/>
        </w:rPr>
        <w:t xml:space="preserve">США </w:t>
      </w:r>
      <w:r w:rsidRPr="00124A86">
        <w:rPr>
          <w:rFonts w:ascii="Times New Roman" w:hAnsi="Times New Roman" w:cs="Times New Roman"/>
          <w:sz w:val="28"/>
          <w:szCs w:val="28"/>
        </w:rPr>
        <w:t>на 2013 г.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C00" w:rsidRDefault="00875C00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C00" w:rsidRDefault="00875C00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C00" w:rsidRDefault="00875C00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C00" w:rsidRDefault="00875C00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A86" w:rsidRDefault="00BD5BF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4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Пользуясь справочными данными, сравните и составьте </w:t>
      </w: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(по убыванию) следующих объектов:</w:t>
      </w:r>
    </w:p>
    <w:p w:rsidR="00BD5BF6" w:rsidRPr="00124A86" w:rsidRDefault="00BD5BF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Длина реки </w:t>
      </w:r>
      <w:r w:rsidR="00170911">
        <w:rPr>
          <w:rFonts w:ascii="Times New Roman" w:hAnsi="Times New Roman" w:cs="Times New Roman"/>
          <w:sz w:val="28"/>
          <w:szCs w:val="28"/>
        </w:rPr>
        <w:t>Енисей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r w:rsidR="00170911">
        <w:rPr>
          <w:rFonts w:ascii="Times New Roman" w:hAnsi="Times New Roman" w:cs="Times New Roman"/>
          <w:sz w:val="28"/>
          <w:szCs w:val="28"/>
        </w:rPr>
        <w:t>Тихом океане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Максимальная масса </w:t>
      </w:r>
      <w:r w:rsidR="00170911">
        <w:rPr>
          <w:rFonts w:ascii="Times New Roman" w:hAnsi="Times New Roman" w:cs="Times New Roman"/>
          <w:sz w:val="28"/>
          <w:szCs w:val="28"/>
        </w:rPr>
        <w:t>бурого медведя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170911">
        <w:rPr>
          <w:rFonts w:ascii="Times New Roman" w:hAnsi="Times New Roman" w:cs="Times New Roman"/>
          <w:sz w:val="28"/>
          <w:szCs w:val="28"/>
        </w:rPr>
        <w:t>России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124A86" w:rsidRPr="00124A86" w:rsidRDefault="00124A86" w:rsidP="00124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>рейтинг</w:t>
      </w:r>
      <w:r w:rsidR="009E2DB2">
        <w:rPr>
          <w:rFonts w:ascii="Times New Roman" w:hAnsi="Times New Roman" w:cs="Times New Roman"/>
          <w:b/>
          <w:sz w:val="28"/>
          <w:szCs w:val="28"/>
        </w:rPr>
        <w:t xml:space="preserve"> рек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B2">
        <w:rPr>
          <w:rFonts w:ascii="Times New Roman" w:hAnsi="Times New Roman" w:cs="Times New Roman"/>
          <w:b/>
          <w:sz w:val="28"/>
          <w:szCs w:val="28"/>
        </w:rPr>
        <w:t xml:space="preserve"> по длине в порядке убывания</w:t>
      </w:r>
      <w:r w:rsidRPr="00124A86">
        <w:rPr>
          <w:rFonts w:ascii="Times New Roman" w:hAnsi="Times New Roman" w:cs="Times New Roman"/>
          <w:b/>
          <w:sz w:val="28"/>
          <w:szCs w:val="28"/>
        </w:rPr>
        <w:t>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Длина реки Лена</w:t>
      </w:r>
    </w:p>
    <w:p w:rsidR="00124A86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реки Енисей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реки Волга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реки Нева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>рейтинг</w:t>
      </w:r>
      <w:r w:rsidR="009E2DB2">
        <w:rPr>
          <w:rFonts w:ascii="Times New Roman" w:hAnsi="Times New Roman" w:cs="Times New Roman"/>
          <w:b/>
          <w:sz w:val="28"/>
          <w:szCs w:val="28"/>
        </w:rPr>
        <w:t xml:space="preserve"> океанов и морей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B2">
        <w:rPr>
          <w:rFonts w:ascii="Times New Roman" w:hAnsi="Times New Roman" w:cs="Times New Roman"/>
          <w:b/>
          <w:sz w:val="28"/>
          <w:szCs w:val="28"/>
        </w:rPr>
        <w:t>по объему воды в них в порядке убывания:</w:t>
      </w:r>
      <w:r w:rsidR="009E2DB2" w:rsidRPr="0012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Объем воды в </w:t>
      </w:r>
      <w:r>
        <w:rPr>
          <w:rFonts w:ascii="Times New Roman" w:hAnsi="Times New Roman" w:cs="Times New Roman"/>
          <w:sz w:val="28"/>
          <w:szCs w:val="28"/>
        </w:rPr>
        <w:t>Тихом</w:t>
      </w:r>
      <w:r w:rsidRPr="00124A86">
        <w:rPr>
          <w:rFonts w:ascii="Times New Roman" w:hAnsi="Times New Roman" w:cs="Times New Roman"/>
          <w:sz w:val="28"/>
          <w:szCs w:val="28"/>
        </w:rPr>
        <w:t xml:space="preserve"> океане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Объем воды в</w:t>
      </w:r>
      <w:r>
        <w:rPr>
          <w:rFonts w:ascii="Times New Roman" w:hAnsi="Times New Roman" w:cs="Times New Roman"/>
          <w:sz w:val="28"/>
          <w:szCs w:val="28"/>
        </w:rPr>
        <w:t xml:space="preserve"> Атлантическом океане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Объем воды в</w:t>
      </w:r>
      <w:r>
        <w:rPr>
          <w:rFonts w:ascii="Times New Roman" w:hAnsi="Times New Roman" w:cs="Times New Roman"/>
          <w:sz w:val="28"/>
          <w:szCs w:val="28"/>
        </w:rPr>
        <w:t xml:space="preserve"> озере Байкал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>Объем воды в</w:t>
      </w:r>
      <w:r>
        <w:rPr>
          <w:rFonts w:ascii="Times New Roman" w:hAnsi="Times New Roman" w:cs="Times New Roman"/>
          <w:sz w:val="28"/>
          <w:szCs w:val="28"/>
        </w:rPr>
        <w:t xml:space="preserve"> Индийском океане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9E2DB2">
        <w:rPr>
          <w:rFonts w:ascii="Times New Roman" w:hAnsi="Times New Roman" w:cs="Times New Roman"/>
          <w:b/>
          <w:sz w:val="28"/>
          <w:szCs w:val="28"/>
        </w:rPr>
        <w:t>стран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B2">
        <w:rPr>
          <w:rFonts w:ascii="Times New Roman" w:hAnsi="Times New Roman" w:cs="Times New Roman"/>
          <w:b/>
          <w:sz w:val="28"/>
          <w:szCs w:val="28"/>
        </w:rPr>
        <w:t>по численности населения в порядке убывания</w:t>
      </w:r>
      <w:r w:rsidRPr="00124A86">
        <w:rPr>
          <w:rFonts w:ascii="Times New Roman" w:hAnsi="Times New Roman" w:cs="Times New Roman"/>
          <w:b/>
          <w:sz w:val="28"/>
          <w:szCs w:val="28"/>
        </w:rPr>
        <w:t>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9E2DB2" w:rsidRPr="00124A86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9E2DB2" w:rsidRPr="00124A86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Испании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9E2DB2" w:rsidRPr="00124A86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>Индии</w:t>
      </w:r>
      <w:r w:rsidRPr="00124A86">
        <w:rPr>
          <w:rFonts w:ascii="Times New Roman" w:hAnsi="Times New Roman" w:cs="Times New Roman"/>
          <w:sz w:val="28"/>
          <w:szCs w:val="28"/>
        </w:rPr>
        <w:t xml:space="preserve"> на 2013 г.</w:t>
      </w:r>
    </w:p>
    <w:p w:rsid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Pr="00124A86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 xml:space="preserve">рейтинг  </w:t>
      </w:r>
      <w:r>
        <w:rPr>
          <w:rFonts w:ascii="Times New Roman" w:hAnsi="Times New Roman" w:cs="Times New Roman"/>
          <w:b/>
          <w:sz w:val="28"/>
          <w:szCs w:val="28"/>
        </w:rPr>
        <w:t>океанов и морей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максимальной глубине в порядке убывания:</w:t>
      </w:r>
    </w:p>
    <w:p w:rsidR="009E2DB2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глубина</w:t>
      </w:r>
      <w:r w:rsidRPr="0012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Тихого океана</w:t>
      </w:r>
    </w:p>
    <w:p w:rsidR="009E2DB2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глубина</w:t>
      </w:r>
      <w:r w:rsidRPr="0012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Атлантического океана</w:t>
      </w:r>
    </w:p>
    <w:p w:rsidR="009E2DB2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глубина</w:t>
      </w:r>
      <w:r w:rsidRPr="0012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 Байкал</w:t>
      </w:r>
    </w:p>
    <w:p w:rsidR="009E2DB2" w:rsidRDefault="009E2DB2" w:rsidP="009E2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глубина Индийского океана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B2" w:rsidRPr="00124A86" w:rsidRDefault="009E2DB2" w:rsidP="009E2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 w:rsidRPr="00124A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максимальной массе тела в порядке убывания</w:t>
      </w:r>
      <w:r w:rsidRPr="00124A86">
        <w:rPr>
          <w:rFonts w:ascii="Times New Roman" w:hAnsi="Times New Roman" w:cs="Times New Roman"/>
          <w:b/>
          <w:sz w:val="28"/>
          <w:szCs w:val="28"/>
        </w:rPr>
        <w:t>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масса жирафа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масса синего кита</w:t>
      </w:r>
    </w:p>
    <w:p w:rsidR="00124A86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масса бурого медведя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масса европейской косули</w:t>
      </w:r>
    </w:p>
    <w:p w:rsidR="009E2DB2" w:rsidRDefault="009E2DB2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B2" w:rsidRPr="00124A86" w:rsidRDefault="009E2DB2" w:rsidP="009E2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A86">
        <w:rPr>
          <w:rFonts w:ascii="Times New Roman" w:hAnsi="Times New Roman" w:cs="Times New Roman"/>
          <w:b/>
          <w:sz w:val="28"/>
          <w:szCs w:val="28"/>
        </w:rPr>
        <w:t xml:space="preserve">Пользуясь справочными данными, сравните и составьте </w:t>
      </w:r>
      <w:r w:rsidR="00BD5BF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сооружений по высоте в порядке убывания</w:t>
      </w:r>
      <w:r w:rsidRPr="00124A86">
        <w:rPr>
          <w:rFonts w:ascii="Times New Roman" w:hAnsi="Times New Roman" w:cs="Times New Roman"/>
          <w:b/>
          <w:sz w:val="28"/>
          <w:szCs w:val="28"/>
        </w:rPr>
        <w:t>:</w:t>
      </w:r>
    </w:p>
    <w:p w:rsidR="00124A86" w:rsidRPr="00124A86" w:rsidRDefault="00124A86" w:rsidP="0012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86" w:rsidRDefault="009E2DB2" w:rsidP="0012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Эйфелевой башни</w:t>
      </w:r>
    </w:p>
    <w:p w:rsidR="009E2DB2" w:rsidRDefault="009E2DB2" w:rsidP="0012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Пизанской башни</w:t>
      </w:r>
    </w:p>
    <w:p w:rsidR="009E2DB2" w:rsidRDefault="009E2DB2" w:rsidP="0012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Останкинской телебашни</w:t>
      </w:r>
    </w:p>
    <w:p w:rsidR="009E2DB2" w:rsidRDefault="009E2DB2" w:rsidP="0012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башни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Бурдж</w:t>
      </w:r>
      <w:proofErr w:type="spellEnd"/>
      <w:r>
        <w:rPr>
          <w:rFonts w:ascii="Times New Roman" w:hAnsi="Times New Roman" w:cs="Times New Roman"/>
          <w:sz w:val="28"/>
          <w:szCs w:val="28"/>
        </w:rPr>
        <w:t>-Дубай</w:t>
      </w:r>
    </w:p>
    <w:p w:rsidR="009E2DB2" w:rsidRDefault="009E2DB2" w:rsidP="00124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BF6" w:rsidRDefault="00BD5BF6" w:rsidP="00124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BF6" w:rsidRDefault="00BD5BF6" w:rsidP="00124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BF6" w:rsidRPr="00124A86" w:rsidRDefault="00BD5BF6" w:rsidP="00124A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BF6" w:rsidRPr="00124A86" w:rsidSect="00875C00">
      <w:pgSz w:w="11906" w:h="16838"/>
      <w:pgMar w:top="284" w:right="42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C7"/>
    <w:rsid w:val="00124A86"/>
    <w:rsid w:val="00170911"/>
    <w:rsid w:val="00407DC2"/>
    <w:rsid w:val="00875C00"/>
    <w:rsid w:val="009E2DB2"/>
    <w:rsid w:val="00BD5BF6"/>
    <w:rsid w:val="00DC1A81"/>
    <w:rsid w:val="00E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2013-09-25T14:10:00Z</cp:lastPrinted>
  <dcterms:created xsi:type="dcterms:W3CDTF">2013-08-12T09:48:00Z</dcterms:created>
  <dcterms:modified xsi:type="dcterms:W3CDTF">2013-09-25T14:15:00Z</dcterms:modified>
</cp:coreProperties>
</file>