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0D" w:rsidRPr="00516D41" w:rsidRDefault="00C614ED" w:rsidP="006D560D">
      <w:pPr>
        <w:pStyle w:val="1"/>
        <w:pBdr>
          <w:bottom w:val="single" w:sz="6" w:space="0" w:color="AAAAAA"/>
        </w:pBdr>
        <w:spacing w:before="0" w:beforeAutospacing="0" w:after="24" w:afterAutospacing="0" w:line="288" w:lineRule="atLeast"/>
        <w:rPr>
          <w:rFonts w:ascii="Arial" w:hAnsi="Arial" w:cs="Arial"/>
          <w:b w:val="0"/>
          <w:bCs w:val="0"/>
          <w:sz w:val="38"/>
          <w:szCs w:val="38"/>
        </w:rPr>
      </w:pPr>
      <w:r w:rsidRPr="00516D41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3B6ADB8" wp14:editId="423360CF">
            <wp:simplePos x="0" y="0"/>
            <wp:positionH relativeFrom="column">
              <wp:posOffset>3343910</wp:posOffset>
            </wp:positionH>
            <wp:positionV relativeFrom="paragraph">
              <wp:posOffset>92075</wp:posOffset>
            </wp:positionV>
            <wp:extent cx="1295400" cy="1718945"/>
            <wp:effectExtent l="0" t="0" r="0" b="0"/>
            <wp:wrapSquare wrapText="bothSides"/>
            <wp:docPr id="20" name="Рисунок 20" descr="Capreolus capreolus male p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preolus capreolus male p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60D" w:rsidRPr="00516D41">
        <w:rPr>
          <w:rFonts w:ascii="Arial" w:hAnsi="Arial" w:cs="Arial"/>
          <w:b w:val="0"/>
          <w:bCs w:val="0"/>
          <w:sz w:val="38"/>
          <w:szCs w:val="38"/>
        </w:rPr>
        <w:t>Европейская косуля</w:t>
      </w:r>
    </w:p>
    <w:p w:rsidR="006D560D" w:rsidRPr="00516D41" w:rsidRDefault="006D560D" w:rsidP="00C614ED">
      <w:pPr>
        <w:spacing w:after="0" w:line="360" w:lineRule="atLeast"/>
        <w:rPr>
          <w:rFonts w:ascii="Arial" w:hAnsi="Arial" w:cs="Arial"/>
          <w:sz w:val="19"/>
          <w:szCs w:val="19"/>
        </w:rPr>
      </w:pPr>
      <w:r w:rsidRPr="00516D41">
        <w:rPr>
          <w:rStyle w:val="mw-editsection-bracket"/>
          <w:rFonts w:ascii="Arial" w:hAnsi="Arial" w:cs="Arial"/>
        </w:rPr>
        <w:t>[</w:t>
      </w:r>
      <w:hyperlink r:id="rId8" w:tooltip="Править введение" w:history="1">
        <w:r w:rsidRPr="00516D41">
          <w:rPr>
            <w:rStyle w:val="a3"/>
            <w:rFonts w:ascii="Arial" w:hAnsi="Arial" w:cs="Arial"/>
            <w:color w:val="auto"/>
          </w:rPr>
          <w:t>править</w:t>
        </w:r>
      </w:hyperlink>
      <w:r w:rsidRPr="00516D41">
        <w:rPr>
          <w:rStyle w:val="apple-converted-space"/>
          <w:rFonts w:ascii="Arial" w:hAnsi="Arial" w:cs="Arial"/>
        </w:rPr>
        <w:t> </w:t>
      </w:r>
      <w:r w:rsidRPr="00516D41">
        <w:rPr>
          <w:rStyle w:val="mw-editsection-divider"/>
          <w:rFonts w:ascii="Arial" w:hAnsi="Arial" w:cs="Arial"/>
        </w:rPr>
        <w:t>|</w:t>
      </w:r>
      <w:r w:rsidRPr="00516D41">
        <w:rPr>
          <w:rStyle w:val="apple-converted-space"/>
          <w:rFonts w:ascii="Arial" w:hAnsi="Arial" w:cs="Arial"/>
        </w:rPr>
        <w:t> </w:t>
      </w:r>
      <w:hyperlink r:id="rId9" w:tooltip="Править введение" w:history="1">
        <w:proofErr w:type="gramStart"/>
        <w:r w:rsidRPr="00516D41">
          <w:rPr>
            <w:rStyle w:val="a3"/>
            <w:rFonts w:ascii="Arial" w:hAnsi="Arial" w:cs="Arial"/>
            <w:color w:val="auto"/>
          </w:rPr>
          <w:t>править</w:t>
        </w:r>
        <w:proofErr w:type="gramEnd"/>
        <w:r w:rsidRPr="00516D41">
          <w:rPr>
            <w:rStyle w:val="a3"/>
            <w:rFonts w:ascii="Arial" w:hAnsi="Arial" w:cs="Arial"/>
            <w:color w:val="auto"/>
          </w:rPr>
          <w:t xml:space="preserve"> исходный текст</w:t>
        </w:r>
      </w:hyperlink>
      <w:r w:rsidRPr="00516D41">
        <w:rPr>
          <w:rStyle w:val="mw-editsection-bracket"/>
          <w:rFonts w:ascii="Arial" w:hAnsi="Arial" w:cs="Arial"/>
        </w:rPr>
        <w:t>]</w:t>
      </w:r>
    </w:p>
    <w:p w:rsidR="006D560D" w:rsidRPr="00516D41" w:rsidRDefault="006D560D" w:rsidP="00C614ED">
      <w:pPr>
        <w:spacing w:after="0" w:line="360" w:lineRule="atLeast"/>
        <w:rPr>
          <w:rFonts w:ascii="Arial" w:hAnsi="Arial" w:cs="Arial"/>
          <w:sz w:val="18"/>
          <w:szCs w:val="18"/>
        </w:rPr>
      </w:pPr>
      <w:r w:rsidRPr="00516D41">
        <w:rPr>
          <w:rFonts w:ascii="Arial" w:hAnsi="Arial" w:cs="Arial"/>
          <w:sz w:val="18"/>
          <w:szCs w:val="18"/>
        </w:rPr>
        <w:t>Материал из Википедии — свободной энциклопедии</w:t>
      </w:r>
    </w:p>
    <w:p w:rsidR="006D560D" w:rsidRPr="00516D41" w:rsidRDefault="006D560D" w:rsidP="00C614ED">
      <w:pPr>
        <w:spacing w:after="0" w:line="360" w:lineRule="atLeast"/>
        <w:rPr>
          <w:rFonts w:ascii="Arial" w:hAnsi="Arial" w:cs="Arial"/>
          <w:i/>
          <w:iCs/>
          <w:sz w:val="19"/>
          <w:szCs w:val="19"/>
        </w:rPr>
      </w:pPr>
      <w:r w:rsidRPr="00516D41">
        <w:rPr>
          <w:rFonts w:ascii="Arial" w:hAnsi="Arial" w:cs="Arial"/>
          <w:i/>
          <w:iCs/>
          <w:sz w:val="19"/>
          <w:szCs w:val="19"/>
        </w:rPr>
        <w:t>У этого термина существуют и другие значения, см.</w:t>
      </w:r>
      <w:r w:rsidRPr="00516D41">
        <w:rPr>
          <w:rStyle w:val="apple-converted-space"/>
          <w:rFonts w:ascii="Arial" w:hAnsi="Arial" w:cs="Arial"/>
          <w:i/>
          <w:iCs/>
          <w:sz w:val="19"/>
          <w:szCs w:val="19"/>
        </w:rPr>
        <w:t> </w:t>
      </w:r>
      <w:hyperlink r:id="rId10" w:tooltip="Козули (значения)" w:history="1">
        <w:proofErr w:type="spellStart"/>
        <w:r w:rsidRPr="00516D41">
          <w:rPr>
            <w:rStyle w:val="a3"/>
            <w:rFonts w:ascii="Arial" w:hAnsi="Arial" w:cs="Arial"/>
            <w:i/>
            <w:iCs/>
            <w:color w:val="auto"/>
            <w:sz w:val="19"/>
            <w:szCs w:val="19"/>
          </w:rPr>
          <w:t>Козули</w:t>
        </w:r>
        <w:proofErr w:type="spellEnd"/>
        <w:r w:rsidRPr="00516D41">
          <w:rPr>
            <w:rStyle w:val="a3"/>
            <w:rFonts w:ascii="Arial" w:hAnsi="Arial" w:cs="Arial"/>
            <w:i/>
            <w:iCs/>
            <w:color w:val="auto"/>
            <w:sz w:val="19"/>
            <w:szCs w:val="19"/>
          </w:rPr>
          <w:t xml:space="preserve"> (значения)</w:t>
        </w:r>
      </w:hyperlink>
      <w:r w:rsidRPr="00516D41">
        <w:rPr>
          <w:rFonts w:ascii="Arial" w:hAnsi="Arial" w:cs="Arial"/>
          <w:i/>
          <w:iCs/>
          <w:sz w:val="19"/>
          <w:szCs w:val="19"/>
        </w:rPr>
        <w:t>.</w:t>
      </w:r>
      <w:r w:rsidR="00C614ED" w:rsidRPr="00C614ED">
        <w:rPr>
          <w:rFonts w:ascii="Arial" w:hAnsi="Arial" w:cs="Arial"/>
          <w:noProof/>
          <w:sz w:val="18"/>
          <w:szCs w:val="18"/>
          <w:lang w:eastAsia="ru-RU"/>
        </w:rPr>
        <w:t xml:space="preserve"> </w:t>
      </w:r>
    </w:p>
    <w:p w:rsidR="006D560D" w:rsidRPr="00516D41" w:rsidRDefault="006D560D" w:rsidP="00C614ED">
      <w:pPr>
        <w:pStyle w:val="a5"/>
        <w:spacing w:before="0" w:beforeAutospacing="0" w:after="0" w:afterAutospacing="0" w:line="360" w:lineRule="atLeast"/>
        <w:rPr>
          <w:rFonts w:ascii="Arial" w:hAnsi="Arial" w:cs="Arial"/>
          <w:sz w:val="19"/>
          <w:szCs w:val="19"/>
        </w:rPr>
      </w:pPr>
      <w:proofErr w:type="spellStart"/>
      <w:proofErr w:type="gramStart"/>
      <w:r w:rsidRPr="00516D41">
        <w:rPr>
          <w:rFonts w:ascii="Arial" w:hAnsi="Arial" w:cs="Arial"/>
          <w:b/>
          <w:bCs/>
          <w:sz w:val="19"/>
          <w:szCs w:val="19"/>
        </w:rPr>
        <w:t>Европе́йская</w:t>
      </w:r>
      <w:proofErr w:type="spellEnd"/>
      <w:proofErr w:type="gramEnd"/>
      <w:r w:rsidRPr="00516D41"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 w:rsidRPr="00516D41">
        <w:rPr>
          <w:rFonts w:ascii="Arial" w:hAnsi="Arial" w:cs="Arial"/>
          <w:b/>
          <w:bCs/>
          <w:sz w:val="19"/>
          <w:szCs w:val="19"/>
        </w:rPr>
        <w:t>косу́ля</w:t>
      </w:r>
      <w:proofErr w:type="spellEnd"/>
      <w:r w:rsidRPr="00516D41">
        <w:rPr>
          <w:rFonts w:ascii="Arial" w:hAnsi="Arial" w:cs="Arial"/>
          <w:sz w:val="19"/>
          <w:szCs w:val="19"/>
        </w:rPr>
        <w:t>,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proofErr w:type="spellStart"/>
      <w:r w:rsidRPr="00516D41">
        <w:rPr>
          <w:rFonts w:ascii="Arial" w:hAnsi="Arial" w:cs="Arial"/>
          <w:b/>
          <w:bCs/>
          <w:sz w:val="19"/>
          <w:szCs w:val="19"/>
        </w:rPr>
        <w:t>козуля</w:t>
      </w:r>
      <w:proofErr w:type="spellEnd"/>
      <w:r w:rsidRPr="00516D41">
        <w:rPr>
          <w:rFonts w:ascii="Arial" w:hAnsi="Arial" w:cs="Arial"/>
          <w:sz w:val="19"/>
          <w:szCs w:val="19"/>
        </w:rPr>
        <w:t>,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r w:rsidRPr="00516D41">
        <w:rPr>
          <w:rFonts w:ascii="Arial" w:hAnsi="Arial" w:cs="Arial"/>
          <w:b/>
          <w:bCs/>
          <w:sz w:val="19"/>
          <w:szCs w:val="19"/>
        </w:rPr>
        <w:t>дикая коза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r w:rsidRPr="00516D41">
        <w:rPr>
          <w:rFonts w:ascii="Arial" w:hAnsi="Arial" w:cs="Arial"/>
          <w:sz w:val="19"/>
          <w:szCs w:val="19"/>
        </w:rPr>
        <w:t>или просто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r w:rsidRPr="00516D41">
        <w:rPr>
          <w:rFonts w:ascii="Arial" w:hAnsi="Arial" w:cs="Arial"/>
          <w:b/>
          <w:bCs/>
          <w:sz w:val="19"/>
          <w:szCs w:val="19"/>
        </w:rPr>
        <w:t>косуля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r w:rsidRPr="00516D41">
        <w:rPr>
          <w:rFonts w:ascii="Arial" w:hAnsi="Arial" w:cs="Arial"/>
          <w:sz w:val="19"/>
          <w:szCs w:val="19"/>
        </w:rPr>
        <w:t>(</w:t>
      </w:r>
      <w:hyperlink r:id="rId11" w:tooltip="Латинский язык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</w:rPr>
          <w:t>лат.</w:t>
        </w:r>
      </w:hyperlink>
      <w:r w:rsidRPr="00516D41">
        <w:rPr>
          <w:rFonts w:ascii="Arial" w:hAnsi="Arial" w:cs="Arial"/>
          <w:sz w:val="19"/>
          <w:szCs w:val="19"/>
        </w:rPr>
        <w:t> </w:t>
      </w:r>
      <w:r w:rsidRPr="00516D41">
        <w:rPr>
          <w:rFonts w:ascii="Arial" w:hAnsi="Arial" w:cs="Arial"/>
          <w:i/>
          <w:iCs/>
          <w:sz w:val="19"/>
          <w:szCs w:val="19"/>
          <w:lang w:val="la-Latn"/>
        </w:rPr>
        <w:t>Capreólus capreólus</w:t>
      </w:r>
      <w:r w:rsidRPr="00516D41">
        <w:rPr>
          <w:rFonts w:ascii="Arial" w:hAnsi="Arial" w:cs="Arial"/>
          <w:sz w:val="19"/>
          <w:szCs w:val="19"/>
        </w:rPr>
        <w:t>) — парнокопытное животное семейства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hyperlink r:id="rId12" w:tooltip="Оленевые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</w:rPr>
          <w:t>оленевых</w:t>
        </w:r>
      </w:hyperlink>
      <w:r w:rsidRPr="00516D41">
        <w:rPr>
          <w:rFonts w:ascii="Arial" w:hAnsi="Arial" w:cs="Arial"/>
          <w:sz w:val="19"/>
          <w:szCs w:val="19"/>
        </w:rPr>
        <w:t>.</w:t>
      </w:r>
    </w:p>
    <w:p w:rsidR="006D560D" w:rsidRPr="00516D41" w:rsidRDefault="006D560D" w:rsidP="00C614ED">
      <w:pPr>
        <w:pStyle w:val="2"/>
        <w:pBdr>
          <w:bottom w:val="single" w:sz="6" w:space="2" w:color="AAAAAA"/>
        </w:pBdr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sz w:val="29"/>
          <w:szCs w:val="29"/>
        </w:rPr>
      </w:pPr>
      <w:r w:rsidRPr="00516D41">
        <w:rPr>
          <w:rStyle w:val="mw-headline"/>
          <w:rFonts w:ascii="Arial" w:hAnsi="Arial" w:cs="Arial"/>
          <w:b w:val="0"/>
          <w:bCs w:val="0"/>
          <w:sz w:val="29"/>
          <w:szCs w:val="29"/>
        </w:rPr>
        <w:t>Внешний вид</w:t>
      </w:r>
      <w:r w:rsidRPr="00516D41">
        <w:rPr>
          <w:rStyle w:val="mw-editsection-bracket"/>
          <w:rFonts w:ascii="Arial" w:hAnsi="Arial" w:cs="Arial"/>
          <w:b w:val="0"/>
          <w:bCs w:val="0"/>
          <w:sz w:val="24"/>
          <w:szCs w:val="24"/>
        </w:rPr>
        <w:t>[</w:t>
      </w:r>
      <w:hyperlink r:id="rId13" w:tooltip="Редактировать раздел " w:history="1">
        <w:r w:rsidRPr="00516D41">
          <w:rPr>
            <w:rStyle w:val="a3"/>
            <w:rFonts w:ascii="Arial" w:hAnsi="Arial" w:cs="Arial"/>
            <w:b w:val="0"/>
            <w:bCs w:val="0"/>
            <w:color w:val="auto"/>
            <w:sz w:val="24"/>
            <w:szCs w:val="24"/>
          </w:rPr>
          <w:t>править</w:t>
        </w:r>
      </w:hyperlink>
      <w:r w:rsidRPr="00516D41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> </w:t>
      </w:r>
      <w:r w:rsidRPr="00516D41">
        <w:rPr>
          <w:rStyle w:val="mw-editsection-divider"/>
          <w:rFonts w:ascii="Arial" w:hAnsi="Arial" w:cs="Arial"/>
          <w:b w:val="0"/>
          <w:bCs w:val="0"/>
          <w:sz w:val="24"/>
          <w:szCs w:val="24"/>
        </w:rPr>
        <w:t>|</w:t>
      </w:r>
      <w:r w:rsidRPr="00516D41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> </w:t>
      </w:r>
      <w:hyperlink r:id="rId14" w:tooltip="Редактировать раздел " w:history="1">
        <w:proofErr w:type="gramStart"/>
        <w:r w:rsidRPr="00516D41">
          <w:rPr>
            <w:rStyle w:val="a3"/>
            <w:rFonts w:ascii="Arial" w:hAnsi="Arial" w:cs="Arial"/>
            <w:b w:val="0"/>
            <w:bCs w:val="0"/>
            <w:color w:val="auto"/>
            <w:sz w:val="24"/>
            <w:szCs w:val="24"/>
          </w:rPr>
          <w:t>править</w:t>
        </w:r>
        <w:proofErr w:type="gramEnd"/>
        <w:r w:rsidRPr="00516D41">
          <w:rPr>
            <w:rStyle w:val="a3"/>
            <w:rFonts w:ascii="Arial" w:hAnsi="Arial" w:cs="Arial"/>
            <w:b w:val="0"/>
            <w:bCs w:val="0"/>
            <w:color w:val="auto"/>
            <w:sz w:val="24"/>
            <w:szCs w:val="24"/>
          </w:rPr>
          <w:t xml:space="preserve"> исходный текст</w:t>
        </w:r>
      </w:hyperlink>
      <w:r w:rsidRPr="00516D41">
        <w:rPr>
          <w:rStyle w:val="mw-editsection-bracket"/>
          <w:rFonts w:ascii="Arial" w:hAnsi="Arial" w:cs="Arial"/>
          <w:b w:val="0"/>
          <w:bCs w:val="0"/>
          <w:sz w:val="24"/>
          <w:szCs w:val="24"/>
        </w:rPr>
        <w:t>]</w:t>
      </w:r>
    </w:p>
    <w:p w:rsidR="006D560D" w:rsidRPr="00516D41" w:rsidRDefault="006D560D" w:rsidP="006D560D">
      <w:pPr>
        <w:pStyle w:val="a5"/>
        <w:spacing w:before="96" w:beforeAutospacing="0" w:after="120" w:afterAutospacing="0" w:line="360" w:lineRule="atLeast"/>
        <w:rPr>
          <w:rFonts w:ascii="Arial" w:hAnsi="Arial" w:cs="Arial"/>
          <w:sz w:val="19"/>
          <w:szCs w:val="19"/>
        </w:rPr>
      </w:pPr>
      <w:r w:rsidRPr="00516D41">
        <w:rPr>
          <w:rFonts w:ascii="Arial" w:hAnsi="Arial" w:cs="Arial"/>
          <w:sz w:val="19"/>
          <w:szCs w:val="19"/>
        </w:rPr>
        <w:t>Некрупный изящный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hyperlink r:id="rId15" w:tooltip="Олень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</w:rPr>
          <w:t>олень</w:t>
        </w:r>
      </w:hyperlink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r w:rsidRPr="00516D41">
        <w:rPr>
          <w:rFonts w:ascii="Arial" w:hAnsi="Arial" w:cs="Arial"/>
          <w:sz w:val="19"/>
          <w:szCs w:val="19"/>
        </w:rPr>
        <w:t xml:space="preserve">со сравнительно коротким туловищем, задняя часть которого несколько толще и выше передней. </w:t>
      </w:r>
      <w:r w:rsidRPr="00C614ED">
        <w:rPr>
          <w:rFonts w:ascii="Arial" w:hAnsi="Arial" w:cs="Arial"/>
          <w:b/>
          <w:sz w:val="19"/>
          <w:szCs w:val="19"/>
        </w:rPr>
        <w:t>Масса тела у самцов — 22—32 кг</w:t>
      </w:r>
      <w:r w:rsidRPr="00516D41">
        <w:rPr>
          <w:rFonts w:ascii="Arial" w:hAnsi="Arial" w:cs="Arial"/>
          <w:sz w:val="19"/>
          <w:szCs w:val="19"/>
        </w:rPr>
        <w:t>, длина тела — 108—126 см, высота в холке — 66—81 см</w:t>
      </w:r>
      <w:hyperlink r:id="rId16" w:anchor="cite_note-danil-3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  <w:vertAlign w:val="superscript"/>
          </w:rPr>
          <w:t>[3]</w:t>
        </w:r>
      </w:hyperlink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r w:rsidRPr="00516D41">
        <w:rPr>
          <w:rFonts w:ascii="Arial" w:hAnsi="Arial" w:cs="Arial"/>
          <w:sz w:val="19"/>
          <w:szCs w:val="19"/>
        </w:rPr>
        <w:t>(3/5 от общей длины тела). Самки несколько мельче, но в целом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hyperlink r:id="rId17" w:tooltip="Половой диморфизм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</w:rPr>
          <w:t>половой диморфизм</w:t>
        </w:r>
      </w:hyperlink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r w:rsidRPr="00516D41">
        <w:rPr>
          <w:rFonts w:ascii="Arial" w:hAnsi="Arial" w:cs="Arial"/>
          <w:sz w:val="19"/>
          <w:szCs w:val="19"/>
        </w:rPr>
        <w:t>выражен слабо.</w:t>
      </w:r>
    </w:p>
    <w:p w:rsidR="006D560D" w:rsidRPr="00516D41" w:rsidRDefault="006D560D" w:rsidP="00516D41">
      <w:pPr>
        <w:spacing w:after="24" w:line="360" w:lineRule="atLeast"/>
        <w:rPr>
          <w:rFonts w:ascii="Arial" w:hAnsi="Arial" w:cs="Arial"/>
          <w:sz w:val="19"/>
          <w:szCs w:val="19"/>
        </w:rPr>
      </w:pPr>
      <w:r w:rsidRPr="00516D41">
        <w:rPr>
          <w:rFonts w:ascii="Arial" w:hAnsi="Arial" w:cs="Arial"/>
          <w:sz w:val="19"/>
          <w:szCs w:val="19"/>
        </w:rPr>
        <w:t>Наиболее крупные косули встречаются на севере и востоке ареала — в Швеции, к востоку от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hyperlink r:id="rId18" w:tooltip="Днепр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</w:rPr>
          <w:t>Днепра</w:t>
        </w:r>
      </w:hyperlink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r w:rsidRPr="00516D41">
        <w:rPr>
          <w:rFonts w:ascii="Arial" w:hAnsi="Arial" w:cs="Arial"/>
          <w:sz w:val="19"/>
          <w:szCs w:val="19"/>
        </w:rPr>
        <w:t>и в горах Северного Кавказа.</w:t>
      </w:r>
      <w:hyperlink r:id="rId19" w:anchor="cite_note-danil-3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  <w:vertAlign w:val="superscript"/>
          </w:rPr>
          <w:t>[3]</w:t>
        </w:r>
      </w:hyperlink>
    </w:p>
    <w:p w:rsidR="006D560D" w:rsidRPr="00516D41" w:rsidRDefault="006D560D" w:rsidP="00516D41">
      <w:pPr>
        <w:pStyle w:val="a5"/>
        <w:spacing w:before="96" w:beforeAutospacing="0" w:after="120" w:afterAutospacing="0" w:line="360" w:lineRule="atLeast"/>
        <w:rPr>
          <w:rFonts w:ascii="Arial" w:hAnsi="Arial" w:cs="Arial"/>
          <w:sz w:val="19"/>
          <w:szCs w:val="19"/>
        </w:rPr>
      </w:pPr>
      <w:r w:rsidRPr="00516D41">
        <w:rPr>
          <w:rFonts w:ascii="Arial" w:hAnsi="Arial" w:cs="Arial"/>
          <w:sz w:val="19"/>
          <w:szCs w:val="19"/>
        </w:rPr>
        <w:t>Голова короткая, клиновидно суженная к носу, но относительно широкая и высокая в области глаз. Уши длинные (12—14 см), овальной формы, заострённые. Глаза большие, выпуклые, с косо поставленными зрачками. Шея длинная, без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hyperlink r:id="rId20" w:tooltip="Грива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</w:rPr>
          <w:t>гривы</w:t>
        </w:r>
      </w:hyperlink>
      <w:r w:rsidRPr="00516D41">
        <w:rPr>
          <w:rFonts w:ascii="Arial" w:hAnsi="Arial" w:cs="Arial"/>
          <w:sz w:val="19"/>
          <w:szCs w:val="19"/>
        </w:rPr>
        <w:t>; у самцов толще, чем у самок. Ноги длинные, тонкие, передние несколько короче задних, из-за чего спина немного наклонена вперед и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hyperlink r:id="rId21" w:tooltip="Крестец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</w:rPr>
          <w:t>крестец</w:t>
        </w:r>
      </w:hyperlink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r w:rsidRPr="00516D41">
        <w:rPr>
          <w:rFonts w:ascii="Arial" w:hAnsi="Arial" w:cs="Arial"/>
          <w:sz w:val="19"/>
          <w:szCs w:val="19"/>
        </w:rPr>
        <w:t>примерно на 3 см выше загривка. Хвост рудиментарный (2—3 см)</w:t>
      </w:r>
      <w:hyperlink r:id="rId22" w:anchor="cite_note-fler-4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  <w:vertAlign w:val="superscript"/>
          </w:rPr>
          <w:t>[4]</w:t>
        </w:r>
      </w:hyperlink>
      <w:r w:rsidRPr="00516D41">
        <w:rPr>
          <w:rFonts w:ascii="Arial" w:hAnsi="Arial" w:cs="Arial"/>
          <w:sz w:val="19"/>
          <w:szCs w:val="19"/>
        </w:rPr>
        <w:t>, полностью скрытый в волосах «зеркала». Копыта узкие, сравнительно короткие. Боковые копыта наполовину короче средних, не оставляют следов на твёрдом грунте.</w:t>
      </w:r>
    </w:p>
    <w:p w:rsidR="00C614ED" w:rsidRDefault="00C614ED" w:rsidP="00516D41">
      <w:pPr>
        <w:pStyle w:val="a5"/>
        <w:spacing w:before="96" w:beforeAutospacing="0" w:after="120" w:afterAutospacing="0" w:line="360" w:lineRule="atLeast"/>
        <w:rPr>
          <w:rFonts w:ascii="Arial" w:hAnsi="Arial" w:cs="Arial"/>
          <w:sz w:val="19"/>
          <w:szCs w:val="19"/>
        </w:rPr>
      </w:pPr>
      <w:hyperlink r:id="rId23" w:tooltip="Череп" w:history="1">
        <w:r w:rsidR="006D560D" w:rsidRPr="00516D41">
          <w:rPr>
            <w:rStyle w:val="a3"/>
            <w:rFonts w:ascii="Arial" w:hAnsi="Arial" w:cs="Arial"/>
            <w:color w:val="auto"/>
            <w:sz w:val="19"/>
            <w:szCs w:val="19"/>
          </w:rPr>
          <w:t>Череп</w:t>
        </w:r>
      </w:hyperlink>
      <w:r w:rsidR="006D560D" w:rsidRPr="00516D41">
        <w:rPr>
          <w:rStyle w:val="apple-converted-space"/>
          <w:rFonts w:ascii="Arial" w:hAnsi="Arial" w:cs="Arial"/>
          <w:sz w:val="19"/>
          <w:szCs w:val="19"/>
        </w:rPr>
        <w:t> </w:t>
      </w:r>
      <w:r w:rsidR="006D560D" w:rsidRPr="00516D41">
        <w:rPr>
          <w:rFonts w:ascii="Arial" w:hAnsi="Arial" w:cs="Arial"/>
          <w:sz w:val="19"/>
          <w:szCs w:val="19"/>
        </w:rPr>
        <w:t>широкий в глазной области, с укороченной и широкой лицевой частью, 180—200 мм длиной, 87—95 мм шириной.</w:t>
      </w:r>
      <w:hyperlink r:id="rId24" w:anchor="cite_note-capr-5" w:history="1">
        <w:r w:rsidR="006D560D" w:rsidRPr="00516D41">
          <w:rPr>
            <w:rStyle w:val="a3"/>
            <w:rFonts w:ascii="Arial" w:hAnsi="Arial" w:cs="Arial"/>
            <w:color w:val="auto"/>
            <w:sz w:val="19"/>
            <w:szCs w:val="19"/>
            <w:vertAlign w:val="superscript"/>
          </w:rPr>
          <w:t>[5]</w:t>
        </w:r>
      </w:hyperlink>
      <w:r w:rsidR="006D560D" w:rsidRPr="00516D41">
        <w:rPr>
          <w:rFonts w:ascii="Arial" w:hAnsi="Arial" w:cs="Arial"/>
          <w:sz w:val="19"/>
          <w:szCs w:val="19"/>
        </w:rPr>
        <w:t>Слуховые пузыри на черепе небольшие и не выступают из</w:t>
      </w:r>
      <w:r w:rsidR="006D560D" w:rsidRPr="00516D41">
        <w:rPr>
          <w:rStyle w:val="apple-converted-space"/>
          <w:rFonts w:ascii="Arial" w:hAnsi="Arial" w:cs="Arial"/>
          <w:sz w:val="19"/>
          <w:szCs w:val="19"/>
        </w:rPr>
        <w:t> </w:t>
      </w:r>
      <w:hyperlink r:id="rId25" w:tooltip="Барабанная полость" w:history="1">
        <w:r w:rsidR="006D560D" w:rsidRPr="00516D41">
          <w:rPr>
            <w:rStyle w:val="a3"/>
            <w:rFonts w:ascii="Arial" w:hAnsi="Arial" w:cs="Arial"/>
            <w:color w:val="auto"/>
            <w:sz w:val="19"/>
            <w:szCs w:val="19"/>
          </w:rPr>
          <w:t>барабанной ямки</w:t>
        </w:r>
      </w:hyperlink>
      <w:r w:rsidR="006D560D" w:rsidRPr="00516D41">
        <w:rPr>
          <w:rFonts w:ascii="Arial" w:hAnsi="Arial" w:cs="Arial"/>
          <w:sz w:val="19"/>
          <w:szCs w:val="19"/>
        </w:rPr>
        <w:t>. Зубов 32.</w:t>
      </w:r>
      <w:r w:rsidR="006D560D" w:rsidRPr="00516D41">
        <w:rPr>
          <w:rStyle w:val="apple-converted-space"/>
          <w:rFonts w:ascii="Arial" w:hAnsi="Arial" w:cs="Arial"/>
          <w:sz w:val="19"/>
          <w:szCs w:val="19"/>
        </w:rPr>
        <w:t> </w:t>
      </w:r>
      <w:r w:rsidR="006D560D" w:rsidRPr="00516D41">
        <w:rPr>
          <w:rFonts w:ascii="Arial" w:hAnsi="Arial" w:cs="Arial"/>
          <w:sz w:val="19"/>
          <w:szCs w:val="19"/>
        </w:rPr>
        <w:t xml:space="preserve"> </w:t>
      </w:r>
    </w:p>
    <w:p w:rsidR="00FC65E2" w:rsidRDefault="006D560D" w:rsidP="00C614ED">
      <w:pPr>
        <w:pStyle w:val="a5"/>
        <w:spacing w:before="96" w:beforeAutospacing="0" w:after="120" w:afterAutospacing="0" w:line="360" w:lineRule="atLeast"/>
        <w:rPr>
          <w:rFonts w:ascii="Arial" w:hAnsi="Arial" w:cs="Arial"/>
          <w:sz w:val="19"/>
          <w:szCs w:val="19"/>
        </w:rPr>
      </w:pPr>
      <w:r w:rsidRPr="00516D41">
        <w:rPr>
          <w:rFonts w:ascii="Arial" w:hAnsi="Arial" w:cs="Arial"/>
          <w:sz w:val="19"/>
          <w:szCs w:val="19"/>
        </w:rPr>
        <w:t xml:space="preserve">Имеются </w:t>
      </w:r>
      <w:proofErr w:type="spellStart"/>
      <w:r w:rsidRPr="00516D41">
        <w:rPr>
          <w:rFonts w:ascii="Arial" w:hAnsi="Arial" w:cs="Arial"/>
          <w:sz w:val="19"/>
          <w:szCs w:val="19"/>
        </w:rPr>
        <w:t>межкопытные</w:t>
      </w:r>
      <w:proofErr w:type="spellEnd"/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hyperlink r:id="rId26" w:tooltip="Железы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</w:rPr>
          <w:t>железы</w:t>
        </w:r>
      </w:hyperlink>
      <w:r w:rsidRPr="00516D41">
        <w:rPr>
          <w:rFonts w:ascii="Arial" w:hAnsi="Arial" w:cs="Arial"/>
          <w:sz w:val="19"/>
          <w:szCs w:val="19"/>
        </w:rPr>
        <w:t>;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hyperlink r:id="rId27" w:tooltip="Плюсна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</w:rPr>
          <w:t>плюсневые</w:t>
        </w:r>
      </w:hyperlink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r w:rsidRPr="00516D41">
        <w:rPr>
          <w:rFonts w:ascii="Arial" w:hAnsi="Arial" w:cs="Arial"/>
          <w:sz w:val="19"/>
          <w:szCs w:val="19"/>
        </w:rPr>
        <w:t>железы хорошо развиты, выделяются благодаря тёмной окраске растущих над ними волос; предглазничные железы рудиментарные — от них остались лишь небольшие полоски голой кожи.</w:t>
      </w:r>
    </w:p>
    <w:p w:rsidR="00C614ED" w:rsidRPr="00516D41" w:rsidRDefault="00C614ED" w:rsidP="00C614ED">
      <w:pPr>
        <w:pStyle w:val="1"/>
        <w:pBdr>
          <w:bottom w:val="single" w:sz="6" w:space="0" w:color="AAAAAA"/>
        </w:pBdr>
        <w:spacing w:before="0" w:beforeAutospacing="0" w:after="24" w:afterAutospacing="0" w:line="288" w:lineRule="atLeast"/>
        <w:rPr>
          <w:rFonts w:ascii="Arial" w:hAnsi="Arial" w:cs="Arial"/>
          <w:b w:val="0"/>
          <w:bCs w:val="0"/>
          <w:sz w:val="38"/>
          <w:szCs w:val="38"/>
        </w:rPr>
      </w:pPr>
      <w:r w:rsidRPr="00516D41">
        <w:rPr>
          <w:rFonts w:ascii="Arial" w:hAnsi="Arial" w:cs="Arial"/>
          <w:noProof/>
          <w:sz w:val="18"/>
          <w:szCs w:val="18"/>
        </w:rPr>
        <w:lastRenderedPageBreak/>
        <w:drawing>
          <wp:anchor distT="0" distB="0" distL="114300" distR="114300" simplePos="0" relativeHeight="251660288" behindDoc="0" locked="0" layoutInCell="1" allowOverlap="1" wp14:anchorId="0B34BC6B" wp14:editId="012CF95E">
            <wp:simplePos x="0" y="0"/>
            <wp:positionH relativeFrom="column">
              <wp:posOffset>3343910</wp:posOffset>
            </wp:positionH>
            <wp:positionV relativeFrom="paragraph">
              <wp:posOffset>92075</wp:posOffset>
            </wp:positionV>
            <wp:extent cx="1295400" cy="1718945"/>
            <wp:effectExtent l="0" t="0" r="0" b="0"/>
            <wp:wrapSquare wrapText="bothSides"/>
            <wp:docPr id="1" name="Рисунок 1" descr="Capreolus capreolus male p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preolus capreolus male p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D41">
        <w:rPr>
          <w:rFonts w:ascii="Arial" w:hAnsi="Arial" w:cs="Arial"/>
          <w:b w:val="0"/>
          <w:bCs w:val="0"/>
          <w:sz w:val="38"/>
          <w:szCs w:val="38"/>
        </w:rPr>
        <w:t>Европейская косуля</w:t>
      </w:r>
    </w:p>
    <w:p w:rsidR="00C614ED" w:rsidRPr="00516D41" w:rsidRDefault="00C614ED" w:rsidP="00C614ED">
      <w:pPr>
        <w:spacing w:after="0" w:line="360" w:lineRule="atLeast"/>
        <w:rPr>
          <w:rFonts w:ascii="Arial" w:hAnsi="Arial" w:cs="Arial"/>
          <w:sz w:val="19"/>
          <w:szCs w:val="19"/>
        </w:rPr>
      </w:pPr>
      <w:r w:rsidRPr="00516D41">
        <w:rPr>
          <w:rStyle w:val="mw-editsection-bracket"/>
          <w:rFonts w:ascii="Arial" w:hAnsi="Arial" w:cs="Arial"/>
        </w:rPr>
        <w:t>[</w:t>
      </w:r>
      <w:hyperlink r:id="rId28" w:tooltip="Править введение" w:history="1">
        <w:r w:rsidRPr="00516D41">
          <w:rPr>
            <w:rStyle w:val="a3"/>
            <w:rFonts w:ascii="Arial" w:hAnsi="Arial" w:cs="Arial"/>
            <w:color w:val="auto"/>
          </w:rPr>
          <w:t>править</w:t>
        </w:r>
      </w:hyperlink>
      <w:r w:rsidRPr="00516D41">
        <w:rPr>
          <w:rStyle w:val="apple-converted-space"/>
          <w:rFonts w:ascii="Arial" w:hAnsi="Arial" w:cs="Arial"/>
        </w:rPr>
        <w:t> </w:t>
      </w:r>
      <w:r w:rsidRPr="00516D41">
        <w:rPr>
          <w:rStyle w:val="mw-editsection-divider"/>
          <w:rFonts w:ascii="Arial" w:hAnsi="Arial" w:cs="Arial"/>
        </w:rPr>
        <w:t>|</w:t>
      </w:r>
      <w:r w:rsidRPr="00516D41">
        <w:rPr>
          <w:rStyle w:val="apple-converted-space"/>
          <w:rFonts w:ascii="Arial" w:hAnsi="Arial" w:cs="Arial"/>
        </w:rPr>
        <w:t> </w:t>
      </w:r>
      <w:hyperlink r:id="rId29" w:tooltip="Править введение" w:history="1">
        <w:proofErr w:type="gramStart"/>
        <w:r w:rsidRPr="00516D41">
          <w:rPr>
            <w:rStyle w:val="a3"/>
            <w:rFonts w:ascii="Arial" w:hAnsi="Arial" w:cs="Arial"/>
            <w:color w:val="auto"/>
          </w:rPr>
          <w:t>править</w:t>
        </w:r>
        <w:proofErr w:type="gramEnd"/>
        <w:r w:rsidRPr="00516D41">
          <w:rPr>
            <w:rStyle w:val="a3"/>
            <w:rFonts w:ascii="Arial" w:hAnsi="Arial" w:cs="Arial"/>
            <w:color w:val="auto"/>
          </w:rPr>
          <w:t xml:space="preserve"> исходный текст</w:t>
        </w:r>
      </w:hyperlink>
      <w:r w:rsidRPr="00516D41">
        <w:rPr>
          <w:rStyle w:val="mw-editsection-bracket"/>
          <w:rFonts w:ascii="Arial" w:hAnsi="Arial" w:cs="Arial"/>
        </w:rPr>
        <w:t>]</w:t>
      </w:r>
    </w:p>
    <w:p w:rsidR="00C614ED" w:rsidRPr="00516D41" w:rsidRDefault="00C614ED" w:rsidP="00C614ED">
      <w:pPr>
        <w:spacing w:after="0" w:line="360" w:lineRule="atLeast"/>
        <w:rPr>
          <w:rFonts w:ascii="Arial" w:hAnsi="Arial" w:cs="Arial"/>
          <w:sz w:val="18"/>
          <w:szCs w:val="18"/>
        </w:rPr>
      </w:pPr>
      <w:r w:rsidRPr="00516D41">
        <w:rPr>
          <w:rFonts w:ascii="Arial" w:hAnsi="Arial" w:cs="Arial"/>
          <w:sz w:val="18"/>
          <w:szCs w:val="18"/>
        </w:rPr>
        <w:t>Материал из Википедии — свободной энциклопедии</w:t>
      </w:r>
    </w:p>
    <w:p w:rsidR="00C614ED" w:rsidRPr="00516D41" w:rsidRDefault="00C614ED" w:rsidP="00C614ED">
      <w:pPr>
        <w:spacing w:after="0" w:line="360" w:lineRule="atLeast"/>
        <w:rPr>
          <w:rFonts w:ascii="Arial" w:hAnsi="Arial" w:cs="Arial"/>
          <w:i/>
          <w:iCs/>
          <w:sz w:val="19"/>
          <w:szCs w:val="19"/>
        </w:rPr>
      </w:pPr>
      <w:r w:rsidRPr="00516D41">
        <w:rPr>
          <w:rFonts w:ascii="Arial" w:hAnsi="Arial" w:cs="Arial"/>
          <w:i/>
          <w:iCs/>
          <w:sz w:val="19"/>
          <w:szCs w:val="19"/>
        </w:rPr>
        <w:t>У этого термина существуют и другие значения, см.</w:t>
      </w:r>
      <w:r w:rsidRPr="00516D41">
        <w:rPr>
          <w:rStyle w:val="apple-converted-space"/>
          <w:rFonts w:ascii="Arial" w:hAnsi="Arial" w:cs="Arial"/>
          <w:i/>
          <w:iCs/>
          <w:sz w:val="19"/>
          <w:szCs w:val="19"/>
        </w:rPr>
        <w:t> </w:t>
      </w:r>
      <w:proofErr w:type="spellStart"/>
      <w:r w:rsidRPr="00516D41">
        <w:rPr>
          <w:rFonts w:ascii="Arial" w:hAnsi="Arial" w:cs="Arial"/>
          <w:i/>
          <w:iCs/>
          <w:sz w:val="19"/>
          <w:szCs w:val="19"/>
        </w:rPr>
        <w:fldChar w:fldCharType="begin"/>
      </w:r>
      <w:r w:rsidRPr="00516D41">
        <w:rPr>
          <w:rFonts w:ascii="Arial" w:hAnsi="Arial" w:cs="Arial"/>
          <w:i/>
          <w:iCs/>
          <w:sz w:val="19"/>
          <w:szCs w:val="19"/>
        </w:rPr>
        <w:instrText xml:space="preserve"> HYPERLINK "http://ru.wikipedia.org/wiki/%D0%9A%D0%BE%D0%B7%D1%83%D0%BB%D0%B8_(%D0%B7%D0%BD%D0%B0%D1%87%D0%B5%D0%BD%D0%B8%D1%8F)" \o "Козули (значения)" </w:instrText>
      </w:r>
      <w:r w:rsidRPr="00516D41">
        <w:rPr>
          <w:rFonts w:ascii="Arial" w:hAnsi="Arial" w:cs="Arial"/>
          <w:i/>
          <w:iCs/>
          <w:sz w:val="19"/>
          <w:szCs w:val="19"/>
        </w:rPr>
        <w:fldChar w:fldCharType="separate"/>
      </w:r>
      <w:r w:rsidRPr="00516D41">
        <w:rPr>
          <w:rStyle w:val="a3"/>
          <w:rFonts w:ascii="Arial" w:hAnsi="Arial" w:cs="Arial"/>
          <w:i/>
          <w:iCs/>
          <w:color w:val="auto"/>
          <w:sz w:val="19"/>
          <w:szCs w:val="19"/>
        </w:rPr>
        <w:t>Козули</w:t>
      </w:r>
      <w:proofErr w:type="spellEnd"/>
      <w:r w:rsidRPr="00516D41">
        <w:rPr>
          <w:rStyle w:val="a3"/>
          <w:rFonts w:ascii="Arial" w:hAnsi="Arial" w:cs="Arial"/>
          <w:i/>
          <w:iCs/>
          <w:color w:val="auto"/>
          <w:sz w:val="19"/>
          <w:szCs w:val="19"/>
        </w:rPr>
        <w:t xml:space="preserve"> (значения)</w:t>
      </w:r>
      <w:r w:rsidRPr="00516D41">
        <w:rPr>
          <w:rFonts w:ascii="Arial" w:hAnsi="Arial" w:cs="Arial"/>
          <w:i/>
          <w:iCs/>
          <w:sz w:val="19"/>
          <w:szCs w:val="19"/>
        </w:rPr>
        <w:fldChar w:fldCharType="end"/>
      </w:r>
      <w:r w:rsidRPr="00516D41">
        <w:rPr>
          <w:rFonts w:ascii="Arial" w:hAnsi="Arial" w:cs="Arial"/>
          <w:i/>
          <w:iCs/>
          <w:sz w:val="19"/>
          <w:szCs w:val="19"/>
        </w:rPr>
        <w:t>.</w:t>
      </w:r>
      <w:r w:rsidRPr="00C614ED">
        <w:rPr>
          <w:rFonts w:ascii="Arial" w:hAnsi="Arial" w:cs="Arial"/>
          <w:noProof/>
          <w:sz w:val="18"/>
          <w:szCs w:val="18"/>
          <w:lang w:eastAsia="ru-RU"/>
        </w:rPr>
        <w:t xml:space="preserve"> </w:t>
      </w:r>
    </w:p>
    <w:p w:rsidR="00C614ED" w:rsidRPr="00516D41" w:rsidRDefault="00C614ED" w:rsidP="00C614ED">
      <w:pPr>
        <w:pStyle w:val="a5"/>
        <w:spacing w:before="0" w:beforeAutospacing="0" w:after="0" w:afterAutospacing="0" w:line="360" w:lineRule="atLeast"/>
        <w:rPr>
          <w:rFonts w:ascii="Arial" w:hAnsi="Arial" w:cs="Arial"/>
          <w:sz w:val="19"/>
          <w:szCs w:val="19"/>
        </w:rPr>
      </w:pPr>
      <w:proofErr w:type="spellStart"/>
      <w:proofErr w:type="gramStart"/>
      <w:r w:rsidRPr="00516D41">
        <w:rPr>
          <w:rFonts w:ascii="Arial" w:hAnsi="Arial" w:cs="Arial"/>
          <w:b/>
          <w:bCs/>
          <w:sz w:val="19"/>
          <w:szCs w:val="19"/>
        </w:rPr>
        <w:t>Европе́йская</w:t>
      </w:r>
      <w:proofErr w:type="spellEnd"/>
      <w:proofErr w:type="gramEnd"/>
      <w:r w:rsidRPr="00516D41"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 w:rsidRPr="00516D41">
        <w:rPr>
          <w:rFonts w:ascii="Arial" w:hAnsi="Arial" w:cs="Arial"/>
          <w:b/>
          <w:bCs/>
          <w:sz w:val="19"/>
          <w:szCs w:val="19"/>
        </w:rPr>
        <w:t>косу́ля</w:t>
      </w:r>
      <w:proofErr w:type="spellEnd"/>
      <w:r w:rsidRPr="00516D41">
        <w:rPr>
          <w:rFonts w:ascii="Arial" w:hAnsi="Arial" w:cs="Arial"/>
          <w:sz w:val="19"/>
          <w:szCs w:val="19"/>
        </w:rPr>
        <w:t>,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proofErr w:type="spellStart"/>
      <w:r w:rsidRPr="00516D41">
        <w:rPr>
          <w:rFonts w:ascii="Arial" w:hAnsi="Arial" w:cs="Arial"/>
          <w:b/>
          <w:bCs/>
          <w:sz w:val="19"/>
          <w:szCs w:val="19"/>
        </w:rPr>
        <w:t>козуля</w:t>
      </w:r>
      <w:proofErr w:type="spellEnd"/>
      <w:r w:rsidRPr="00516D41">
        <w:rPr>
          <w:rFonts w:ascii="Arial" w:hAnsi="Arial" w:cs="Arial"/>
          <w:sz w:val="19"/>
          <w:szCs w:val="19"/>
        </w:rPr>
        <w:t>,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r w:rsidRPr="00516D41">
        <w:rPr>
          <w:rFonts w:ascii="Arial" w:hAnsi="Arial" w:cs="Arial"/>
          <w:b/>
          <w:bCs/>
          <w:sz w:val="19"/>
          <w:szCs w:val="19"/>
        </w:rPr>
        <w:t>дикая коза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r w:rsidRPr="00516D41">
        <w:rPr>
          <w:rFonts w:ascii="Arial" w:hAnsi="Arial" w:cs="Arial"/>
          <w:sz w:val="19"/>
          <w:szCs w:val="19"/>
        </w:rPr>
        <w:t>или просто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r w:rsidRPr="00516D41">
        <w:rPr>
          <w:rFonts w:ascii="Arial" w:hAnsi="Arial" w:cs="Arial"/>
          <w:b/>
          <w:bCs/>
          <w:sz w:val="19"/>
          <w:szCs w:val="19"/>
        </w:rPr>
        <w:t>косуля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r w:rsidRPr="00516D41">
        <w:rPr>
          <w:rFonts w:ascii="Arial" w:hAnsi="Arial" w:cs="Arial"/>
          <w:sz w:val="19"/>
          <w:szCs w:val="19"/>
        </w:rPr>
        <w:t>(</w:t>
      </w:r>
      <w:hyperlink r:id="rId30" w:tooltip="Латинский язык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</w:rPr>
          <w:t>лат.</w:t>
        </w:r>
      </w:hyperlink>
      <w:r w:rsidRPr="00516D41">
        <w:rPr>
          <w:rFonts w:ascii="Arial" w:hAnsi="Arial" w:cs="Arial"/>
          <w:sz w:val="19"/>
          <w:szCs w:val="19"/>
        </w:rPr>
        <w:t> </w:t>
      </w:r>
      <w:r w:rsidRPr="00516D41">
        <w:rPr>
          <w:rFonts w:ascii="Arial" w:hAnsi="Arial" w:cs="Arial"/>
          <w:i/>
          <w:iCs/>
          <w:sz w:val="19"/>
          <w:szCs w:val="19"/>
          <w:lang w:val="la-Latn"/>
        </w:rPr>
        <w:t>Capreólus capreólus</w:t>
      </w:r>
      <w:r w:rsidRPr="00516D41">
        <w:rPr>
          <w:rFonts w:ascii="Arial" w:hAnsi="Arial" w:cs="Arial"/>
          <w:sz w:val="19"/>
          <w:szCs w:val="19"/>
        </w:rPr>
        <w:t>) — парнокопытное животное семейства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hyperlink r:id="rId31" w:tooltip="Оленевые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</w:rPr>
          <w:t>оленевых</w:t>
        </w:r>
      </w:hyperlink>
      <w:r w:rsidRPr="00516D41">
        <w:rPr>
          <w:rFonts w:ascii="Arial" w:hAnsi="Arial" w:cs="Arial"/>
          <w:sz w:val="19"/>
          <w:szCs w:val="19"/>
        </w:rPr>
        <w:t>.</w:t>
      </w:r>
    </w:p>
    <w:p w:rsidR="00C614ED" w:rsidRPr="00516D41" w:rsidRDefault="00C614ED" w:rsidP="00C614ED">
      <w:pPr>
        <w:pStyle w:val="2"/>
        <w:pBdr>
          <w:bottom w:val="single" w:sz="6" w:space="2" w:color="AAAAAA"/>
        </w:pBdr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sz w:val="29"/>
          <w:szCs w:val="29"/>
        </w:rPr>
      </w:pPr>
      <w:r w:rsidRPr="00516D41">
        <w:rPr>
          <w:rStyle w:val="mw-headline"/>
          <w:rFonts w:ascii="Arial" w:hAnsi="Arial" w:cs="Arial"/>
          <w:b w:val="0"/>
          <w:bCs w:val="0"/>
          <w:sz w:val="29"/>
          <w:szCs w:val="29"/>
        </w:rPr>
        <w:t>Внешний вид</w:t>
      </w:r>
      <w:r w:rsidRPr="00516D41">
        <w:rPr>
          <w:rStyle w:val="mw-editsection-bracket"/>
          <w:rFonts w:ascii="Arial" w:hAnsi="Arial" w:cs="Arial"/>
          <w:b w:val="0"/>
          <w:bCs w:val="0"/>
          <w:sz w:val="24"/>
          <w:szCs w:val="24"/>
        </w:rPr>
        <w:t>[</w:t>
      </w:r>
      <w:hyperlink r:id="rId32" w:tooltip="Редактировать раздел " w:history="1">
        <w:r w:rsidRPr="00516D41">
          <w:rPr>
            <w:rStyle w:val="a3"/>
            <w:rFonts w:ascii="Arial" w:hAnsi="Arial" w:cs="Arial"/>
            <w:b w:val="0"/>
            <w:bCs w:val="0"/>
            <w:color w:val="auto"/>
            <w:sz w:val="24"/>
            <w:szCs w:val="24"/>
          </w:rPr>
          <w:t>править</w:t>
        </w:r>
      </w:hyperlink>
      <w:r w:rsidRPr="00516D41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> </w:t>
      </w:r>
      <w:r w:rsidRPr="00516D41">
        <w:rPr>
          <w:rStyle w:val="mw-editsection-divider"/>
          <w:rFonts w:ascii="Arial" w:hAnsi="Arial" w:cs="Arial"/>
          <w:b w:val="0"/>
          <w:bCs w:val="0"/>
          <w:sz w:val="24"/>
          <w:szCs w:val="24"/>
        </w:rPr>
        <w:t>|</w:t>
      </w:r>
      <w:r w:rsidRPr="00516D41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> </w:t>
      </w:r>
      <w:hyperlink r:id="rId33" w:tooltip="Редактировать раздел " w:history="1">
        <w:proofErr w:type="gramStart"/>
        <w:r w:rsidRPr="00516D41">
          <w:rPr>
            <w:rStyle w:val="a3"/>
            <w:rFonts w:ascii="Arial" w:hAnsi="Arial" w:cs="Arial"/>
            <w:b w:val="0"/>
            <w:bCs w:val="0"/>
            <w:color w:val="auto"/>
            <w:sz w:val="24"/>
            <w:szCs w:val="24"/>
          </w:rPr>
          <w:t>править</w:t>
        </w:r>
        <w:proofErr w:type="gramEnd"/>
        <w:r w:rsidRPr="00516D41">
          <w:rPr>
            <w:rStyle w:val="a3"/>
            <w:rFonts w:ascii="Arial" w:hAnsi="Arial" w:cs="Arial"/>
            <w:b w:val="0"/>
            <w:bCs w:val="0"/>
            <w:color w:val="auto"/>
            <w:sz w:val="24"/>
            <w:szCs w:val="24"/>
          </w:rPr>
          <w:t xml:space="preserve"> исходный текст</w:t>
        </w:r>
      </w:hyperlink>
      <w:r w:rsidRPr="00516D41">
        <w:rPr>
          <w:rStyle w:val="mw-editsection-bracket"/>
          <w:rFonts w:ascii="Arial" w:hAnsi="Arial" w:cs="Arial"/>
          <w:b w:val="0"/>
          <w:bCs w:val="0"/>
          <w:sz w:val="24"/>
          <w:szCs w:val="24"/>
        </w:rPr>
        <w:t>]</w:t>
      </w:r>
    </w:p>
    <w:p w:rsidR="00C614ED" w:rsidRPr="00516D41" w:rsidRDefault="00C614ED" w:rsidP="00C614ED">
      <w:pPr>
        <w:pStyle w:val="a5"/>
        <w:spacing w:before="96" w:beforeAutospacing="0" w:after="120" w:afterAutospacing="0" w:line="360" w:lineRule="atLeast"/>
        <w:rPr>
          <w:rFonts w:ascii="Arial" w:hAnsi="Arial" w:cs="Arial"/>
          <w:sz w:val="19"/>
          <w:szCs w:val="19"/>
        </w:rPr>
      </w:pPr>
      <w:r w:rsidRPr="00516D41">
        <w:rPr>
          <w:rFonts w:ascii="Arial" w:hAnsi="Arial" w:cs="Arial"/>
          <w:sz w:val="19"/>
          <w:szCs w:val="19"/>
        </w:rPr>
        <w:t>Некрупный изящный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hyperlink r:id="rId34" w:tooltip="Олень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</w:rPr>
          <w:t>олень</w:t>
        </w:r>
      </w:hyperlink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r w:rsidRPr="00516D41">
        <w:rPr>
          <w:rFonts w:ascii="Arial" w:hAnsi="Arial" w:cs="Arial"/>
          <w:sz w:val="19"/>
          <w:szCs w:val="19"/>
        </w:rPr>
        <w:t xml:space="preserve">со сравнительно коротким туловищем, задняя часть которого несколько толще и выше передней. </w:t>
      </w:r>
      <w:r w:rsidRPr="00C614ED">
        <w:rPr>
          <w:rFonts w:ascii="Arial" w:hAnsi="Arial" w:cs="Arial"/>
          <w:b/>
          <w:sz w:val="19"/>
          <w:szCs w:val="19"/>
        </w:rPr>
        <w:t>Масса тела у самцов — 22—32 кг</w:t>
      </w:r>
      <w:r w:rsidRPr="00516D41">
        <w:rPr>
          <w:rFonts w:ascii="Arial" w:hAnsi="Arial" w:cs="Arial"/>
          <w:sz w:val="19"/>
          <w:szCs w:val="19"/>
        </w:rPr>
        <w:t>, длина тела — 108—126 см, высота в холке — 66—81 см</w:t>
      </w:r>
      <w:hyperlink r:id="rId35" w:anchor="cite_note-danil-3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  <w:vertAlign w:val="superscript"/>
          </w:rPr>
          <w:t>[3]</w:t>
        </w:r>
      </w:hyperlink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r w:rsidRPr="00516D41">
        <w:rPr>
          <w:rFonts w:ascii="Arial" w:hAnsi="Arial" w:cs="Arial"/>
          <w:sz w:val="19"/>
          <w:szCs w:val="19"/>
        </w:rPr>
        <w:t>(3/5 от общей длины тела). Самки несколько мельче, но в целом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hyperlink r:id="rId36" w:tooltip="Половой диморфизм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</w:rPr>
          <w:t>половой диморфизм</w:t>
        </w:r>
      </w:hyperlink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r w:rsidRPr="00516D41">
        <w:rPr>
          <w:rFonts w:ascii="Arial" w:hAnsi="Arial" w:cs="Arial"/>
          <w:sz w:val="19"/>
          <w:szCs w:val="19"/>
        </w:rPr>
        <w:t>выражен слабо.</w:t>
      </w:r>
    </w:p>
    <w:p w:rsidR="00C614ED" w:rsidRPr="00516D41" w:rsidRDefault="00C614ED" w:rsidP="00C614ED">
      <w:pPr>
        <w:spacing w:after="24" w:line="360" w:lineRule="atLeast"/>
        <w:rPr>
          <w:rFonts w:ascii="Arial" w:hAnsi="Arial" w:cs="Arial"/>
          <w:sz w:val="19"/>
          <w:szCs w:val="19"/>
        </w:rPr>
      </w:pPr>
      <w:r w:rsidRPr="00516D41">
        <w:rPr>
          <w:rFonts w:ascii="Arial" w:hAnsi="Arial" w:cs="Arial"/>
          <w:sz w:val="19"/>
          <w:szCs w:val="19"/>
        </w:rPr>
        <w:t>Наиболее крупные косули встречаются на севере и востоке ареала — в Швеции, к востоку от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hyperlink r:id="rId37" w:tooltip="Днепр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</w:rPr>
          <w:t>Днепра</w:t>
        </w:r>
      </w:hyperlink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r w:rsidRPr="00516D41">
        <w:rPr>
          <w:rFonts w:ascii="Arial" w:hAnsi="Arial" w:cs="Arial"/>
          <w:sz w:val="19"/>
          <w:szCs w:val="19"/>
        </w:rPr>
        <w:t>и в горах Северного Кавказа.</w:t>
      </w:r>
      <w:hyperlink r:id="rId38" w:anchor="cite_note-danil-3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  <w:vertAlign w:val="superscript"/>
          </w:rPr>
          <w:t>[3]</w:t>
        </w:r>
      </w:hyperlink>
    </w:p>
    <w:p w:rsidR="00C614ED" w:rsidRPr="00516D41" w:rsidRDefault="00C614ED" w:rsidP="00C614ED">
      <w:pPr>
        <w:pStyle w:val="a5"/>
        <w:spacing w:before="96" w:beforeAutospacing="0" w:after="120" w:afterAutospacing="0" w:line="360" w:lineRule="atLeast"/>
        <w:rPr>
          <w:rFonts w:ascii="Arial" w:hAnsi="Arial" w:cs="Arial"/>
          <w:sz w:val="19"/>
          <w:szCs w:val="19"/>
        </w:rPr>
      </w:pPr>
      <w:r w:rsidRPr="00516D41">
        <w:rPr>
          <w:rFonts w:ascii="Arial" w:hAnsi="Arial" w:cs="Arial"/>
          <w:sz w:val="19"/>
          <w:szCs w:val="19"/>
        </w:rPr>
        <w:t>Голова короткая, клиновидно суженная к носу, но относительно широкая и высокая в области глаз. Уши длинные (12—14 см), овальной формы, заострённые. Глаза большие, выпуклые, с косо поставленными зрачками. Шея длинная, без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hyperlink r:id="rId39" w:tooltip="Грива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</w:rPr>
          <w:t>гривы</w:t>
        </w:r>
      </w:hyperlink>
      <w:r w:rsidRPr="00516D41">
        <w:rPr>
          <w:rFonts w:ascii="Arial" w:hAnsi="Arial" w:cs="Arial"/>
          <w:sz w:val="19"/>
          <w:szCs w:val="19"/>
        </w:rPr>
        <w:t>; у самцов толще, чем у самок. Ноги длинные, тонкие, передние несколько короче задних, из-за чего спина немного наклонена вперед и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hyperlink r:id="rId40" w:tooltip="Крестец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</w:rPr>
          <w:t>крестец</w:t>
        </w:r>
      </w:hyperlink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r w:rsidRPr="00516D41">
        <w:rPr>
          <w:rFonts w:ascii="Arial" w:hAnsi="Arial" w:cs="Arial"/>
          <w:sz w:val="19"/>
          <w:szCs w:val="19"/>
        </w:rPr>
        <w:t>примерно на 3 см выше загривка. Хвост рудиментарный (2—3 см)</w:t>
      </w:r>
      <w:hyperlink r:id="rId41" w:anchor="cite_note-fler-4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  <w:vertAlign w:val="superscript"/>
          </w:rPr>
          <w:t>[4]</w:t>
        </w:r>
      </w:hyperlink>
      <w:r w:rsidRPr="00516D41">
        <w:rPr>
          <w:rFonts w:ascii="Arial" w:hAnsi="Arial" w:cs="Arial"/>
          <w:sz w:val="19"/>
          <w:szCs w:val="19"/>
        </w:rPr>
        <w:t>, полностью скрытый в волосах «зеркала». Копыта узкие, сравнительно короткие. Боковые копыта наполовину короче средних, не оставляют следов на твёрдом грунте.</w:t>
      </w:r>
    </w:p>
    <w:p w:rsidR="00C614ED" w:rsidRDefault="00C614ED" w:rsidP="00C614ED">
      <w:pPr>
        <w:pStyle w:val="a5"/>
        <w:spacing w:before="96" w:beforeAutospacing="0" w:after="120" w:afterAutospacing="0" w:line="360" w:lineRule="atLeast"/>
        <w:rPr>
          <w:rFonts w:ascii="Arial" w:hAnsi="Arial" w:cs="Arial"/>
          <w:sz w:val="19"/>
          <w:szCs w:val="19"/>
        </w:rPr>
      </w:pPr>
      <w:hyperlink r:id="rId42" w:tooltip="Череп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</w:rPr>
          <w:t>Череп</w:t>
        </w:r>
      </w:hyperlink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r w:rsidRPr="00516D41">
        <w:rPr>
          <w:rFonts w:ascii="Arial" w:hAnsi="Arial" w:cs="Arial"/>
          <w:sz w:val="19"/>
          <w:szCs w:val="19"/>
        </w:rPr>
        <w:t>широкий в глазной области, с укороченной и широкой лицевой частью, 180—200 мм длиной, 87—95 мм шириной.</w:t>
      </w:r>
      <w:hyperlink r:id="rId43" w:anchor="cite_note-capr-5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  <w:vertAlign w:val="superscript"/>
          </w:rPr>
          <w:t>[5]</w:t>
        </w:r>
      </w:hyperlink>
      <w:r w:rsidRPr="00516D41">
        <w:rPr>
          <w:rFonts w:ascii="Arial" w:hAnsi="Arial" w:cs="Arial"/>
          <w:sz w:val="19"/>
          <w:szCs w:val="19"/>
        </w:rPr>
        <w:t>Слуховые пузыри на черепе небольшие и не выступают из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hyperlink r:id="rId44" w:tooltip="Барабанная полость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</w:rPr>
          <w:t>барабанной ямки</w:t>
        </w:r>
      </w:hyperlink>
      <w:r w:rsidRPr="00516D41">
        <w:rPr>
          <w:rFonts w:ascii="Arial" w:hAnsi="Arial" w:cs="Arial"/>
          <w:sz w:val="19"/>
          <w:szCs w:val="19"/>
        </w:rPr>
        <w:t>. Зубов 32.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r w:rsidRPr="00516D41">
        <w:rPr>
          <w:rFonts w:ascii="Arial" w:hAnsi="Arial" w:cs="Arial"/>
          <w:sz w:val="19"/>
          <w:szCs w:val="19"/>
        </w:rPr>
        <w:t xml:space="preserve"> </w:t>
      </w:r>
    </w:p>
    <w:p w:rsidR="00C614ED" w:rsidRPr="00C614ED" w:rsidRDefault="00C614ED" w:rsidP="00C614ED">
      <w:pPr>
        <w:pStyle w:val="a5"/>
        <w:spacing w:before="96" w:beforeAutospacing="0" w:after="120" w:afterAutospacing="0" w:line="360" w:lineRule="atLeast"/>
        <w:rPr>
          <w:rFonts w:ascii="Arial" w:hAnsi="Arial" w:cs="Arial"/>
          <w:sz w:val="19"/>
          <w:szCs w:val="19"/>
        </w:rPr>
      </w:pPr>
      <w:r w:rsidRPr="00516D41">
        <w:rPr>
          <w:rFonts w:ascii="Arial" w:hAnsi="Arial" w:cs="Arial"/>
          <w:sz w:val="19"/>
          <w:szCs w:val="19"/>
        </w:rPr>
        <w:t xml:space="preserve">Имеются </w:t>
      </w:r>
      <w:proofErr w:type="spellStart"/>
      <w:r w:rsidRPr="00516D41">
        <w:rPr>
          <w:rFonts w:ascii="Arial" w:hAnsi="Arial" w:cs="Arial"/>
          <w:sz w:val="19"/>
          <w:szCs w:val="19"/>
        </w:rPr>
        <w:t>межкопытные</w:t>
      </w:r>
      <w:proofErr w:type="spellEnd"/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hyperlink r:id="rId45" w:tooltip="Железы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</w:rPr>
          <w:t>железы</w:t>
        </w:r>
      </w:hyperlink>
      <w:r w:rsidRPr="00516D41">
        <w:rPr>
          <w:rFonts w:ascii="Arial" w:hAnsi="Arial" w:cs="Arial"/>
          <w:sz w:val="19"/>
          <w:szCs w:val="19"/>
        </w:rPr>
        <w:t>;</w:t>
      </w:r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hyperlink r:id="rId46" w:tooltip="Плюсна" w:history="1">
        <w:r w:rsidRPr="00516D41">
          <w:rPr>
            <w:rStyle w:val="a3"/>
            <w:rFonts w:ascii="Arial" w:hAnsi="Arial" w:cs="Arial"/>
            <w:color w:val="auto"/>
            <w:sz w:val="19"/>
            <w:szCs w:val="19"/>
          </w:rPr>
          <w:t>плюсневые</w:t>
        </w:r>
      </w:hyperlink>
      <w:r w:rsidRPr="00516D41">
        <w:rPr>
          <w:rStyle w:val="apple-converted-space"/>
          <w:rFonts w:ascii="Arial" w:hAnsi="Arial" w:cs="Arial"/>
          <w:sz w:val="19"/>
          <w:szCs w:val="19"/>
        </w:rPr>
        <w:t> </w:t>
      </w:r>
      <w:r w:rsidRPr="00516D41">
        <w:rPr>
          <w:rFonts w:ascii="Arial" w:hAnsi="Arial" w:cs="Arial"/>
          <w:sz w:val="19"/>
          <w:szCs w:val="19"/>
        </w:rPr>
        <w:t>железы хорошо развиты, выделяются благодаря тёмной окраске растущих над ними волос; предглазничные железы рудиментарные — от них остались лишь небольшие полоски голой кожи.</w:t>
      </w:r>
      <w:bookmarkStart w:id="0" w:name="_GoBack"/>
      <w:bookmarkEnd w:id="0"/>
    </w:p>
    <w:sectPr w:rsidR="00C614ED" w:rsidRPr="00C614ED" w:rsidSect="00C614ED">
      <w:pgSz w:w="16838" w:h="11906" w:orient="landscape"/>
      <w:pgMar w:top="140" w:right="284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FFE"/>
    <w:multiLevelType w:val="multilevel"/>
    <w:tmpl w:val="FE50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E09DB"/>
    <w:multiLevelType w:val="multilevel"/>
    <w:tmpl w:val="8D74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9C14D4"/>
    <w:multiLevelType w:val="multilevel"/>
    <w:tmpl w:val="778A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7F0D29"/>
    <w:multiLevelType w:val="multilevel"/>
    <w:tmpl w:val="07E8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0A"/>
    <w:rsid w:val="000245AB"/>
    <w:rsid w:val="00516D41"/>
    <w:rsid w:val="006D560D"/>
    <w:rsid w:val="0076497B"/>
    <w:rsid w:val="009E1A0A"/>
    <w:rsid w:val="00C614ED"/>
    <w:rsid w:val="00F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4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4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9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49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49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76497B"/>
  </w:style>
  <w:style w:type="character" w:customStyle="1" w:styleId="mw-editsection-bracket">
    <w:name w:val="mw-editsection-bracket"/>
    <w:basedOn w:val="a0"/>
    <w:rsid w:val="0076497B"/>
  </w:style>
  <w:style w:type="character" w:styleId="a3">
    <w:name w:val="Hyperlink"/>
    <w:basedOn w:val="a0"/>
    <w:uiPriority w:val="99"/>
    <w:semiHidden/>
    <w:unhideWhenUsed/>
    <w:rsid w:val="007649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497B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76497B"/>
  </w:style>
  <w:style w:type="character" w:customStyle="1" w:styleId="apple-converted-space">
    <w:name w:val="apple-converted-space"/>
    <w:basedOn w:val="a0"/>
    <w:rsid w:val="0076497B"/>
  </w:style>
  <w:style w:type="paragraph" w:styleId="a5">
    <w:name w:val="Normal (Web)"/>
    <w:basedOn w:val="a"/>
    <w:uiPriority w:val="99"/>
    <w:unhideWhenUsed/>
    <w:rsid w:val="0076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76497B"/>
  </w:style>
  <w:style w:type="character" w:customStyle="1" w:styleId="tocnumber">
    <w:name w:val="tocnumber"/>
    <w:basedOn w:val="a0"/>
    <w:rsid w:val="0076497B"/>
  </w:style>
  <w:style w:type="character" w:customStyle="1" w:styleId="toctext">
    <w:name w:val="toctext"/>
    <w:basedOn w:val="a0"/>
    <w:rsid w:val="0076497B"/>
  </w:style>
  <w:style w:type="character" w:customStyle="1" w:styleId="mw-headline">
    <w:name w:val="mw-headline"/>
    <w:basedOn w:val="a0"/>
    <w:rsid w:val="0076497B"/>
  </w:style>
  <w:style w:type="character" w:customStyle="1" w:styleId="dablink">
    <w:name w:val="dablink"/>
    <w:basedOn w:val="a0"/>
    <w:rsid w:val="0076497B"/>
  </w:style>
  <w:style w:type="paragraph" w:styleId="a6">
    <w:name w:val="Balloon Text"/>
    <w:basedOn w:val="a"/>
    <w:link w:val="a7"/>
    <w:uiPriority w:val="99"/>
    <w:semiHidden/>
    <w:unhideWhenUsed/>
    <w:rsid w:val="0076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97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D5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4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4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9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49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49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76497B"/>
  </w:style>
  <w:style w:type="character" w:customStyle="1" w:styleId="mw-editsection-bracket">
    <w:name w:val="mw-editsection-bracket"/>
    <w:basedOn w:val="a0"/>
    <w:rsid w:val="0076497B"/>
  </w:style>
  <w:style w:type="character" w:styleId="a3">
    <w:name w:val="Hyperlink"/>
    <w:basedOn w:val="a0"/>
    <w:uiPriority w:val="99"/>
    <w:semiHidden/>
    <w:unhideWhenUsed/>
    <w:rsid w:val="007649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497B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76497B"/>
  </w:style>
  <w:style w:type="character" w:customStyle="1" w:styleId="apple-converted-space">
    <w:name w:val="apple-converted-space"/>
    <w:basedOn w:val="a0"/>
    <w:rsid w:val="0076497B"/>
  </w:style>
  <w:style w:type="paragraph" w:styleId="a5">
    <w:name w:val="Normal (Web)"/>
    <w:basedOn w:val="a"/>
    <w:uiPriority w:val="99"/>
    <w:unhideWhenUsed/>
    <w:rsid w:val="0076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76497B"/>
  </w:style>
  <w:style w:type="character" w:customStyle="1" w:styleId="tocnumber">
    <w:name w:val="tocnumber"/>
    <w:basedOn w:val="a0"/>
    <w:rsid w:val="0076497B"/>
  </w:style>
  <w:style w:type="character" w:customStyle="1" w:styleId="toctext">
    <w:name w:val="toctext"/>
    <w:basedOn w:val="a0"/>
    <w:rsid w:val="0076497B"/>
  </w:style>
  <w:style w:type="character" w:customStyle="1" w:styleId="mw-headline">
    <w:name w:val="mw-headline"/>
    <w:basedOn w:val="a0"/>
    <w:rsid w:val="0076497B"/>
  </w:style>
  <w:style w:type="character" w:customStyle="1" w:styleId="dablink">
    <w:name w:val="dablink"/>
    <w:basedOn w:val="a0"/>
    <w:rsid w:val="0076497B"/>
  </w:style>
  <w:style w:type="paragraph" w:styleId="a6">
    <w:name w:val="Balloon Text"/>
    <w:basedOn w:val="a"/>
    <w:link w:val="a7"/>
    <w:uiPriority w:val="99"/>
    <w:semiHidden/>
    <w:unhideWhenUsed/>
    <w:rsid w:val="0076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97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D5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69482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2744">
                  <w:marLeft w:val="0"/>
                  <w:marRight w:val="0"/>
                  <w:marTop w:val="0"/>
                  <w:marBottom w:val="0"/>
                  <w:divBdr>
                    <w:top w:val="single" w:sz="6" w:space="4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</w:divsChild>
            </w:div>
            <w:div w:id="1647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3377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2413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0563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2702612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664620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39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432434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135005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14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9686688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200973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2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95320330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4462">
                  <w:marLeft w:val="24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4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32305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636184242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10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4377007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891976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35835320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37666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/index.php?title=%D0%95%D0%B2%D1%80%D0%BE%D0%BF%D0%B5%D0%B9%D1%81%D0%BA%D0%B0%D1%8F_%D0%BA%D0%BE%D1%81%D1%83%D0%BB%D1%8F&amp;veaction=edit&amp;section=2" TargetMode="External"/><Relationship Id="rId18" Type="http://schemas.openxmlformats.org/officeDocument/2006/relationships/hyperlink" Target="http://ru.wikipedia.org/wiki/%D0%94%D0%BD%D0%B5%D0%BF%D1%80" TargetMode="External"/><Relationship Id="rId26" Type="http://schemas.openxmlformats.org/officeDocument/2006/relationships/hyperlink" Target="http://ru.wikipedia.org/wiki/%D0%96%D0%B5%D0%BB%D0%B5%D0%B7%D1%8B" TargetMode="External"/><Relationship Id="rId39" Type="http://schemas.openxmlformats.org/officeDocument/2006/relationships/hyperlink" Target="http://ru.wikipedia.org/wiki/%D0%93%D1%80%D0%B8%D0%B2%D0%B0" TargetMode="External"/><Relationship Id="rId21" Type="http://schemas.openxmlformats.org/officeDocument/2006/relationships/hyperlink" Target="http://ru.wikipedia.org/wiki/%D0%9A%D1%80%D0%B5%D1%81%D1%82%D0%B5%D1%86" TargetMode="External"/><Relationship Id="rId34" Type="http://schemas.openxmlformats.org/officeDocument/2006/relationships/hyperlink" Target="http://ru.wikipedia.org/wiki/%D0%9E%D0%BB%D0%B5%D0%BD%D1%8C" TargetMode="External"/><Relationship Id="rId42" Type="http://schemas.openxmlformats.org/officeDocument/2006/relationships/hyperlink" Target="http://ru.wikipedia.org/wiki/%D0%A7%D0%B5%D1%80%D0%B5%D0%BF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C5%E2%F0%EE%EF%E5%E9%F1%EA%E0%FF_%EA%EE%F1%F3%EB%FF" TargetMode="External"/><Relationship Id="rId29" Type="http://schemas.openxmlformats.org/officeDocument/2006/relationships/hyperlink" Target="http://ru.wikipedia.org/w/index.php?title=%D0%95%D0%B2%D1%80%D0%BE%D0%BF%D0%B5%D0%B9%D1%81%D0%BA%D0%B0%D1%8F_%D0%BA%D0%BE%D1%81%D1%83%D0%BB%D1%8F&amp;action=edit&amp;section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Capreolus_capreolus_male_p.jpg?uselang=ru" TargetMode="External"/><Relationship Id="rId11" Type="http://schemas.openxmlformats.org/officeDocument/2006/relationships/hyperlink" Target="http://ru.wikipedia.org/wiki/%D0%9B%D0%B0%D1%82%D0%B8%D0%BD%D1%81%D0%BA%D0%B8%D0%B9_%D1%8F%D0%B7%D1%8B%D0%BA" TargetMode="External"/><Relationship Id="rId24" Type="http://schemas.openxmlformats.org/officeDocument/2006/relationships/hyperlink" Target="http://ru.wikipedia.org/wiki/%C5%E2%F0%EE%EF%E5%E9%F1%EA%E0%FF_%EA%EE%F1%F3%EB%FF" TargetMode="External"/><Relationship Id="rId32" Type="http://schemas.openxmlformats.org/officeDocument/2006/relationships/hyperlink" Target="http://ru.wikipedia.org/w/index.php?title=%D0%95%D0%B2%D1%80%D0%BE%D0%BF%D0%B5%D0%B9%D1%81%D0%BA%D0%B0%D1%8F_%D0%BA%D0%BE%D1%81%D1%83%D0%BB%D1%8F&amp;veaction=edit&amp;section=2" TargetMode="External"/><Relationship Id="rId37" Type="http://schemas.openxmlformats.org/officeDocument/2006/relationships/hyperlink" Target="http://ru.wikipedia.org/wiki/%D0%94%D0%BD%D0%B5%D0%BF%D1%80" TargetMode="External"/><Relationship Id="rId40" Type="http://schemas.openxmlformats.org/officeDocument/2006/relationships/hyperlink" Target="http://ru.wikipedia.org/wiki/%D0%9A%D1%80%D0%B5%D1%81%D1%82%D0%B5%D1%86" TargetMode="External"/><Relationship Id="rId45" Type="http://schemas.openxmlformats.org/officeDocument/2006/relationships/hyperlink" Target="http://ru.wikipedia.org/wiki/%D0%96%D0%B5%D0%BB%D0%B5%D0%B7%D1%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E%D0%BB%D0%B5%D0%BD%D1%8C" TargetMode="External"/><Relationship Id="rId23" Type="http://schemas.openxmlformats.org/officeDocument/2006/relationships/hyperlink" Target="http://ru.wikipedia.org/wiki/%D0%A7%D0%B5%D1%80%D0%B5%D0%BF" TargetMode="External"/><Relationship Id="rId28" Type="http://schemas.openxmlformats.org/officeDocument/2006/relationships/hyperlink" Target="http://ru.wikipedia.org/w/index.php?title=%D0%95%D0%B2%D1%80%D0%BE%D0%BF%D0%B5%D0%B9%D1%81%D0%BA%D0%B0%D1%8F_%D0%BA%D0%BE%D1%81%D1%83%D0%BB%D1%8F&amp;action=edit&amp;section=0" TargetMode="External"/><Relationship Id="rId36" Type="http://schemas.openxmlformats.org/officeDocument/2006/relationships/hyperlink" Target="http://ru.wikipedia.org/wiki/%D0%9F%D0%BE%D0%BB%D0%BE%D0%B2%D0%BE%D0%B9_%D0%B4%D0%B8%D0%BC%D0%BE%D1%80%D1%84%D0%B8%D0%B7%D0%BC" TargetMode="External"/><Relationship Id="rId10" Type="http://schemas.openxmlformats.org/officeDocument/2006/relationships/hyperlink" Target="http://ru.wikipedia.org/wiki/%D0%9A%D0%BE%D0%B7%D1%83%D0%BB%D0%B8_(%D0%B7%D0%BD%D0%B0%D1%87%D0%B5%D0%BD%D0%B8%D1%8F)" TargetMode="External"/><Relationship Id="rId19" Type="http://schemas.openxmlformats.org/officeDocument/2006/relationships/hyperlink" Target="http://ru.wikipedia.org/wiki/%C5%E2%F0%EE%EF%E5%E9%F1%EA%E0%FF_%EA%EE%F1%F3%EB%FF" TargetMode="External"/><Relationship Id="rId31" Type="http://schemas.openxmlformats.org/officeDocument/2006/relationships/hyperlink" Target="http://ru.wikipedia.org/wiki/%D0%9E%D0%BB%D0%B5%D0%BD%D0%B5%D0%B2%D1%8B%D0%B5" TargetMode="External"/><Relationship Id="rId44" Type="http://schemas.openxmlformats.org/officeDocument/2006/relationships/hyperlink" Target="http://ru.wikipedia.org/wiki/%D0%91%D0%B0%D1%80%D0%B0%D0%B1%D0%B0%D0%BD%D0%BD%D0%B0%D1%8F_%D0%BF%D0%BE%D0%BB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95%D0%B2%D1%80%D0%BE%D0%BF%D0%B5%D0%B9%D1%81%D0%BA%D0%B0%D1%8F_%D0%BA%D0%BE%D1%81%D1%83%D0%BB%D1%8F&amp;action=edit&amp;section=0" TargetMode="External"/><Relationship Id="rId14" Type="http://schemas.openxmlformats.org/officeDocument/2006/relationships/hyperlink" Target="http://ru.wikipedia.org/w/index.php?title=%D0%95%D0%B2%D1%80%D0%BE%D0%BF%D0%B5%D0%B9%D1%81%D0%BA%D0%B0%D1%8F_%D0%BA%D0%BE%D1%81%D1%83%D0%BB%D1%8F&amp;action=edit&amp;section=2" TargetMode="External"/><Relationship Id="rId22" Type="http://schemas.openxmlformats.org/officeDocument/2006/relationships/hyperlink" Target="http://ru.wikipedia.org/wiki/%C5%E2%F0%EE%EF%E5%E9%F1%EA%E0%FF_%EA%EE%F1%F3%EB%FF" TargetMode="External"/><Relationship Id="rId27" Type="http://schemas.openxmlformats.org/officeDocument/2006/relationships/hyperlink" Target="http://ru.wikipedia.org/wiki/%D0%9F%D0%BB%D1%8E%D1%81%D0%BD%D0%B0" TargetMode="External"/><Relationship Id="rId30" Type="http://schemas.openxmlformats.org/officeDocument/2006/relationships/hyperlink" Target="http://ru.wikipedia.org/wiki/%D0%9B%D0%B0%D1%82%D0%B8%D0%BD%D1%81%D0%BA%D0%B8%D0%B9_%D1%8F%D0%B7%D1%8B%D0%BA" TargetMode="External"/><Relationship Id="rId35" Type="http://schemas.openxmlformats.org/officeDocument/2006/relationships/hyperlink" Target="http://ru.wikipedia.org/wiki/%C5%E2%F0%EE%EF%E5%E9%F1%EA%E0%FF_%EA%EE%F1%F3%EB%FF" TargetMode="External"/><Relationship Id="rId43" Type="http://schemas.openxmlformats.org/officeDocument/2006/relationships/hyperlink" Target="http://ru.wikipedia.org/wiki/%C5%E2%F0%EE%EF%E5%E9%F1%EA%E0%FF_%EA%EE%F1%F3%EB%FF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ru.wikipedia.org/w/index.php?title=%D0%95%D0%B2%D1%80%D0%BE%D0%BF%D0%B5%D0%B9%D1%81%D0%BA%D0%B0%D1%8F_%D0%BA%D0%BE%D1%81%D1%83%D0%BB%D1%8F&amp;action=edit&amp;section=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iki/%D0%9E%D0%BB%D0%B5%D0%BD%D0%B5%D0%B2%D1%8B%D0%B5" TargetMode="External"/><Relationship Id="rId17" Type="http://schemas.openxmlformats.org/officeDocument/2006/relationships/hyperlink" Target="http://ru.wikipedia.org/wiki/%D0%9F%D0%BE%D0%BB%D0%BE%D0%B2%D0%BE%D0%B9_%D0%B4%D0%B8%D0%BC%D0%BE%D1%80%D1%84%D0%B8%D0%B7%D0%BC" TargetMode="External"/><Relationship Id="rId25" Type="http://schemas.openxmlformats.org/officeDocument/2006/relationships/hyperlink" Target="http://ru.wikipedia.org/wiki/%D0%91%D0%B0%D1%80%D0%B0%D0%B1%D0%B0%D0%BD%D0%BD%D0%B0%D1%8F_%D0%BF%D0%BE%D0%BB%D0%BE%D1%81%D1%82%D1%8C" TargetMode="External"/><Relationship Id="rId33" Type="http://schemas.openxmlformats.org/officeDocument/2006/relationships/hyperlink" Target="http://ru.wikipedia.org/w/index.php?title=%D0%95%D0%B2%D1%80%D0%BE%D0%BF%D0%B5%D0%B9%D1%81%D0%BA%D0%B0%D1%8F_%D0%BA%D0%BE%D1%81%D1%83%D0%BB%D1%8F&amp;action=edit&amp;section=2" TargetMode="External"/><Relationship Id="rId38" Type="http://schemas.openxmlformats.org/officeDocument/2006/relationships/hyperlink" Target="http://ru.wikipedia.org/wiki/%C5%E2%F0%EE%EF%E5%E9%F1%EA%E0%FF_%EA%EE%F1%F3%EB%FF" TargetMode="External"/><Relationship Id="rId46" Type="http://schemas.openxmlformats.org/officeDocument/2006/relationships/hyperlink" Target="http://ru.wikipedia.org/wiki/%D0%9F%D0%BB%D1%8E%D1%81%D0%BD%D0%B0" TargetMode="External"/><Relationship Id="rId20" Type="http://schemas.openxmlformats.org/officeDocument/2006/relationships/hyperlink" Target="http://ru.wikipedia.org/wiki/%D0%93%D1%80%D0%B8%D0%B2%D0%B0" TargetMode="External"/><Relationship Id="rId41" Type="http://schemas.openxmlformats.org/officeDocument/2006/relationships/hyperlink" Target="http://ru.wikipedia.org/wiki/%C5%E2%F0%EE%EF%E5%E9%F1%EA%E0%FF_%EA%EE%F1%F3%EB%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cp:lastPrinted>2013-08-27T10:05:00Z</cp:lastPrinted>
  <dcterms:created xsi:type="dcterms:W3CDTF">2013-08-10T10:45:00Z</dcterms:created>
  <dcterms:modified xsi:type="dcterms:W3CDTF">2013-09-22T11:08:00Z</dcterms:modified>
</cp:coreProperties>
</file>