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3B" w:rsidRPr="00430B3B" w:rsidRDefault="00430B3B" w:rsidP="00430B3B">
      <w:pPr>
        <w:pStyle w:val="a4"/>
        <w:jc w:val="center"/>
        <w:rPr>
          <w:rFonts w:ascii="Times New Roman" w:hAnsi="Times New Roman" w:cs="Times New Roman"/>
          <w:b/>
          <w:sz w:val="48"/>
          <w:szCs w:val="40"/>
          <w:lang w:val="ru-RU"/>
        </w:rPr>
      </w:pPr>
      <w:bookmarkStart w:id="0" w:name="bookmark0"/>
      <w:r w:rsidRPr="00430B3B">
        <w:rPr>
          <w:rFonts w:ascii="Times New Roman" w:hAnsi="Times New Roman" w:cs="Times New Roman"/>
          <w:b/>
          <w:sz w:val="48"/>
          <w:szCs w:val="40"/>
        </w:rPr>
        <w:t>Программа работы</w:t>
      </w:r>
      <w:r w:rsidRPr="00430B3B">
        <w:rPr>
          <w:rFonts w:ascii="Times New Roman" w:hAnsi="Times New Roman" w:cs="Times New Roman"/>
          <w:b/>
          <w:sz w:val="48"/>
          <w:szCs w:val="40"/>
          <w:lang w:val="ru-RU"/>
        </w:rPr>
        <w:t xml:space="preserve"> объединения</w:t>
      </w:r>
    </w:p>
    <w:p w:rsidR="00430B3B" w:rsidRPr="00430B3B" w:rsidRDefault="00430B3B" w:rsidP="00430B3B">
      <w:pPr>
        <w:pStyle w:val="a4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430B3B">
        <w:rPr>
          <w:rFonts w:ascii="Times New Roman" w:hAnsi="Times New Roman" w:cs="Times New Roman"/>
          <w:b/>
          <w:sz w:val="48"/>
          <w:szCs w:val="40"/>
          <w:lang w:val="ru-RU"/>
        </w:rPr>
        <w:t>дополнительного образования</w:t>
      </w:r>
      <w:r w:rsidRPr="00430B3B">
        <w:rPr>
          <w:rFonts w:ascii="Times New Roman" w:hAnsi="Times New Roman" w:cs="Times New Roman"/>
          <w:b/>
          <w:sz w:val="48"/>
          <w:szCs w:val="40"/>
        </w:rPr>
        <w:t>.</w:t>
      </w:r>
      <w:bookmarkEnd w:id="0"/>
    </w:p>
    <w:p w:rsidR="00430B3B" w:rsidRPr="00430B3B" w:rsidRDefault="00430B3B" w:rsidP="00430B3B">
      <w:pPr>
        <w:pStyle w:val="a4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430B3B" w:rsidRPr="00430B3B" w:rsidRDefault="00430B3B" w:rsidP="00430B3B">
      <w:pPr>
        <w:pStyle w:val="a4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430B3B" w:rsidRPr="00430B3B" w:rsidRDefault="00430B3B" w:rsidP="00430B3B">
      <w:pPr>
        <w:pStyle w:val="a4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430B3B" w:rsidRPr="00430B3B" w:rsidRDefault="00430B3B" w:rsidP="00430B3B">
      <w:pPr>
        <w:pStyle w:val="a4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430B3B" w:rsidRDefault="00430B3B" w:rsidP="00430B3B">
      <w:pPr>
        <w:rPr>
          <w:rFonts w:ascii="Times New Roman" w:hAnsi="Times New Roman" w:cs="Times New Roman"/>
          <w:sz w:val="56"/>
          <w:szCs w:val="48"/>
          <w:lang w:val="ru-RU"/>
        </w:rPr>
      </w:pPr>
    </w:p>
    <w:p w:rsidR="003C7377" w:rsidRDefault="003C7377" w:rsidP="00430B3B">
      <w:pPr>
        <w:rPr>
          <w:rFonts w:ascii="Times New Roman" w:hAnsi="Times New Roman" w:cs="Times New Roman"/>
          <w:sz w:val="56"/>
          <w:szCs w:val="48"/>
          <w:lang w:val="ru-RU"/>
        </w:rPr>
      </w:pPr>
    </w:p>
    <w:p w:rsidR="003C7377" w:rsidRPr="00430B3B" w:rsidRDefault="003C7377" w:rsidP="00430B3B">
      <w:pPr>
        <w:rPr>
          <w:rFonts w:ascii="Times New Roman" w:hAnsi="Times New Roman" w:cs="Times New Roman"/>
          <w:sz w:val="56"/>
          <w:szCs w:val="48"/>
          <w:lang w:val="ru-RU"/>
        </w:rPr>
      </w:pPr>
    </w:p>
    <w:p w:rsidR="00430B3B" w:rsidRPr="00430B3B" w:rsidRDefault="00430B3B" w:rsidP="00430B3B">
      <w:pPr>
        <w:rPr>
          <w:rFonts w:ascii="Times New Roman" w:hAnsi="Times New Roman" w:cs="Times New Roman"/>
          <w:sz w:val="56"/>
          <w:szCs w:val="48"/>
          <w:lang w:val="ru-RU"/>
        </w:rPr>
      </w:pPr>
    </w:p>
    <w:p w:rsidR="00430B3B" w:rsidRPr="00430B3B" w:rsidRDefault="00430B3B" w:rsidP="00430B3B">
      <w:pPr>
        <w:rPr>
          <w:rFonts w:ascii="Times New Roman" w:hAnsi="Times New Roman" w:cs="Times New Roman"/>
          <w:sz w:val="56"/>
          <w:szCs w:val="48"/>
          <w:lang w:val="ru-RU"/>
        </w:rPr>
      </w:pPr>
    </w:p>
    <w:p w:rsidR="00430B3B" w:rsidRPr="00430B3B" w:rsidRDefault="00430B3B" w:rsidP="00430B3B">
      <w:pPr>
        <w:jc w:val="center"/>
        <w:rPr>
          <w:rFonts w:ascii="Times New Roman" w:hAnsi="Times New Roman" w:cs="Times New Roman"/>
          <w:b/>
          <w:sz w:val="96"/>
          <w:szCs w:val="56"/>
          <w:u w:val="single"/>
          <w:lang w:val="ru-RU"/>
        </w:rPr>
      </w:pPr>
      <w:r w:rsidRPr="00430B3B">
        <w:rPr>
          <w:rFonts w:ascii="Times New Roman" w:hAnsi="Times New Roman" w:cs="Times New Roman"/>
          <w:b/>
          <w:sz w:val="96"/>
          <w:szCs w:val="56"/>
          <w:u w:val="single"/>
          <w:lang w:val="ru-RU"/>
        </w:rPr>
        <w:t>ЮНЫЙ АВТОМОБИЛИСТ</w:t>
      </w:r>
    </w:p>
    <w:p w:rsidR="00430B3B" w:rsidRPr="00430B3B" w:rsidRDefault="00430B3B" w:rsidP="00430B3B">
      <w:pPr>
        <w:rPr>
          <w:sz w:val="32"/>
          <w:lang w:val="ru-RU"/>
        </w:rPr>
      </w:pPr>
    </w:p>
    <w:p w:rsidR="00430B3B" w:rsidRPr="00430B3B" w:rsidRDefault="00430B3B" w:rsidP="00430B3B">
      <w:pPr>
        <w:rPr>
          <w:sz w:val="32"/>
          <w:lang w:val="ru-RU"/>
        </w:rPr>
      </w:pPr>
    </w:p>
    <w:p w:rsidR="00430B3B" w:rsidRPr="00430B3B" w:rsidRDefault="00430B3B" w:rsidP="00430B3B">
      <w:pPr>
        <w:rPr>
          <w:sz w:val="32"/>
          <w:lang w:val="ru-RU"/>
        </w:rPr>
      </w:pPr>
    </w:p>
    <w:p w:rsidR="00430B3B" w:rsidRPr="00430B3B" w:rsidRDefault="00430B3B" w:rsidP="00430B3B">
      <w:pPr>
        <w:rPr>
          <w:sz w:val="32"/>
          <w:lang w:val="ru-RU"/>
        </w:rPr>
      </w:pPr>
    </w:p>
    <w:p w:rsidR="00430B3B" w:rsidRPr="00430B3B" w:rsidRDefault="00430B3B" w:rsidP="00430B3B">
      <w:pPr>
        <w:rPr>
          <w:sz w:val="32"/>
          <w:lang w:val="ru-RU"/>
        </w:rPr>
      </w:pPr>
    </w:p>
    <w:p w:rsidR="00430B3B" w:rsidRPr="00430B3B" w:rsidRDefault="00430B3B" w:rsidP="00430B3B">
      <w:pPr>
        <w:rPr>
          <w:sz w:val="32"/>
          <w:lang w:val="ru-RU"/>
        </w:rPr>
      </w:pPr>
    </w:p>
    <w:p w:rsidR="00430B3B" w:rsidRPr="00430B3B" w:rsidRDefault="00430B3B" w:rsidP="00430B3B">
      <w:pPr>
        <w:rPr>
          <w:sz w:val="32"/>
          <w:lang w:val="ru-RU"/>
        </w:rPr>
      </w:pPr>
    </w:p>
    <w:p w:rsidR="00430B3B" w:rsidRPr="00430B3B" w:rsidRDefault="00430B3B" w:rsidP="00430B3B">
      <w:pPr>
        <w:pStyle w:val="a4"/>
        <w:jc w:val="right"/>
        <w:rPr>
          <w:rFonts w:ascii="Times New Roman" w:hAnsi="Times New Roman" w:cs="Times New Roman"/>
          <w:sz w:val="40"/>
          <w:szCs w:val="32"/>
          <w:lang w:val="ru-RU"/>
        </w:rPr>
      </w:pPr>
      <w:r w:rsidRPr="00430B3B">
        <w:rPr>
          <w:rFonts w:ascii="Times New Roman" w:hAnsi="Times New Roman" w:cs="Times New Roman"/>
          <w:sz w:val="40"/>
          <w:szCs w:val="32"/>
          <w:lang w:val="ru-RU"/>
        </w:rPr>
        <w:t xml:space="preserve">Автор: </w:t>
      </w:r>
      <w:r w:rsidRPr="00430B3B">
        <w:rPr>
          <w:rFonts w:ascii="Times New Roman" w:hAnsi="Times New Roman" w:cs="Times New Roman"/>
          <w:sz w:val="40"/>
          <w:szCs w:val="32"/>
        </w:rPr>
        <w:t>А.Н.</w:t>
      </w:r>
      <w:r w:rsidRPr="00430B3B">
        <w:rPr>
          <w:rFonts w:ascii="Times New Roman" w:hAnsi="Times New Roman" w:cs="Times New Roman"/>
          <w:sz w:val="40"/>
          <w:szCs w:val="32"/>
          <w:lang w:val="ru-RU"/>
        </w:rPr>
        <w:t xml:space="preserve"> </w:t>
      </w:r>
      <w:r w:rsidRPr="00430B3B">
        <w:rPr>
          <w:rFonts w:ascii="Times New Roman" w:hAnsi="Times New Roman" w:cs="Times New Roman"/>
          <w:sz w:val="40"/>
          <w:szCs w:val="32"/>
        </w:rPr>
        <w:t xml:space="preserve">Калинин </w:t>
      </w:r>
    </w:p>
    <w:p w:rsidR="00430B3B" w:rsidRPr="00430B3B" w:rsidRDefault="00430B3B" w:rsidP="00430B3B">
      <w:pPr>
        <w:pStyle w:val="a4"/>
        <w:jc w:val="right"/>
        <w:rPr>
          <w:rFonts w:ascii="Times New Roman" w:hAnsi="Times New Roman" w:cs="Times New Roman"/>
          <w:sz w:val="40"/>
          <w:szCs w:val="32"/>
          <w:lang w:val="ru-RU"/>
        </w:rPr>
      </w:pPr>
      <w:r w:rsidRPr="00430B3B">
        <w:rPr>
          <w:rFonts w:ascii="Times New Roman" w:hAnsi="Times New Roman" w:cs="Times New Roman"/>
          <w:sz w:val="40"/>
          <w:szCs w:val="32"/>
          <w:lang w:val="ru-RU"/>
        </w:rPr>
        <w:t xml:space="preserve">педагог дополнительного образования </w:t>
      </w:r>
      <w:r w:rsidRPr="00430B3B">
        <w:rPr>
          <w:rFonts w:ascii="Times New Roman" w:hAnsi="Times New Roman" w:cs="Times New Roman"/>
          <w:sz w:val="40"/>
          <w:szCs w:val="32"/>
        </w:rPr>
        <w:t xml:space="preserve"> </w:t>
      </w:r>
    </w:p>
    <w:p w:rsidR="00430B3B" w:rsidRPr="00430B3B" w:rsidRDefault="00430B3B" w:rsidP="00430B3B">
      <w:pPr>
        <w:pStyle w:val="a4"/>
        <w:jc w:val="right"/>
        <w:rPr>
          <w:rFonts w:ascii="Times New Roman" w:hAnsi="Times New Roman" w:cs="Times New Roman"/>
          <w:sz w:val="40"/>
          <w:szCs w:val="32"/>
        </w:rPr>
      </w:pPr>
      <w:r w:rsidRPr="00430B3B">
        <w:rPr>
          <w:rFonts w:ascii="Times New Roman" w:hAnsi="Times New Roman" w:cs="Times New Roman"/>
          <w:sz w:val="40"/>
          <w:szCs w:val="32"/>
          <w:lang w:val="ru-RU"/>
        </w:rPr>
        <w:t>МБОУ «</w:t>
      </w:r>
      <w:proofErr w:type="spellStart"/>
      <w:r w:rsidRPr="00430B3B">
        <w:rPr>
          <w:rFonts w:ascii="Times New Roman" w:hAnsi="Times New Roman" w:cs="Times New Roman"/>
          <w:sz w:val="40"/>
          <w:szCs w:val="32"/>
        </w:rPr>
        <w:t>Вязовск</w:t>
      </w:r>
      <w:r w:rsidRPr="00430B3B">
        <w:rPr>
          <w:rFonts w:ascii="Times New Roman" w:hAnsi="Times New Roman" w:cs="Times New Roman"/>
          <w:sz w:val="40"/>
          <w:szCs w:val="32"/>
          <w:lang w:val="ru-RU"/>
        </w:rPr>
        <w:t>ая</w:t>
      </w:r>
      <w:proofErr w:type="spellEnd"/>
      <w:r w:rsidRPr="00430B3B">
        <w:rPr>
          <w:rFonts w:ascii="Times New Roman" w:hAnsi="Times New Roman" w:cs="Times New Roman"/>
          <w:sz w:val="40"/>
          <w:szCs w:val="32"/>
          <w:lang w:val="ru-RU"/>
        </w:rPr>
        <w:t xml:space="preserve"> СОШ»</w:t>
      </w:r>
      <w:r w:rsidRPr="00430B3B">
        <w:rPr>
          <w:rFonts w:ascii="Times New Roman" w:hAnsi="Times New Roman" w:cs="Times New Roman"/>
          <w:sz w:val="40"/>
          <w:szCs w:val="32"/>
        </w:rPr>
        <w:t xml:space="preserve"> </w:t>
      </w:r>
    </w:p>
    <w:p w:rsidR="00430B3B" w:rsidRPr="00430B3B" w:rsidRDefault="00430B3B" w:rsidP="00430B3B">
      <w:pPr>
        <w:pStyle w:val="a4"/>
        <w:rPr>
          <w:sz w:val="32"/>
        </w:rPr>
      </w:pPr>
      <w:bookmarkStart w:id="1" w:name="bookmark3"/>
    </w:p>
    <w:p w:rsidR="00430B3B" w:rsidRPr="00430B3B" w:rsidRDefault="00430B3B" w:rsidP="00430B3B">
      <w:pPr>
        <w:pStyle w:val="a4"/>
        <w:rPr>
          <w:sz w:val="32"/>
        </w:rPr>
      </w:pPr>
    </w:p>
    <w:p w:rsidR="00430B3B" w:rsidRPr="00430B3B" w:rsidRDefault="00430B3B" w:rsidP="00430B3B">
      <w:pPr>
        <w:pStyle w:val="a4"/>
        <w:rPr>
          <w:sz w:val="32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sz w:val="32"/>
          <w:lang w:val="ru-RU"/>
        </w:rPr>
      </w:pPr>
    </w:p>
    <w:p w:rsidR="00430B3B" w:rsidRPr="00430B3B" w:rsidRDefault="00430B3B" w:rsidP="00430B3B">
      <w:pPr>
        <w:pStyle w:val="a4"/>
        <w:rPr>
          <w:rFonts w:ascii="Times New Roman" w:hAnsi="Times New Roman" w:cs="Times New Roman"/>
          <w:sz w:val="32"/>
          <w:lang w:val="ru-RU"/>
        </w:rPr>
      </w:pPr>
    </w:p>
    <w:p w:rsidR="00430B3B" w:rsidRPr="00430B3B" w:rsidRDefault="00430B3B" w:rsidP="00430B3B">
      <w:pPr>
        <w:pStyle w:val="a4"/>
        <w:rPr>
          <w:rFonts w:ascii="Times New Roman" w:hAnsi="Times New Roman" w:cs="Times New Roman"/>
          <w:sz w:val="32"/>
          <w:lang w:val="ru-RU"/>
        </w:rPr>
      </w:pPr>
    </w:p>
    <w:p w:rsidR="00430B3B" w:rsidRPr="00430B3B" w:rsidRDefault="00430B3B" w:rsidP="00430B3B">
      <w:pPr>
        <w:pStyle w:val="a4"/>
        <w:rPr>
          <w:rFonts w:ascii="Times New Roman" w:hAnsi="Times New Roman" w:cs="Times New Roman"/>
          <w:sz w:val="32"/>
          <w:lang w:val="ru-RU"/>
        </w:rPr>
      </w:pPr>
    </w:p>
    <w:bookmarkEnd w:id="1"/>
    <w:p w:rsidR="00430B3B" w:rsidRPr="00430B3B" w:rsidRDefault="00430B3B" w:rsidP="00430B3B">
      <w:pPr>
        <w:pStyle w:val="a4"/>
        <w:jc w:val="center"/>
        <w:rPr>
          <w:rFonts w:ascii="Times New Roman" w:hAnsi="Times New Roman" w:cs="Times New Roman"/>
          <w:sz w:val="48"/>
          <w:szCs w:val="40"/>
          <w:lang w:val="ru-RU"/>
        </w:rPr>
      </w:pPr>
      <w:r w:rsidRPr="00430B3B">
        <w:rPr>
          <w:rFonts w:ascii="Times New Roman" w:hAnsi="Times New Roman" w:cs="Times New Roman"/>
          <w:sz w:val="48"/>
          <w:szCs w:val="40"/>
          <w:lang w:val="ru-RU"/>
        </w:rPr>
        <w:t>Вязовое</w:t>
      </w:r>
    </w:p>
    <w:p w:rsidR="00430B3B" w:rsidRDefault="00430B3B" w:rsidP="00430B3B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49FA" w:rsidRPr="00F349FA" w:rsidRDefault="00F349FA" w:rsidP="00F349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7377" w:rsidRPr="00F62830" w:rsidRDefault="003C7377" w:rsidP="00F349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349FA" w:rsidRPr="00F62830" w:rsidRDefault="00F349FA" w:rsidP="00F349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377" w:rsidRPr="00F62830" w:rsidRDefault="003C7377" w:rsidP="00F349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Кружок водителей автомобиля комплектуется из учащихся 9-11 классов проявляющих интерес к технике и конкретно к автомобилю. Цель занятий и кружке состоит и том, чтобы развить интерес школьников к автомобилю, сформировать стремление овладеть высотами трудового мастерства профессии водителя автомобиля.</w:t>
      </w:r>
    </w:p>
    <w:p w:rsidR="003C7377" w:rsidRPr="00F62830" w:rsidRDefault="003C7377" w:rsidP="00F349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Занятия кружка проводятся в учебном кабинете «Автотракторной подготовки» под руководством мастера производственного обучения. В процессе занятий в кружке рекомендуется организовать встречи членов кружка с участниками конкурсов сельскохозяйственных профессий.</w:t>
      </w:r>
    </w:p>
    <w:p w:rsidR="003C7377" w:rsidRPr="00F62830" w:rsidRDefault="003C7377" w:rsidP="00F349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Практические занятия по вождению автомобиля проводятся на специально оборудованных площадках, при строгом соблюдении требований безопасности труда.</w:t>
      </w:r>
    </w:p>
    <w:p w:rsidR="003C7377" w:rsidRPr="00F62830" w:rsidRDefault="003C7377" w:rsidP="00F349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Итоги работы кружка рекомендуется подводить в форме конкурса, например: скоростное решение билетов по ПДД и практическое выполнение одного или нескольких элементов скоростного маневрирования.</w:t>
      </w:r>
    </w:p>
    <w:p w:rsidR="003C7377" w:rsidRPr="00F62830" w:rsidRDefault="003C7377" w:rsidP="00F349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377" w:rsidRPr="00F62830" w:rsidRDefault="003C7377" w:rsidP="003C73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377" w:rsidRPr="00F62830" w:rsidRDefault="003C7377" w:rsidP="00430B3B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7377" w:rsidRPr="00F62830" w:rsidRDefault="003C7377" w:rsidP="00430B3B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Fonts w:ascii="Times New Roman" w:hAnsi="Times New Roman" w:cs="Times New Roman"/>
          <w:sz w:val="28"/>
          <w:szCs w:val="28"/>
        </w:rPr>
        <w:t>ПРИМЕРНЫЙ ТЕМАТИЧЕСКИЙ ПЛАН</w:t>
      </w:r>
    </w:p>
    <w:tbl>
      <w:tblPr>
        <w:tblpPr w:leftFromText="180" w:rightFromText="180" w:vertAnchor="page" w:horzAnchor="margin" w:tblpXSpec="center" w:tblpY="577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8904"/>
        <w:gridCol w:w="774"/>
        <w:gridCol w:w="2102"/>
        <w:gridCol w:w="2329"/>
      </w:tblGrid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На теоре</w:t>
            </w:r>
            <w:r w:rsidRPr="00F62830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6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(ПДД) 52 часа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Разделы 1,2,4, 5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Приложение 1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Приложение 2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Разделы 3, 6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Разделы 7, 8 НДД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Разделы 9, 10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 11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 12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 13 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Разделы 14 - 18ПДД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Разделы 19 - 24ПДД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Допуск ТС* к эксплуатации и обязанности должностных лиц по обеспечению безопасности дорожного движения.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дорожного движения. Ответственность водителя. Первая медицинская помощь.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Вождение автомобиля 36 часов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Элементы скоростного маневрирования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349FA" w:rsidRPr="00F62830" w:rsidTr="00F349F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9FA" w:rsidRPr="00F62830" w:rsidRDefault="00F349FA" w:rsidP="00F349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83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p w:rsidR="00825D26" w:rsidRPr="00F62830" w:rsidRDefault="00825D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49FA" w:rsidRPr="00F62830" w:rsidRDefault="00F349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49FA" w:rsidRPr="00F62830" w:rsidRDefault="00F349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49FA" w:rsidRPr="00F62830" w:rsidRDefault="00F628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F349FA" w:rsidRPr="00F62830" w:rsidRDefault="00F349FA" w:rsidP="00F349F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Fonts w:ascii="Times New Roman" w:hAnsi="Times New Roman" w:cs="Times New Roman"/>
          <w:sz w:val="28"/>
          <w:szCs w:val="28"/>
          <w:lang w:val="ru-RU"/>
        </w:rPr>
        <w:t>Транспортные средства</w:t>
      </w: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Default="001939D9" w:rsidP="00F62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2830" w:rsidRPr="00F62830" w:rsidRDefault="00F62830" w:rsidP="00F628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F628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2830">
        <w:rPr>
          <w:rStyle w:val="12pt"/>
          <w:rFonts w:eastAsia="Arial Unicode MS"/>
          <w:sz w:val="28"/>
          <w:szCs w:val="28"/>
          <w:lang w:val="ru-RU"/>
        </w:rPr>
        <w:lastRenderedPageBreak/>
        <w:t>ПРОГРАММА</w:t>
      </w:r>
    </w:p>
    <w:p w:rsidR="001939D9" w:rsidRPr="00F62830" w:rsidRDefault="001939D9" w:rsidP="001939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F62830">
        <w:rPr>
          <w:rFonts w:ascii="Times New Roman" w:hAnsi="Times New Roman" w:cs="Times New Roman"/>
          <w:b/>
          <w:sz w:val="28"/>
          <w:szCs w:val="28"/>
        </w:rPr>
        <w:t>Организационная часть — 4 часа</w:t>
      </w:r>
      <w:bookmarkEnd w:id="2"/>
    </w:p>
    <w:p w:rsidR="00F62830" w:rsidRDefault="00F62830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Значение автомобиля в сельскохозяйственном производстве и других отраслях. Краткие сведения истории развития отечественного автомобилестроения. Задачи кружка, план и порядок проведения занятий. Организационные вопросы.</w:t>
      </w:r>
    </w:p>
    <w:p w:rsidR="00F62830" w:rsidRPr="00F62830" w:rsidRDefault="00F62830" w:rsidP="00F6283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bookmark2"/>
    </w:p>
    <w:p w:rsidR="001939D9" w:rsidRPr="00F62830" w:rsidRDefault="001939D9" w:rsidP="00F628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30">
        <w:rPr>
          <w:rFonts w:ascii="Times New Roman" w:hAnsi="Times New Roman" w:cs="Times New Roman"/>
          <w:b/>
          <w:sz w:val="28"/>
          <w:szCs w:val="28"/>
        </w:rPr>
        <w:t>Правила дорожного движения (ПДД)</w:t>
      </w:r>
      <w:r w:rsidR="00F62830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Pr="00F62830">
        <w:rPr>
          <w:rFonts w:ascii="Times New Roman" w:hAnsi="Times New Roman" w:cs="Times New Roman"/>
          <w:b/>
          <w:sz w:val="28"/>
          <w:szCs w:val="28"/>
        </w:rPr>
        <w:t xml:space="preserve"> - 52 часа</w:t>
      </w:r>
      <w:bookmarkEnd w:id="3"/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1. Общие положения, обязанности водителей, пешеходов и пассажиров - 4 час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Роль Правил в обеспечении безопасности движения. Основные причины аварий на транспорте. Основные понятия, термины и общие положения Правил. Общие обязанности водителей, пассажиров и пешеходов.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9D7FAD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F62830">
        <w:rPr>
          <w:rFonts w:ascii="Times New Roman" w:hAnsi="Times New Roman" w:cs="Times New Roman"/>
          <w:sz w:val="28"/>
          <w:szCs w:val="28"/>
        </w:rPr>
        <w:t xml:space="preserve"> 3</w:t>
      </w: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F62830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="00F6283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ПДД.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2. Дорожные знаки - 4 часа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Fonts w:ascii="Times New Roman" w:hAnsi="Times New Roman" w:cs="Times New Roman"/>
          <w:sz w:val="28"/>
          <w:szCs w:val="28"/>
        </w:rPr>
        <w:t xml:space="preserve">Назначение и классификация дорожных знаков. Значение, условные обозначения и применение предупреждающих знаков, знаков приоритета, запрещающих знаков, знаков особых предписаний, информационных знаков, знаков сервиса и дополнительной информации (табличек).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9D7FAD" w:rsidRDefault="001939D9" w:rsidP="001939D9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F62830">
        <w:rPr>
          <w:rFonts w:ascii="Times New Roman" w:hAnsi="Times New Roman" w:cs="Times New Roman"/>
          <w:sz w:val="28"/>
          <w:szCs w:val="28"/>
        </w:rPr>
        <w:t xml:space="preserve"> 3</w:t>
      </w: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="009D7FAD">
        <w:rPr>
          <w:rStyle w:val="a9"/>
          <w:rFonts w:eastAsia="Arial Unicode MS"/>
          <w:sz w:val="28"/>
          <w:szCs w:val="28"/>
          <w:lang w:val="ru-RU"/>
        </w:rPr>
        <w:t xml:space="preserve"> </w:t>
      </w:r>
      <w:r w:rsidRPr="00F62830">
        <w:rPr>
          <w:rFonts w:ascii="Times New Roman" w:hAnsi="Times New Roman" w:cs="Times New Roman"/>
          <w:sz w:val="28"/>
          <w:szCs w:val="28"/>
        </w:rPr>
        <w:t xml:space="preserve">решение 1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вопросов каждого билета по ПДД.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3. Дорожная разметка - 4 часа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Fonts w:ascii="Times New Roman" w:hAnsi="Times New Roman" w:cs="Times New Roman"/>
          <w:sz w:val="28"/>
          <w:szCs w:val="28"/>
        </w:rPr>
        <w:t xml:space="preserve">Горизонтальная и вертикальная разметка и их характеристики.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9D7FAD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 - 3 часа:</w:t>
      </w:r>
      <w:r w:rsidRPr="00F62830">
        <w:rPr>
          <w:rFonts w:ascii="Times New Roman" w:hAnsi="Times New Roman" w:cs="Times New Roman"/>
          <w:sz w:val="28"/>
          <w:szCs w:val="28"/>
        </w:rPr>
        <w:t xml:space="preserve"> решение 5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ПДД.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4. Специальные сигналы, сигналы светофора и регулировщика - 4 часа </w:t>
      </w:r>
    </w:p>
    <w:p w:rsidR="00F62830" w:rsidRDefault="00F62830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1939D9" w:rsidRP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Действие водителей при встрече водителей с транспортными средствами, оснащенными специальными световыми и звуковыми сигналами. Значение сигналов светофора и регулиров</w:t>
      </w:r>
      <w:r w:rsidRPr="00F62830">
        <w:rPr>
          <w:rFonts w:ascii="Times New Roman" w:hAnsi="Times New Roman" w:cs="Times New Roman"/>
          <w:sz w:val="28"/>
          <w:szCs w:val="28"/>
        </w:rPr>
        <w:softHyphen/>
        <w:t>щика. Влияние светофоров и регулировщика на действие знаков приоритета.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F62830">
        <w:rPr>
          <w:rFonts w:ascii="Times New Roman" w:hAnsi="Times New Roman" w:cs="Times New Roman"/>
          <w:sz w:val="28"/>
          <w:szCs w:val="28"/>
        </w:rPr>
        <w:t xml:space="preserve"> 3</w:t>
      </w: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F62830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- 6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ПДД.</w:t>
      </w:r>
    </w:p>
    <w:p w:rsidR="00F62830" w:rsidRPr="00F62830" w:rsidRDefault="00F62830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5. Аварийная сигнализация и знак аварийной остановки, начало движения и ма</w:t>
      </w:r>
      <w:r w:rsidRPr="00F62830">
        <w:rPr>
          <w:rStyle w:val="a9"/>
          <w:rFonts w:eastAsia="Arial Unicode MS"/>
          <w:sz w:val="28"/>
          <w:szCs w:val="28"/>
          <w:lang w:val="ru-RU"/>
        </w:rPr>
        <w:softHyphen/>
        <w:t xml:space="preserve">неврирование - 4 часа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Случаи и способы применения аварийной световой сигнализации и знака аварийной ос</w:t>
      </w:r>
      <w:r w:rsidRPr="00F62830">
        <w:rPr>
          <w:rFonts w:ascii="Times New Roman" w:hAnsi="Times New Roman" w:cs="Times New Roman"/>
          <w:sz w:val="28"/>
          <w:szCs w:val="28"/>
        </w:rPr>
        <w:softHyphen/>
        <w:t>тановки. Приоритет различных транспортных средств во время маневрирования и при начале движения.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9D7FAD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F62830">
        <w:rPr>
          <w:rFonts w:ascii="Times New Roman" w:hAnsi="Times New Roman" w:cs="Times New Roman"/>
          <w:sz w:val="28"/>
          <w:szCs w:val="28"/>
        </w:rPr>
        <w:t xml:space="preserve"> 3</w:t>
      </w: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F62830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- 9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вопросов каждого билета по ПДД.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6. Расположение транспортных средств на проезжей части, скорость движения - 4 часа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830">
        <w:rPr>
          <w:rFonts w:ascii="Times New Roman" w:hAnsi="Times New Roman" w:cs="Times New Roman"/>
          <w:sz w:val="28"/>
          <w:szCs w:val="28"/>
        </w:rPr>
        <w:t>Возможное расположение транспортных средств** на проезжей части в зависимости от типа ТС, предполагаемого манёвра и места движения ТС. Скоростной режим на различных до</w:t>
      </w:r>
      <w:r w:rsidRPr="00F62830">
        <w:rPr>
          <w:rFonts w:ascii="Times New Roman" w:hAnsi="Times New Roman" w:cs="Times New Roman"/>
          <w:sz w:val="28"/>
          <w:szCs w:val="28"/>
        </w:rPr>
        <w:softHyphen/>
        <w:t>рогах.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Pr="009D7FAD" w:rsidRDefault="001939D9" w:rsidP="001939D9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F62830">
        <w:rPr>
          <w:rFonts w:ascii="Times New Roman" w:hAnsi="Times New Roman" w:cs="Times New Roman"/>
          <w:sz w:val="28"/>
          <w:szCs w:val="28"/>
        </w:rPr>
        <w:t xml:space="preserve"> 3</w:t>
      </w: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="009D7FAD">
        <w:rPr>
          <w:rStyle w:val="a9"/>
          <w:rFonts w:eastAsia="Arial Unicode MS"/>
          <w:sz w:val="28"/>
          <w:szCs w:val="28"/>
          <w:lang w:val="ru-RU"/>
        </w:rPr>
        <w:t xml:space="preserve"> </w:t>
      </w:r>
      <w:r w:rsidRPr="00F62830">
        <w:rPr>
          <w:rFonts w:ascii="Times New Roman" w:hAnsi="Times New Roman" w:cs="Times New Roman"/>
          <w:sz w:val="28"/>
          <w:szCs w:val="28"/>
        </w:rPr>
        <w:t xml:space="preserve">решение 1 </w:t>
      </w:r>
      <w:proofErr w:type="spellStart"/>
      <w:r w:rsidRPr="00F62830">
        <w:rPr>
          <w:rStyle w:val="1pt"/>
          <w:rFonts w:eastAsia="Arial Unicode MS"/>
          <w:sz w:val="28"/>
          <w:szCs w:val="28"/>
          <w:vertAlign w:val="superscript"/>
          <w:lang w:val="ru-RU"/>
        </w:rPr>
        <w:t>го</w:t>
      </w:r>
      <w:proofErr w:type="spellEnd"/>
      <w:r w:rsidRPr="00F62830">
        <w:rPr>
          <w:rStyle w:val="1pt"/>
          <w:rFonts w:eastAsia="Arial Unicode MS"/>
          <w:sz w:val="28"/>
          <w:szCs w:val="28"/>
          <w:lang w:val="ru-RU"/>
        </w:rPr>
        <w:t xml:space="preserve"> -10</w:t>
      </w:r>
      <w:r w:rsidRPr="00F62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ПДД.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7. Обгон, встречный разъезд - 4 часа 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Fonts w:ascii="Times New Roman" w:hAnsi="Times New Roman" w:cs="Times New Roman"/>
          <w:sz w:val="28"/>
          <w:szCs w:val="28"/>
        </w:rPr>
        <w:t xml:space="preserve">Меры безопасности и приоритет ТС при выполнении обгона и встречного разъезда. </w:t>
      </w:r>
    </w:p>
    <w:p w:rsidR="009D7FAD" w:rsidRDefault="009D7FAD" w:rsidP="009D7FAD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9D7FAD" w:rsidRPr="009D7FAD" w:rsidRDefault="009D7FAD" w:rsidP="009D7FA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часть:</w:t>
      </w:r>
      <w:r w:rsidRPr="00F62830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F62830">
        <w:rPr>
          <w:rStyle w:val="1pt"/>
          <w:rFonts w:eastAsia="Arial Unicode MS"/>
          <w:sz w:val="28"/>
          <w:szCs w:val="28"/>
          <w:vertAlign w:val="superscript"/>
          <w:lang w:val="ru-RU"/>
        </w:rPr>
        <w:t>го</w:t>
      </w:r>
      <w:proofErr w:type="spellEnd"/>
      <w:r w:rsidRPr="00F62830">
        <w:rPr>
          <w:rStyle w:val="1pt"/>
          <w:rFonts w:eastAsia="Arial Unicode MS"/>
          <w:sz w:val="28"/>
          <w:szCs w:val="28"/>
          <w:lang w:val="ru-RU"/>
        </w:rPr>
        <w:t xml:space="preserve"> -11</w:t>
      </w:r>
      <w:r w:rsidRPr="00F62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ПДД.</w:t>
      </w:r>
    </w:p>
    <w:p w:rsidR="009D7FAD" w:rsidRDefault="009D7FAD" w:rsidP="009D7FAD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D7FAD" w:rsidP="009D7FAD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8. Остановка и стоянка - 4 часа </w:t>
      </w:r>
    </w:p>
    <w:p w:rsidR="009D7FAD" w:rsidRDefault="009D7FAD" w:rsidP="009D7FAD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D7FAD" w:rsidP="009D7FA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Fonts w:ascii="Times New Roman" w:hAnsi="Times New Roman" w:cs="Times New Roman"/>
          <w:sz w:val="28"/>
          <w:szCs w:val="28"/>
        </w:rPr>
        <w:t xml:space="preserve">Места, способы и время разрешения и запрещения остановки и стоянки </w:t>
      </w:r>
      <w:proofErr w:type="gramStart"/>
      <w:r w:rsidRPr="00F6283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62830">
        <w:rPr>
          <w:rFonts w:ascii="Times New Roman" w:hAnsi="Times New Roman" w:cs="Times New Roman"/>
          <w:sz w:val="28"/>
          <w:szCs w:val="28"/>
        </w:rPr>
        <w:t xml:space="preserve"> ТС. </w:t>
      </w:r>
    </w:p>
    <w:p w:rsidR="009D7FAD" w:rsidRDefault="009D7FAD" w:rsidP="009D7FA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9D7FAD" w:rsidRPr="009D7FAD" w:rsidRDefault="009D7FAD" w:rsidP="009D7FA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F62830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F62830">
        <w:rPr>
          <w:rFonts w:ascii="Times New Roman" w:hAnsi="Times New Roman" w:cs="Times New Roman"/>
          <w:sz w:val="28"/>
          <w:szCs w:val="28"/>
        </w:rPr>
        <w:t xml:space="preserve"> 3</w:t>
      </w:r>
      <w:r w:rsidRPr="00F62830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F62830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F62830">
        <w:rPr>
          <w:rStyle w:val="1pt"/>
          <w:rFonts w:eastAsia="Arial Unicode MS"/>
          <w:sz w:val="28"/>
          <w:szCs w:val="28"/>
          <w:vertAlign w:val="superscript"/>
          <w:lang w:val="ru-RU"/>
        </w:rPr>
        <w:t>го</w:t>
      </w:r>
      <w:proofErr w:type="spellEnd"/>
      <w:r w:rsidRPr="00F62830">
        <w:rPr>
          <w:rStyle w:val="1pt"/>
          <w:rFonts w:eastAsia="Arial Unicode MS"/>
          <w:sz w:val="28"/>
          <w:szCs w:val="28"/>
          <w:lang w:val="ru-RU"/>
        </w:rPr>
        <w:t xml:space="preserve"> -12</w:t>
      </w:r>
      <w:r w:rsidRPr="00F62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830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F62830">
        <w:rPr>
          <w:rFonts w:ascii="Times New Roman" w:hAnsi="Times New Roman" w:cs="Times New Roman"/>
          <w:sz w:val="28"/>
          <w:szCs w:val="28"/>
        </w:rPr>
        <w:t xml:space="preserve"> вопросов каждого билета по ПДД.</w:t>
      </w:r>
    </w:p>
    <w:p w:rsidR="009D7FAD" w:rsidRDefault="009D7FAD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9D7FAD" w:rsidRDefault="009D7FAD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62830" w:rsidRDefault="00F62830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>
        <w:rPr>
          <w:rStyle w:val="a9"/>
          <w:rFonts w:eastAsia="Arial Unicode MS"/>
          <w:sz w:val="28"/>
          <w:szCs w:val="28"/>
          <w:lang w:val="ru-RU"/>
        </w:rPr>
        <w:t>*В дальнейшем - Правила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  <w:r>
        <w:rPr>
          <w:rStyle w:val="a9"/>
          <w:rFonts w:eastAsia="Arial Unicode MS"/>
          <w:sz w:val="28"/>
          <w:szCs w:val="28"/>
          <w:lang w:val="ru-RU"/>
        </w:rPr>
        <w:t>** Здесь и далее - ТС</w:t>
      </w: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F62830" w:rsidRDefault="00F62830" w:rsidP="001939D9">
      <w:pPr>
        <w:pStyle w:val="a4"/>
        <w:rPr>
          <w:rStyle w:val="a9"/>
          <w:rFonts w:eastAsia="Arial Unicode MS"/>
          <w:sz w:val="28"/>
          <w:szCs w:val="28"/>
          <w:lang w:val="ru-RU"/>
        </w:rPr>
      </w:pPr>
    </w:p>
    <w:p w:rsidR="001939D9" w:rsidRDefault="001939D9" w:rsidP="001939D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lastRenderedPageBreak/>
        <w:t xml:space="preserve">9. Проезд перекрёстков - 4 часа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FAD">
        <w:rPr>
          <w:rFonts w:ascii="Times New Roman" w:hAnsi="Times New Roman" w:cs="Times New Roman"/>
          <w:sz w:val="28"/>
          <w:szCs w:val="28"/>
        </w:rPr>
        <w:t xml:space="preserve">Меры безопасности и расположение ТС на проезжей части при проезде перекрёстков. </w:t>
      </w:r>
    </w:p>
    <w:p w:rsidR="009D7FAD" w:rsidRDefault="009D7FAD" w:rsidP="009D7F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9D7FAD">
        <w:rPr>
          <w:rFonts w:ascii="Times New Roman" w:hAnsi="Times New Roman" w:cs="Times New Roman"/>
          <w:sz w:val="28"/>
          <w:szCs w:val="28"/>
        </w:rPr>
        <w:t xml:space="preserve"> 3</w:t>
      </w: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9D7FAD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9D7FAD">
        <w:rPr>
          <w:rFonts w:ascii="Times New Roman" w:hAnsi="Times New Roman" w:cs="Times New Roman"/>
          <w:sz w:val="28"/>
          <w:szCs w:val="28"/>
        </w:rPr>
        <w:t xml:space="preserve"> - 15 </w:t>
      </w:r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proofErr w:type="gramStart"/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9D7FAD">
        <w:rPr>
          <w:rFonts w:ascii="Times New Roman" w:hAnsi="Times New Roman" w:cs="Times New Roman"/>
          <w:sz w:val="28"/>
          <w:szCs w:val="28"/>
        </w:rPr>
        <w:t xml:space="preserve"> вопросов каждого билета по ПДД.</w:t>
      </w:r>
      <w:r w:rsidR="009D7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10. Пешеходные переходы, остановки и приоритет </w:t>
      </w:r>
      <w:proofErr w:type="gramStart"/>
      <w:r w:rsidRPr="009D7FAD">
        <w:rPr>
          <w:rStyle w:val="a9"/>
          <w:rFonts w:eastAsia="Arial Unicode MS"/>
          <w:sz w:val="28"/>
          <w:szCs w:val="28"/>
          <w:lang w:val="ru-RU"/>
        </w:rPr>
        <w:t>маршрутных</w:t>
      </w:r>
      <w:proofErr w:type="gramEnd"/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 ТС. Движение через железнодорожные пути, по автомагистралям и в жилых зонах — 4 часа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>Меры безопасности при проезде регулируемых и нерегулируемых пешеходных переходов, остановок маршрутных ТС и железнодорожных путей. Особенности движения по автомагистралям и в жилых зонах.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>Практическая часть</w:t>
      </w:r>
      <w:r w:rsidRPr="009D7FAD">
        <w:rPr>
          <w:rFonts w:ascii="Times New Roman" w:hAnsi="Times New Roman" w:cs="Times New Roman"/>
          <w:sz w:val="28"/>
          <w:szCs w:val="28"/>
        </w:rPr>
        <w:t xml:space="preserve"> -3</w:t>
      </w: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9D7FAD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9D7FAD">
        <w:rPr>
          <w:rStyle w:val="1pt"/>
          <w:rFonts w:eastAsia="Arial Unicode MS"/>
          <w:sz w:val="28"/>
          <w:szCs w:val="28"/>
          <w:vertAlign w:val="superscript"/>
          <w:lang w:val="ru-RU"/>
        </w:rPr>
        <w:t>го</w:t>
      </w:r>
      <w:proofErr w:type="spellEnd"/>
      <w:r w:rsidRPr="009D7FAD">
        <w:rPr>
          <w:rStyle w:val="1pt"/>
          <w:rFonts w:eastAsia="Arial Unicode MS"/>
          <w:sz w:val="28"/>
          <w:szCs w:val="28"/>
          <w:lang w:val="ru-RU"/>
        </w:rPr>
        <w:t xml:space="preserve"> -16</w:t>
      </w:r>
      <w:r w:rsidRPr="009D7FAD">
        <w:rPr>
          <w:rFonts w:ascii="Times New Roman" w:hAnsi="Times New Roman" w:cs="Times New Roman"/>
          <w:sz w:val="28"/>
          <w:szCs w:val="28"/>
        </w:rPr>
        <w:t xml:space="preserve"> </w:t>
      </w:r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proofErr w:type="gramStart"/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9D7FAD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ПДЦ.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11. Внешние световые приборы и звуковые сигналы, буксировка механических транспортных средств, учебная езда, перевозка людей и грузов, дополнительные требования к движению велосипедов, мопедов, гужевых повозок, а также прогону животных - 4 часа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>Возможность применения внешних световых приборов и звуковых сигналов. Ограничения, вводимые при буксировке механических ТС, обучении вождению, перевозке людей и грузов. Требования к движению велосипедов, мопедов, гужевых повозок, а также к прогону животных.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9D7FAD">
        <w:rPr>
          <w:rFonts w:ascii="Times New Roman" w:hAnsi="Times New Roman" w:cs="Times New Roman"/>
          <w:sz w:val="28"/>
          <w:szCs w:val="28"/>
        </w:rPr>
        <w:t xml:space="preserve"> 3</w:t>
      </w: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9D7FAD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9D7FAD">
        <w:rPr>
          <w:rStyle w:val="1pt"/>
          <w:rFonts w:eastAsia="Arial Unicode MS"/>
          <w:sz w:val="28"/>
          <w:szCs w:val="28"/>
          <w:vertAlign w:val="superscript"/>
          <w:lang w:val="ru-RU"/>
        </w:rPr>
        <w:t>го</w:t>
      </w:r>
      <w:proofErr w:type="spellEnd"/>
      <w:r w:rsidRPr="009D7FAD">
        <w:rPr>
          <w:rStyle w:val="1pt"/>
          <w:rFonts w:eastAsia="Arial Unicode MS"/>
          <w:sz w:val="28"/>
          <w:szCs w:val="28"/>
          <w:lang w:val="ru-RU"/>
        </w:rPr>
        <w:t xml:space="preserve"> -17</w:t>
      </w:r>
      <w:r w:rsidRPr="009D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9D7FAD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ПДД.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12. Допуск ТС к эксплуатации, обязанности должностных лиц по обеспечению безопасности дорожного движения - 4 часа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техническому состоянию ТС, обязанности должность </w:t>
      </w:r>
      <w:r w:rsidRPr="009D7FAD">
        <w:rPr>
          <w:rStyle w:val="1pt"/>
          <w:rFonts w:eastAsia="Arial Unicode MS"/>
          <w:sz w:val="28"/>
          <w:szCs w:val="28"/>
          <w:lang w:val="ru-RU"/>
        </w:rPr>
        <w:t xml:space="preserve">лиц </w:t>
      </w:r>
      <w:r w:rsidRPr="009D7FAD">
        <w:rPr>
          <w:rFonts w:ascii="Times New Roman" w:hAnsi="Times New Roman" w:cs="Times New Roman"/>
          <w:sz w:val="28"/>
          <w:szCs w:val="28"/>
        </w:rPr>
        <w:t>по обеспечению безопасности дорожного движения.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9D7FAD">
        <w:rPr>
          <w:rFonts w:ascii="Times New Roman" w:hAnsi="Times New Roman" w:cs="Times New Roman"/>
          <w:sz w:val="28"/>
          <w:szCs w:val="28"/>
        </w:rPr>
        <w:t xml:space="preserve"> 3</w:t>
      </w: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9D7FAD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9D7FAD">
        <w:rPr>
          <w:rFonts w:ascii="Times New Roman" w:hAnsi="Times New Roman" w:cs="Times New Roman"/>
          <w:sz w:val="28"/>
          <w:szCs w:val="28"/>
        </w:rPr>
        <w:t xml:space="preserve"> - 18 </w:t>
      </w:r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proofErr w:type="gramStart"/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9D7FAD">
        <w:rPr>
          <w:rFonts w:ascii="Times New Roman" w:hAnsi="Times New Roman" w:cs="Times New Roman"/>
          <w:sz w:val="28"/>
          <w:szCs w:val="28"/>
        </w:rPr>
        <w:t xml:space="preserve"> вопроса каждого билета по ПДД.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13. Первая медицинская помощь, ответственность водителя - 4 часа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>Признаки различных недомоганий и травм и правила оказания первой медицинской помощи (взаимопомощи) с использованием аптечки первой помощи (автомобильной) и её состав. Ответственность за нарушение ПДД.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>Практическая часть -</w:t>
      </w:r>
      <w:r w:rsidRPr="009D7FAD">
        <w:rPr>
          <w:rFonts w:ascii="Times New Roman" w:hAnsi="Times New Roman" w:cs="Times New Roman"/>
          <w:sz w:val="28"/>
          <w:szCs w:val="28"/>
        </w:rPr>
        <w:t xml:space="preserve"> 3</w:t>
      </w: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 часа:</w:t>
      </w:r>
      <w:r w:rsidRPr="009D7FAD">
        <w:rPr>
          <w:rFonts w:ascii="Times New Roman" w:hAnsi="Times New Roman" w:cs="Times New Roman"/>
          <w:sz w:val="28"/>
          <w:szCs w:val="28"/>
        </w:rPr>
        <w:t xml:space="preserve"> решение 1 </w:t>
      </w:r>
      <w:proofErr w:type="spellStart"/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proofErr w:type="spellEnd"/>
      <w:r w:rsidRPr="009D7FAD">
        <w:rPr>
          <w:rFonts w:ascii="Times New Roman" w:hAnsi="Times New Roman" w:cs="Times New Roman"/>
          <w:sz w:val="28"/>
          <w:szCs w:val="28"/>
        </w:rPr>
        <w:t>- 20</w:t>
      </w:r>
      <w:r w:rsidRPr="009D7FAD">
        <w:rPr>
          <w:rFonts w:ascii="Times New Roman" w:hAnsi="Times New Roman" w:cs="Times New Roman"/>
          <w:sz w:val="28"/>
          <w:szCs w:val="28"/>
          <w:vertAlign w:val="superscript"/>
        </w:rPr>
        <w:t>г0</w:t>
      </w:r>
      <w:r w:rsidRPr="009D7FAD">
        <w:rPr>
          <w:rFonts w:ascii="Times New Roman" w:hAnsi="Times New Roman" w:cs="Times New Roman"/>
          <w:sz w:val="28"/>
          <w:szCs w:val="28"/>
        </w:rPr>
        <w:t xml:space="preserve"> вопросов каждого билета по ПДД.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14. Скоростное маневрирование - 36 часов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>Размеры, описание и теория выполнения элементов скоростного маневрирования. Закрепление знаний по правилам дорожного движения.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>Практическая часть - 18 часов:</w:t>
      </w:r>
      <w:r w:rsidRPr="009D7FAD">
        <w:rPr>
          <w:rFonts w:ascii="Times New Roman" w:hAnsi="Times New Roman" w:cs="Times New Roman"/>
          <w:sz w:val="28"/>
          <w:szCs w:val="28"/>
        </w:rPr>
        <w:t xml:space="preserve"> Приобретение практического навыка выполнения каждого элемента скоростного вождения в отдельности и в комплексе. Решение экзаменационных билетов по ПДД.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D7FAD" w:rsidRDefault="009C52C8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  <w:r w:rsidRPr="009D7FAD">
        <w:rPr>
          <w:rStyle w:val="a9"/>
          <w:rFonts w:eastAsia="Arial Unicode MS"/>
          <w:sz w:val="28"/>
          <w:szCs w:val="28"/>
          <w:lang w:val="ru-RU"/>
        </w:rPr>
        <w:t xml:space="preserve">15. Подготовка к конкурсу. </w:t>
      </w:r>
    </w:p>
    <w:p w:rsidR="009D7FAD" w:rsidRDefault="009D7FAD" w:rsidP="009D7FAD">
      <w:pPr>
        <w:pStyle w:val="a4"/>
        <w:jc w:val="both"/>
        <w:rPr>
          <w:rStyle w:val="a9"/>
          <w:rFonts w:eastAsia="Arial Unicode MS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>Совершенствование навыков управления автомобилем при выполнении элементов скоростного маневрирования. Закрепление знаний по ПДД с целью максимального сокращения времени затрачиваемого учащимися на решение каждого билета.</w:t>
      </w:r>
    </w:p>
    <w:p w:rsidR="009D7FAD" w:rsidRDefault="009D7FAD" w:rsidP="009D7F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52C8" w:rsidRDefault="009C52C8" w:rsidP="009D7F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D7FAD">
        <w:rPr>
          <w:rFonts w:ascii="Times New Roman" w:hAnsi="Times New Roman" w:cs="Times New Roman"/>
          <w:b/>
          <w:sz w:val="28"/>
          <w:szCs w:val="28"/>
          <w:u w:val="single"/>
        </w:rPr>
        <w:t>Литература.</w:t>
      </w:r>
    </w:p>
    <w:p w:rsidR="009D7FAD" w:rsidRPr="009D7FAD" w:rsidRDefault="009D7FAD" w:rsidP="009D7F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>Правила дорожного движения - Государственная инспекция безопасности дорожного движения 2007 г.</w:t>
      </w:r>
    </w:p>
    <w:p w:rsidR="009D7FAD" w:rsidRDefault="009D7FAD" w:rsidP="009D7F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7FAD">
        <w:rPr>
          <w:rFonts w:ascii="Times New Roman" w:hAnsi="Times New Roman" w:cs="Times New Roman"/>
          <w:sz w:val="28"/>
          <w:szCs w:val="28"/>
        </w:rPr>
        <w:t>Экзаменационные билеты по ПДЦ - Рецепт-холдинг, 2007 г. Сборник программ кружков технического творчества учащихся - Москва «Просвещение». 1988 г.</w:t>
      </w:r>
    </w:p>
    <w:p w:rsidR="009D7FAD" w:rsidRDefault="009D7FAD" w:rsidP="009D7FAD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9D7FAD">
        <w:rPr>
          <w:rFonts w:ascii="Times New Roman" w:hAnsi="Times New Roman" w:cs="Times New Roman"/>
          <w:sz w:val="28"/>
          <w:szCs w:val="28"/>
        </w:rPr>
        <w:t>Положение и условия проведения конкурса ученических производственных бригад. Белгород. 2003 г.</w:t>
      </w:r>
    </w:p>
    <w:p w:rsidR="009C52C8" w:rsidRPr="009D7FAD" w:rsidRDefault="009C52C8" w:rsidP="009D7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C52C8" w:rsidRPr="009D7FAD" w:rsidSect="00F349FA">
      <w:type w:val="continuous"/>
      <w:pgSz w:w="16837" w:h="23810"/>
      <w:pgMar w:top="567" w:right="1102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13" w:rsidRDefault="00666813">
      <w:r>
        <w:separator/>
      </w:r>
    </w:p>
  </w:endnote>
  <w:endnote w:type="continuationSeparator" w:id="0">
    <w:p w:rsidR="00666813" w:rsidRDefault="006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13" w:rsidRDefault="00666813"/>
  </w:footnote>
  <w:footnote w:type="continuationSeparator" w:id="0">
    <w:p w:rsidR="00666813" w:rsidRDefault="006668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4A92"/>
    <w:multiLevelType w:val="hybridMultilevel"/>
    <w:tmpl w:val="2634DF5C"/>
    <w:lvl w:ilvl="0" w:tplc="C2D8848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5D26"/>
    <w:rsid w:val="001939D9"/>
    <w:rsid w:val="003C7377"/>
    <w:rsid w:val="00430B3B"/>
    <w:rsid w:val="00666813"/>
    <w:rsid w:val="00825D26"/>
    <w:rsid w:val="009C52C8"/>
    <w:rsid w:val="009D7FAD"/>
    <w:rsid w:val="00F349FA"/>
    <w:rsid w:val="00F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430B3B"/>
    <w:rPr>
      <w:color w:val="000000"/>
      <w:lang w:val="ru"/>
    </w:rPr>
  </w:style>
  <w:style w:type="character" w:customStyle="1" w:styleId="a5">
    <w:name w:val="Основной текст_"/>
    <w:basedOn w:val="a0"/>
    <w:link w:val="1"/>
    <w:rsid w:val="003C73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5"/>
    <w:rsid w:val="003C7377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3C737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C7377"/>
    <w:rPr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737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737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737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C7377"/>
    <w:rPr>
      <w:rFonts w:ascii="Courier New" w:eastAsia="Courier New" w:hAnsi="Courier New" w:cs="Courier New"/>
      <w:sz w:val="15"/>
      <w:szCs w:val="15"/>
      <w:shd w:val="clear" w:color="auto" w:fill="FFFFFF"/>
    </w:rPr>
  </w:style>
  <w:style w:type="character" w:customStyle="1" w:styleId="5TimesNewRoman8pt">
    <w:name w:val="Основной текст (5) + Times New Roman;8 pt;Не курсив"/>
    <w:basedOn w:val="5"/>
    <w:rsid w:val="003C7377"/>
    <w:rPr>
      <w:rFonts w:ascii="Times New Roman" w:eastAsia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3C73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rsid w:val="003C73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rsid w:val="003C7377"/>
    <w:pPr>
      <w:shd w:val="clear" w:color="auto" w:fill="FFFFFF"/>
      <w:spacing w:line="0" w:lineRule="atLeast"/>
    </w:pPr>
    <w:rPr>
      <w:color w:val="auto"/>
      <w:sz w:val="16"/>
      <w:szCs w:val="16"/>
    </w:rPr>
  </w:style>
  <w:style w:type="paragraph" w:customStyle="1" w:styleId="20">
    <w:name w:val="Основной текст (2)"/>
    <w:basedOn w:val="a"/>
    <w:link w:val="2"/>
    <w:rsid w:val="003C73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rsid w:val="003C73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rsid w:val="003C737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50">
    <w:name w:val="Основной текст (5)"/>
    <w:basedOn w:val="a"/>
    <w:link w:val="5"/>
    <w:rsid w:val="003C7377"/>
    <w:pPr>
      <w:shd w:val="clear" w:color="auto" w:fill="FFFFFF"/>
      <w:spacing w:line="62" w:lineRule="exact"/>
      <w:jc w:val="right"/>
    </w:pPr>
    <w:rPr>
      <w:rFonts w:ascii="Courier New" w:eastAsia="Courier New" w:hAnsi="Courier New" w:cs="Courier New"/>
      <w:color w:val="auto"/>
      <w:sz w:val="15"/>
      <w:szCs w:val="15"/>
    </w:rPr>
  </w:style>
  <w:style w:type="paragraph" w:styleId="a8">
    <w:name w:val="List Paragraph"/>
    <w:basedOn w:val="a"/>
    <w:uiPriority w:val="34"/>
    <w:qFormat/>
    <w:rsid w:val="00F349FA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939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pt">
    <w:name w:val="Заголовок №1 + Интервал 2 pt"/>
    <w:basedOn w:val="10"/>
    <w:rsid w:val="001939D9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basedOn w:val="a5"/>
    <w:rsid w:val="00193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5"/>
    <w:rsid w:val="001939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1939D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2015-02-20T12:22:00Z</dcterms:created>
  <dcterms:modified xsi:type="dcterms:W3CDTF">2015-02-20T12:58:00Z</dcterms:modified>
</cp:coreProperties>
</file>