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Layout w:type="fixed"/>
        <w:tblLook w:val="04A0"/>
      </w:tblPr>
      <w:tblGrid>
        <w:gridCol w:w="534"/>
        <w:gridCol w:w="567"/>
        <w:gridCol w:w="567"/>
        <w:gridCol w:w="567"/>
        <w:gridCol w:w="9355"/>
        <w:gridCol w:w="4536"/>
      </w:tblGrid>
      <w:tr w:rsidR="00F0302D" w:rsidTr="00D97106">
        <w:tc>
          <w:tcPr>
            <w:tcW w:w="534" w:type="dxa"/>
            <w:vMerge w:val="restart"/>
          </w:tcPr>
          <w:p w:rsidR="00F0302D" w:rsidRDefault="00F0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701" w:type="dxa"/>
            <w:gridSpan w:val="3"/>
          </w:tcPr>
          <w:p w:rsidR="00F0302D" w:rsidRDefault="00F0302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  <w:tc>
          <w:tcPr>
            <w:tcW w:w="9355" w:type="dxa"/>
            <w:vMerge w:val="restart"/>
          </w:tcPr>
          <w:p w:rsidR="00F0302D" w:rsidRDefault="00F0302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каждого урока</w:t>
            </w:r>
          </w:p>
        </w:tc>
        <w:tc>
          <w:tcPr>
            <w:tcW w:w="4536" w:type="dxa"/>
            <w:vMerge w:val="restart"/>
          </w:tcPr>
          <w:p w:rsidR="00F0302D" w:rsidRDefault="00F0302D" w:rsidP="00F03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F0302D" w:rsidTr="00D97106">
        <w:tc>
          <w:tcPr>
            <w:tcW w:w="534" w:type="dxa"/>
            <w:vMerge/>
          </w:tcPr>
          <w:p w:rsidR="00F0302D" w:rsidRDefault="00F03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0302D" w:rsidRDefault="00F0302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9355" w:type="dxa"/>
            <w:vMerge/>
          </w:tcPr>
          <w:p w:rsidR="00F0302D" w:rsidRDefault="00F0302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0302D" w:rsidRDefault="00F03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2D" w:rsidTr="00D97106">
        <w:tc>
          <w:tcPr>
            <w:tcW w:w="534" w:type="dxa"/>
            <w:vMerge/>
          </w:tcPr>
          <w:p w:rsidR="00F0302D" w:rsidRDefault="00F03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02D" w:rsidRDefault="00F0302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</w:tcPr>
          <w:p w:rsidR="00F0302D" w:rsidRDefault="00F0302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67" w:type="dxa"/>
          </w:tcPr>
          <w:p w:rsidR="00F0302D" w:rsidRDefault="00F0302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355" w:type="dxa"/>
            <w:vMerge/>
          </w:tcPr>
          <w:p w:rsidR="00F0302D" w:rsidRDefault="00F0302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0302D" w:rsidRDefault="00F03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DDE" w:rsidTr="0087646D">
        <w:tc>
          <w:tcPr>
            <w:tcW w:w="11590" w:type="dxa"/>
            <w:gridSpan w:val="5"/>
          </w:tcPr>
          <w:p w:rsidR="00E56DDE" w:rsidRDefault="00E56DDE" w:rsidP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4536" w:type="dxa"/>
          </w:tcPr>
          <w:p w:rsidR="00E56DDE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E457C9" w:rsidRPr="00CD25E6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требования на уроках физической культуры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DDE" w:rsidTr="00D43544">
        <w:tc>
          <w:tcPr>
            <w:tcW w:w="11590" w:type="dxa"/>
            <w:gridSpan w:val="5"/>
          </w:tcPr>
          <w:p w:rsidR="00E56DDE" w:rsidRPr="00CD25E6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E56DDE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E457C9" w:rsidRPr="00CD25E6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30 м с высокого старта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E457C9" w:rsidRPr="00CD25E6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Техника челночного бега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E457C9" w:rsidRPr="00CD25E6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Тестирование челно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</w:t>
            </w: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го бега 3 * 10 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</w:tcPr>
          <w:p w:rsidR="00E457C9" w:rsidRPr="00CD25E6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Способы метания мешочка (мяча) на дальность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</w:tcPr>
          <w:p w:rsidR="00E457C9" w:rsidRPr="00CD25E6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мешочка на дальность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DDE" w:rsidTr="00152F24">
        <w:tc>
          <w:tcPr>
            <w:tcW w:w="11590" w:type="dxa"/>
            <w:gridSpan w:val="5"/>
          </w:tcPr>
          <w:p w:rsidR="00E56DDE" w:rsidRPr="00CD25E6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4536" w:type="dxa"/>
          </w:tcPr>
          <w:p w:rsidR="00E56DDE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3"/>
          </w:tcPr>
          <w:p w:rsidR="00E457C9" w:rsidRPr="00CD25E6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Пас и его значение для спортивных игр с мячом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DDE" w:rsidTr="006672D4">
        <w:tc>
          <w:tcPr>
            <w:tcW w:w="11590" w:type="dxa"/>
            <w:gridSpan w:val="5"/>
          </w:tcPr>
          <w:p w:rsidR="00E56DDE" w:rsidRPr="001F39B5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536" w:type="dxa"/>
          </w:tcPr>
          <w:p w:rsidR="00E56DDE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Спортивная игра "Футбол"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DDE" w:rsidTr="00BA33C6">
        <w:tc>
          <w:tcPr>
            <w:tcW w:w="11590" w:type="dxa"/>
            <w:gridSpan w:val="5"/>
          </w:tcPr>
          <w:p w:rsidR="00E56DDE" w:rsidRPr="001F39B5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E56DDE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 на результат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прыжкам в длину с разбега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DDE" w:rsidTr="00A86D8C">
        <w:tc>
          <w:tcPr>
            <w:tcW w:w="11590" w:type="dxa"/>
            <w:gridSpan w:val="5"/>
          </w:tcPr>
          <w:p w:rsidR="00E56DDE" w:rsidRPr="001F39B5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536" w:type="dxa"/>
          </w:tcPr>
          <w:p w:rsidR="00E56DDE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трольный урок по спортивной игре</w:t>
            </w: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 xml:space="preserve"> "Футбол"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DDE" w:rsidTr="0082661C">
        <w:tc>
          <w:tcPr>
            <w:tcW w:w="11590" w:type="dxa"/>
            <w:gridSpan w:val="5"/>
          </w:tcPr>
          <w:p w:rsidR="00E56DDE" w:rsidRPr="001F39B5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E56DDE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малого мяча на точность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DDE" w:rsidTr="00A54D9A">
        <w:tc>
          <w:tcPr>
            <w:tcW w:w="11590" w:type="dxa"/>
            <w:gridSpan w:val="5"/>
          </w:tcPr>
          <w:p w:rsidR="00E56DDE" w:rsidRPr="001F39B5" w:rsidRDefault="00E5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4536" w:type="dxa"/>
          </w:tcPr>
          <w:p w:rsidR="00E56DDE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Коммуникативные, регулятивные,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Тестирование наклона вперед из положения стоя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</w:t>
            </w:r>
            <w:proofErr w:type="gramStart"/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F39B5">
              <w:rPr>
                <w:rFonts w:ascii="Times New Roman" w:hAnsi="Times New Roman" w:cs="Times New Roman"/>
                <w:sz w:val="28"/>
                <w:szCs w:val="28"/>
              </w:rPr>
              <w:t xml:space="preserve"> лежа за 30 с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55" w:rsidTr="009210C1">
        <w:tc>
          <w:tcPr>
            <w:tcW w:w="11590" w:type="dxa"/>
            <w:gridSpan w:val="5"/>
          </w:tcPr>
          <w:p w:rsidR="00410355" w:rsidRPr="001F39B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gridSpan w:val="3"/>
          </w:tcPr>
          <w:p w:rsidR="00E457C9" w:rsidRPr="001F39B5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B5">
              <w:rPr>
                <w:rFonts w:ascii="Times New Roman" w:hAnsi="Times New Roman" w:cs="Times New Roman"/>
                <w:sz w:val="28"/>
                <w:szCs w:val="28"/>
              </w:rPr>
              <w:t>Тестирование прыжка в длину с места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55" w:rsidTr="00EE527D">
        <w:tc>
          <w:tcPr>
            <w:tcW w:w="11590" w:type="dxa"/>
            <w:gridSpan w:val="5"/>
          </w:tcPr>
          <w:p w:rsidR="00410355" w:rsidRPr="0073677C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4536" w:type="dxa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Тестирование виса на время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55" w:rsidTr="00410355">
        <w:tc>
          <w:tcPr>
            <w:tcW w:w="11590" w:type="dxa"/>
            <w:gridSpan w:val="5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536" w:type="dxa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Подвижная игра "Перестрелка"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Футбольные упражнения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Футбольные упражнения в парах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Различные варианты футбольных упражнений в парах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Подвижная игра "Осада города"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парах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55" w:rsidTr="00700990">
        <w:tc>
          <w:tcPr>
            <w:tcW w:w="11590" w:type="dxa"/>
            <w:gridSpan w:val="5"/>
          </w:tcPr>
          <w:p w:rsidR="00410355" w:rsidRPr="0073677C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4536" w:type="dxa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55" w:rsidTr="00A721D5">
        <w:tc>
          <w:tcPr>
            <w:tcW w:w="11590" w:type="dxa"/>
            <w:gridSpan w:val="5"/>
          </w:tcPr>
          <w:p w:rsidR="00410355" w:rsidRPr="0073677C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536" w:type="dxa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55" w:rsidTr="00A61E8F">
        <w:tc>
          <w:tcPr>
            <w:tcW w:w="11590" w:type="dxa"/>
            <w:gridSpan w:val="5"/>
          </w:tcPr>
          <w:p w:rsidR="00410355" w:rsidRPr="0073677C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4536" w:type="dxa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Кувырок вперед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Кувырок вперед с разбега и через препятствие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Варианты выполнения кувырка вперед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Кувырок назад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Кувырки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Стойка на голове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Стойка на руках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Вис </w:t>
            </w:r>
            <w:proofErr w:type="spellStart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на перекладине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Прыжки в скакалку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Прыжки в скакалку в тройках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Лазание по канату в три приема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гимнастическом бревне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гимнастических кольцах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Лазание по наклонной гимнастической скамейке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Варианты вращения обруча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55" w:rsidTr="006D0D20">
        <w:tc>
          <w:tcPr>
            <w:tcW w:w="11590" w:type="dxa"/>
            <w:gridSpan w:val="5"/>
          </w:tcPr>
          <w:p w:rsidR="00410355" w:rsidRPr="0073677C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4536" w:type="dxa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Ступающий и скользящий шаг на лыжах без лыжных палок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Ступающий и скользящий шаг с лыжными палками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Повороты на лыжах переступанием и прыжком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и </w:t>
            </w:r>
            <w:proofErr w:type="spellStart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двушажный</w:t>
            </w:r>
            <w:proofErr w:type="spellEnd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 ход на лыжах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Одновремен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proofErr w:type="spellStart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двушажный</w:t>
            </w:r>
            <w:proofErr w:type="spellEnd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 ход на лыжах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Подъем "</w:t>
            </w:r>
            <w:proofErr w:type="spellStart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proofErr w:type="gramStart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"и</w:t>
            </w:r>
            <w:proofErr w:type="gramEnd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 "елочкой", спуск под уклон в основной стойке на лыжах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Подъем "лесенкой" и торможение "плугом" на лыжах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Передвижение и спуск на лыжах "змейкой"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Подвижная игра на лыжах "Накаты"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Спуск на лыжах в низкой стойке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1,5 км на лыжах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лыжной подготовке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55" w:rsidTr="00FE7627">
        <w:tc>
          <w:tcPr>
            <w:tcW w:w="11590" w:type="dxa"/>
            <w:gridSpan w:val="5"/>
          </w:tcPr>
          <w:p w:rsidR="00410355" w:rsidRPr="0073677C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410355" w:rsidRDefault="0041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Усложненная полоса препятствий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 на результат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Прыжок в высоту спиной вперед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</w:t>
            </w:r>
            <w:proofErr w:type="spellStart"/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мячах-хопах</w:t>
            </w:r>
            <w:proofErr w:type="spellEnd"/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B436AF">
        <w:tc>
          <w:tcPr>
            <w:tcW w:w="11590" w:type="dxa"/>
            <w:gridSpan w:val="5"/>
          </w:tcPr>
          <w:p w:rsidR="002541F8" w:rsidRPr="0073677C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BB23AB">
        <w:tc>
          <w:tcPr>
            <w:tcW w:w="11590" w:type="dxa"/>
            <w:gridSpan w:val="5"/>
          </w:tcPr>
          <w:p w:rsidR="002541F8" w:rsidRPr="0073677C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волейбольную сетку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Подвижная игра "Пионербол"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Подвижная игра "Пионербол"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857BB2">
        <w:tc>
          <w:tcPr>
            <w:tcW w:w="11590" w:type="dxa"/>
            <w:gridSpan w:val="5"/>
          </w:tcPr>
          <w:p w:rsidR="002541F8" w:rsidRPr="0073677C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Волейбол как вид спорта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Подготовка к волейболу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волейболу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gridSpan w:val="3"/>
          </w:tcPr>
          <w:p w:rsidR="00E457C9" w:rsidRPr="0073677C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способом "от груди" и "снизу"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правой и левой рукой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6B4308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Тестирование виса на время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Тестирование наклона вперед из положения стоя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Тестирование прыжка в длину с места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</w:t>
            </w:r>
            <w:proofErr w:type="gramStart"/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91F9A">
              <w:rPr>
                <w:rFonts w:ascii="Times New Roman" w:hAnsi="Times New Roman" w:cs="Times New Roman"/>
                <w:sz w:val="28"/>
                <w:szCs w:val="28"/>
              </w:rPr>
              <w:t xml:space="preserve"> лежа за 30 с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1C0500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Знакомство с баскетболом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AF6D56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малого мяча на точность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707D50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и подвижные игры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Спортивная игра "Баскетбол"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Спортивная игра "Баскетбол"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8017E3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Беговые упражнения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30 м с высокого старта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gridSpan w:val="3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челн</w:t>
            </w: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</w:t>
            </w: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го бега 3 * 10 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мешочка (мяча) на дальность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7E7CA6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и подвижные игры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Спортивная игра "Футбол"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Спортивная игра "Футбол"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Подвижная игра "Флаг на башне"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FE3D8F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CC707E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и подвижные игры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F8" w:rsidTr="002D0603">
        <w:tc>
          <w:tcPr>
            <w:tcW w:w="11590" w:type="dxa"/>
            <w:gridSpan w:val="5"/>
          </w:tcPr>
          <w:p w:rsidR="002541F8" w:rsidRPr="00C91F9A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2541F8" w:rsidRDefault="002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Бег 500 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59" w:rsidTr="00566DCA">
        <w:tc>
          <w:tcPr>
            <w:tcW w:w="11590" w:type="dxa"/>
            <w:gridSpan w:val="5"/>
          </w:tcPr>
          <w:p w:rsidR="00175A59" w:rsidRPr="00C91F9A" w:rsidRDefault="0017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4536" w:type="dxa"/>
          </w:tcPr>
          <w:p w:rsidR="00175A59" w:rsidRDefault="0017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59" w:rsidTr="00897F6B">
        <w:tc>
          <w:tcPr>
            <w:tcW w:w="11590" w:type="dxa"/>
            <w:gridSpan w:val="5"/>
          </w:tcPr>
          <w:p w:rsidR="00175A59" w:rsidRPr="00C91F9A" w:rsidRDefault="0017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536" w:type="dxa"/>
          </w:tcPr>
          <w:p w:rsidR="00175A59" w:rsidRDefault="0017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Бег 1000 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59" w:rsidTr="00CE131C">
        <w:tc>
          <w:tcPr>
            <w:tcW w:w="11590" w:type="dxa"/>
            <w:gridSpan w:val="5"/>
          </w:tcPr>
          <w:p w:rsidR="00175A59" w:rsidRPr="00C91F9A" w:rsidRDefault="0017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и подвижные игры</w:t>
            </w:r>
          </w:p>
        </w:tc>
        <w:tc>
          <w:tcPr>
            <w:tcW w:w="4536" w:type="dxa"/>
          </w:tcPr>
          <w:p w:rsidR="00175A59" w:rsidRDefault="0017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Подвижные игры по выбору детей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C9" w:rsidTr="00D97106">
        <w:tc>
          <w:tcPr>
            <w:tcW w:w="534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1" w:type="dxa"/>
            <w:gridSpan w:val="3"/>
          </w:tcPr>
          <w:p w:rsidR="00E457C9" w:rsidRPr="00C91F9A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Подвижные игры по выбору детей</w:t>
            </w:r>
          </w:p>
        </w:tc>
        <w:tc>
          <w:tcPr>
            <w:tcW w:w="4536" w:type="dxa"/>
          </w:tcPr>
          <w:p w:rsidR="00E457C9" w:rsidRDefault="00E4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48C" w:rsidRPr="00CD25E6" w:rsidRDefault="00A1248C">
      <w:pPr>
        <w:rPr>
          <w:rFonts w:ascii="Times New Roman" w:hAnsi="Times New Roman" w:cs="Times New Roman"/>
          <w:sz w:val="28"/>
          <w:szCs w:val="28"/>
        </w:rPr>
      </w:pPr>
    </w:p>
    <w:sectPr w:rsidR="00A1248C" w:rsidRPr="00CD25E6" w:rsidSect="00E457C9">
      <w:pgSz w:w="18274" w:h="13347" w:orient="landscape" w:code="53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5E6"/>
    <w:rsid w:val="00175A59"/>
    <w:rsid w:val="001F39B5"/>
    <w:rsid w:val="002541F8"/>
    <w:rsid w:val="00410355"/>
    <w:rsid w:val="004F7FB2"/>
    <w:rsid w:val="0073677C"/>
    <w:rsid w:val="0099087D"/>
    <w:rsid w:val="00A1248C"/>
    <w:rsid w:val="00C91F9A"/>
    <w:rsid w:val="00CD25E6"/>
    <w:rsid w:val="00D97106"/>
    <w:rsid w:val="00E457C9"/>
    <w:rsid w:val="00E56DDE"/>
    <w:rsid w:val="00F0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C62D-9DE5-43E3-B1F1-ADB6C894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5</cp:revision>
  <dcterms:created xsi:type="dcterms:W3CDTF">2013-08-28T14:00:00Z</dcterms:created>
  <dcterms:modified xsi:type="dcterms:W3CDTF">2013-09-02T12:41:00Z</dcterms:modified>
</cp:coreProperties>
</file>