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1" w:rsidRPr="00AA1FCC" w:rsidRDefault="00B106B1" w:rsidP="00B106B1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Пояснительная записка</w:t>
      </w:r>
    </w:p>
    <w:p w:rsidR="00B106B1" w:rsidRPr="00AA1FCC" w:rsidRDefault="00B106B1" w:rsidP="00B106B1">
      <w:pPr>
        <w:shd w:val="clear" w:color="auto" w:fill="FFFFFF"/>
        <w:spacing w:before="648" w:line="240" w:lineRule="auto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 часа</w:t>
      </w:r>
    </w:p>
    <w:p w:rsidR="00B106B1" w:rsidRPr="00AA1FCC" w:rsidRDefault="00B106B1" w:rsidP="00B106B1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Программа составлена для учащихся 6-9 классов</w:t>
      </w:r>
    </w:p>
    <w:p w:rsidR="00B106B1" w:rsidRPr="00AA1FCC" w:rsidRDefault="00B106B1" w:rsidP="00B106B1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Основные цели:</w:t>
      </w:r>
    </w:p>
    <w:p w:rsidR="00B106B1" w:rsidRPr="00AA1FCC" w:rsidRDefault="00B106B1" w:rsidP="006F7574">
      <w:pPr>
        <w:shd w:val="clear" w:color="auto" w:fill="FFFFFF"/>
        <w:spacing w:before="322" w:line="240" w:lineRule="auto"/>
        <w:ind w:left="10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>Углубить содержание основного курса физики, формировать представления о</w:t>
      </w:r>
      <w:r w:rsidR="006F7574"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явлениях окружающего мира, научном методе познания.</w:t>
      </w:r>
    </w:p>
    <w:p w:rsidR="00B106B1" w:rsidRPr="00AA1FCC" w:rsidRDefault="00B106B1" w:rsidP="00B106B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Подготовить учащихся к проведению самостоятельного исследования,</w:t>
      </w:r>
    </w:p>
    <w:p w:rsidR="00B106B1" w:rsidRPr="00AA1FCC" w:rsidRDefault="00B106B1" w:rsidP="00B106B1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формирование у них специальных умений при планировании и проведении</w:t>
      </w:r>
    </w:p>
    <w:p w:rsidR="00B106B1" w:rsidRPr="00AA1FCC" w:rsidRDefault="00B106B1" w:rsidP="00B106B1">
      <w:pPr>
        <w:shd w:val="clear" w:color="auto" w:fill="FFFFFF"/>
        <w:spacing w:before="5"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физических экспериментов</w:t>
      </w:r>
    </w:p>
    <w:p w:rsidR="00B106B1" w:rsidRPr="00AA1FCC" w:rsidRDefault="00B106B1" w:rsidP="00B106B1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Приобрести знания и умения исследования физических зависимостей,</w:t>
      </w:r>
    </w:p>
    <w:p w:rsidR="00B106B1" w:rsidRPr="00AA1FCC" w:rsidRDefault="00B106B1" w:rsidP="00B106B1">
      <w:pPr>
        <w:shd w:val="clear" w:color="auto" w:fill="FFFFFF"/>
        <w:spacing w:before="10"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>Создать ориентированную и мотивационную основу для осознанного выбора</w:t>
      </w:r>
    </w:p>
    <w:p w:rsidR="00B106B1" w:rsidRPr="00AA1FCC" w:rsidRDefault="00B106B1" w:rsidP="00B106B1">
      <w:pPr>
        <w:shd w:val="clear" w:color="auto" w:fill="FFFFFF"/>
        <w:spacing w:before="5" w:line="240" w:lineRule="auto"/>
        <w:ind w:left="10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естественнонаучного профиля обучения,</w:t>
      </w:r>
    </w:p>
    <w:p w:rsidR="00B106B1" w:rsidRPr="00AA1FCC" w:rsidRDefault="00B106B1" w:rsidP="00B106B1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Сформировать умения решать задачи,</w:t>
      </w:r>
    </w:p>
    <w:p w:rsidR="00B106B1" w:rsidRPr="00AA1FCC" w:rsidRDefault="00B106B1" w:rsidP="00B106B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Научить ориентироваться в потоке информации,</w:t>
      </w:r>
    </w:p>
    <w:p w:rsidR="00B106B1" w:rsidRPr="00AA1FCC" w:rsidRDefault="00B106B1" w:rsidP="00B106B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Развить творческие способности,</w:t>
      </w:r>
    </w:p>
    <w:p w:rsidR="00B106B1" w:rsidRPr="00AA1FCC" w:rsidRDefault="00B106B1" w:rsidP="00B106B1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Создать условия для понимания того, что «человек-часть природы, изменяя</w:t>
      </w:r>
    </w:p>
    <w:p w:rsidR="00B106B1" w:rsidRPr="00AA1FCC" w:rsidRDefault="00B106B1" w:rsidP="00B106B1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>ее, он меняется сам».</w:t>
      </w:r>
    </w:p>
    <w:p w:rsidR="00B106B1" w:rsidRPr="00AA1FCC" w:rsidRDefault="00B106B1" w:rsidP="00B106B1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B106B1" w:rsidRPr="00AA1FCC" w:rsidRDefault="00B106B1" w:rsidP="00B106B1">
      <w:pPr>
        <w:shd w:val="clear" w:color="auto" w:fill="FFFFFF"/>
        <w:tabs>
          <w:tab w:val="left" w:pos="734"/>
        </w:tabs>
        <w:spacing w:before="307" w:line="240" w:lineRule="auto"/>
        <w:ind w:left="379"/>
        <w:rPr>
          <w:rFonts w:ascii="Times New Roman" w:hAnsi="Times New Roman" w:cs="Times New Roman"/>
        </w:rPr>
      </w:pPr>
      <w:r w:rsidRPr="00AA1FCC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AA1FCC">
        <w:rPr>
          <w:rFonts w:ascii="Times New Roman" w:hAnsi="Times New Roman" w:cs="Times New Roman"/>
          <w:sz w:val="28"/>
          <w:szCs w:val="28"/>
        </w:rPr>
        <w:tab/>
      </w:r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Создание условий </w:t>
      </w:r>
      <w:proofErr w:type="gramStart"/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gramEnd"/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" w:after="0" w:line="240" w:lineRule="auto"/>
        <w:ind w:left="1109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Целостного представления об основах изучаемых наук;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left="1109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Формирования познавательного интереса к физике и технике;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left="1109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Применения имеющихся интеллектуальных умений и навыков;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left="1109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Решение практических задач повседневной жизни.</w:t>
      </w:r>
    </w:p>
    <w:p w:rsidR="00B106B1" w:rsidRPr="00AA1FCC" w:rsidRDefault="00B106B1" w:rsidP="00B106B1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B106B1" w:rsidRPr="00AA1FCC" w:rsidRDefault="00B106B1" w:rsidP="00B106B1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17" w:after="0" w:line="240" w:lineRule="auto"/>
        <w:ind w:left="734" w:right="518" w:hanging="355"/>
        <w:rPr>
          <w:rFonts w:ascii="Times New Roman" w:hAnsi="Times New Roman" w:cs="Times New Roman"/>
          <w:spacing w:val="-12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Поиск наиболее эффективных способов организации деятельности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учащихся, учет интересов ребят.</w:t>
      </w:r>
    </w:p>
    <w:p w:rsidR="00B106B1" w:rsidRPr="00AA1FCC" w:rsidRDefault="00B106B1" w:rsidP="00B106B1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34" w:right="518" w:hanging="355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умений самостоятельно приобретать и применять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знания</w:t>
      </w:r>
    </w:p>
    <w:p w:rsidR="00B106B1" w:rsidRPr="00AA1FCC" w:rsidRDefault="00B106B1" w:rsidP="00B106B1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34" w:right="518" w:hanging="355"/>
        <w:rPr>
          <w:rFonts w:ascii="Times New Roman" w:hAnsi="Times New Roman" w:cs="Times New Roman"/>
          <w:spacing w:val="-11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Воспитание убежденности в необходимости познания законов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природы, разумного использования научных достижений.</w:t>
      </w:r>
    </w:p>
    <w:p w:rsidR="00B106B1" w:rsidRPr="00AA1FCC" w:rsidRDefault="00B106B1" w:rsidP="00B106B1">
      <w:pPr>
        <w:shd w:val="clear" w:color="auto" w:fill="FFFFFF"/>
        <w:spacing w:line="240" w:lineRule="auto"/>
        <w:ind w:left="379" w:right="518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Воспитание коммуникативных умений, способствующих развитию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умений работать в группе.</w:t>
      </w:r>
    </w:p>
    <w:p w:rsidR="00B106B1" w:rsidRPr="00AA1FCC" w:rsidRDefault="00B106B1" w:rsidP="00B106B1">
      <w:pPr>
        <w:shd w:val="clear" w:color="auto" w:fill="FFFFFF"/>
        <w:spacing w:line="240" w:lineRule="auto"/>
        <w:ind w:left="379" w:right="518"/>
        <w:rPr>
          <w:rFonts w:ascii="Times New Roman" w:hAnsi="Times New Roman" w:cs="Times New Roman"/>
        </w:rPr>
      </w:pPr>
    </w:p>
    <w:p w:rsidR="00B106B1" w:rsidRPr="00AA1FCC" w:rsidRDefault="00B106B1" w:rsidP="00B106B1">
      <w:pPr>
        <w:shd w:val="clear" w:color="auto" w:fill="FFFFFF"/>
        <w:ind w:left="38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Формы проведения занятий:</w:t>
      </w:r>
    </w:p>
    <w:p w:rsidR="00B106B1" w:rsidRPr="00AA1FCC" w:rsidRDefault="00B106B1" w:rsidP="00B106B1">
      <w:pPr>
        <w:shd w:val="clear" w:color="auto" w:fill="FFFFFF"/>
        <w:spacing w:before="317" w:line="322" w:lineRule="exact"/>
        <w:ind w:left="5" w:right="499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Групповая и индивидуальная формы занятий, проектная деятельность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(защита творческих работ, компьютерная презентация по желанию учащихся, рефераты и т.д.), исследовательские работы.</w:t>
      </w:r>
    </w:p>
    <w:p w:rsidR="00B106B1" w:rsidRPr="00AA1FCC" w:rsidRDefault="00B106B1" w:rsidP="00B106B1">
      <w:pPr>
        <w:shd w:val="clear" w:color="auto" w:fill="FFFFFF"/>
        <w:spacing w:before="331"/>
        <w:ind w:left="38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Виды деятельности учащихся:</w:t>
      </w:r>
    </w:p>
    <w:p w:rsidR="00B106B1" w:rsidRPr="00AA1FCC" w:rsidRDefault="00B106B1" w:rsidP="00B106B1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26" w:after="0" w:line="322" w:lineRule="exact"/>
        <w:ind w:left="374"/>
        <w:rPr>
          <w:rFonts w:ascii="Times New Roman" w:hAnsi="Times New Roman" w:cs="Times New Roman"/>
          <w:spacing w:val="-26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Работа в парах (постоянного и сменного состава), в группах;</w:t>
      </w:r>
    </w:p>
    <w:p w:rsidR="00B106B1" w:rsidRPr="00AA1FCC" w:rsidRDefault="00B106B1" w:rsidP="00B106B1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 w:cs="Times New Roman"/>
          <w:spacing w:val="-15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проблемные ситуации и их обоснованное решение;</w:t>
      </w:r>
    </w:p>
    <w:p w:rsidR="00B106B1" w:rsidRPr="00AA1FCC" w:rsidRDefault="00B106B1" w:rsidP="00B106B1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 w:cs="Times New Roman"/>
          <w:spacing w:val="-15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Опыты и наблюдения, исследовательские и лабораторные работы;</w:t>
      </w:r>
    </w:p>
    <w:p w:rsidR="00B106B1" w:rsidRPr="00AA1FCC" w:rsidRDefault="00B106B1" w:rsidP="00B106B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730" w:right="499" w:hanging="355"/>
        <w:rPr>
          <w:rFonts w:ascii="Times New Roman" w:hAnsi="Times New Roman" w:cs="Times New Roman"/>
          <w:spacing w:val="-15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самостоятельная работа по изготовлению моделей, творческая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B106B1" w:rsidRPr="00AA1FCC" w:rsidRDefault="00B106B1" w:rsidP="00B106B1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доклады и рефераты членов кружка об успехах науки и техники;</w:t>
      </w:r>
    </w:p>
    <w:p w:rsidR="00B106B1" w:rsidRPr="00AA1FCC" w:rsidRDefault="00B106B1" w:rsidP="00B106B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6" w:lineRule="exact"/>
        <w:ind w:left="730" w:right="1498" w:hanging="355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подготовка и постановка оригинальных демонстраций,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занимательных опытов.</w:t>
      </w:r>
    </w:p>
    <w:p w:rsidR="00B106B1" w:rsidRPr="00AA1FCC" w:rsidRDefault="00B106B1" w:rsidP="00B106B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730" w:right="998" w:hanging="355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изготовление наглядных пособий, необходимых приборов и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оборудования для учебного кабинета.</w:t>
      </w:r>
    </w:p>
    <w:p w:rsidR="00B106B1" w:rsidRPr="00AA1FCC" w:rsidRDefault="00B106B1" w:rsidP="00B106B1">
      <w:pPr>
        <w:shd w:val="clear" w:color="auto" w:fill="FFFFFF"/>
        <w:spacing w:before="322" w:line="322" w:lineRule="exact"/>
        <w:ind w:left="2515" w:right="2448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Критерии оценки деятельности </w:t>
      </w:r>
      <w:r w:rsidRPr="00AA1FCC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Учащегося</w:t>
      </w:r>
    </w:p>
    <w:p w:rsidR="00B106B1" w:rsidRPr="00AA1FCC" w:rsidRDefault="00B106B1" w:rsidP="00B106B1">
      <w:pPr>
        <w:shd w:val="clear" w:color="auto" w:fill="FFFFFF"/>
        <w:spacing w:before="317" w:line="336" w:lineRule="exact"/>
        <w:ind w:left="24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Работа учащихся оценивается комплексно: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36" w:lineRule="exact"/>
        <w:ind w:left="744" w:hanging="355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включенность в учебную деятельность и личностный рост ученика в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ходе учебной деятельности;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36" w:lineRule="exact"/>
        <w:ind w:left="744" w:right="499" w:hanging="355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оценка учащимися друг друга при коллективно-распределенной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деятельности в группах;</w:t>
      </w:r>
    </w:p>
    <w:p w:rsidR="00B106B1" w:rsidRPr="00AA1FCC" w:rsidRDefault="00B106B1" w:rsidP="00B106B1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" w:after="0" w:line="336" w:lineRule="exact"/>
        <w:ind w:left="389"/>
        <w:rPr>
          <w:rFonts w:ascii="Times New Roman" w:eastAsia="Times New Roman" w:hAnsi="Times New Roman" w:cs="Times New Roman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содержание и форма представленной творческой работы.</w:t>
      </w:r>
    </w:p>
    <w:p w:rsidR="00B106B1" w:rsidRPr="00AA1FCC" w:rsidRDefault="00B106B1" w:rsidP="00B106B1">
      <w:pPr>
        <w:shd w:val="clear" w:color="auto" w:fill="FFFFFF"/>
        <w:spacing w:before="336"/>
        <w:ind w:left="2645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Используемая литература: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317" w:after="0" w:line="322" w:lineRule="exact"/>
        <w:ind w:left="34"/>
        <w:rPr>
          <w:rFonts w:ascii="Times New Roman" w:hAnsi="Times New Roman" w:cs="Times New Roman"/>
          <w:b/>
          <w:bCs/>
          <w:spacing w:val="-26"/>
          <w:sz w:val="28"/>
          <w:szCs w:val="28"/>
        </w:rPr>
      </w:pPr>
      <w:proofErr w:type="spellStart"/>
      <w:proofErr w:type="gramStart"/>
      <w:r w:rsidRPr="00AA1FCC">
        <w:rPr>
          <w:rFonts w:ascii="Times New Roman" w:eastAsia="Times New Roman" w:hAnsi="Times New Roman" w:cs="Times New Roman"/>
          <w:sz w:val="28"/>
          <w:szCs w:val="28"/>
        </w:rPr>
        <w:t>Физика-юным</w:t>
      </w:r>
      <w:proofErr w:type="spellEnd"/>
      <w:proofErr w:type="gramEnd"/>
      <w:r w:rsidRPr="00AA1FCC">
        <w:rPr>
          <w:rFonts w:ascii="Times New Roman" w:eastAsia="Times New Roman" w:hAnsi="Times New Roman" w:cs="Times New Roman"/>
          <w:sz w:val="28"/>
          <w:szCs w:val="28"/>
        </w:rPr>
        <w:t>. Алексеева М.Н., Издательство «Просвещение», 1980.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4"/>
        <w:rPr>
          <w:rFonts w:ascii="Times New Roman" w:hAnsi="Times New Roman" w:cs="Times New Roman"/>
          <w:spacing w:val="-15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 xml:space="preserve">Занимательная физика. Перельман Я.И., Москва, </w:t>
      </w:r>
      <w:r w:rsidRPr="00AA1FCC">
        <w:rPr>
          <w:rFonts w:ascii="Times New Roman" w:eastAsia="Times New Roman" w:hAnsi="Times New Roman" w:cs="Times New Roman"/>
          <w:sz w:val="28"/>
          <w:szCs w:val="28"/>
          <w:lang w:val="en-US"/>
        </w:rPr>
        <w:t>ACT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.,2005.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94" w:right="499" w:hanging="360"/>
        <w:rPr>
          <w:rFonts w:ascii="Times New Roman" w:hAnsi="Times New Roman" w:cs="Times New Roman"/>
          <w:spacing w:val="-15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Занимательные опыты. Свет и звук</w:t>
      </w:r>
      <w:proofErr w:type="gramStart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</w:t>
      </w:r>
      <w:proofErr w:type="gramEnd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Майкл </w:t>
      </w:r>
      <w:proofErr w:type="spellStart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>Ди</w:t>
      </w:r>
      <w:proofErr w:type="spellEnd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Специо</w:t>
      </w:r>
      <w:proofErr w:type="spellEnd"/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Москва. </w:t>
      </w:r>
      <w:proofErr w:type="spellStart"/>
      <w:r w:rsidRPr="00AA1FCC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A1FCC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94" w:hanging="360"/>
        <w:rPr>
          <w:rFonts w:ascii="Times New Roman" w:hAnsi="Times New Roman" w:cs="Times New Roman"/>
          <w:spacing w:val="-12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Научные забавы. Физика без приборов, химия без лаборатории. Том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gramStart"/>
      <w:r w:rsidRPr="00AA1FC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AA1FCC">
        <w:rPr>
          <w:rFonts w:ascii="Times New Roman" w:eastAsia="Times New Roman" w:hAnsi="Times New Roman" w:cs="Times New Roman"/>
          <w:sz w:val="28"/>
          <w:szCs w:val="28"/>
        </w:rPr>
        <w:t>Издательский Дом Мещерякова, Москва, 2007.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94" w:right="998" w:hanging="360"/>
        <w:rPr>
          <w:rFonts w:ascii="Times New Roman" w:hAnsi="Times New Roman" w:cs="Times New Roman"/>
          <w:spacing w:val="-19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Методика преподавания физики в школе. Бугаев А.И., Москва, </w:t>
      </w:r>
      <w:r w:rsidRPr="00AA1FCC">
        <w:rPr>
          <w:rFonts w:ascii="Times New Roman" w:eastAsia="Times New Roman" w:hAnsi="Times New Roman" w:cs="Times New Roman"/>
          <w:sz w:val="28"/>
          <w:szCs w:val="28"/>
        </w:rPr>
        <w:t>«Просвещение», 1981.</w:t>
      </w:r>
    </w:p>
    <w:p w:rsidR="00B106B1" w:rsidRPr="00AA1FCC" w:rsidRDefault="00B106B1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4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Научно-методический журнал «Физика в школе».</w:t>
      </w:r>
    </w:p>
    <w:p w:rsidR="006F7574" w:rsidRPr="00AA1FCC" w:rsidRDefault="006F7574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4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 xml:space="preserve">Большая книга экспериментов для школьников под ред. </w:t>
      </w:r>
      <w:proofErr w:type="spellStart"/>
      <w:r w:rsidRPr="00AA1FCC">
        <w:rPr>
          <w:rFonts w:ascii="Times New Roman" w:eastAsia="Times New Roman" w:hAnsi="Times New Roman" w:cs="Times New Roman"/>
          <w:sz w:val="28"/>
          <w:szCs w:val="28"/>
        </w:rPr>
        <w:t>Антонеллы</w:t>
      </w:r>
      <w:proofErr w:type="spellEnd"/>
      <w:r w:rsidRPr="00AA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FCC">
        <w:rPr>
          <w:rFonts w:ascii="Times New Roman" w:eastAsia="Times New Roman" w:hAnsi="Times New Roman" w:cs="Times New Roman"/>
          <w:sz w:val="28"/>
          <w:szCs w:val="28"/>
        </w:rPr>
        <w:t>Мейяни</w:t>
      </w:r>
      <w:proofErr w:type="spellEnd"/>
      <w:r w:rsidRPr="00AA1FCC">
        <w:rPr>
          <w:rFonts w:ascii="Times New Roman" w:eastAsia="Times New Roman" w:hAnsi="Times New Roman" w:cs="Times New Roman"/>
          <w:sz w:val="28"/>
          <w:szCs w:val="28"/>
        </w:rPr>
        <w:t>. Москва, «РОСМЭН», 2006.</w:t>
      </w:r>
    </w:p>
    <w:p w:rsidR="00BF68F7" w:rsidRPr="00AA1FCC" w:rsidRDefault="00BF68F7" w:rsidP="00B106B1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22" w:lineRule="exact"/>
        <w:ind w:left="34"/>
        <w:rPr>
          <w:rFonts w:ascii="Times New Roman" w:hAnsi="Times New Roman" w:cs="Times New Roman"/>
          <w:spacing w:val="-14"/>
          <w:sz w:val="28"/>
          <w:szCs w:val="28"/>
        </w:rPr>
      </w:pPr>
      <w:r w:rsidRPr="00AA1FCC">
        <w:rPr>
          <w:rFonts w:ascii="Times New Roman" w:eastAsia="Times New Roman" w:hAnsi="Times New Roman" w:cs="Times New Roman"/>
          <w:sz w:val="28"/>
          <w:szCs w:val="28"/>
        </w:rPr>
        <w:t>Ресурсы интернет.</w:t>
      </w:r>
    </w:p>
    <w:p w:rsidR="00B106B1" w:rsidRPr="00AA1FCC" w:rsidRDefault="00B106B1" w:rsidP="00B106B1">
      <w:pPr>
        <w:pStyle w:val="a3"/>
        <w:shd w:val="clear" w:color="auto" w:fill="FFFFFF"/>
        <w:rPr>
          <w:rFonts w:ascii="Times New Roman" w:eastAsia="Times New Roman" w:hAnsi="Times New Roman" w:cs="Times New Roman"/>
          <w:sz w:val="34"/>
          <w:szCs w:val="34"/>
        </w:rPr>
      </w:pPr>
    </w:p>
    <w:p w:rsidR="00AA1FCC" w:rsidRDefault="00AA1FCC" w:rsidP="004E1D56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106B1" w:rsidRPr="00AA1FCC" w:rsidRDefault="00B106B1" w:rsidP="004E1D56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AA1FCC">
        <w:rPr>
          <w:rFonts w:ascii="Times New Roman" w:eastAsia="Times New Roman" w:hAnsi="Times New Roman" w:cs="Times New Roman"/>
          <w:sz w:val="34"/>
          <w:szCs w:val="34"/>
        </w:rPr>
        <w:lastRenderedPageBreak/>
        <w:t>Тематическое планирование занятий</w:t>
      </w:r>
    </w:p>
    <w:p w:rsidR="00B106B1" w:rsidRPr="00AA1FCC" w:rsidRDefault="00B106B1" w:rsidP="00B106B1">
      <w:pPr>
        <w:pStyle w:val="a3"/>
        <w:shd w:val="clear" w:color="auto" w:fill="FFFFFF"/>
        <w:rPr>
          <w:rFonts w:ascii="Times New Roman" w:hAnsi="Times New Roman" w:cs="Times New Roman"/>
        </w:rPr>
      </w:pPr>
    </w:p>
    <w:tbl>
      <w:tblPr>
        <w:tblW w:w="98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7"/>
        <w:gridCol w:w="1267"/>
        <w:gridCol w:w="7709"/>
      </w:tblGrid>
      <w:tr w:rsidR="00B106B1" w:rsidRPr="00AA1FCC" w:rsidTr="00B106B1">
        <w:trPr>
          <w:trHeight w:hRule="exact" w:val="67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17" w:lineRule="exact"/>
              <w:ind w:left="168" w:right="163" w:firstLine="3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2" w:lineRule="exact"/>
              <w:ind w:left="96" w:right="115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Кол-во </w:t>
            </w:r>
            <w:r w:rsidR="004E1D56"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="004E1D56"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B106B1" w:rsidRPr="00AA1FCC" w:rsidTr="00B106B1">
        <w:trPr>
          <w:trHeight w:hRule="exact" w:val="336"/>
        </w:trPr>
        <w:tc>
          <w:tcPr>
            <w:tcW w:w="9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Опыты с жидкостями и газами</w:t>
            </w:r>
          </w:p>
        </w:tc>
      </w:tr>
      <w:tr w:rsidR="00B106B1" w:rsidRPr="00AA1FCC" w:rsidTr="00B106B1">
        <w:trPr>
          <w:trHeight w:hRule="exact" w:val="331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30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4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Вводное занятие. Необычные свойства обыкновенной воды.</w:t>
            </w:r>
          </w:p>
        </w:tc>
      </w:tr>
      <w:tr w:rsidR="00B106B1" w:rsidRPr="00AA1FCC" w:rsidTr="00B106B1">
        <w:trPr>
          <w:trHeight w:hRule="exact" w:val="6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6" w:lineRule="exact"/>
              <w:ind w:right="374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Спички-лакомки. Иголки и булавки на воде. Послушные </w:t>
            </w: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пробки. Яйцо в соленой воде. Пять этажей.</w:t>
            </w:r>
          </w:p>
        </w:tc>
      </w:tr>
      <w:tr w:rsidR="00B106B1" w:rsidRPr="00AA1FCC" w:rsidTr="00B106B1">
        <w:trPr>
          <w:trHeight w:hRule="exact" w:val="66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31" w:lineRule="exact"/>
              <w:ind w:right="192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Сила сцепления. Удивительный подсвечник. Сила дыхания. </w:t>
            </w:r>
            <w:r w:rsidRPr="00AA1F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Тяжелая газета. Свеча и воронка. Вращающаяся змейка.</w:t>
            </w:r>
          </w:p>
        </w:tc>
      </w:tr>
      <w:tr w:rsidR="00B106B1" w:rsidRPr="00AA1FCC" w:rsidTr="00B106B1">
        <w:trPr>
          <w:trHeight w:hRule="exact" w:val="6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2" w:lineRule="exact"/>
              <w:ind w:right="64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Волшебные фигурки. Извержение Везувия. Простая </w:t>
            </w: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хитрость. Необычный маятник.</w:t>
            </w:r>
          </w:p>
        </w:tc>
      </w:tr>
      <w:tr w:rsidR="00B106B1" w:rsidRPr="00AA1FCC" w:rsidTr="00B106B1">
        <w:trPr>
          <w:trHeight w:hRule="exact" w:val="65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2" w:lineRule="exact"/>
              <w:ind w:left="53" w:right="11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Пневматический подъемник. Поилка для птиц. Сжимаемость </w:t>
            </w:r>
            <w:r w:rsidRPr="00AA1F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воздуха. Золотая рыбка. Фонтан в банке.</w:t>
            </w:r>
          </w:p>
        </w:tc>
      </w:tr>
      <w:tr w:rsidR="00B106B1" w:rsidRPr="00AA1FCC" w:rsidTr="00B106B1">
        <w:trPr>
          <w:trHeight w:hRule="exact" w:val="331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Прыгающая монета. Большие бутылки. Духовое оружие.</w:t>
            </w:r>
          </w:p>
        </w:tc>
      </w:tr>
      <w:tr w:rsidR="00B106B1" w:rsidRPr="00AA1FCC" w:rsidTr="00B106B1">
        <w:trPr>
          <w:trHeight w:hRule="exact" w:val="658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93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6" w:lineRule="exact"/>
              <w:ind w:right="542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броуновского движения. Опыты, </w:t>
            </w:r>
            <w:r w:rsidRPr="00AA1F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иллюстрирующие поверхностные свойства жидкости.</w:t>
            </w:r>
          </w:p>
        </w:tc>
      </w:tr>
      <w:tr w:rsidR="00B106B1" w:rsidRPr="00AA1FCC" w:rsidTr="00B106B1">
        <w:trPr>
          <w:trHeight w:hRule="exact" w:val="341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Выращивание кристаллов из раствора соли</w:t>
            </w:r>
            <w:proofErr w:type="gramStart"/>
            <w:r w:rsidRPr="00AA1F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..</w:t>
            </w:r>
            <w:proofErr w:type="gramEnd"/>
          </w:p>
        </w:tc>
      </w:tr>
      <w:tr w:rsidR="00B106B1" w:rsidRPr="00AA1FCC" w:rsidTr="00B106B1">
        <w:trPr>
          <w:trHeight w:hRule="exact" w:val="336"/>
        </w:trPr>
        <w:tc>
          <w:tcPr>
            <w:tcW w:w="9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Самоделки. Физические фокусы.</w:t>
            </w:r>
          </w:p>
        </w:tc>
      </w:tr>
      <w:tr w:rsidR="00B106B1" w:rsidRPr="00AA1FCC" w:rsidTr="00B106B1">
        <w:trPr>
          <w:trHeight w:hRule="exact" w:val="331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ареометра.</w:t>
            </w:r>
          </w:p>
        </w:tc>
      </w:tr>
      <w:tr w:rsidR="00B106B1" w:rsidRPr="00AA1FCC" w:rsidTr="00B106B1">
        <w:trPr>
          <w:trHeight w:hRule="exact" w:val="3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модели фонтана.</w:t>
            </w:r>
          </w:p>
        </w:tc>
      </w:tr>
      <w:tr w:rsidR="00B106B1" w:rsidRPr="00AA1FCC" w:rsidTr="00B106B1">
        <w:trPr>
          <w:trHeight w:hRule="exact" w:val="66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31" w:lineRule="exact"/>
              <w:ind w:right="398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оборудования из подручных средств </w:t>
            </w: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(пластиковых бутылок, упаковочных материалов и т. д.)</w:t>
            </w:r>
          </w:p>
        </w:tc>
      </w:tr>
      <w:tr w:rsidR="00B106B1" w:rsidRPr="00AA1FCC" w:rsidTr="00B106B1">
        <w:trPr>
          <w:trHeight w:hRule="exact" w:val="3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</w:p>
        </w:tc>
      </w:tr>
      <w:tr w:rsidR="00B106B1" w:rsidRPr="00AA1FCC" w:rsidTr="00B106B1">
        <w:trPr>
          <w:trHeight w:hRule="exact" w:val="66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Конструирование игрушки, действие которой связано с</w:t>
            </w:r>
            <w:r w:rsidR="009E7796"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физикой</w:t>
            </w:r>
          </w:p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физикой.</w:t>
            </w:r>
          </w:p>
        </w:tc>
      </w:tr>
      <w:tr w:rsidR="00B106B1" w:rsidRPr="00AA1FCC" w:rsidTr="00B106B1">
        <w:trPr>
          <w:trHeight w:hRule="exact" w:val="64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9E7796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Опыты со светом.   </w:t>
            </w:r>
            <w:r w:rsidR="00B106B1" w:rsidRPr="00AA1F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Живая тень. Ложка- рефлектор.</w:t>
            </w:r>
          </w:p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Посеребренное яйцо.</w:t>
            </w:r>
          </w:p>
        </w:tc>
      </w:tr>
      <w:tr w:rsidR="00B106B1" w:rsidRPr="00AA1FCC" w:rsidTr="00B106B1">
        <w:trPr>
          <w:trHeight w:hRule="exact" w:val="658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Перо Робинзона. Спрячь в бутылку. </w:t>
            </w:r>
            <w:r w:rsidR="009E7796"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Вихрь в</w:t>
            </w:r>
            <w:r w:rsidR="009E7796"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графине</w:t>
            </w:r>
          </w:p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графине.</w:t>
            </w:r>
          </w:p>
        </w:tc>
      </w:tr>
      <w:tr w:rsidR="00B106B1" w:rsidRPr="00AA1FCC" w:rsidTr="00B106B1">
        <w:trPr>
          <w:trHeight w:hRule="exact" w:val="658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spacing w:line="326" w:lineRule="exact"/>
              <w:ind w:left="34" w:right="6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Как пролезть сквозь открытку. Мостик из спичек. Соломинки </w:t>
            </w: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и монета. Бумажная лесенка.</w:t>
            </w:r>
          </w:p>
        </w:tc>
      </w:tr>
      <w:tr w:rsidR="00B106B1" w:rsidRPr="00AA1FCC" w:rsidTr="00B106B1">
        <w:trPr>
          <w:trHeight w:hRule="exact" w:val="3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6B1" w:rsidRPr="00AA1FCC" w:rsidRDefault="00B106B1" w:rsidP="00EE3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</w:pPr>
    </w:p>
    <w:p w:rsidR="008320F9" w:rsidRPr="00AA1FCC" w:rsidRDefault="008320F9" w:rsidP="008320F9">
      <w:pPr>
        <w:shd w:val="clear" w:color="auto" w:fill="FFFFFF"/>
        <w:spacing w:line="379" w:lineRule="exact"/>
        <w:ind w:left="1896" w:right="1915"/>
        <w:jc w:val="center"/>
        <w:rPr>
          <w:rFonts w:ascii="Times New Roman" w:hAnsi="Times New Roman" w:cs="Times New Roman"/>
        </w:rPr>
      </w:pPr>
      <w:r w:rsidRPr="00AA1FCC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lastRenderedPageBreak/>
        <w:t xml:space="preserve">Список учеников, посещающих кружок </w:t>
      </w:r>
      <w:r w:rsidRPr="00AA1FCC">
        <w:rPr>
          <w:rFonts w:ascii="Times New Roman" w:eastAsia="Times New Roman" w:hAnsi="Times New Roman" w:cs="Times New Roman"/>
          <w:b/>
          <w:bCs/>
          <w:sz w:val="34"/>
          <w:szCs w:val="34"/>
        </w:rPr>
        <w:t>«</w:t>
      </w:r>
      <w:r w:rsidR="00D714E5" w:rsidRPr="00AA1FCC">
        <w:rPr>
          <w:rFonts w:ascii="Times New Roman" w:eastAsia="Times New Roman" w:hAnsi="Times New Roman" w:cs="Times New Roman"/>
          <w:b/>
          <w:bCs/>
          <w:sz w:val="34"/>
          <w:szCs w:val="34"/>
        </w:rPr>
        <w:t>Юный физик»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5597"/>
        <w:gridCol w:w="3192"/>
      </w:tblGrid>
      <w:tr w:rsidR="008320F9" w:rsidRPr="00AA1FCC" w:rsidTr="00EE31D7">
        <w:trPr>
          <w:trHeight w:hRule="exact" w:val="66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A047F1" w:rsidP="00A047F1">
            <w:pPr>
              <w:shd w:val="clear" w:color="auto" w:fill="FFFFFF"/>
              <w:spacing w:line="322" w:lineRule="exact"/>
              <w:ind w:right="1882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320F9" w:rsidRPr="00AA1FCC" w:rsidTr="00EE31D7">
        <w:trPr>
          <w:trHeight w:hRule="exact"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59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598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81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35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795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584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56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002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61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579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20F9" w:rsidRPr="00AA1FCC" w:rsidTr="00EE31D7">
        <w:trPr>
          <w:trHeight w:hRule="exact"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718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752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4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61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814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75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714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3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167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0F9" w:rsidRPr="00AA1FCC" w:rsidTr="00EE31D7">
        <w:trPr>
          <w:trHeight w:hRule="exact" w:val="34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ind w:left="2011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F9" w:rsidRPr="00AA1FCC" w:rsidRDefault="008320F9" w:rsidP="00EE31D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1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85ED6" w:rsidRPr="00AA1FCC" w:rsidRDefault="00F85ED6" w:rsidP="00B106B1">
      <w:pPr>
        <w:spacing w:line="240" w:lineRule="auto"/>
        <w:rPr>
          <w:rFonts w:ascii="Times New Roman" w:hAnsi="Times New Roman" w:cs="Times New Roman"/>
        </w:rPr>
      </w:pPr>
    </w:p>
    <w:sectPr w:rsidR="00F85ED6" w:rsidRPr="00AA1FCC" w:rsidSect="00B106B1">
      <w:pgSz w:w="11909" w:h="16834"/>
      <w:pgMar w:top="1250" w:right="908" w:bottom="360" w:left="16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89240"/>
    <w:lvl w:ilvl="0">
      <w:numFmt w:val="bullet"/>
      <w:lvlText w:val="*"/>
      <w:lvlJc w:val="left"/>
    </w:lvl>
  </w:abstractNum>
  <w:abstractNum w:abstractNumId="1">
    <w:nsid w:val="11AF212B"/>
    <w:multiLevelType w:val="singleLevel"/>
    <w:tmpl w:val="273C7B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3FB4EE3"/>
    <w:multiLevelType w:val="singleLevel"/>
    <w:tmpl w:val="2EB6776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72D703A3"/>
    <w:multiLevelType w:val="singleLevel"/>
    <w:tmpl w:val="83304F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B106B1"/>
    <w:rsid w:val="004E1D56"/>
    <w:rsid w:val="006C4914"/>
    <w:rsid w:val="006F7574"/>
    <w:rsid w:val="008320F9"/>
    <w:rsid w:val="009E7796"/>
    <w:rsid w:val="00A047F1"/>
    <w:rsid w:val="00AA1FCC"/>
    <w:rsid w:val="00B106B1"/>
    <w:rsid w:val="00BF68F7"/>
    <w:rsid w:val="00D714E5"/>
    <w:rsid w:val="00F8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</dc:creator>
  <cp:keywords/>
  <dc:description/>
  <cp:lastModifiedBy>13каб</cp:lastModifiedBy>
  <cp:revision>15</cp:revision>
  <dcterms:created xsi:type="dcterms:W3CDTF">2013-09-11T09:42:00Z</dcterms:created>
  <dcterms:modified xsi:type="dcterms:W3CDTF">2013-09-19T09:50:00Z</dcterms:modified>
</cp:coreProperties>
</file>