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D8" w:rsidRDefault="00A02CD8" w:rsidP="00A02CD8">
      <w:pPr>
        <w:spacing w:after="0" w:line="240" w:lineRule="auto"/>
        <w:jc w:val="center"/>
        <w:rPr>
          <w:b/>
          <w:sz w:val="28"/>
          <w:szCs w:val="28"/>
        </w:rPr>
      </w:pPr>
      <w:r w:rsidRPr="00A02CD8">
        <w:rPr>
          <w:b/>
          <w:sz w:val="28"/>
          <w:szCs w:val="28"/>
        </w:rPr>
        <w:t>Применение зачётной системы в преподавании физики.</w:t>
      </w:r>
    </w:p>
    <w:p w:rsidR="00A02CD8" w:rsidRPr="00A02CD8" w:rsidRDefault="00A02CD8" w:rsidP="00A02CD8">
      <w:pPr>
        <w:spacing w:after="0" w:line="240" w:lineRule="auto"/>
        <w:jc w:val="center"/>
        <w:rPr>
          <w:b/>
          <w:sz w:val="28"/>
          <w:szCs w:val="28"/>
        </w:rPr>
      </w:pPr>
      <w:bookmarkStart w:id="0" w:name="_GoBack"/>
      <w:bookmarkEnd w:id="0"/>
    </w:p>
    <w:p w:rsidR="00036F1A" w:rsidRPr="00DC2854" w:rsidRDefault="00036F1A" w:rsidP="00036F1A">
      <w:pPr>
        <w:spacing w:after="0" w:line="240" w:lineRule="auto"/>
        <w:rPr>
          <w:sz w:val="24"/>
        </w:rPr>
      </w:pPr>
      <w:r w:rsidRPr="00DC2854">
        <w:rPr>
          <w:sz w:val="24"/>
        </w:rPr>
        <w:t xml:space="preserve">Для систематического </w:t>
      </w:r>
      <w:proofErr w:type="gramStart"/>
      <w:r w:rsidRPr="00DC2854">
        <w:rPr>
          <w:sz w:val="24"/>
        </w:rPr>
        <w:t>контроля за</w:t>
      </w:r>
      <w:proofErr w:type="gramEnd"/>
      <w:r w:rsidRPr="00DC2854">
        <w:rPr>
          <w:sz w:val="24"/>
        </w:rPr>
        <w:t xml:space="preserve"> достижением обязательных результатов обучения в ходе учебного процесса целесообразно выбрать такую форму проверки, как зачет. Зачеты отличаются от традиционной контрольной работы и по характеру проведения (предусматривается необходимость пересдачи в случае отрицательного результата). Именно эти свойства зачета наиболее точно отвечают особенностям проверки и оценки достижения учащимися уровня обязательной подготовки.</w:t>
      </w:r>
    </w:p>
    <w:p w:rsidR="00036F1A" w:rsidRPr="00DC2854" w:rsidRDefault="00036F1A" w:rsidP="00036F1A">
      <w:pPr>
        <w:spacing w:after="0" w:line="240" w:lineRule="auto"/>
        <w:rPr>
          <w:sz w:val="24"/>
        </w:rPr>
      </w:pPr>
      <w:r w:rsidRPr="00DC2854">
        <w:rPr>
          <w:sz w:val="24"/>
        </w:rPr>
        <w:t xml:space="preserve">                 Действительно, обязательные результаты обучения - это тот минимум, который необходим для дальнейшего обучения, для выполнения программных требований</w:t>
      </w:r>
      <w:proofErr w:type="gramStart"/>
      <w:r w:rsidRPr="00DC2854">
        <w:rPr>
          <w:sz w:val="24"/>
        </w:rPr>
        <w:t xml:space="preserve"> П</w:t>
      </w:r>
      <w:proofErr w:type="gramEnd"/>
      <w:r w:rsidRPr="00DC2854">
        <w:rPr>
          <w:sz w:val="24"/>
        </w:rPr>
        <w:t xml:space="preserve">оэтому при проверке учителю принципиально важно получить определенный ответ: овладел или не овладел ученик формируемыми умениями на обязательном уровне. Иными словами, здесь наиболее естественной является альтернативная оценка: «достиг (да)» - «не достиг (нет)». </w:t>
      </w:r>
    </w:p>
    <w:p w:rsidR="00036F1A" w:rsidRPr="00DC2854" w:rsidRDefault="00036F1A" w:rsidP="00036F1A">
      <w:pPr>
        <w:spacing w:after="0" w:line="240" w:lineRule="auto"/>
        <w:rPr>
          <w:sz w:val="24"/>
        </w:rPr>
      </w:pPr>
      <w:r w:rsidRPr="00DC2854">
        <w:rPr>
          <w:sz w:val="24"/>
        </w:rPr>
        <w:t xml:space="preserve">               С другой стороны, мало констатировать, что какой-то конкретный ученик не достиг уровня обязательной подготовки. Цель учителя - добиться того, чтобы каждый овладел важнейшими умениями и навыками. Поэтому, если ученик не справился с зачетом, надо организовать доработку соответствующего материала и его повторную проверку.</w:t>
      </w:r>
    </w:p>
    <w:p w:rsidR="00036F1A" w:rsidRPr="00DC2854" w:rsidRDefault="00036F1A" w:rsidP="00036F1A">
      <w:pPr>
        <w:spacing w:after="0" w:line="240" w:lineRule="auto"/>
        <w:rPr>
          <w:sz w:val="24"/>
        </w:rPr>
      </w:pPr>
      <w:r w:rsidRPr="00DC2854">
        <w:rPr>
          <w:sz w:val="24"/>
        </w:rPr>
        <w:t xml:space="preserve">                   Зачет - это специальный этап контроля, целью которого является проверка достижения учащимися уровня обязательной подготовки</w:t>
      </w:r>
      <w:proofErr w:type="gramStart"/>
      <w:r w:rsidRPr="00DC2854">
        <w:rPr>
          <w:sz w:val="24"/>
        </w:rPr>
        <w:t xml:space="preserve"> .</w:t>
      </w:r>
      <w:proofErr w:type="gramEnd"/>
    </w:p>
    <w:p w:rsidR="00036F1A" w:rsidRPr="00DC2854" w:rsidRDefault="00036F1A" w:rsidP="00036F1A">
      <w:pPr>
        <w:spacing w:after="0" w:line="240" w:lineRule="auto"/>
        <w:rPr>
          <w:sz w:val="24"/>
        </w:rPr>
      </w:pPr>
      <w:r w:rsidRPr="00DC2854">
        <w:rPr>
          <w:sz w:val="24"/>
        </w:rPr>
        <w:t>К зачету должна проводиться всесторонняя подготовка.</w:t>
      </w:r>
    </w:p>
    <w:p w:rsidR="00036F1A" w:rsidRPr="00DC2854" w:rsidRDefault="00036F1A" w:rsidP="00036F1A">
      <w:pPr>
        <w:spacing w:after="0" w:line="240" w:lineRule="auto"/>
        <w:rPr>
          <w:sz w:val="24"/>
        </w:rPr>
      </w:pPr>
      <w:r w:rsidRPr="00DC2854">
        <w:rPr>
          <w:sz w:val="24"/>
        </w:rPr>
        <w:t xml:space="preserve">                Цель зачета - добиться свободного владения школьниками различными методами, изученными в курсе, укрепить внутри предметные связи. Для выполнения этой цели нужна как тщательная отработка усвоения содержания каждой отдельной темы, так и опыт объединения изученного в одно целое. Этой цели служат коллоквиумы, опросы, циклы. Этому должны быть посвящены специальные уроки и консультации.</w:t>
      </w:r>
    </w:p>
    <w:p w:rsidR="00036F1A" w:rsidRPr="00DC2854" w:rsidRDefault="00036F1A" w:rsidP="00036F1A">
      <w:pPr>
        <w:spacing w:after="0" w:line="240" w:lineRule="auto"/>
        <w:rPr>
          <w:sz w:val="24"/>
        </w:rPr>
      </w:pPr>
      <w:r w:rsidRPr="00DC2854">
        <w:rPr>
          <w:sz w:val="24"/>
        </w:rPr>
        <w:t xml:space="preserve">                  При проведении зачетов задачи обязательного уровня, составляющие собственно содержание зачета, могут дополняться более сложными заданиями. За их решение ученику, сдавшему зачет, дополнительно выставляется одна из двух отметок - “4” или “5”. Таким способом во время зачета можно сочетать проверку обязательных результатов обучения с проверкой на более высоком уровне. Это позволит объективнее и точнее дифференцировать учащихся по уровню их подготовки.</w:t>
      </w:r>
    </w:p>
    <w:p w:rsidR="00036F1A" w:rsidRPr="00DC2854" w:rsidRDefault="00036F1A" w:rsidP="00036F1A">
      <w:pPr>
        <w:spacing w:after="0" w:line="240" w:lineRule="auto"/>
        <w:rPr>
          <w:sz w:val="24"/>
        </w:rPr>
      </w:pPr>
      <w:r w:rsidRPr="00DC2854">
        <w:rPr>
          <w:sz w:val="24"/>
        </w:rPr>
        <w:t xml:space="preserve">                 Итоговое оценивание знаний школьника </w:t>
      </w:r>
      <w:proofErr w:type="gramStart"/>
      <w:r w:rsidRPr="00DC2854">
        <w:rPr>
          <w:sz w:val="24"/>
        </w:rPr>
        <w:t xml:space="preserve">( </w:t>
      </w:r>
      <w:proofErr w:type="gramEnd"/>
      <w:r w:rsidRPr="00DC2854">
        <w:rPr>
          <w:sz w:val="24"/>
        </w:rPr>
        <w:t>полугодие, год) непосредственно зависит от результатов сдачи зачетов. Оценка является положительной только при условии, если всё зачеты за этот период учеником сданы. Таким образом, даже если все отметки какого-либо ученика “5”, но у него не сдан один зачет, в соответствии с условиями принятой системы не может быть выставлена положительная отметка в четверти. В то же время если ученик сдал все зачеты, то он независимо от текущих отметок имеет право на положительную оценку в четверти.</w:t>
      </w:r>
    </w:p>
    <w:p w:rsidR="00036F1A" w:rsidRPr="00DC2854" w:rsidRDefault="00036F1A" w:rsidP="00036F1A">
      <w:pPr>
        <w:spacing w:after="0" w:line="240" w:lineRule="auto"/>
        <w:rPr>
          <w:sz w:val="24"/>
        </w:rPr>
      </w:pPr>
      <w:r w:rsidRPr="00DC2854">
        <w:rPr>
          <w:sz w:val="24"/>
        </w:rPr>
        <w:t xml:space="preserve">              Понятно, что ученик может не сдать тот или иной зачет по разным причинам. Это могут быть случайные, косвенные особенности, или по своим индивидуальным особенностям ученик медленнее других овладевает материалом и т. д. Поэтому на практике целесообразно ввести еще одно условие. </w:t>
      </w:r>
      <w:proofErr w:type="gramStart"/>
      <w:r w:rsidRPr="00DC2854">
        <w:rPr>
          <w:sz w:val="24"/>
        </w:rPr>
        <w:t>Если четверть закончена, а ученику необходимо пересдать какие-либо зачеты, то в случае можно предусмотреть «отложенную» итоговую</w:t>
      </w:r>
      <w:proofErr w:type="gramEnd"/>
    </w:p>
    <w:p w:rsidR="00036F1A" w:rsidRPr="00DC2854" w:rsidRDefault="00036F1A" w:rsidP="00036F1A">
      <w:pPr>
        <w:spacing w:after="0" w:line="240" w:lineRule="auto"/>
        <w:rPr>
          <w:sz w:val="24"/>
        </w:rPr>
      </w:pPr>
      <w:r w:rsidRPr="00DC2854">
        <w:rPr>
          <w:sz w:val="24"/>
        </w:rPr>
        <w:t>оценку. Иными словами, ученик не аттестовывается до тех пор, пока не ликвидирует все долги.</w:t>
      </w:r>
    </w:p>
    <w:p w:rsidR="00036F1A" w:rsidRPr="00DC2854" w:rsidRDefault="00036F1A" w:rsidP="00036F1A">
      <w:pPr>
        <w:spacing w:after="0" w:line="240" w:lineRule="auto"/>
        <w:rPr>
          <w:sz w:val="24"/>
        </w:rPr>
      </w:pPr>
      <w:r w:rsidRPr="00DC2854">
        <w:rPr>
          <w:sz w:val="24"/>
        </w:rPr>
        <w:t xml:space="preserve">                    Условия организации зачетов позволяют обеспечить в течение учебного года достаточно полную проверку каждого ученика на обязательном уровне. Это достигается тем, что в ходе тематического контроля </w:t>
      </w:r>
      <w:proofErr w:type="gramStart"/>
      <w:r w:rsidRPr="00DC2854">
        <w:rPr>
          <w:sz w:val="24"/>
        </w:rPr>
        <w:t>ставится</w:t>
      </w:r>
      <w:proofErr w:type="gramEnd"/>
      <w:r w:rsidRPr="00DC2854">
        <w:rPr>
          <w:sz w:val="24"/>
        </w:rPr>
        <w:t xml:space="preserve"> задача как можно полнее охватить </w:t>
      </w:r>
      <w:r w:rsidRPr="00DC2854">
        <w:rPr>
          <w:sz w:val="24"/>
        </w:rPr>
        <w:lastRenderedPageBreak/>
        <w:t>обязательные результаты по этой теме; при этом ученик отчитывается за все темы, изучаемые в курсе.</w:t>
      </w:r>
    </w:p>
    <w:p w:rsidR="00036F1A" w:rsidRPr="00DC2854" w:rsidRDefault="00036F1A" w:rsidP="00036F1A">
      <w:pPr>
        <w:spacing w:after="0" w:line="240" w:lineRule="auto"/>
        <w:rPr>
          <w:sz w:val="24"/>
        </w:rPr>
      </w:pPr>
      <w:r w:rsidRPr="00DC2854">
        <w:rPr>
          <w:sz w:val="24"/>
        </w:rPr>
        <w:t xml:space="preserve">                    Может возникнуть вопрос: должен ли сильный ученик сдавать зачет - ведь он, как правило, справляется со значительно более сложными задачами? Конечно, от учителя зависит, принимать или не принимать то или иное положение зачетной системы, сформулированное выше. Однако опыт применения этой системы на практике убеждает нас в том, что через зачёт должны пройти все школьники. </w:t>
      </w:r>
    </w:p>
    <w:p w:rsidR="00036F1A" w:rsidRPr="00DC2854" w:rsidRDefault="00036F1A" w:rsidP="00036F1A">
      <w:pPr>
        <w:spacing w:after="0" w:line="240" w:lineRule="auto"/>
        <w:rPr>
          <w:sz w:val="24"/>
        </w:rPr>
      </w:pPr>
      <w:r w:rsidRPr="00DC2854">
        <w:rPr>
          <w:sz w:val="24"/>
        </w:rPr>
        <w:t xml:space="preserve">         -Во-первых, обязательно участие в зачете всех учащихся делает его более весомым, заставляет серьезнее относиться к подготовке, что положительно влияет на формирование необходимых умений и навыков.</w:t>
      </w:r>
    </w:p>
    <w:p w:rsidR="00036F1A" w:rsidRPr="00DC2854" w:rsidRDefault="00036F1A" w:rsidP="00036F1A">
      <w:pPr>
        <w:spacing w:after="0" w:line="240" w:lineRule="auto"/>
        <w:rPr>
          <w:sz w:val="24"/>
        </w:rPr>
      </w:pPr>
      <w:r w:rsidRPr="00DC2854">
        <w:rPr>
          <w:sz w:val="24"/>
        </w:rPr>
        <w:t xml:space="preserve">          - Во-вторых, так как результаты зачетов непосредственно связаны с итоговой аттестацией школьников, было бы неправильно освобождать кого-то от зачетов и тем самым ставить учеников в неравные условия.</w:t>
      </w:r>
    </w:p>
    <w:p w:rsidR="00036F1A" w:rsidRPr="00DC2854" w:rsidRDefault="00036F1A" w:rsidP="00036F1A">
      <w:pPr>
        <w:spacing w:after="0" w:line="240" w:lineRule="auto"/>
        <w:rPr>
          <w:sz w:val="24"/>
        </w:rPr>
      </w:pPr>
      <w:r w:rsidRPr="00DC2854">
        <w:rPr>
          <w:sz w:val="24"/>
        </w:rPr>
        <w:t xml:space="preserve">           - В-третьих, у сильных учеников бывают, и нередко, пробелы именно в основных, фундаментальных умениях. Сосредоточив свое внимание на более интересных для них вопросах, они часто излишне легкомысленно относятся к элементарным опорным задачам. Соответствующие недоработки всплывают именно во время зачета, что позволяет как учителю, так и самому ученику своевременно обратить на них внимание. </w:t>
      </w:r>
    </w:p>
    <w:p w:rsidR="00036F1A" w:rsidRPr="00DC2854" w:rsidRDefault="00036F1A" w:rsidP="00036F1A">
      <w:pPr>
        <w:spacing w:after="0" w:line="240" w:lineRule="auto"/>
        <w:rPr>
          <w:sz w:val="24"/>
        </w:rPr>
      </w:pPr>
      <w:r w:rsidRPr="00DC2854">
        <w:rPr>
          <w:sz w:val="24"/>
        </w:rPr>
        <w:t xml:space="preserve">           И, наконец, ученик, уверенно владеющий опорными умениями, не потратит много времени на выполнение задач обязательного уровня. Поэтому у него есть возможность в ходе этого же зачетного урока проявить себя в решении более сложных заданий и получить одну из повышенных отметок.</w:t>
      </w:r>
    </w:p>
    <w:p w:rsidR="00036F1A" w:rsidRPr="00DC2854" w:rsidRDefault="00036F1A" w:rsidP="00036F1A">
      <w:pPr>
        <w:spacing w:after="0" w:line="240" w:lineRule="auto"/>
        <w:rPr>
          <w:b/>
          <w:sz w:val="24"/>
        </w:rPr>
      </w:pPr>
      <w:r w:rsidRPr="00DC2854">
        <w:rPr>
          <w:b/>
          <w:sz w:val="24"/>
        </w:rPr>
        <w:t xml:space="preserve">           Выделим основные компоненты зачетного урока:</w:t>
      </w:r>
    </w:p>
    <w:p w:rsidR="00036F1A" w:rsidRPr="00DC2854" w:rsidRDefault="00036F1A" w:rsidP="00036F1A">
      <w:pPr>
        <w:spacing w:after="0" w:line="240" w:lineRule="auto"/>
        <w:rPr>
          <w:sz w:val="24"/>
        </w:rPr>
      </w:pPr>
      <w:r w:rsidRPr="00DC2854">
        <w:rPr>
          <w:sz w:val="24"/>
        </w:rPr>
        <w:t>1) уровневая дифференциация заданий;</w:t>
      </w:r>
    </w:p>
    <w:p w:rsidR="00036F1A" w:rsidRPr="00DC2854" w:rsidRDefault="00036F1A" w:rsidP="00036F1A">
      <w:pPr>
        <w:spacing w:after="0" w:line="240" w:lineRule="auto"/>
        <w:rPr>
          <w:sz w:val="24"/>
        </w:rPr>
      </w:pPr>
      <w:r w:rsidRPr="00DC2854">
        <w:rPr>
          <w:sz w:val="24"/>
        </w:rPr>
        <w:t>2) оценочная деятельность учителя;</w:t>
      </w:r>
    </w:p>
    <w:p w:rsidR="00036F1A" w:rsidRPr="00DC2854" w:rsidRDefault="00036F1A" w:rsidP="00036F1A">
      <w:pPr>
        <w:spacing w:after="0" w:line="240" w:lineRule="auto"/>
        <w:rPr>
          <w:sz w:val="24"/>
        </w:rPr>
      </w:pPr>
      <w:r w:rsidRPr="00DC2854">
        <w:rPr>
          <w:sz w:val="24"/>
        </w:rPr>
        <w:t>3) диагностика результата;</w:t>
      </w:r>
    </w:p>
    <w:p w:rsidR="00036F1A" w:rsidRPr="00DC2854" w:rsidRDefault="00036F1A" w:rsidP="00036F1A">
      <w:pPr>
        <w:spacing w:after="0" w:line="240" w:lineRule="auto"/>
        <w:rPr>
          <w:sz w:val="24"/>
        </w:rPr>
      </w:pPr>
      <w:r w:rsidRPr="00DC2854">
        <w:rPr>
          <w:sz w:val="24"/>
        </w:rPr>
        <w:t>4) коррекция знаний и умений.</w:t>
      </w:r>
    </w:p>
    <w:p w:rsidR="00036F1A" w:rsidRPr="00DC2854" w:rsidRDefault="00036F1A" w:rsidP="00036F1A">
      <w:pPr>
        <w:spacing w:after="0" w:line="240" w:lineRule="auto"/>
        <w:rPr>
          <w:sz w:val="24"/>
        </w:rPr>
      </w:pPr>
    </w:p>
    <w:p w:rsidR="00036F1A" w:rsidRPr="00DC2854" w:rsidRDefault="00036F1A" w:rsidP="00036F1A">
      <w:pPr>
        <w:spacing w:after="0" w:line="240" w:lineRule="auto"/>
        <w:rPr>
          <w:sz w:val="24"/>
        </w:rPr>
      </w:pPr>
      <w:r w:rsidRPr="00DC2854">
        <w:rPr>
          <w:sz w:val="24"/>
        </w:rPr>
        <w:t xml:space="preserve">          Уровневая дифференциация осуществляется составлением заданий, в которых:</w:t>
      </w:r>
    </w:p>
    <w:p w:rsidR="00036F1A" w:rsidRPr="00DC2854" w:rsidRDefault="00036F1A" w:rsidP="00036F1A">
      <w:pPr>
        <w:spacing w:after="0" w:line="240" w:lineRule="auto"/>
        <w:rPr>
          <w:sz w:val="24"/>
        </w:rPr>
      </w:pPr>
      <w:r w:rsidRPr="00DC2854">
        <w:rPr>
          <w:sz w:val="24"/>
        </w:rPr>
        <w:t xml:space="preserve">               -во-первых, учитывается, нижняя граница усвоения учебного материала, т.е. уровень обязательной подготовки учащегося;</w:t>
      </w:r>
    </w:p>
    <w:p w:rsidR="00036F1A" w:rsidRPr="00DC2854" w:rsidRDefault="00036F1A" w:rsidP="00036F1A">
      <w:pPr>
        <w:spacing w:after="0" w:line="240" w:lineRule="auto"/>
        <w:rPr>
          <w:sz w:val="24"/>
        </w:rPr>
      </w:pPr>
      <w:r w:rsidRPr="00DC2854">
        <w:rPr>
          <w:sz w:val="24"/>
        </w:rPr>
        <w:t xml:space="preserve">                -а во-вторых, идет постепенное возрастание требований, увеличение сложности предлагаемых заданий.</w:t>
      </w:r>
    </w:p>
    <w:p w:rsidR="00036F1A" w:rsidRPr="00DC2854" w:rsidRDefault="00036F1A" w:rsidP="00036F1A">
      <w:pPr>
        <w:spacing w:after="0" w:line="240" w:lineRule="auto"/>
        <w:jc w:val="center"/>
        <w:rPr>
          <w:b/>
          <w:sz w:val="24"/>
        </w:rPr>
      </w:pPr>
      <w:r w:rsidRPr="00DC2854">
        <w:rPr>
          <w:b/>
          <w:sz w:val="24"/>
        </w:rPr>
        <w:t>Дидактические функции проверки и учета знаний и умений обучающихся.</w:t>
      </w:r>
    </w:p>
    <w:p w:rsidR="00036F1A" w:rsidRPr="00DC2854" w:rsidRDefault="00036F1A" w:rsidP="00036F1A">
      <w:pPr>
        <w:spacing w:after="0" w:line="240" w:lineRule="auto"/>
        <w:rPr>
          <w:sz w:val="24"/>
        </w:rPr>
      </w:pPr>
      <w:r w:rsidRPr="00DC2854">
        <w:rPr>
          <w:sz w:val="24"/>
        </w:rPr>
        <w:t>Знания и понимания дидактических функций проверки, их конкретизация к учебному предмету – физике позволит учителю грамотно, с меньшей затратой времени и сил строить проверку, достигать должного эффекта.</w:t>
      </w:r>
    </w:p>
    <w:p w:rsidR="00036F1A" w:rsidRPr="00DC2854" w:rsidRDefault="00036F1A" w:rsidP="00036F1A">
      <w:pPr>
        <w:spacing w:after="0" w:line="240" w:lineRule="auto"/>
        <w:rPr>
          <w:sz w:val="24"/>
        </w:rPr>
      </w:pPr>
      <w:r w:rsidRPr="00DC2854">
        <w:rPr>
          <w:sz w:val="24"/>
        </w:rPr>
        <w:t>Обычно выделяют следующие функции проверки:</w:t>
      </w:r>
    </w:p>
    <w:p w:rsidR="00036F1A" w:rsidRPr="00DC2854" w:rsidRDefault="00036F1A" w:rsidP="00036F1A">
      <w:pPr>
        <w:spacing w:after="0" w:line="240" w:lineRule="auto"/>
        <w:rPr>
          <w:i/>
          <w:sz w:val="24"/>
        </w:rPr>
      </w:pPr>
      <w:r w:rsidRPr="00DC2854">
        <w:rPr>
          <w:sz w:val="24"/>
        </w:rPr>
        <w:t xml:space="preserve">      </w:t>
      </w:r>
      <w:r w:rsidRPr="00DC2854">
        <w:rPr>
          <w:i/>
          <w:sz w:val="24"/>
        </w:rPr>
        <w:t>Контролирующая, обучающая, ориентирующая и воспитывающая.</w:t>
      </w:r>
    </w:p>
    <w:p w:rsidR="00036F1A" w:rsidRPr="00DC2854" w:rsidRDefault="00036F1A" w:rsidP="00036F1A">
      <w:pPr>
        <w:spacing w:after="0" w:line="240" w:lineRule="auto"/>
        <w:rPr>
          <w:sz w:val="24"/>
        </w:rPr>
      </w:pPr>
      <w:r w:rsidRPr="00DC2854">
        <w:rPr>
          <w:sz w:val="24"/>
        </w:rPr>
        <w:t xml:space="preserve">              -Сущность контролирующей функции проверки и учета состоит в выявлении состояния знаний, умений и навыков учащихся, предусмотренных программой и соответствующих данному этапу обучения.</w:t>
      </w:r>
    </w:p>
    <w:p w:rsidR="00036F1A" w:rsidRPr="00DC2854" w:rsidRDefault="00036F1A" w:rsidP="00036F1A">
      <w:pPr>
        <w:spacing w:after="0" w:line="240" w:lineRule="auto"/>
        <w:rPr>
          <w:sz w:val="24"/>
        </w:rPr>
      </w:pPr>
      <w:r w:rsidRPr="00DC2854">
        <w:rPr>
          <w:sz w:val="24"/>
        </w:rPr>
        <w:t xml:space="preserve">               -Сущность обучающей функции проверки и учета заключается в совершенствовании проверяемых знаний, умений и навыков, их систематизации, в развитии речи и мышления, внимания и памяти школьников.</w:t>
      </w:r>
    </w:p>
    <w:p w:rsidR="00036F1A" w:rsidRPr="00DC2854" w:rsidRDefault="00036F1A" w:rsidP="00036F1A">
      <w:pPr>
        <w:spacing w:after="0" w:line="240" w:lineRule="auto"/>
        <w:rPr>
          <w:sz w:val="24"/>
        </w:rPr>
      </w:pPr>
      <w:r w:rsidRPr="00DC2854">
        <w:rPr>
          <w:sz w:val="24"/>
        </w:rPr>
        <w:t xml:space="preserve">               -Ориентирующая функция проверки состоит в ориентации обучающихся по результатам их учебного труда, информации учителя о достижении цели обучения </w:t>
      </w:r>
      <w:proofErr w:type="gramStart"/>
      <w:r w:rsidRPr="00DC2854">
        <w:rPr>
          <w:sz w:val="24"/>
        </w:rPr>
        <w:t>отдельными</w:t>
      </w:r>
      <w:proofErr w:type="gramEnd"/>
      <w:r w:rsidRPr="00DC2854">
        <w:rPr>
          <w:sz w:val="24"/>
        </w:rPr>
        <w:t xml:space="preserve"> обучающимися и классом в целом. </w:t>
      </w:r>
    </w:p>
    <w:p w:rsidR="00036F1A" w:rsidRPr="00DC2854" w:rsidRDefault="00036F1A" w:rsidP="00036F1A">
      <w:pPr>
        <w:spacing w:after="0" w:line="240" w:lineRule="auto"/>
        <w:rPr>
          <w:sz w:val="24"/>
        </w:rPr>
      </w:pPr>
      <w:r w:rsidRPr="00DC2854">
        <w:rPr>
          <w:sz w:val="24"/>
        </w:rPr>
        <w:t xml:space="preserve">               -Воспитывающая функция проверки реализуется в воспитании чувства ответственности у школьников за свой учебный труд, трудолюбия, дисциплины труда; в формировании следующих черт – честности, правдивости, настойчивости, взаимопомощи.</w:t>
      </w:r>
    </w:p>
    <w:p w:rsidR="00036F1A" w:rsidRPr="00DC2854" w:rsidRDefault="00036F1A" w:rsidP="00036F1A">
      <w:pPr>
        <w:spacing w:after="0" w:line="240" w:lineRule="auto"/>
        <w:rPr>
          <w:sz w:val="24"/>
        </w:rPr>
      </w:pPr>
      <w:r w:rsidRPr="00DC2854">
        <w:rPr>
          <w:sz w:val="24"/>
        </w:rPr>
        <w:lastRenderedPageBreak/>
        <w:t xml:space="preserve">                           Для реализации рассмотренных функций проверки и учета знаний и </w:t>
      </w:r>
      <w:proofErr w:type="gramStart"/>
      <w:r w:rsidRPr="00DC2854">
        <w:rPr>
          <w:sz w:val="24"/>
        </w:rPr>
        <w:t>умений</w:t>
      </w:r>
      <w:proofErr w:type="gramEnd"/>
      <w:r w:rsidRPr="00DC2854">
        <w:rPr>
          <w:sz w:val="24"/>
        </w:rPr>
        <w:t xml:space="preserve"> обучающихся необходимо обеспечить объективность, полноту и регулярность проверки и учета, что выполняется, если проверка плановая. </w:t>
      </w:r>
      <w:r w:rsidRPr="00DC2854">
        <w:rPr>
          <w:i/>
          <w:sz w:val="24"/>
        </w:rPr>
        <w:t xml:space="preserve">Под объективностью проверки понимается такая ее постановка, при которой устанавливаются подлинные, объективно существующие знания </w:t>
      </w:r>
      <w:proofErr w:type="gramStart"/>
      <w:r w:rsidRPr="00DC2854">
        <w:rPr>
          <w:i/>
          <w:sz w:val="24"/>
        </w:rPr>
        <w:t>обучающихся</w:t>
      </w:r>
      <w:proofErr w:type="gramEnd"/>
      <w:r w:rsidRPr="00DC2854">
        <w:rPr>
          <w:i/>
          <w:sz w:val="24"/>
        </w:rPr>
        <w:t xml:space="preserve"> по проверяемым вопросам программы.</w:t>
      </w:r>
    </w:p>
    <w:p w:rsidR="00036F1A" w:rsidRPr="00DC2854" w:rsidRDefault="00036F1A" w:rsidP="00036F1A">
      <w:pPr>
        <w:spacing w:after="0" w:line="240" w:lineRule="auto"/>
        <w:rPr>
          <w:sz w:val="24"/>
        </w:rPr>
      </w:pPr>
      <w:r w:rsidRPr="00DC2854">
        <w:rPr>
          <w:sz w:val="24"/>
        </w:rPr>
        <w:t xml:space="preserve">                 Как показывают наблюдения, полнота проверки часто учителями не осуществляется, многие стороны знания не подвергаются проверке. Например, не проверяется умение переносить новые знания в уже изученную ситуацию и применять уже изученное в новой ситуации, хотя </w:t>
      </w:r>
      <w:proofErr w:type="spellStart"/>
      <w:r w:rsidRPr="00DC2854">
        <w:rPr>
          <w:sz w:val="24"/>
        </w:rPr>
        <w:t>сфорсированности</w:t>
      </w:r>
      <w:proofErr w:type="spellEnd"/>
      <w:r w:rsidRPr="00DC2854">
        <w:rPr>
          <w:sz w:val="24"/>
        </w:rPr>
        <w:t xml:space="preserve"> этого умения способствует развитию мышления школьников, более глубокому пониманию взаимосвязи изучаемых на уроках физики явлений, дает экономию времени на изучение сходных физических явлений. Проверка играет стимулирующую роль, если осуществляется регулярно, показывает учащимся достоинства и недостатки их знаний, происходит на каждом уроке: все обучающиеся классы обязаны слушать вызванного ученика и высказывать свои замечания по его ответу. </w:t>
      </w:r>
    </w:p>
    <w:p w:rsidR="00036F1A" w:rsidRPr="00DC2854" w:rsidRDefault="00036F1A" w:rsidP="00036F1A">
      <w:pPr>
        <w:spacing w:after="0" w:line="240" w:lineRule="auto"/>
        <w:rPr>
          <w:sz w:val="24"/>
        </w:rPr>
      </w:pPr>
      <w:r w:rsidRPr="00DC2854">
        <w:rPr>
          <w:sz w:val="24"/>
        </w:rPr>
        <w:t xml:space="preserve">                    Стимулом учебного труда является справедливая его оценка. </w:t>
      </w:r>
    </w:p>
    <w:p w:rsidR="00036F1A" w:rsidRPr="00DC2854" w:rsidRDefault="00036F1A" w:rsidP="00036F1A">
      <w:pPr>
        <w:spacing w:after="0"/>
        <w:rPr>
          <w:i/>
          <w:sz w:val="24"/>
        </w:rPr>
      </w:pPr>
      <w:r w:rsidRPr="00DC2854">
        <w:rPr>
          <w:sz w:val="24"/>
        </w:rPr>
        <w:t xml:space="preserve">        Систему зачетов в зависимости от склонностей учителя, стиля его работы, особенностей класса и т. д. можно строить по-разному. С помощью зачетов проверяют овладение различными порциями учебного материала. В соответствии с этим их можно разделить </w:t>
      </w:r>
      <w:proofErr w:type="gramStart"/>
      <w:r w:rsidRPr="00DC2854">
        <w:rPr>
          <w:b/>
          <w:sz w:val="24"/>
        </w:rPr>
        <w:t>на</w:t>
      </w:r>
      <w:proofErr w:type="gramEnd"/>
      <w:r w:rsidRPr="00DC2854">
        <w:rPr>
          <w:b/>
          <w:sz w:val="24"/>
        </w:rPr>
        <w:t xml:space="preserve"> тематические и текущие.</w:t>
      </w:r>
      <w:r w:rsidRPr="00DC2854">
        <w:rPr>
          <w:sz w:val="24"/>
        </w:rPr>
        <w:t xml:space="preserve">                            </w:t>
      </w:r>
      <w:r w:rsidRPr="00DC2854">
        <w:rPr>
          <w:b/>
          <w:sz w:val="24"/>
        </w:rPr>
        <w:t>Тематические зачеты</w:t>
      </w:r>
      <w:r w:rsidRPr="00DC2854">
        <w:rPr>
          <w:sz w:val="24"/>
        </w:rPr>
        <w:t xml:space="preserve"> приводятся в конце изучения темы и</w:t>
      </w:r>
    </w:p>
    <w:p w:rsidR="00036F1A" w:rsidRPr="00DC2854" w:rsidRDefault="00036F1A" w:rsidP="00036F1A">
      <w:pPr>
        <w:spacing w:after="0" w:line="240" w:lineRule="auto"/>
        <w:rPr>
          <w:sz w:val="24"/>
        </w:rPr>
      </w:pPr>
      <w:proofErr w:type="gramStart"/>
      <w:r w:rsidRPr="00DC2854">
        <w:rPr>
          <w:sz w:val="24"/>
        </w:rPr>
        <w:t>направлены</w:t>
      </w:r>
      <w:proofErr w:type="gramEnd"/>
      <w:r w:rsidRPr="00DC2854">
        <w:rPr>
          <w:sz w:val="24"/>
        </w:rPr>
        <w:t xml:space="preserve"> на проверку усвоении ее материала в целом.</w:t>
      </w:r>
    </w:p>
    <w:p w:rsidR="00036F1A" w:rsidRPr="00DC2854" w:rsidRDefault="00036F1A" w:rsidP="00036F1A">
      <w:pPr>
        <w:spacing w:after="0" w:line="240" w:lineRule="auto"/>
        <w:rPr>
          <w:sz w:val="24"/>
        </w:rPr>
      </w:pPr>
      <w:r w:rsidRPr="00DC2854">
        <w:rPr>
          <w:sz w:val="24"/>
        </w:rPr>
        <w:t xml:space="preserve">    </w:t>
      </w:r>
      <w:r w:rsidRPr="00DC2854">
        <w:rPr>
          <w:b/>
          <w:sz w:val="24"/>
        </w:rPr>
        <w:t>Текущие зачеты</w:t>
      </w:r>
      <w:r w:rsidRPr="00DC2854">
        <w:rPr>
          <w:sz w:val="24"/>
        </w:rPr>
        <w:t xml:space="preserve"> проводятся систематически в ходе изучения темы по небольшим, законченным по смыслу порциям учебного материала. Оба вида зачетов можно проводить, условно говоря, в открытой или закрытой форме. В первом случае учащиеся предварительно знакомятся со списком вопросов и заданий. Применения зачетов разного вида имеют свои достоинства. Применение системы текущих зачетов дает возможность в ходе формирования основных умений получать своевременную информацию об их овладении учащимися и вовремя устранять возникающие пробелы. Кроме того, некоторым ученикам легче сдавать материал небольшими порциями. Вместе с тем текущие зачеты не дают объективной итоговой информации об усвоении темы, не нацелены на проверку прочности овладения материалом.              Хотя каждый отдельный зачет не требует большого времени на его проведение, но их система, охватывающая весь изучаемый материал, достаточно громоздка и требует большой дополнительной работы учителя, например, организации пересдачи для учеников, не справившихся с работой.  </w:t>
      </w:r>
    </w:p>
    <w:p w:rsidR="00036F1A" w:rsidRPr="00DC2854" w:rsidRDefault="00036F1A" w:rsidP="00036F1A">
      <w:pPr>
        <w:spacing w:after="0" w:line="240" w:lineRule="auto"/>
        <w:rPr>
          <w:sz w:val="24"/>
        </w:rPr>
      </w:pPr>
      <w:r w:rsidRPr="00DC2854">
        <w:rPr>
          <w:sz w:val="24"/>
        </w:rPr>
        <w:t xml:space="preserve">                    Эти недостатки несвойственны для тематического зачета. Поскольку число тематических зачетов в каждом классе за год невелико, то учитель может потратить на проведение каждого необходимое ему время и организовать в ходе зачета тщательную проверку  подготовки учащихся. Есть и еще аргументы в пользу тематических зачетов. Зачет такого вида представляет собой итоговую тематическую проверку, в ходе которой учащиеся могут продемонстрировать результаты усвоения темы в целом. Показать, насколько осмысленно и систематично овладели они изученным материалом.</w:t>
      </w:r>
    </w:p>
    <w:p w:rsidR="00036F1A" w:rsidRPr="00DC2854" w:rsidRDefault="00036F1A" w:rsidP="00036F1A">
      <w:pPr>
        <w:spacing w:after="0" w:line="240" w:lineRule="auto"/>
        <w:rPr>
          <w:sz w:val="24"/>
        </w:rPr>
      </w:pPr>
      <w:r w:rsidRPr="00DC2854">
        <w:rPr>
          <w:sz w:val="24"/>
        </w:rPr>
        <w:t xml:space="preserve">                      Кроме того, для каждого ученика в силу его индивидуальных особенностей характерен определенный темп овладения учебным материалом: одни ученики быстро усваивают и перерабатывают информацию, другим для этого нужно больше времени. </w:t>
      </w:r>
      <w:proofErr w:type="gramStart"/>
      <w:r w:rsidRPr="00DC2854">
        <w:rPr>
          <w:sz w:val="24"/>
        </w:rPr>
        <w:t>В силу этого дробный текущий контроль не дает объективной информации об усвоении программного материала многими учащимися, фиксируя только промежуточные, часто заниженные по сравнению с конечными результаты.</w:t>
      </w:r>
      <w:proofErr w:type="gramEnd"/>
      <w:r w:rsidRPr="00DC2854">
        <w:rPr>
          <w:sz w:val="24"/>
        </w:rPr>
        <w:t xml:space="preserve">            Тематический зачет позволяет проверить знания при завершении изучения темы, когда новая информация «улеглась» и ученики установили взаимные связи и отношения между рассмотренными вопросами.</w:t>
      </w:r>
    </w:p>
    <w:p w:rsidR="00036F1A" w:rsidRPr="00DC2854" w:rsidRDefault="00DC2854" w:rsidP="00036F1A">
      <w:pPr>
        <w:spacing w:after="0"/>
        <w:rPr>
          <w:sz w:val="24"/>
        </w:rPr>
      </w:pPr>
      <w:r w:rsidRPr="00DC2854">
        <w:rPr>
          <w:sz w:val="24"/>
        </w:rPr>
        <w:lastRenderedPageBreak/>
        <w:t xml:space="preserve">                         </w:t>
      </w:r>
      <w:r w:rsidR="00036F1A" w:rsidRPr="00DC2854">
        <w:rPr>
          <w:sz w:val="24"/>
        </w:rPr>
        <w:t xml:space="preserve">Зачет может проводиться в письменной или устной форме. </w:t>
      </w:r>
      <w:r w:rsidR="00036F1A" w:rsidRPr="00DC2854">
        <w:rPr>
          <w:b/>
          <w:sz w:val="24"/>
        </w:rPr>
        <w:t>Если он проводится письменно</w:t>
      </w:r>
      <w:r w:rsidR="00036F1A" w:rsidRPr="00DC2854">
        <w:rPr>
          <w:sz w:val="24"/>
        </w:rPr>
        <w:t>, то его организация напоминает обычную контрольную работу: ученик получает задание, выполняет его в отведенное время, сдает учителю, который проверяет работу во внеурочное время и затем раздает учащимся, анализируя с ними результаты</w:t>
      </w:r>
    </w:p>
    <w:p w:rsidR="00036F1A" w:rsidRPr="00DC2854" w:rsidRDefault="00036F1A" w:rsidP="00036F1A">
      <w:pPr>
        <w:spacing w:after="0" w:line="240" w:lineRule="auto"/>
        <w:rPr>
          <w:sz w:val="24"/>
        </w:rPr>
      </w:pPr>
      <w:r w:rsidRPr="00DC2854">
        <w:rPr>
          <w:sz w:val="24"/>
        </w:rPr>
        <w:t>выполнения. Отличие зачета от контрольной работы состоит лишь в содержании и необходимости по пересдачи. Поэтому на методике проведения такого зачета мы подробнее не останавливаемся.</w:t>
      </w:r>
    </w:p>
    <w:p w:rsidR="00036F1A" w:rsidRPr="00DC2854" w:rsidRDefault="00036F1A" w:rsidP="00036F1A">
      <w:pPr>
        <w:spacing w:after="0" w:line="240" w:lineRule="auto"/>
        <w:rPr>
          <w:sz w:val="24"/>
        </w:rPr>
      </w:pPr>
      <w:r w:rsidRPr="00DC2854">
        <w:rPr>
          <w:b/>
          <w:sz w:val="24"/>
        </w:rPr>
        <w:t>При устной форме зачета</w:t>
      </w:r>
      <w:r w:rsidRPr="00DC2854">
        <w:rPr>
          <w:sz w:val="24"/>
        </w:rPr>
        <w:t xml:space="preserve"> учащийся, как на устном экзамене, получив задание, некоторое время готовится к ответу по нему. Ученик делает все необходимые записи, но в этих записях не требуется полное письменное оформление работы, как это принято и письменных контрольных работах. Например, при решении задачи ученик может сделать рисунок и провести необходимые вычисления; все доказательные рассуждения он будет проводить устно. Проверка работы учащихся проводится в ходе урока по мере выполнения ими контрольных заданий. При этом учитель имеет возможность по мере необходимости задать ученику вопросы, уточнить в ходе беседы его подготовку.</w:t>
      </w:r>
    </w:p>
    <w:p w:rsidR="00036F1A" w:rsidRPr="00DC2854" w:rsidRDefault="00DC2854" w:rsidP="00036F1A">
      <w:pPr>
        <w:spacing w:after="0" w:line="240" w:lineRule="auto"/>
        <w:rPr>
          <w:sz w:val="24"/>
        </w:rPr>
      </w:pPr>
      <w:r w:rsidRPr="00DC2854">
        <w:rPr>
          <w:sz w:val="24"/>
        </w:rPr>
        <w:t xml:space="preserve">                  </w:t>
      </w:r>
      <w:r w:rsidR="00036F1A" w:rsidRPr="00DC2854">
        <w:rPr>
          <w:sz w:val="24"/>
        </w:rPr>
        <w:t>При смешанной форме зачета часть учащихся класса можно опросить устно, а остальным предложить выполнить задание письменно и сдать учителю на проверку.</w:t>
      </w:r>
    </w:p>
    <w:p w:rsidR="00036F1A" w:rsidRPr="00DC2854" w:rsidRDefault="00DC2854" w:rsidP="00036F1A">
      <w:pPr>
        <w:spacing w:after="0" w:line="240" w:lineRule="auto"/>
        <w:rPr>
          <w:sz w:val="24"/>
        </w:rPr>
      </w:pPr>
      <w:r w:rsidRPr="00DC2854">
        <w:rPr>
          <w:sz w:val="24"/>
        </w:rPr>
        <w:t xml:space="preserve">                   </w:t>
      </w:r>
      <w:r w:rsidR="00036F1A" w:rsidRPr="00DC2854">
        <w:rPr>
          <w:sz w:val="24"/>
        </w:rPr>
        <w:t xml:space="preserve">Практика показала, что при любой форме проведения зачетов наиболее эффективна такая организация, когда ученик уже в ходе зачета или непосредственно после его сдачи узнает результат: успешно ли он справился с работой, какие задачи выполнил неверно и вынужден будет пересдавать. </w:t>
      </w:r>
    </w:p>
    <w:p w:rsidR="00036F1A" w:rsidRPr="00DC2854" w:rsidRDefault="00DC2854" w:rsidP="00036F1A">
      <w:pPr>
        <w:spacing w:after="0"/>
        <w:rPr>
          <w:sz w:val="24"/>
        </w:rPr>
      </w:pPr>
      <w:r w:rsidRPr="00DC2854">
        <w:rPr>
          <w:sz w:val="24"/>
        </w:rPr>
        <w:t xml:space="preserve">                 </w:t>
      </w:r>
      <w:r w:rsidR="00036F1A" w:rsidRPr="00DC2854">
        <w:rPr>
          <w:sz w:val="24"/>
        </w:rPr>
        <w:t>В ходе такого зачета каждый ученик работает в индивидуальном темпе. Учитель, проходя по классу, или заглядываем и работу то одного, то другого учащегося, или ученики, выполнив задания обязательной части, по очереди подходят к учителю для проверки. Одновременно учитель либо отмечает в тетрадях учеников верное решение задачи знаком «+», либо указывает на необходимость исправления неверного решения.</w:t>
      </w:r>
    </w:p>
    <w:p w:rsidR="00DC2854" w:rsidRPr="00DC2854" w:rsidRDefault="00DC2854" w:rsidP="00DC2854">
      <w:pPr>
        <w:spacing w:after="0" w:line="240" w:lineRule="auto"/>
        <w:rPr>
          <w:sz w:val="24"/>
        </w:rPr>
      </w:pPr>
      <w:r w:rsidRPr="00DC2854">
        <w:rPr>
          <w:sz w:val="24"/>
        </w:rPr>
        <w:t xml:space="preserve">                </w:t>
      </w:r>
      <w:r w:rsidR="00036F1A" w:rsidRPr="00DC2854">
        <w:rPr>
          <w:sz w:val="24"/>
        </w:rPr>
        <w:t xml:space="preserve">Зачёт проводится по окончании изучения раздела. </w:t>
      </w:r>
    </w:p>
    <w:p w:rsidR="00036F1A" w:rsidRPr="00DC2854" w:rsidRDefault="00036F1A" w:rsidP="00036F1A">
      <w:pPr>
        <w:spacing w:after="0" w:line="240" w:lineRule="auto"/>
        <w:rPr>
          <w:sz w:val="24"/>
        </w:rPr>
      </w:pPr>
    </w:p>
    <w:p w:rsidR="00036F1A" w:rsidRPr="00DC2854" w:rsidRDefault="00DC2854" w:rsidP="00036F1A">
      <w:pPr>
        <w:spacing w:after="0" w:line="240" w:lineRule="auto"/>
        <w:rPr>
          <w:sz w:val="24"/>
        </w:rPr>
      </w:pPr>
      <w:r w:rsidRPr="00DC2854">
        <w:rPr>
          <w:sz w:val="24"/>
        </w:rPr>
        <w:t>Система зачётов позволяет:</w:t>
      </w:r>
    </w:p>
    <w:p w:rsidR="00036F1A" w:rsidRPr="00DC2854" w:rsidRDefault="00036F1A" w:rsidP="00036F1A">
      <w:pPr>
        <w:spacing w:after="0" w:line="240" w:lineRule="auto"/>
        <w:rPr>
          <w:sz w:val="24"/>
        </w:rPr>
      </w:pPr>
      <w:r w:rsidRPr="00DC2854">
        <w:rPr>
          <w:sz w:val="24"/>
        </w:rPr>
        <w:t>1.Осуществлять контроль и проверку знаний учащихся.</w:t>
      </w:r>
    </w:p>
    <w:p w:rsidR="00036F1A" w:rsidRPr="00DC2854" w:rsidRDefault="00036F1A" w:rsidP="00036F1A">
      <w:pPr>
        <w:spacing w:after="0" w:line="240" w:lineRule="auto"/>
        <w:rPr>
          <w:sz w:val="24"/>
        </w:rPr>
      </w:pPr>
      <w:r w:rsidRPr="00DC2854">
        <w:rPr>
          <w:sz w:val="24"/>
        </w:rPr>
        <w:t>2.Способствует хорошей наполняемости оценок, т.к. каждый ученик получает 2 оценки за раздел помимо текущей работы на уроках.</w:t>
      </w:r>
    </w:p>
    <w:p w:rsidR="00036F1A" w:rsidRPr="00DC2854" w:rsidRDefault="00036F1A" w:rsidP="00036F1A">
      <w:pPr>
        <w:spacing w:after="0" w:line="240" w:lineRule="auto"/>
        <w:rPr>
          <w:sz w:val="24"/>
        </w:rPr>
      </w:pPr>
      <w:r w:rsidRPr="00DC2854">
        <w:rPr>
          <w:sz w:val="24"/>
        </w:rPr>
        <w:t>3.И самая главная, это воспитывающая и организующая роль зачётной системы.</w:t>
      </w:r>
    </w:p>
    <w:p w:rsidR="00036F1A" w:rsidRPr="00DC2854" w:rsidRDefault="00036F1A" w:rsidP="00036F1A">
      <w:pPr>
        <w:spacing w:after="0" w:line="240" w:lineRule="auto"/>
        <w:rPr>
          <w:sz w:val="24"/>
        </w:rPr>
      </w:pPr>
      <w:r w:rsidRPr="00DC2854">
        <w:rPr>
          <w:sz w:val="24"/>
        </w:rPr>
        <w:t>Ученики привыкают к систематической подготовке, к отчётности в нужное время, за результат своего обучения.</w:t>
      </w:r>
    </w:p>
    <w:p w:rsidR="00036F1A" w:rsidRPr="00DC2854" w:rsidRDefault="00036F1A" w:rsidP="00036F1A">
      <w:pPr>
        <w:spacing w:after="0" w:line="240" w:lineRule="auto"/>
        <w:rPr>
          <w:sz w:val="24"/>
        </w:rPr>
      </w:pPr>
    </w:p>
    <w:p w:rsidR="00036F1A" w:rsidRPr="00DC2854" w:rsidRDefault="00036F1A" w:rsidP="00036F1A">
      <w:pPr>
        <w:autoSpaceDE w:val="0"/>
        <w:autoSpaceDN w:val="0"/>
        <w:adjustRightInd w:val="0"/>
        <w:spacing w:after="0" w:line="240" w:lineRule="auto"/>
        <w:rPr>
          <w:b/>
          <w:sz w:val="24"/>
        </w:rPr>
      </w:pPr>
    </w:p>
    <w:p w:rsidR="00036F1A" w:rsidRPr="00DC2854" w:rsidRDefault="00036F1A" w:rsidP="00036F1A">
      <w:pPr>
        <w:autoSpaceDE w:val="0"/>
        <w:autoSpaceDN w:val="0"/>
        <w:adjustRightInd w:val="0"/>
        <w:spacing w:after="0" w:line="240" w:lineRule="auto"/>
        <w:rPr>
          <w:b/>
          <w:sz w:val="24"/>
        </w:rPr>
      </w:pPr>
    </w:p>
    <w:p w:rsidR="00036F1A" w:rsidRPr="00DC2854" w:rsidRDefault="00036F1A" w:rsidP="00036F1A">
      <w:pPr>
        <w:autoSpaceDE w:val="0"/>
        <w:autoSpaceDN w:val="0"/>
        <w:adjustRightInd w:val="0"/>
        <w:spacing w:after="0" w:line="240" w:lineRule="auto"/>
        <w:rPr>
          <w:sz w:val="24"/>
        </w:rPr>
      </w:pPr>
    </w:p>
    <w:p w:rsidR="00036F1A" w:rsidRPr="00DC2854" w:rsidRDefault="00036F1A" w:rsidP="00036F1A">
      <w:pPr>
        <w:jc w:val="center"/>
        <w:rPr>
          <w:b/>
          <w:sz w:val="24"/>
          <w:u w:val="single"/>
        </w:rPr>
      </w:pPr>
    </w:p>
    <w:sectPr w:rsidR="00036F1A" w:rsidRPr="00DC2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EA9"/>
    <w:multiLevelType w:val="hybridMultilevel"/>
    <w:tmpl w:val="D5DCEF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1A"/>
    <w:rsid w:val="00036F1A"/>
    <w:rsid w:val="00061683"/>
    <w:rsid w:val="004C152A"/>
    <w:rsid w:val="00961B39"/>
    <w:rsid w:val="00A02CD8"/>
    <w:rsid w:val="00D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1A"/>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1A"/>
    <w:pPr>
      <w:ind w:left="720"/>
      <w:contextualSpacing/>
    </w:pPr>
    <w:rPr>
      <w:rFonts w:ascii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1A"/>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1A"/>
    <w:pPr>
      <w:ind w:left="720"/>
      <w:contextualSpacing/>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2014-01-26T10:08:00Z</dcterms:created>
  <dcterms:modified xsi:type="dcterms:W3CDTF">2014-01-26T11:04:00Z</dcterms:modified>
</cp:coreProperties>
</file>