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3A" w:rsidRDefault="001E6F3A" w:rsidP="001E6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973E36" w:rsidRDefault="001E6F3A" w:rsidP="001E6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Тополинская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образовательная школа</w:t>
      </w:r>
    </w:p>
    <w:p w:rsidR="00686B07" w:rsidRPr="001E6F3A" w:rsidRDefault="00686B07" w:rsidP="001E6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675" w:type="dxa"/>
        <w:tblBorders>
          <w:insideH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5339"/>
        <w:gridCol w:w="4536"/>
      </w:tblGrid>
      <w:tr w:rsidR="00B23D73" w:rsidRPr="00F74F21" w:rsidTr="00686B07">
        <w:trPr>
          <w:trHeight w:val="1835"/>
        </w:trPr>
        <w:tc>
          <w:tcPr>
            <w:tcW w:w="48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D73" w:rsidRDefault="001E6F3A" w:rsidP="0068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на заседании МО</w:t>
            </w:r>
          </w:p>
          <w:p w:rsidR="001E6F3A" w:rsidRDefault="001E6F3A" w:rsidP="0068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__________</w:t>
            </w:r>
            <w:r w:rsidR="00686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E6F3A" w:rsidRDefault="001E6F3A" w:rsidP="0068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</w:t>
            </w:r>
            <w:r w:rsidR="00686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1E6F3A" w:rsidRPr="00F74F21" w:rsidRDefault="00686B07" w:rsidP="0068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«____»____________20___</w:t>
            </w:r>
            <w:r w:rsidR="001E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3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D73" w:rsidRDefault="001E6F3A" w:rsidP="0078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утверждени</w:t>
            </w:r>
            <w:r w:rsidR="00686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E6F3A" w:rsidRDefault="001E6F3A" w:rsidP="0078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ТСОШ _________</w:t>
            </w:r>
            <w:r w:rsidR="00686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1E6F3A" w:rsidRDefault="001E6F3A" w:rsidP="0078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</w:t>
            </w:r>
          </w:p>
          <w:p w:rsidR="001E6F3A" w:rsidRPr="00F74F21" w:rsidRDefault="001E6F3A" w:rsidP="0068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</w:t>
            </w:r>
            <w:r w:rsidR="00686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6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D73" w:rsidRDefault="00686B07" w:rsidP="0078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«Утверждена»</w:t>
            </w:r>
          </w:p>
          <w:p w:rsidR="00686B07" w:rsidRDefault="00686B07" w:rsidP="0078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ТСОШ </w:t>
            </w:r>
          </w:p>
          <w:p w:rsidR="00686B07" w:rsidRDefault="00686B07" w:rsidP="0078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  <w:p w:rsidR="00686B07" w:rsidRDefault="00686B07" w:rsidP="00783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</w:p>
          <w:p w:rsidR="00686B07" w:rsidRPr="00F74F21" w:rsidRDefault="00686B07" w:rsidP="00686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«____»____________20___г.</w:t>
            </w:r>
          </w:p>
        </w:tc>
      </w:tr>
    </w:tbl>
    <w:p w:rsidR="00B23D73" w:rsidRPr="00F74F21" w:rsidRDefault="00B23D73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D73" w:rsidRDefault="00686B07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по физике</w:t>
      </w:r>
    </w:p>
    <w:p w:rsidR="00686B07" w:rsidRDefault="00686B07" w:rsidP="00686B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proofErr w:type="spellStart"/>
      <w:r w:rsidRPr="00686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Аянитова</w:t>
      </w:r>
      <w:proofErr w:type="spellEnd"/>
      <w:r w:rsidRPr="00686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Мария Валерьевна</w:t>
      </w:r>
    </w:p>
    <w:p w:rsidR="00686B07" w:rsidRDefault="00686B07" w:rsidP="00686B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 реализации программы: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2013/2014 учебный год</w:t>
      </w:r>
    </w:p>
    <w:p w:rsidR="00686B07" w:rsidRDefault="00686B07" w:rsidP="00686B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</w:p>
    <w:p w:rsidR="00686B07" w:rsidRDefault="00686B07" w:rsidP="00686B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Общее количество часов по плану: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</w:t>
      </w:r>
      <w:r w:rsidR="00696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часов</w:t>
      </w:r>
    </w:p>
    <w:p w:rsidR="00686B07" w:rsidRDefault="00686B07" w:rsidP="00686B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часов в неделю: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часа</w:t>
      </w:r>
    </w:p>
    <w:p w:rsidR="00686B07" w:rsidRDefault="00686B07" w:rsidP="00686B0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составлена: </w:t>
      </w:r>
      <w:r w:rsidRPr="00686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3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авторской программы по «Физике» для 7 класса (основная школа, средняя (полная) школа) под общей редакцией В.А. Шевцова, Волгоград: Учитель, 2007г.</w:t>
      </w:r>
    </w:p>
    <w:p w:rsidR="00863824" w:rsidRPr="00863824" w:rsidRDefault="00863824" w:rsidP="00686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Учебник: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Физика. 7 класс. А.В.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Перышкин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12-е издание, доработанное. Москва, Дрофа,2008</w:t>
      </w:r>
    </w:p>
    <w:p w:rsidR="00B23D73" w:rsidRDefault="00B23D73" w:rsidP="0086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24" w:rsidRDefault="00863824" w:rsidP="0086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24" w:rsidRDefault="00863824" w:rsidP="0086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824" w:rsidRPr="00F74F21" w:rsidRDefault="00863824" w:rsidP="0086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 20___г.</w:t>
      </w:r>
      <w:r w:rsidR="00DC3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____________ /___________________/</w:t>
      </w:r>
    </w:p>
    <w:p w:rsidR="00B23D73" w:rsidRPr="00F74F21" w:rsidRDefault="00B23D73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B6" w:rsidRDefault="00DC3FB6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B6" w:rsidRDefault="00DC3FB6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B6" w:rsidRDefault="00DC3FB6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B6" w:rsidRDefault="00DC3FB6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B6" w:rsidRDefault="00DC3FB6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B6" w:rsidRDefault="00DC3FB6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FB6" w:rsidRDefault="00DC3FB6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B7" w:rsidRPr="00F74F21" w:rsidRDefault="00DC3FB6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Тополиное</w:t>
      </w:r>
      <w:r w:rsidR="00FB39B7" w:rsidRPr="00F74F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B39B7" w:rsidRPr="007838F7" w:rsidRDefault="00FB39B7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Пояснительная записка</w:t>
      </w:r>
    </w:p>
    <w:p w:rsidR="00B52D56" w:rsidRPr="007838F7" w:rsidRDefault="00B52D56" w:rsidP="007838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документа</w:t>
      </w:r>
    </w:p>
    <w:p w:rsidR="00B52D56" w:rsidRPr="007838F7" w:rsidRDefault="00B61760" w:rsidP="007838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физике составлена на основе Примерной программы по физике среднего (полно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го) общего образования (базовый уровень), рекомендованной Мини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стерством образования РФ  и  утвержденной  приказом Минобразования России от </w:t>
      </w:r>
      <w:r w:rsidR="00B52D56"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30.08.2010 г.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D56"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52D56"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889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авторской программы </w:t>
      </w:r>
      <w:r w:rsidRPr="00D2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D21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Перышкина</w:t>
      </w:r>
      <w:proofErr w:type="spellEnd"/>
      <w:r w:rsidRPr="00D2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требованиями Государственного образовательного стандарта </w:t>
      </w:r>
      <w:r w:rsidR="00B52D56"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2010</w:t>
      </w:r>
      <w:r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базисным учебным планом.</w:t>
      </w:r>
    </w:p>
    <w:p w:rsidR="00B61760" w:rsidRPr="007838F7" w:rsidRDefault="00B61760" w:rsidP="007838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физике составлена в соответствии со следующими нормативными документами:</w:t>
      </w:r>
    </w:p>
    <w:p w:rsidR="00B61760" w:rsidRPr="007838F7" w:rsidRDefault="00B61760" w:rsidP="007838F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Минобразования Р</w:t>
      </w:r>
      <w:r w:rsidR="00B52D56"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 w:rsidR="00B52D56" w:rsidRPr="007838F7">
        <w:rPr>
          <w:rFonts w:ascii="Times New Roman" w:hAnsi="Times New Roman" w:cs="Times New Roman"/>
          <w:sz w:val="24"/>
          <w:szCs w:val="24"/>
        </w:rPr>
        <w:t xml:space="preserve"> 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="00B52D56"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 от 09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smartTag w:uri="urn:schemas-microsoft-com:office:smarttags" w:element="metricconverter">
        <w:smartTagPr>
          <w:attr w:name="ProductID" w:val="2004 г"/>
        </w:smartTagPr>
        <w:r w:rsidRPr="007838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="00B52D56"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1312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2D56" w:rsidRPr="007838F7" w:rsidRDefault="00B52D56" w:rsidP="007838F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30 августа 2010 г. № 889.</w:t>
      </w:r>
    </w:p>
    <w:p w:rsidR="00B61760" w:rsidRPr="007838F7" w:rsidRDefault="00B61760" w:rsidP="007838F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стандарты основного общего образования по физике / Сборник нормативных документов. – М.: Дрофа, 2004. </w:t>
      </w:r>
    </w:p>
    <w:p w:rsidR="00D217CD" w:rsidRPr="00D217CD" w:rsidRDefault="00B52D56" w:rsidP="00D217C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 на 2013-2014</w:t>
      </w:r>
      <w:r w:rsidR="00B61760" w:rsidRPr="00D2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</w:p>
    <w:p w:rsidR="00B52D56" w:rsidRPr="00D217CD" w:rsidRDefault="00B52D56" w:rsidP="007838F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1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D2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 Физика 7 класс. М.: Дрофа, 200</w:t>
      </w:r>
      <w:r w:rsidR="00D217C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2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52D56" w:rsidRPr="007838F7" w:rsidRDefault="00B52D56" w:rsidP="007838F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D73" w:rsidRPr="007838F7" w:rsidRDefault="00B23D73" w:rsidP="00783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7838F7" w:rsidRDefault="007838F7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D73" w:rsidRPr="007838F7" w:rsidRDefault="00B23D73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документа</w:t>
      </w:r>
    </w:p>
    <w:p w:rsidR="00B23D73" w:rsidRPr="007838F7" w:rsidRDefault="00B23D73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физике включает три раздела: пояснительную записку; основное содержание с примерным распределением учебных часов по разделам курса, последовательность изучения тем и разделов; требования к уровню подготовки выпускников.</w:t>
      </w:r>
    </w:p>
    <w:p w:rsidR="00ED5CDB" w:rsidRPr="007838F7" w:rsidRDefault="00ED5CDB" w:rsidP="00783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077" w:rsidRPr="007838F7" w:rsidRDefault="00376077" w:rsidP="00783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физики</w:t>
      </w:r>
    </w:p>
    <w:p w:rsidR="00376077" w:rsidRPr="007838F7" w:rsidRDefault="00376077" w:rsidP="007838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376077" w:rsidRPr="007838F7" w:rsidRDefault="00376077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освоение знаний 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376077" w:rsidRPr="007838F7" w:rsidRDefault="00376077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овладение умениями 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376077" w:rsidRPr="007838F7" w:rsidRDefault="00376077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развитие 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376077" w:rsidRPr="007838F7" w:rsidRDefault="00376077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воспитание 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элементу общечеловеческой культуры;</w:t>
      </w:r>
    </w:p>
    <w:p w:rsidR="00376077" w:rsidRPr="007838F7" w:rsidRDefault="00376077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применение полученных знаний и умений 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7838F7" w:rsidRDefault="007838F7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D73" w:rsidRPr="007838F7" w:rsidRDefault="00B23D73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B23D73" w:rsidRPr="007838F7" w:rsidRDefault="00B23D73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B23D73" w:rsidRPr="007838F7" w:rsidRDefault="00B23D73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Гуманитарное значение физики как составной части общего образования состоит в том, что она вооружает школьника </w:t>
      </w:r>
      <w:r w:rsidRPr="007838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научным методом познания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позволяющим получать объективные знания об окружающем мире.</w:t>
      </w:r>
    </w:p>
    <w:p w:rsidR="00B23D73" w:rsidRPr="007838F7" w:rsidRDefault="00B23D73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ED5CDB" w:rsidRPr="007838F7" w:rsidRDefault="00B23D73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физики в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</w:t>
      </w:r>
      <w:r w:rsidR="00100A93"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технике и повседневной жизни.</w:t>
      </w:r>
    </w:p>
    <w:p w:rsidR="007838F7" w:rsidRDefault="007838F7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8DE" w:rsidRDefault="005968DE" w:rsidP="005968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8DE" w:rsidRPr="00E92F08" w:rsidRDefault="005968DE" w:rsidP="005968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0ED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Pr="00E92F08">
        <w:rPr>
          <w:rFonts w:ascii="Times New Roman" w:hAnsi="Times New Roman" w:cs="Times New Roman"/>
          <w:b/>
          <w:sz w:val="24"/>
          <w:szCs w:val="24"/>
        </w:rPr>
        <w:t>казание, на основании какой примерной (авторско</w:t>
      </w:r>
      <w:r w:rsidRPr="00C930ED">
        <w:rPr>
          <w:rFonts w:ascii="Times New Roman" w:hAnsi="Times New Roman" w:cs="Times New Roman"/>
          <w:b/>
          <w:sz w:val="24"/>
          <w:szCs w:val="24"/>
        </w:rPr>
        <w:t>й) рабочей программы составлена</w:t>
      </w:r>
    </w:p>
    <w:p w:rsidR="005968DE" w:rsidRPr="00D217CD" w:rsidRDefault="005968DE" w:rsidP="00596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0ED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E92F08">
        <w:rPr>
          <w:rFonts w:ascii="Times New Roman" w:hAnsi="Times New Roman" w:cs="Times New Roman"/>
          <w:sz w:val="24"/>
          <w:szCs w:val="24"/>
          <w:shd w:val="clear" w:color="auto" w:fill="FFFFFF"/>
        </w:rPr>
        <w:t>анная рабочая прогр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амма по физике для 7</w:t>
      </w:r>
      <w:r w:rsidRPr="00C93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</w:t>
      </w:r>
      <w:r w:rsidRPr="00E92F08">
        <w:rPr>
          <w:rFonts w:ascii="Times New Roman" w:hAnsi="Times New Roman" w:cs="Times New Roman"/>
          <w:sz w:val="24"/>
          <w:szCs w:val="24"/>
          <w:shd w:val="clear" w:color="auto" w:fill="FFFFFF"/>
        </w:rPr>
        <w:t>а составлена на основе федерального компонента государственного стандарта общего образования</w:t>
      </w:r>
      <w:r w:rsidRPr="00D21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Примерной программы среднего (полного) общего образования: </w:t>
      </w:r>
      <w:proofErr w:type="gramStart"/>
      <w:r w:rsidRPr="00D21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"Физика” 7 класс (базовый </w:t>
      </w:r>
      <w:r w:rsidR="000212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уровень) и авторской программы </w:t>
      </w:r>
      <w:proofErr w:type="spellStart"/>
      <w:r w:rsidRPr="00D217CD">
        <w:rPr>
          <w:rFonts w:ascii="Times New Roman" w:hAnsi="Times New Roman" w:cs="Times New Roman"/>
          <w:sz w:val="24"/>
          <w:szCs w:val="24"/>
          <w:shd w:val="clear" w:color="auto" w:fill="FFFFFF"/>
        </w:rPr>
        <w:t>А.В.Перышкин</w:t>
      </w:r>
      <w:proofErr w:type="spellEnd"/>
      <w:r w:rsidRPr="00D21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r w:rsidRPr="00E92F08">
        <w:rPr>
          <w:rFonts w:ascii="Times New Roman" w:hAnsi="Times New Roman" w:cs="Times New Roman"/>
          <w:sz w:val="24"/>
          <w:szCs w:val="24"/>
          <w:shd w:val="clear" w:color="auto" w:fill="FFFFFF"/>
        </w:rPr>
        <w:t>общео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бразовательных учреждений 7</w:t>
      </w:r>
      <w:r w:rsidRPr="00C93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</w:t>
      </w:r>
      <w:r w:rsidRPr="00E92F0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21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2008</w:t>
      </w:r>
      <w:r w:rsidRPr="00C930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г.,</w:t>
      </w:r>
      <w:r w:rsidRPr="00E92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17CD">
        <w:rPr>
          <w:rFonts w:ascii="Times New Roman" w:hAnsi="Times New Roman" w:cs="Times New Roman"/>
          <w:sz w:val="24"/>
          <w:szCs w:val="24"/>
          <w:shd w:val="clear" w:color="auto" w:fill="FFFFFF"/>
        </w:rPr>
        <w:t>(Сборник программ для общеобразовательных учреждений:</w:t>
      </w:r>
      <w:proofErr w:type="gramEnd"/>
      <w:r w:rsidRPr="00D21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21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Физика </w:t>
      </w:r>
      <w:r w:rsidR="00D21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 класс </w:t>
      </w:r>
      <w:r w:rsidRPr="00D217C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D217CD">
        <w:rPr>
          <w:rFonts w:ascii="Times New Roman" w:hAnsi="Times New Roman" w:cs="Times New Roman"/>
          <w:sz w:val="24"/>
          <w:szCs w:val="24"/>
          <w:shd w:val="clear" w:color="auto" w:fill="FFFFFF"/>
        </w:rPr>
        <w:t>В.А. Шевцов, Волгоград</w:t>
      </w:r>
      <w:r w:rsidRPr="00D21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217CD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Учитель, 2007г).</w:t>
      </w:r>
      <w:proofErr w:type="gramEnd"/>
    </w:p>
    <w:p w:rsidR="005968DE" w:rsidRPr="00C930ED" w:rsidRDefault="005968DE" w:rsidP="005968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8DE" w:rsidRPr="00D217CD" w:rsidRDefault="005968DE" w:rsidP="00596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0ED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Pr="00D217CD">
        <w:rPr>
          <w:rFonts w:ascii="Times New Roman" w:hAnsi="Times New Roman" w:cs="Times New Roman"/>
          <w:b/>
          <w:sz w:val="24"/>
          <w:szCs w:val="24"/>
        </w:rPr>
        <w:t xml:space="preserve">внесенных изменениях в примерную авторскую программу и их обоснование </w:t>
      </w:r>
    </w:p>
    <w:p w:rsidR="005968DE" w:rsidRPr="00D217CD" w:rsidRDefault="00D217CD" w:rsidP="00596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CD">
        <w:rPr>
          <w:rFonts w:ascii="Times New Roman" w:hAnsi="Times New Roman" w:cs="Times New Roman"/>
          <w:sz w:val="24"/>
          <w:szCs w:val="24"/>
        </w:rPr>
        <w:t>О</w:t>
      </w:r>
      <w:r w:rsidR="005968DE" w:rsidRPr="00D217CD">
        <w:rPr>
          <w:rFonts w:ascii="Times New Roman" w:hAnsi="Times New Roman" w:cs="Times New Roman"/>
          <w:sz w:val="24"/>
          <w:szCs w:val="24"/>
        </w:rPr>
        <w:t>бщий объём часов на изучение дисциплины, предусмотренный учебным планом:</w:t>
      </w:r>
    </w:p>
    <w:p w:rsidR="005968DE" w:rsidRPr="00D217CD" w:rsidRDefault="005968DE" w:rsidP="00596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CD">
        <w:rPr>
          <w:rFonts w:ascii="Times New Roman" w:hAnsi="Times New Roman" w:cs="Times New Roman"/>
          <w:sz w:val="24"/>
          <w:szCs w:val="24"/>
        </w:rPr>
        <w:t>Программа рассчитана на 68</w:t>
      </w:r>
      <w:r w:rsidR="00D217CD" w:rsidRPr="00D217CD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D217CD">
        <w:rPr>
          <w:rFonts w:ascii="Times New Roman" w:hAnsi="Times New Roman" w:cs="Times New Roman"/>
          <w:sz w:val="24"/>
          <w:szCs w:val="24"/>
        </w:rPr>
        <w:t xml:space="preserve"> (2 часа в неделю). Промежуточная аттестация проводится в форме тестов, контрольных и  самостоятельных работ. Итоговая аттестация – согласно Уставу образовательного учреждения. </w:t>
      </w:r>
    </w:p>
    <w:p w:rsidR="007838F7" w:rsidRDefault="007838F7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D73" w:rsidRPr="007838F7" w:rsidRDefault="00B23D73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B23D73" w:rsidRPr="007838F7" w:rsidRDefault="00B23D73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</w:t>
      </w:r>
      <w:r w:rsidR="00F74F21"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для обязательного изучения физики в 7 </w:t>
      </w:r>
      <w:r w:rsidR="00F74F21"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из расчета 2 учебных часов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100A93" w:rsidRPr="00100A93" w:rsidRDefault="00100A93" w:rsidP="007838F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учебных недель:</w:t>
      </w:r>
      <w:r w:rsidRPr="0010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</w:t>
      </w:r>
    </w:p>
    <w:p w:rsidR="00100A93" w:rsidRPr="00100A93" w:rsidRDefault="00100A93" w:rsidP="007838F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проведение:</w:t>
      </w:r>
    </w:p>
    <w:p w:rsidR="00100A93" w:rsidRPr="00100A93" w:rsidRDefault="00100A93" w:rsidP="007838F7">
      <w:pPr>
        <w:widowControl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контрольных работ – </w:t>
      </w:r>
      <w:r w:rsidRPr="0078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00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лабораторных работ - 10</w:t>
      </w:r>
    </w:p>
    <w:p w:rsidR="007838F7" w:rsidRDefault="007838F7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D73" w:rsidRPr="007838F7" w:rsidRDefault="00B23D73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умения, навыки и способы деятельности</w:t>
      </w:r>
    </w:p>
    <w:p w:rsidR="00B23D73" w:rsidRPr="007838F7" w:rsidRDefault="00B23D73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формирование у школьников </w:t>
      </w:r>
      <w:proofErr w:type="spellStart"/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B23D73" w:rsidRPr="007838F7" w:rsidRDefault="00B23D73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Познавательная деятельность:</w:t>
      </w:r>
    </w:p>
    <w:p w:rsidR="00B23D73" w:rsidRPr="007838F7" w:rsidRDefault="00B23D73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познания окружающего мира различных естественно-научных методов: наблюдение, измерение, эксперимент, моделирование;</w:t>
      </w:r>
    </w:p>
    <w:p w:rsidR="00B23D73" w:rsidRPr="007838F7" w:rsidRDefault="00B23D73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различать факты, гипотезы, причины, следствия, доказательства, законы, теории;</w:t>
      </w:r>
    </w:p>
    <w:p w:rsidR="00B23D73" w:rsidRPr="007838F7" w:rsidRDefault="00B23D73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адекватными способами решения теоретических и экспериментальных задач;</w:t>
      </w:r>
    </w:p>
    <w:p w:rsidR="00B23D73" w:rsidRPr="007838F7" w:rsidRDefault="00B23D73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B23D73" w:rsidRPr="007838F7" w:rsidRDefault="00B23D73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Информационно-коммуникативная деятельность:</w:t>
      </w:r>
    </w:p>
    <w:p w:rsidR="00B23D73" w:rsidRPr="007838F7" w:rsidRDefault="00B23D73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B23D73" w:rsidRPr="007838F7" w:rsidRDefault="00B23D73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информации.</w:t>
      </w:r>
    </w:p>
    <w:p w:rsidR="00B23D73" w:rsidRPr="007838F7" w:rsidRDefault="00B23D73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Рефлексивная деятельность:</w:t>
      </w:r>
    </w:p>
    <w:p w:rsidR="00B23D73" w:rsidRPr="007838F7" w:rsidRDefault="00B23D73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навыками контроля и оценки своей деятельности, умением предвидеть возможные результаты своих действий;</w:t>
      </w:r>
    </w:p>
    <w:p w:rsidR="00B23D73" w:rsidRPr="007838F7" w:rsidRDefault="00B23D73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ED5CDB" w:rsidRPr="007838F7" w:rsidRDefault="00ED5CDB" w:rsidP="00783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CDB" w:rsidRPr="007838F7" w:rsidRDefault="00ED5CDB" w:rsidP="00783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ED5CDB" w:rsidRPr="007838F7" w:rsidRDefault="00ED5CDB" w:rsidP="007838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 результате изучения физики ученик должен </w:t>
      </w:r>
    </w:p>
    <w:p w:rsidR="00ED5CDB" w:rsidRPr="007838F7" w:rsidRDefault="00ED5CDB" w:rsidP="00783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ED5CDB" w:rsidRPr="007838F7" w:rsidRDefault="00ED5CDB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смысл понятий</w:t>
      </w:r>
      <w:r w:rsidRPr="007838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явление, физический закон, вещество, взаимодействие;</w:t>
      </w:r>
    </w:p>
    <w:p w:rsidR="00ED5CDB" w:rsidRPr="007838F7" w:rsidRDefault="00ED5CDB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смысл физических величин</w:t>
      </w:r>
      <w:r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энергия;</w:t>
      </w:r>
    </w:p>
    <w:p w:rsidR="00ED5CDB" w:rsidRPr="007838F7" w:rsidRDefault="00ED5CDB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смысл физических законов</w:t>
      </w:r>
      <w:r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Паскаля, Архимеда;</w:t>
      </w:r>
    </w:p>
    <w:p w:rsidR="00ED5CDB" w:rsidRPr="007838F7" w:rsidRDefault="00ED5CDB" w:rsidP="0078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ED5CDB" w:rsidRPr="007838F7" w:rsidRDefault="00ED5CDB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описывать и объяснять физические явления</w:t>
      </w:r>
      <w:r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равномерное прямолинейное движение, равноускоренное прямолинейное движение, передачу давления жидкостями и газами, плавание тел;</w:t>
      </w:r>
    </w:p>
    <w:p w:rsidR="00ED5CDB" w:rsidRPr="007838F7" w:rsidRDefault="00ED5CDB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использовать физические приборы и измерительные инструменты для измерения физических величин</w:t>
      </w:r>
      <w:r w:rsidRPr="007838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ED5CDB" w:rsidRPr="007838F7" w:rsidRDefault="00ED5CDB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:rsidR="00ED5CDB" w:rsidRPr="007838F7" w:rsidRDefault="00ED5CDB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приводить примеры практического использования физических знаний</w:t>
      </w:r>
      <w:r w:rsidRPr="007838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механических явлениях;</w:t>
      </w:r>
    </w:p>
    <w:p w:rsidR="00ED5CDB" w:rsidRPr="007838F7" w:rsidRDefault="00ED5CDB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решать задачи на применение изученных физических законов;</w:t>
      </w:r>
    </w:p>
    <w:p w:rsidR="00ED5CDB" w:rsidRPr="007838F7" w:rsidRDefault="00ED5CDB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осуществлять самостоятельный поиск информации</w:t>
      </w:r>
      <w:r w:rsidRPr="007838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ED5CDB" w:rsidRPr="007838F7" w:rsidRDefault="00ED5CDB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ED5CDB" w:rsidRPr="007838F7" w:rsidRDefault="00ED5CDB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ED5CDB" w:rsidRPr="007838F7" w:rsidRDefault="00ED5CDB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контроля за исправностью электропроводки, водопровода, сантехники и газовых приборов в квартире;</w:t>
      </w:r>
    </w:p>
    <w:p w:rsidR="00ED5CDB" w:rsidRPr="007838F7" w:rsidRDefault="00ED5CDB" w:rsidP="007838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рациональног</w:t>
      </w:r>
      <w:r w:rsidR="00A00E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применения простых механизмов.</w:t>
      </w:r>
    </w:p>
    <w:p w:rsidR="00B23D73" w:rsidRPr="007838F7" w:rsidRDefault="00B23D73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D73" w:rsidRPr="007838F7" w:rsidRDefault="00B23D73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</w:t>
      </w:r>
    </w:p>
    <w:p w:rsidR="00B23D73" w:rsidRPr="007838F7" w:rsidRDefault="00B23D73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результаты изучения курса «Физика»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 ориентированного подходов; </w:t>
      </w: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B23D73" w:rsidRPr="007838F7" w:rsidRDefault="00B23D73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физических понятий и законов.</w:t>
      </w:r>
    </w:p>
    <w:p w:rsidR="00B23D73" w:rsidRPr="007838F7" w:rsidRDefault="00B23D73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 «Уметь» включает требования, основанные на более сложных видах деятельности, в том числе творческой: объяснять физические явления, представлять результаты измерений с помощью таблиц, графиков и выявлять на этой основе эмпирические зависимости, решать задачи на применение изученных физических законов, приводить примеры практического использования полученных знаний, осуществлять самостоятельный поиск учебной информации.</w:t>
      </w:r>
    </w:p>
    <w:p w:rsidR="00B23D73" w:rsidRPr="007838F7" w:rsidRDefault="00B23D73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B23D73" w:rsidRPr="00F74F21" w:rsidRDefault="00B23D73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CDB" w:rsidRPr="00ED5CDB" w:rsidRDefault="00ED5CDB" w:rsidP="007838F7">
      <w:pPr>
        <w:spacing w:after="0" w:line="240" w:lineRule="auto"/>
        <w:ind w:firstLine="357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ED5CD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Учебно-</w:t>
      </w:r>
      <w:r w:rsidRPr="007838F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тематический план</w:t>
      </w:r>
      <w:r w:rsidR="007838F7" w:rsidRPr="007838F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 w:rsidRPr="007838F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2 часа в неделю, всего - 68 ч.</w:t>
      </w: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800"/>
        <w:gridCol w:w="1980"/>
        <w:gridCol w:w="2160"/>
        <w:gridCol w:w="2160"/>
      </w:tblGrid>
      <w:tr w:rsidR="00100A93" w:rsidRPr="00100A93" w:rsidTr="00A00EE7">
        <w:trPr>
          <w:jc w:val="center"/>
        </w:trPr>
        <w:tc>
          <w:tcPr>
            <w:tcW w:w="306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00A9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0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ind w:firstLine="252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00A9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100A93" w:rsidRPr="00100A93" w:rsidRDefault="00100A93" w:rsidP="007838F7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00A9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00A9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100A93" w:rsidRPr="00100A93" w:rsidRDefault="00100A93" w:rsidP="007838F7">
            <w:pPr>
              <w:spacing w:after="0" w:line="240" w:lineRule="auto"/>
              <w:ind w:right="-108" w:firstLine="72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00A9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лабораторных</w:t>
            </w:r>
          </w:p>
          <w:p w:rsidR="00100A93" w:rsidRPr="00100A93" w:rsidRDefault="00100A93" w:rsidP="007838F7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00A9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16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00A9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100A93" w:rsidRPr="00100A93" w:rsidRDefault="00100A93" w:rsidP="007838F7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00A9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контрольных</w:t>
            </w:r>
          </w:p>
          <w:p w:rsidR="00100A93" w:rsidRPr="00100A93" w:rsidRDefault="00100A93" w:rsidP="007838F7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00A9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160" w:type="dxa"/>
          </w:tcPr>
          <w:p w:rsidR="00100A93" w:rsidRPr="00100A93" w:rsidRDefault="00100A93" w:rsidP="007838F7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00A9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100A93" w:rsidRPr="00100A93" w:rsidTr="00A00EE7">
        <w:trPr>
          <w:jc w:val="center"/>
        </w:trPr>
        <w:tc>
          <w:tcPr>
            <w:tcW w:w="306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0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A93" w:rsidRPr="00100A93" w:rsidTr="00A00EE7">
        <w:trPr>
          <w:trHeight w:val="550"/>
          <w:jc w:val="center"/>
        </w:trPr>
        <w:tc>
          <w:tcPr>
            <w:tcW w:w="306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00A9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Первоначальны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е сведения о строении вещества..</w:t>
            </w:r>
          </w:p>
        </w:tc>
        <w:tc>
          <w:tcPr>
            <w:tcW w:w="180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A93" w:rsidRPr="00100A93" w:rsidTr="00A00EE7">
        <w:trPr>
          <w:trHeight w:val="550"/>
          <w:jc w:val="center"/>
        </w:trPr>
        <w:tc>
          <w:tcPr>
            <w:tcW w:w="306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180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A93" w:rsidRPr="00100A93" w:rsidTr="00A00EE7">
        <w:trPr>
          <w:trHeight w:val="550"/>
          <w:jc w:val="center"/>
        </w:trPr>
        <w:tc>
          <w:tcPr>
            <w:tcW w:w="306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100A9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Давление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твердых тел, жидкостей и газов.</w:t>
            </w:r>
          </w:p>
        </w:tc>
        <w:tc>
          <w:tcPr>
            <w:tcW w:w="180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A93" w:rsidRPr="00100A93" w:rsidTr="00A00EE7">
        <w:trPr>
          <w:jc w:val="center"/>
        </w:trPr>
        <w:tc>
          <w:tcPr>
            <w:tcW w:w="306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Работа и мощность. Энергия.</w:t>
            </w:r>
          </w:p>
        </w:tc>
        <w:tc>
          <w:tcPr>
            <w:tcW w:w="180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A93" w:rsidRPr="00100A93" w:rsidTr="00A00EE7">
        <w:trPr>
          <w:jc w:val="center"/>
        </w:trPr>
        <w:tc>
          <w:tcPr>
            <w:tcW w:w="306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00A9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00A9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100A93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vAlign w:val="center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</w:tcPr>
          <w:p w:rsidR="00100A93" w:rsidRPr="00100A93" w:rsidRDefault="00100A93" w:rsidP="007838F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D5CDB" w:rsidRDefault="00ED5CDB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CDB" w:rsidRDefault="00ED5CDB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51768" w:rsidRPr="00251768" w:rsidRDefault="00251768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Система оценивания</w:t>
      </w:r>
    </w:p>
    <w:p w:rsidR="00251768" w:rsidRPr="00251768" w:rsidRDefault="00251768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Оценка устных ответов учащихся</w:t>
      </w:r>
    </w:p>
    <w:p w:rsidR="00251768" w:rsidRPr="00251768" w:rsidRDefault="00251768" w:rsidP="00783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5</w:t>
      </w:r>
      <w:r w:rsidRPr="002517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251768" w:rsidRPr="00251768" w:rsidRDefault="00251768" w:rsidP="00783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4</w:t>
      </w:r>
      <w:r w:rsidRPr="002517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5176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251768" w:rsidRPr="00251768" w:rsidRDefault="00251768" w:rsidP="00783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3</w:t>
      </w:r>
      <w:r w:rsidRPr="002517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5176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251768" w:rsidRPr="00251768" w:rsidRDefault="00251768" w:rsidP="00783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2</w:t>
      </w:r>
      <w:r w:rsidRPr="002517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5176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251768" w:rsidRPr="00251768" w:rsidRDefault="00251768" w:rsidP="00783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1</w:t>
      </w:r>
      <w:r w:rsidRPr="002517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5176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в том случае, если ученик не может ответить ни на один из поставленных вопросов.</w:t>
      </w:r>
    </w:p>
    <w:p w:rsidR="00251768" w:rsidRPr="00251768" w:rsidRDefault="00251768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51768" w:rsidRPr="00251768" w:rsidRDefault="00251768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Оценка письменных контрольных работ</w:t>
      </w:r>
    </w:p>
    <w:p w:rsidR="00251768" w:rsidRPr="00251768" w:rsidRDefault="00251768" w:rsidP="00783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5</w:t>
      </w:r>
      <w:r w:rsidRPr="002517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5176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за работу, выполненную полностью без ошибок и недочетов.</w:t>
      </w:r>
    </w:p>
    <w:p w:rsidR="00251768" w:rsidRPr="00251768" w:rsidRDefault="00251768" w:rsidP="00783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4</w:t>
      </w:r>
      <w:r w:rsidRPr="002517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5176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251768" w:rsidRPr="00251768" w:rsidRDefault="00251768" w:rsidP="00783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3</w:t>
      </w:r>
      <w:r w:rsidRPr="002517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5176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251768" w:rsidRPr="00251768" w:rsidRDefault="00251768" w:rsidP="00783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Оценка 2</w:t>
      </w:r>
      <w:r w:rsidRPr="002517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5176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за работу,</w:t>
      </w: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251768" w:rsidRPr="00251768" w:rsidRDefault="00251768" w:rsidP="00783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Оценка 1</w:t>
      </w:r>
      <w:r w:rsidRPr="002517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ставится за работу, невыполненную совсем или выполненную с грубыми ошибками в заданиях.</w:t>
      </w:r>
    </w:p>
    <w:p w:rsidR="00251768" w:rsidRPr="00251768" w:rsidRDefault="00251768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838F7" w:rsidRDefault="007838F7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51768" w:rsidRPr="00251768" w:rsidRDefault="00251768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Оценка лабораторных работ</w:t>
      </w:r>
    </w:p>
    <w:p w:rsidR="00251768" w:rsidRPr="00251768" w:rsidRDefault="00251768" w:rsidP="00783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Оценка 5</w:t>
      </w:r>
      <w:r w:rsidRPr="002517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251768" w:rsidRPr="00251768" w:rsidRDefault="00251768" w:rsidP="00783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Оценка 4</w:t>
      </w:r>
      <w:r w:rsidRPr="002517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251768" w:rsidRPr="00251768" w:rsidRDefault="00251768" w:rsidP="00783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Оценка 3</w:t>
      </w:r>
      <w:r w:rsidRPr="002517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251768" w:rsidRPr="00251768" w:rsidRDefault="00251768" w:rsidP="00783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Оценка 2</w:t>
      </w:r>
      <w:r w:rsidRPr="002517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251768" w:rsidRPr="00251768" w:rsidRDefault="00251768" w:rsidP="00783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Оценка 1</w:t>
      </w:r>
      <w:r w:rsidRPr="002517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ставится в том случае, если учащийся совсем не выполнил работу.</w:t>
      </w:r>
    </w:p>
    <w:p w:rsidR="00251768" w:rsidRPr="00251768" w:rsidRDefault="00251768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251768" w:rsidRPr="00251768" w:rsidRDefault="00251768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51768" w:rsidRPr="00251768" w:rsidRDefault="00251768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ошибок</w:t>
      </w:r>
    </w:p>
    <w:p w:rsidR="00251768" w:rsidRPr="00251768" w:rsidRDefault="00251768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Грубые ошибки</w:t>
      </w:r>
    </w:p>
    <w:p w:rsidR="00251768" w:rsidRPr="00251768" w:rsidRDefault="00251768" w:rsidP="007838F7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251768" w:rsidRPr="00251768" w:rsidRDefault="00251768" w:rsidP="007838F7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Неумение выделять в ответе главное.</w:t>
      </w:r>
    </w:p>
    <w:p w:rsidR="00251768" w:rsidRPr="00251768" w:rsidRDefault="00251768" w:rsidP="007838F7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251768" w:rsidRPr="00251768" w:rsidRDefault="00251768" w:rsidP="007838F7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Неумение читать и строить графики и принципиальные схемы.</w:t>
      </w:r>
    </w:p>
    <w:p w:rsidR="00251768" w:rsidRPr="00251768" w:rsidRDefault="00251768" w:rsidP="007838F7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251768" w:rsidRPr="00251768" w:rsidRDefault="00251768" w:rsidP="007838F7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Небрежное отношение  к лабораторному оборудованию и измерительным приборам.</w:t>
      </w:r>
    </w:p>
    <w:p w:rsidR="00251768" w:rsidRPr="00251768" w:rsidRDefault="00251768" w:rsidP="007838F7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Неумение определить показания измерительного прибора.</w:t>
      </w:r>
    </w:p>
    <w:p w:rsidR="00251768" w:rsidRPr="00251768" w:rsidRDefault="00251768" w:rsidP="007838F7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Нарушение требований правил безопасного труда при выполнении эксперимента.</w:t>
      </w:r>
    </w:p>
    <w:p w:rsidR="00251768" w:rsidRPr="007838F7" w:rsidRDefault="00251768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38F7" w:rsidRDefault="007838F7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38F7" w:rsidRDefault="007838F7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51768" w:rsidRPr="00251768" w:rsidRDefault="00251768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Негрубые ошибки</w:t>
      </w:r>
    </w:p>
    <w:p w:rsidR="00251768" w:rsidRPr="00251768" w:rsidRDefault="00251768" w:rsidP="007838F7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251768" w:rsidRPr="00251768" w:rsidRDefault="00251768" w:rsidP="007838F7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251768" w:rsidRPr="00251768" w:rsidRDefault="00251768" w:rsidP="007838F7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Пропуск или неточное написание наименований единиц физических величин.</w:t>
      </w:r>
    </w:p>
    <w:p w:rsidR="00251768" w:rsidRPr="00251768" w:rsidRDefault="00251768" w:rsidP="007838F7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Нерациональный выбор хода решения.</w:t>
      </w:r>
    </w:p>
    <w:p w:rsidR="00251768" w:rsidRPr="00251768" w:rsidRDefault="00251768" w:rsidP="00783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p w:rsidR="00251768" w:rsidRPr="00251768" w:rsidRDefault="00251768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Недочеты</w:t>
      </w:r>
    </w:p>
    <w:p w:rsidR="00251768" w:rsidRPr="00251768" w:rsidRDefault="00251768" w:rsidP="007838F7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251768" w:rsidRPr="00251768" w:rsidRDefault="00251768" w:rsidP="007838F7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251768" w:rsidRPr="00251768" w:rsidRDefault="00251768" w:rsidP="007838F7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Отдельные погрешности в формулировке вопроса или ответа.</w:t>
      </w:r>
    </w:p>
    <w:p w:rsidR="00251768" w:rsidRPr="00251768" w:rsidRDefault="00251768" w:rsidP="007838F7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Небрежное выполнение записей, чертежей, схем, графиков.</w:t>
      </w:r>
    </w:p>
    <w:p w:rsidR="00251768" w:rsidRPr="00251768" w:rsidRDefault="00251768" w:rsidP="007838F7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ar-SA"/>
        </w:rPr>
        <w:t>Орфографические и пунктуационные ошибки.</w:t>
      </w:r>
    </w:p>
    <w:p w:rsidR="00251768" w:rsidRDefault="00251768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8DE" w:rsidRDefault="005968DE" w:rsidP="005968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 по физике данного курса</w:t>
      </w:r>
      <w:r w:rsidRPr="005968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5968DE" w:rsidRPr="005968DE" w:rsidRDefault="005968DE" w:rsidP="005968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968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Комплекты таблиц, комплект лабораторного оборудования для фронтальных работ, оборудование для демонстрационных опытов, раздаточный материал.</w:t>
      </w:r>
    </w:p>
    <w:p w:rsidR="005968DE" w:rsidRPr="005968DE" w:rsidRDefault="005968DE" w:rsidP="005968DE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968DE" w:rsidRPr="005968DE" w:rsidRDefault="005968DE" w:rsidP="005968D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5968DE" w:rsidRPr="005968DE" w:rsidRDefault="005968DE" w:rsidP="005968DE">
      <w:pPr>
        <w:numPr>
          <w:ilvl w:val="0"/>
          <w:numId w:val="2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7 </w:t>
      </w:r>
      <w:proofErr w:type="spellStart"/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учеб. для </w:t>
      </w:r>
      <w:proofErr w:type="spellStart"/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="00D21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чреждений. / А.В. </w:t>
      </w:r>
      <w:proofErr w:type="spellStart"/>
      <w:r w:rsidR="00D21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Пёрышкин</w:t>
      </w:r>
      <w:proofErr w:type="spellEnd"/>
      <w:r w:rsidR="00D217C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12</w:t>
      </w:r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</w:t>
      </w:r>
      <w:proofErr w:type="spellStart"/>
      <w:r w:rsidR="00D21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</w:t>
      </w:r>
      <w:proofErr w:type="spellEnd"/>
      <w:r w:rsidR="00D217C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2008</w:t>
      </w:r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192 с.: ил.</w:t>
      </w:r>
    </w:p>
    <w:p w:rsidR="005968DE" w:rsidRPr="005968DE" w:rsidRDefault="00D217CD" w:rsidP="005968DE">
      <w:pPr>
        <w:numPr>
          <w:ilvl w:val="0"/>
          <w:numId w:val="2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Контрольные и самостоятельные работы. 7 класс: к учебнику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«Физика. 7 класс»</w:t>
      </w:r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Чеботарева.– М.: </w:t>
      </w:r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ельство «Экзамен»</w:t>
      </w:r>
      <w:r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</w:t>
      </w:r>
    </w:p>
    <w:p w:rsidR="005968DE" w:rsidRDefault="00D217CD" w:rsidP="00D217CD">
      <w:pPr>
        <w:numPr>
          <w:ilvl w:val="0"/>
          <w:numId w:val="2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Тесты. 7 класс: к учебнику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«Физика. 7 класс»</w:t>
      </w:r>
      <w:r w:rsidR="005968DE"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Чеботарева.– М.: </w:t>
      </w:r>
      <w:r w:rsidR="005968DE"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ельство «Экзамен»</w:t>
      </w:r>
      <w:r w:rsidR="005968DE" w:rsidRPr="005968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2012. – 159с.</w:t>
      </w:r>
    </w:p>
    <w:p w:rsidR="007325B2" w:rsidRDefault="007325B2" w:rsidP="00D217CD">
      <w:pPr>
        <w:numPr>
          <w:ilvl w:val="0"/>
          <w:numId w:val="2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76">
        <w:rPr>
          <w:rFonts w:ascii="Times New Roman" w:eastAsia="Times New Roman" w:hAnsi="Times New Roman" w:cs="Times New Roman"/>
          <w:sz w:val="24"/>
          <w:szCs w:val="24"/>
        </w:rPr>
        <w:t xml:space="preserve">Уроки физики Кирилла и </w:t>
      </w:r>
      <w:proofErr w:type="spellStart"/>
      <w:r w:rsidRPr="00863276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863276">
        <w:rPr>
          <w:rFonts w:ascii="Times New Roman" w:eastAsia="Times New Roman" w:hAnsi="Times New Roman" w:cs="Times New Roman"/>
          <w:sz w:val="24"/>
          <w:szCs w:val="24"/>
        </w:rPr>
        <w:t xml:space="preserve"> с 7 по 11 классы. ООО «Кирилл и Мефодий» 2000, 2006</w:t>
      </w:r>
    </w:p>
    <w:p w:rsidR="007325B2" w:rsidRDefault="007325B2" w:rsidP="00D217CD">
      <w:pPr>
        <w:numPr>
          <w:ilvl w:val="0"/>
          <w:numId w:val="2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76">
        <w:rPr>
          <w:rFonts w:ascii="Times New Roman" w:eastAsia="Times New Roman" w:hAnsi="Times New Roman" w:cs="Times New Roman"/>
          <w:sz w:val="24"/>
          <w:szCs w:val="24"/>
        </w:rPr>
        <w:t>Электронные учебные издания. Лабораторные работы по физике с 7 по 11 классы. ООО «Дрофа»−2006, ООО «Квазар-Микро»−2006</w:t>
      </w:r>
    </w:p>
    <w:p w:rsidR="00D217CD" w:rsidRPr="00D217CD" w:rsidRDefault="00D217CD" w:rsidP="00D217CD">
      <w:pPr>
        <w:numPr>
          <w:ilvl w:val="0"/>
          <w:numId w:val="2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задач по физике для 7-9 классов общеобразовательных учреждений / В.И.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Е.В. Иванова. – 21-е изд. –</w:t>
      </w:r>
      <w:r w:rsidR="0086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2007. – 240 с.</w:t>
      </w:r>
    </w:p>
    <w:p w:rsidR="00251768" w:rsidRPr="007838F7" w:rsidRDefault="00251768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51768" w:rsidRPr="00251768" w:rsidRDefault="00251768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17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Содержание учебного курса</w:t>
      </w:r>
      <w:r w:rsidR="007838F7" w:rsidRPr="007838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2517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 класс (68 ч, 2 ч в неделю)</w:t>
      </w:r>
    </w:p>
    <w:p w:rsidR="00251768" w:rsidRPr="00251768" w:rsidRDefault="00251768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874953"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Введение (3</w:t>
      </w:r>
      <w:r w:rsidRPr="00251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251768" w:rsidRPr="00251768" w:rsidRDefault="00251768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физика. Некоторые физические термины. Наблюдения и опыты. Физические величины. Измерения физических величин. Точность и погрешность измерений.</w:t>
      </w:r>
    </w:p>
    <w:p w:rsidR="00251768" w:rsidRPr="00251768" w:rsidRDefault="00251768" w:rsidP="003C6F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Фронтальная лабораторная работа</w:t>
      </w:r>
    </w:p>
    <w:p w:rsidR="00251768" w:rsidRPr="00251768" w:rsidRDefault="00251768" w:rsidP="007838F7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цены деления измерительного прибора.</w:t>
      </w:r>
    </w:p>
    <w:p w:rsidR="00251768" w:rsidRPr="00251768" w:rsidRDefault="00251768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51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Первоначальные сведения о строении вещества (6 ч)</w:t>
      </w:r>
    </w:p>
    <w:p w:rsidR="00251768" w:rsidRPr="00251768" w:rsidRDefault="00E92A56" w:rsidP="00783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Строения вещества. </w:t>
      </w:r>
      <w:r w:rsidR="00251768"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Молекулы. Диффузия. Движение молекул. Связь температуры тела со скоростью движения его молекул. Притяжение и отталкивание молекул. Различные состояния вещества и их объяснение на основе молекулярно-кинетических представлений.</w:t>
      </w:r>
    </w:p>
    <w:p w:rsidR="00251768" w:rsidRPr="00251768" w:rsidRDefault="00251768" w:rsidP="003C6F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Фронтальная лабораторная работа</w:t>
      </w:r>
    </w:p>
    <w:p w:rsidR="00251768" w:rsidRPr="00251768" w:rsidRDefault="00251768" w:rsidP="007838F7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размеров малых тел.</w:t>
      </w:r>
    </w:p>
    <w:p w:rsidR="007838F7" w:rsidRPr="007838F7" w:rsidRDefault="007838F7" w:rsidP="003C6F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Контрольная работа</w:t>
      </w:r>
    </w:p>
    <w:p w:rsidR="007838F7" w:rsidRPr="007838F7" w:rsidRDefault="007838F7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Строение вещества. Диффузия. Погрешность</w:t>
      </w:r>
    </w:p>
    <w:p w:rsidR="00251768" w:rsidRPr="007838F7" w:rsidRDefault="00251768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E92A56"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Взаимодействие тел (21</w:t>
      </w:r>
      <w:r w:rsidRPr="00251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251768" w:rsidRPr="00251768" w:rsidRDefault="00251768" w:rsidP="00783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Механическое движение. Равномерное движение. Скорость. Инерция. Взаимодействие тел. Масса тела. Измерение массы тела с помощью весов. Плотность вещества. Явление тяготения. Сила тяжести. Сила, возникающая при деформации. Вес</w:t>
      </w:r>
      <w:r w:rsidR="00E92A56"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</w:t>
      </w: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Связь между силой тяжести и массой. Упругая деформация. Закон Гука. Динамометр. Графическое изображение силы. Сложение сил, действующих по одной прямой. Трение. Сила трения. Трение скольжения, качения, покоя. Подшипники.</w:t>
      </w:r>
    </w:p>
    <w:p w:rsidR="00251768" w:rsidRPr="00251768" w:rsidRDefault="00251768" w:rsidP="003C6F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Фронтальные лабораторные работы.</w:t>
      </w:r>
    </w:p>
    <w:p w:rsidR="00251768" w:rsidRPr="00251768" w:rsidRDefault="00251768" w:rsidP="007838F7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Измерение массы тела на рычажных весах. </w:t>
      </w:r>
    </w:p>
    <w:p w:rsidR="00251768" w:rsidRPr="00251768" w:rsidRDefault="00251768" w:rsidP="007838F7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объёма тела.</w:t>
      </w:r>
    </w:p>
    <w:p w:rsidR="00251768" w:rsidRPr="00251768" w:rsidRDefault="00251768" w:rsidP="007838F7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плотности твёрдого тела.</w:t>
      </w:r>
    </w:p>
    <w:p w:rsidR="00251768" w:rsidRPr="00251768" w:rsidRDefault="00251768" w:rsidP="007838F7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Градуирование</w:t>
      </w:r>
      <w:proofErr w:type="spellEnd"/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пружины и измерение сил динамометром.</w:t>
      </w:r>
    </w:p>
    <w:p w:rsidR="00251768" w:rsidRPr="007838F7" w:rsidRDefault="007838F7" w:rsidP="003C6F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Контрольная работа</w:t>
      </w:r>
    </w:p>
    <w:p w:rsidR="007838F7" w:rsidRPr="007838F7" w:rsidRDefault="007838F7" w:rsidP="0078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Взаимодействие тел.</w:t>
      </w:r>
    </w:p>
    <w:p w:rsidR="00251768" w:rsidRPr="00251768" w:rsidRDefault="00251768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251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Давление тв</w:t>
      </w:r>
      <w:r w:rsidR="00E92A56" w:rsidRPr="0078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ёрдых тел, жидкостей и газов (2</w:t>
      </w:r>
      <w:r w:rsidRPr="00251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251768" w:rsidRPr="00251768" w:rsidRDefault="00251768" w:rsidP="00783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Давление. Давление твёрдых тел. Давление газа. Объяснение давления газа на основе молекулярно-кинетических представлений. Закон Паскаля. Давление в жидкости и газ</w:t>
      </w:r>
      <w:r w:rsidR="00E92A56"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Сообщающиеся сосуды. Шлюзы. </w:t>
      </w: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Водопровод. Гидравлический</w:t>
      </w:r>
      <w:r w:rsidR="00E92A56"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пресс.</w:t>
      </w: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Гидравлический тормоз. Атмосферное давление. Опыт Торричелли. Барометр-анероид. Изменение атмосферного давления с высотой. Манометры. Насосы. Архимедова сила. Условия плавания тел. Водный транспорт. Воздухоплавание.</w:t>
      </w:r>
    </w:p>
    <w:p w:rsidR="00251768" w:rsidRPr="00251768" w:rsidRDefault="00251768" w:rsidP="003C6F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Фронтальные лабораторные работы.</w:t>
      </w:r>
    </w:p>
    <w:p w:rsidR="00251768" w:rsidRPr="00251768" w:rsidRDefault="00E92A56" w:rsidP="007838F7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251768"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выталкивающей силы, действующей на погруженное в жидкость тело.</w:t>
      </w:r>
    </w:p>
    <w:p w:rsidR="00251768" w:rsidRPr="00251768" w:rsidRDefault="00251768" w:rsidP="007838F7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Выяснение условий плавания тела в жидкости.</w:t>
      </w:r>
    </w:p>
    <w:p w:rsidR="007838F7" w:rsidRPr="007838F7" w:rsidRDefault="007838F7" w:rsidP="003C6F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Контрольная работа</w:t>
      </w:r>
    </w:p>
    <w:p w:rsidR="007838F7" w:rsidRPr="007838F7" w:rsidRDefault="007838F7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Давление твердых тел, жидкостей и газов</w:t>
      </w:r>
    </w:p>
    <w:p w:rsidR="00251768" w:rsidRPr="00251768" w:rsidRDefault="00251768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517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51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Работа и мощность.</w:t>
      </w:r>
      <w:proofErr w:type="gramEnd"/>
      <w:r w:rsidRPr="00251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Энергия. (13 ч)</w:t>
      </w:r>
    </w:p>
    <w:p w:rsidR="00251768" w:rsidRPr="00251768" w:rsidRDefault="00251768" w:rsidP="0078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силы, действующей по направлению движения тела. Мощность. Простые механизмы. Условия равновесия рычага. Момент силы. Равновесие тел с закреплённой осью вращения. Виды равновесия.</w:t>
      </w:r>
      <w:r w:rsidR="00E92A56"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«Золотое правило» механики. </w:t>
      </w: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 работ при использовании механизмов. КПД механизма.</w:t>
      </w:r>
      <w:r w:rsidR="00E92A56"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Энергия рек и ветра.</w:t>
      </w:r>
    </w:p>
    <w:p w:rsidR="00251768" w:rsidRPr="00251768" w:rsidRDefault="00251768" w:rsidP="003C6F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Фронтальные лабораторные работы</w:t>
      </w:r>
    </w:p>
    <w:p w:rsidR="00251768" w:rsidRPr="00251768" w:rsidRDefault="00251768" w:rsidP="007838F7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Выяснение условия равновесия рычага.</w:t>
      </w:r>
    </w:p>
    <w:p w:rsidR="00E92A56" w:rsidRPr="007838F7" w:rsidRDefault="00251768" w:rsidP="007838F7">
      <w:pPr>
        <w:numPr>
          <w:ilvl w:val="0"/>
          <w:numId w:val="2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КПД при подъёме тела по наклонной плоскости.</w:t>
      </w:r>
    </w:p>
    <w:p w:rsidR="007838F7" w:rsidRPr="007838F7" w:rsidRDefault="007838F7" w:rsidP="003C6F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Контрольная работа</w:t>
      </w:r>
    </w:p>
    <w:p w:rsidR="007838F7" w:rsidRPr="00251768" w:rsidRDefault="007838F7" w:rsidP="0078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8F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Работа. Мощность. Энергия</w:t>
      </w:r>
    </w:p>
    <w:p w:rsidR="00251768" w:rsidRPr="00251768" w:rsidRDefault="00251768" w:rsidP="00F24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</w:p>
    <w:p w:rsidR="00251768" w:rsidRPr="00251768" w:rsidRDefault="00251768" w:rsidP="007838F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 движение.</w:t>
      </w:r>
    </w:p>
    <w:p w:rsidR="00251768" w:rsidRPr="00251768" w:rsidRDefault="00251768" w:rsidP="007838F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Прямолинейное и криволинейное движение.</w:t>
      </w:r>
    </w:p>
    <w:p w:rsidR="00251768" w:rsidRPr="00251768" w:rsidRDefault="00251768" w:rsidP="007838F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 иллюстрирующие явление инерции и взаимодействия тел.</w:t>
      </w:r>
    </w:p>
    <w:p w:rsidR="00251768" w:rsidRPr="00251768" w:rsidRDefault="00251768" w:rsidP="007838F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трения покоя, скольжения, вязкого трения.</w:t>
      </w:r>
    </w:p>
    <w:p w:rsidR="00251768" w:rsidRPr="00251768" w:rsidRDefault="00251768" w:rsidP="007838F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силы упругости от деформации пружины.</w:t>
      </w:r>
    </w:p>
    <w:p w:rsidR="00251768" w:rsidRPr="00251768" w:rsidRDefault="00251768" w:rsidP="007838F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потенциальной энергии в кинетическую и обратно.</w:t>
      </w:r>
    </w:p>
    <w:p w:rsidR="00251768" w:rsidRPr="00251768" w:rsidRDefault="00251768" w:rsidP="007838F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давления твёрдого тела на опору от действующей силы и площади опоры.</w:t>
      </w:r>
    </w:p>
    <w:p w:rsidR="00251768" w:rsidRPr="00251768" w:rsidRDefault="00251768" w:rsidP="007838F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атмосферного давления.</w:t>
      </w:r>
    </w:p>
    <w:p w:rsidR="00251768" w:rsidRPr="00251768" w:rsidRDefault="00251768" w:rsidP="007838F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атмосферного давления барометром-анероидом.</w:t>
      </w:r>
    </w:p>
    <w:p w:rsidR="00251768" w:rsidRPr="00251768" w:rsidRDefault="00251768" w:rsidP="007838F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давления жидкостями и газами.</w:t>
      </w:r>
    </w:p>
    <w:p w:rsidR="00251768" w:rsidRPr="00251768" w:rsidRDefault="00251768" w:rsidP="007838F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действие гидравлического пресса.</w:t>
      </w:r>
    </w:p>
    <w:p w:rsidR="00251768" w:rsidRPr="00251768" w:rsidRDefault="00251768" w:rsidP="007838F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Сжимаемость газов.</w:t>
      </w:r>
    </w:p>
    <w:p w:rsidR="00251768" w:rsidRPr="00251768" w:rsidRDefault="00251768" w:rsidP="007838F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Диффузия газов, жидкостей.</w:t>
      </w:r>
    </w:p>
    <w:p w:rsidR="00251768" w:rsidRPr="00251768" w:rsidRDefault="00251768" w:rsidP="007838F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хаотического движения молекул.</w:t>
      </w:r>
    </w:p>
    <w:p w:rsidR="00251768" w:rsidRPr="00251768" w:rsidRDefault="00251768" w:rsidP="007838F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и форма твёрдого тела, жидкости.</w:t>
      </w:r>
    </w:p>
    <w:p w:rsidR="00251768" w:rsidRPr="00251768" w:rsidRDefault="00251768" w:rsidP="007838F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газа занимать весь предоставленный ему объём.</w:t>
      </w:r>
    </w:p>
    <w:p w:rsidR="00251768" w:rsidRPr="00251768" w:rsidRDefault="00251768" w:rsidP="007838F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измерения плотности вещества.</w:t>
      </w:r>
    </w:p>
    <w:p w:rsidR="00251768" w:rsidRPr="00251768" w:rsidRDefault="00251768" w:rsidP="007838F7">
      <w:pPr>
        <w:numPr>
          <w:ilvl w:val="0"/>
          <w:numId w:val="26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768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Сцепление свинцовых цилиндров.</w:t>
      </w:r>
    </w:p>
    <w:p w:rsidR="00F74F21" w:rsidRPr="00F74F21" w:rsidRDefault="00FB39B7" w:rsidP="00783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F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 w:type="page"/>
      </w:r>
      <w:r w:rsidR="00F74F21" w:rsidRPr="00F74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Поурочное планирование базового изучения </w:t>
      </w:r>
      <w:r w:rsidR="00783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материала по физике в 7</w:t>
      </w:r>
      <w:r w:rsidR="00F74F21" w:rsidRPr="00F74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F74F21" w:rsidRPr="00F74F21" w:rsidRDefault="00F74F21" w:rsidP="00783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учебных часа в неделю, всего 68 ч)</w:t>
      </w:r>
    </w:p>
    <w:p w:rsidR="00B23D73" w:rsidRPr="00F74F21" w:rsidRDefault="00B23D73" w:rsidP="007838F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c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134"/>
        <w:gridCol w:w="2977"/>
        <w:gridCol w:w="2977"/>
        <w:gridCol w:w="2693"/>
        <w:gridCol w:w="2126"/>
        <w:gridCol w:w="1843"/>
      </w:tblGrid>
      <w:tr w:rsidR="00F74F21" w:rsidRPr="00376077" w:rsidTr="00F74F21">
        <w:trPr>
          <w:trHeight w:val="32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376077" w:rsidRDefault="00F74F21" w:rsidP="00783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376077" w:rsidRDefault="00F74F21" w:rsidP="00783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F21" w:rsidRPr="00376077" w:rsidRDefault="00F74F21" w:rsidP="00783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376077" w:rsidRDefault="00F74F21" w:rsidP="00783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376077" w:rsidRDefault="00F74F21" w:rsidP="00783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376077" w:rsidRDefault="00F74F21" w:rsidP="00783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376077" w:rsidRDefault="00F74F21" w:rsidP="00783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4F21" w:rsidRPr="00376077" w:rsidTr="00F74F21">
        <w:trPr>
          <w:trHeight w:val="3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376077" w:rsidRDefault="00F74F21" w:rsidP="00783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376077" w:rsidRDefault="00F74F21" w:rsidP="00783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7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</w:t>
            </w:r>
            <w:proofErr w:type="spellEnd"/>
            <w:r w:rsidRPr="00376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376077" w:rsidRDefault="00F74F21" w:rsidP="00783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376077" w:rsidRDefault="00F74F21" w:rsidP="00783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376077" w:rsidRDefault="00F74F21" w:rsidP="00783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376077" w:rsidRDefault="00F74F21" w:rsidP="00783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376077" w:rsidRDefault="00F74F21" w:rsidP="00783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376077" w:rsidRDefault="00F74F21" w:rsidP="007838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339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Введение. (3ч)</w:t>
            </w:r>
          </w:p>
        </w:tc>
      </w:tr>
      <w:tr w:rsidR="00F74F21" w:rsidRPr="00F74F21" w:rsidTr="00F74F21">
        <w:trPr>
          <w:trHeight w:val="7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физика. Некоторые физические термины. Наблюдения и опыты. (§ 1–3)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Дать понятие о предмете физики.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Сформулировать цели изучения явлений природы.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Ввести физические термины: физическое тело, вещество, материя.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Выявить источники физических знаний.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 (вводная беседа, изучение терминологии).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нового материала. Игра «Пойми меня».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Доклад-сообщение ученых (по 3-4 ученика)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12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величины. Измерения физических величин.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 погрешность измерений. (§ 4, 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Привести примеры физических величин.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Раскрыть физическую суть процесса измерения какой-либо физической величины.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Сообщить учащимся алгоритм вычисления цены деления шкалы прибора.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 изученного материала. (Учебная игра «Звездный час»)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(Постановка учебной задачи, измерение физической величины, понятие погрешности и точности измерений)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Закрепление материала. (Самостоятельное выполнение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§4, 5; задание 1 с.12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12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№1 «Определение цены деления измерительного прибора». (с. 159)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умения и навыки определения цены деления измерительного цилиндра (мензурки) и объема налитой в него жидкости.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лабораторной работы №1 «Определение цены деления измерительного прибора». (Инструкция, фронтальная л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 экспериментальная задача)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§4, 5 (повторить), §6 (самостоятельно прочесть)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363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Первоначальные сведения о строении вещества. (6ч)</w:t>
            </w:r>
          </w:p>
        </w:tc>
      </w:tr>
      <w:tr w:rsidR="00F74F21" w:rsidRPr="00F74F21" w:rsidTr="00F74F21">
        <w:trPr>
          <w:trHeight w:val="3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Молекулы. Лабораторная работа №2 «Измерение размеров малых тел». (§ 7, 8. с. 160)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Объяснить строение и свойства вещества наличием в нем отдельных очень маленьких частиц, между которыми есть промежутки.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Дать понятие молекулы вещества.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(Объяснение темы)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второй части (пункт 3) лабораторной работы №2 «Измерение размеров малых тел».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III.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(2 группы);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§7, 8. Определить при помощи линейки средний диаметр горошины или крупинки пшена (1-я часть л/р №2 «Определение размеров малых тел»; выполнить по описанию и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указаниям в учебнике  на с.160)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5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Диффузия в газах, жидкостях и твердых телах. (§ 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Дать объяснение процесса диффузии.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Раскрыть особенности этого явления.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Изучение нового материала. (Постановка учебной задачи, объяснение диффузии, показ опыта с крупинкой </w:t>
            </w:r>
            <w:proofErr w:type="spellStart"/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марганцевокислого</w:t>
            </w:r>
            <w:proofErr w:type="spellEnd"/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калия)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(Беседа по вопросам)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задач. (№59,63,66,68 с.10)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 урока.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§9, задание 2 на с.23.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1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притяжение и отталкивание молекул. (§ 10)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наличие взаимодействия между молекулами твердых тел и жидкостей.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материала. (Объяснение материала, опыт)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 материала (Обсуждение вопросов, решение задач-№79, 80, 81, 82, 83 с.11)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§10, упражнение 2 на с.26.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Агрегатные состояния вещества. (§ 11)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Объяснить некоторые механические свойства твердых тел, жидкостей и газов.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 (Постановка учебной задачи, объяснение трех состояний).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(Беседа по вопросам)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 урока.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 на тему «Изменения состояний вещества»;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§11. Сочинить сказку о путешествии молекулы воды, которой пришлось вместе с другими молекулами участвовать  в различных агрегатных превращениях воды в природе.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7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в      молекулярном строении твердых тел, жидкостей и газов. (§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Объяснить свойства различных состояний вещества различием в характере движения и взаимодействия молекул.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материала. (Объяснение материала, показ плакатов)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(Опыты с водой, вопросы к опыту)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 урока.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§12, задание 3 на с.29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Первоначальные сведения о строении вещества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(повторение темы). (§ 7–12)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«Строение вещества. Диффузия. Погрешность»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Обобщить знания учащихся по теме.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Проверить уровень усвоения знаний.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Проверка теоретических знаний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по теме. (устно)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Сказка по теме «Первоначальные сведения о строении вещества».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задач-№42, 47, 53, 72, 76, 81 с.9, 11.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.Кратковременная контрольная работа по вариантам.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 урока. Игра «Что? Где? Когда?».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§11, 12 повторить.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Обобщения и систематизации знаний по теме: первоначальные сведения о строении вещества.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Орг. момент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Контрольные вопросы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Контрольные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358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Взаимодействие тел. (21ч)</w:t>
            </w:r>
          </w:p>
        </w:tc>
      </w:tr>
      <w:tr w:rsidR="00F74F21" w:rsidRPr="00F74F21" w:rsidTr="00F74F21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движение. (§ 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механического движения.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материала. (Постановка и обсуждение, демонстрация опытов, обсуждение опыта).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(Обсуждение вопросов, решение задач-№95, 96, 97, 98, 99, 102, 104 с.14).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 «Что? Где?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Когда?».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 урока.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§13, упражнение 3 на с.32; задание 4 на с.32.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07.10.13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и неравномерное движение. (§ 14)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понятия равномерного и неравномерного движения.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материала. (Беседа-объяснение материала)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(Обсуждение вопросов, решение задач-№105,108 с.15)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§14, вопросы на с.33.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Скорость. Единица скорости. (§ 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Дать определение скорости и записать формулу для ее расчета.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Выразить одну и ту же скорость тела в разных единицах.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материала. (Беседа-объяснение материала)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(Решение задач - упражнение 4 (1,2) с.38)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§15, упражнение 4 (3, 4, 5) на с.38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3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пути и времени движения. (§ 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учащихся вычислять путь, пройденный телом при равномерном движении, и время движения.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опрос, решение задач)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материала. (Объяснение)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(Обсуждение вопросов, решение задач - упражнение 5 (2,3,4))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 урока.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§16, упражнение 5 (1,5) на с.39.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1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17.10.13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E130C8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74F21"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Инерция. (§ 17)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определение явления инерции. Показать случаи ее проявления в быту и технике.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(Решение задач и 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материала. (Беседа-объяснение)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(Обсуждение вопросов. Игра «Что? Где? Когда?»)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§17, вопросы на с.42.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E130C8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74F21"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тел. (§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физическую сущность процесса взаимодействия двух тел.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изученного материала. (Беседа по усвоению учебного материала)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Актуализация знаний. (Объяснение, демонстрация опытов, анализ, самостоятельная работа)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Закрепление материала. (Обсуждение вопросов,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задач-№195,196,197,200,201,202 с.27)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IV.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§18, задачи № 198, 199, 203 на с.27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3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24.10.13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E130C8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74F21"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тела. Единицы массы. (§ 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различие скоростей тел после их взаимодействия различием масс тел. Ввести единицу массы – 1кг.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(Беседа по вопросам)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материала. (Постановка вопроса, демонстрация опыта, обсуждение результата)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(Обсуждение вопросов, решение задач-№219,220,221,222,224 с.30)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§19, упражнение 6 (1, 2, 3) на с.46.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E130C8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4F21"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массы тела на весах. Лабораторная работа №3 «Измерение массы тела на рычажных весах». (§ 20. с. 162)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учащихся пользоваться рычажными весами и с их помощью определять массу тел.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(Беседа по вопросам, физический диктант)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материала. (Объяснение материала, демонстрация опыта)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Выполнение лабораторной работы №3 «Измерение массы тела на рычажных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весах».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IV.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§20 на с.46-48 вопросы 1-3 на с.48.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07.11.13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E130C8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74F21"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вещества. Лабораторная работа №4 «Измерение объема тела». (§21. с. 163)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Ввести понятие плотности вещества.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Дать словесную формулировку плотности и записать формулу для ее расчета.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3.Сообщить учащимся единицы плотности.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Выработать навыки определения объема тела с помощью измерительного цилиндра (мензурки).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(Беседа по вопросам, задание на 3-4 минуты)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материала. (Объяснение, демонстрация опытов)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(Решение задач - выражение плотности, задача-сравнение, выполнение лабораторной работы №4)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§21, упражнение 7 (4, 5) на с.52.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5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E130C8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F74F21"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19/10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массы и объема тела по его плотности. Лабораторная работа №5 «Определение плотности вещества твердого тела». (§22. с. 165)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Выработать у учащихся навыки определения массы тела и его объема по плотности вещества, из которого изготовлено тело.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Научить определять плотность вещества твердого тела с помощью весов и измерительного цилиндра (мензурки).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(Беседа по вопросам, решение задач)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материала.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(Решение задач - пример 1, 2 с.53)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лабораторной работы №5 «Определение плотности вещества твердого тела».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 урока.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§22, упражнение 8 (1, 2, 3) на с.54.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5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14.11.13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E130C8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  <w:r w:rsidR="00F74F21"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«Масса тела. Плотность вещества». (§ 19, 21, 22)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навыки решения задач по нахождению массы, объема и плотности тел.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 изученного материала. (Беседа по вопросам)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 по теме «Масса тела. Плотность вещества» - упражнение 8 (4 с.54; №264,266 (а, б), №275,276 с.34).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 повторить, задачи №260, 268 на с.33, 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1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E130C8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74F21"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Сила. (§ 23)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Дать понятие силы как причины изменения скорости тела.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Охарактеризовать силу модулем, направлением и точкой приложения.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выполнения домашнего задания.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Изложение нового теоретического материала. (Обсуждение темы (эвристическая беседа), демонстрация опытов, комментарий опытов)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Закрепление материала. (Фронтальный опрос) 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§23, вопросы на с.56.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5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E130C8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74F21"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тяготения. Сила тяжести. (§ 24)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силы тяжести. Выявить зависимость силы тяжести от массы тела.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Изучение нового теоретического материала. (Показ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опытов, комментарий опытов)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(Беседа-обсуждение по вопросам)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Сообщение на тему: И. Ньютон – автор закона всемирного тяготения (1687г.). Решить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кроссворд по теме «Движение и взаимодействие».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25.11.13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E130C8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74F21"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упругости. Закон Гука. (§ 25)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причины возникновения сил упругости. Сформулировать закон  Гука.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материала. (Постановка вопроса, объяснение темы)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(Беседа по вопросам, решение задач-№324,325,326 с.42)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§25, вопросы на с.61.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1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E130C8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74F21"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тела. (§ 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веса тела; установить отличия веса тела от силы тяжести.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(Вопросы)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материала. (Обсуждение темы (эвристическая беседа))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(Беседа по вопросам, решение задач-№330,331,332,334 с.42.)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§26, вопросы на с.62.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5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02.12.13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силы. Связь между силой тяжести и массой тела. (§ 27)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единицу силы 1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Вывести связь между силой тяжести и массой тела.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материала. (Объяснение темы)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(Решение задач - пример на с.64; упражнение 9 (1))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 урока.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§27, упражнение 9 (2,3).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1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E130C8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74F21"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Динамометр. Лабораторная работа №6 «</w:t>
            </w:r>
            <w:proofErr w:type="spellStart"/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Градуирование</w:t>
            </w:r>
            <w:proofErr w:type="spellEnd"/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пружины и измерение сил динамометром». (§ 28. с. 165)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Ознакомить учащихся с устройством и принципом действия динамометра.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Научить градуировать динамометр и сформировать навыки измерения им сил.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 (Фронтальный опрос).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Изложение нового теоретического материала. (Работа по учебнику, показ опытов)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лабораторной работы №6 «</w:t>
            </w:r>
            <w:proofErr w:type="spellStart"/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Градуирование</w:t>
            </w:r>
            <w:proofErr w:type="spellEnd"/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пружины и измерение сил динамометром»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 урока.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§28, упражнение 10 (1, 2, 3) на с.67.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7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E130C8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74F21"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двух сил, направленных по одной прямой. Равнодействующая сил. (§ 29)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Закрепить представление учащихся о силе как о векторной величине.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Дать понятие равнодействующей сил.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Показать способ нахождения равнодействующей сил, направленных по одной прямой.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Проверка усвоения изученного теоретического и практического материала. (фронтальный опрос,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(Объяснение темы, решение задач)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(Беседа по вопросам)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задач-№371,392 с.47.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§29, упражнение 11 (1, 2, 3) на с.70.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12.12.13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E130C8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74F21"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28/19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трения. (§ 30)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Выяснить: а) причины появления силы трения; б) возможности  ее уменьшения; в) факторы, от которых зависит численное значение силы трения.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теоретического и практического материала. (Фронтальный опрос, решение задачи)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(Обсуждение темы (эвристическая беседа), самостоятельная работа по учебнику)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(Беседа по вопросам, решение экспериментальной задачи)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 урока. (Игра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«Ленточка»)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§30, задачи №406, 409, 410 на с.57.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16.12.13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E130C8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74F21"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29/20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Трения покоя.  Трение в природе и технике. (§ 31,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Дать понятие силы трения покоя.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Выяснить особенности этой силы.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Обсудить роль трения в природе и технике.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теоретического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(Демонстрация опытов)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задач-№400,401,407,412,415,416,420,422 с.57.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«Что? Где? Когда?».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 (Игра «Кто быстрее?»)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§31, 32, задачи №424, 425 на с.59.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E130C8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74F21"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по теме «Взаимодействие тел». (§ 13–32)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уровень усвоения знаний учащихся по теме.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Контрольные вопросы. (Вариант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вариант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Контрольные задания. (Вариант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вариант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Решение задач. (Вариант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вариант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Давление твердых тел, жидкостей и газов. (25ч)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E130C8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74F21"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Давление. Единицы давления. (§ 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давления. Ввести единицу давления 1 Па.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Закрепление материала. (Демонстрация опыта,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 - упражнение 12 (1,2,3) на с.80)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§33, упражнение 12 (4) на с.80.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26.12.13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E130C8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74F21"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уменьшения и увеличения давления. (§ 34)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Обсудить способы уменьшения или увеличения давления твердых тел.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Выработать умения и навыки решения задач по теме «Давление твердых тел».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опрос, решение задач)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(Объяснение, работа по учебнику)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задач-упражнение 13 (1, 2); задачи для повторения; №455,457 с.63.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§34, задание 6 на с.82.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газа. (§ 35)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физический механизм давления газа на стенки сосуда.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выполнения домашнего задания.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 материала о строении и свойствах газов.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Изложение нового материала. (Объяснение темы, проведение и объяснение опыта)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Закрепление материала. (Беседа по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вопросам, решение задач-№469,470,471.472,474 с.64.)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§35, вопросы на с.85; подготовиться к контрольной работе по теме «Давление».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16.01.14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давления жидкостями и газами. Закон Паскаля. (§ 36)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Обсудить различия между твердыми телами, жидкостями и газами. 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Сообщить учащимся закон Паскаля.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Проконтролировать знания учащихся по теме «Давление».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 по теме «Давление газа».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(Объяснение темы, демонстрация опытов, формулировка закона Паскаля)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(Беседа по вопросам)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кратковременной контрольной работы ( за 15-20 минут до конца урока)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Занимательная минутка – новогодняя поэтическо-физическая викторина. (Провести на последнем уроке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 перед праздником Нового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§36, задача №476 на с.65.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20.01.14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 жидкости и газе. (§ 37)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механизм возникновения давления жидкости и газа на некотором уровне.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(Объяснение темы)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(Беседа по вопросам)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§37, задача №491 на с.68.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давления жидкости на дно и стенки сосуда. (§ 38)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выражение для расчета давления жидкости на дно и стенки сосуда.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Эстафета юных физиков.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(Объяснение темы)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(Беседа по вопросам, решение задач - пример с.91; упражнение 15 (2,3))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§38, упражнение 15 (1) на с.92.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 Паскаля. Расчет давления жидкости на дно и стенки сосуда». (§ 36–38)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умений и навыков решения типовых задач по теме «Расчет давления жидкости на дно и стенки сосуда».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опрос, решение задач)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задач-№519,522,524,529,531 с.72.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§37, 38 (повторить), задача 532 на с.73.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30.01.14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Сообщающиеся сосуды. (§ 39)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Обосновать расположение поверхности однородной жидкости в сообщающихся сосудах на одном уровне. 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Привести примеры сообщающихся сосудов в быту и технике.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(Объяснение темы, демонстрации)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(Беседа по вопросам, решение задач - упражнение 16 (2) с.95)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§39, упражнение 16 (4) на с.95.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сообщающихся сосудов. (§ 39)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действие водомерного стекла, шлюза, водопровода, фонтана.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(Самостоятельная работа по учебнику, опыты)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(Решение задач - задание 9 (3) с.96, задачи для повторения)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 повторить.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воздуха. Атмосферное давление. Почему существует воздушное оболочка Земли. (§ 40, 41)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учащимся причины возникновения атмосферного давления.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(Объяснение материала)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Закрепление материала. (Беседа по вопросам. Решение задач - упражнение 17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(1), задание 10 (3,4) с.98, упражнение 18 (1,2)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§40, 41 прочитать, задание 10 (1, 2) на с.98.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атмосферного давления. Опыт Торричелли. (§ 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физическую сущность опыта Торричелли.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(Объяснение материала)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(Беседа по вопросам, решение задач - упражнение 19 (1,2) с.104)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§42; упражнение 19 (3,4) с.104.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Барометр-анероид. Атмосферное давление на различных высотах. (§ 43, 44)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Рассказать об устройстве и принципе действия типа барометра.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Объяснить физические причины уменьшения атмосферного давления с высотой.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(Объяснение материала, демонстрация опыта)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(Беседа по вопросам, решение задач - упражнение 20, упражнение 21 (1,2))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§43, 44; упражнение 21 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(3,4) с.107.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Манометры. (§ 45)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устройство и принцип действия жидкостного и металлического манометров.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(Объяснение материала, демонстрация опыта)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(Беседа по вопросам)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Повторение. (Решение задач-№575,579,580,581 с.80)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§45 прочитать.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Поршневой жидкостный насос. (§ 46)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Объяснить устройство и принцип действия поршневого жидкостного насоса. 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Провести контроль знаний учащихся по теме «Давление в жидкости и газе».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(Объяснение материала, демонстрация опытов)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Контрольная работа по теме «Давление в жидкости и газе» (за 20-30 минут до конца урока)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 «Что? Где?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Когда?»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§46, упражнение 22 (1,3) с.111.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Гидравлический пресс. (§ 47)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Объяснить принцип действия гидравлической машины. 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Получить выражение для расчета выигрыша в силе, даваемого гидравлической машиной. 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Показать область применения гидравлических прессов в промышленности.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выполнения контрольной работы.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решения задач из упражнения 22 (1, 3).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материала. (Объяснение материала, самостоятельная работа по учебнику, демонстрация опыта)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(Беседа по вопросам, решение задачи - упражнение 23 (2) с.114)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§47, упражнение 23 (1,3) с.114; задание №13 для мальчиков.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жидкости и газа на погруженное в них тело. (§ 48)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причины возникновения выталкивающей силы. Получить выражение для расчета ее модуля.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задачи №498 с.69.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(Работа по рисунку, объяснение материала, демонстрация опыта, беседа)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Закрепление материала. (Беседа по вопросам, решение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 из повторения)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§48 прочитать.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Архимедова сила. (§ 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Вывести правило для вычисления архимедовой силы.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(Объяснение материала, самостоятельная работа по учебнику)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 (Решение задач-упражнение 24 (3,4))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§49; 8 (с.183 учебника)-пожеланию прочитать. Упражнение 24 (1,2) с.119; задание 14 с.120.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№7 «Определение выталкивающей силы, действующей на погруженное в жидкость тело». (с. 167)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Обнаружить на опыте выталкивающее действие жидкости на погружение в нее тело и определить выталкивающую силу.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Лабораторная работа №7.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задачи-№652 с.88.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 урока.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§48,49 повторить. Задача №650 с.88.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тел. (§ 50)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условия, при которых тело в жидкости тонет, всплывет и плавает.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лабораторной работы, выполненной на прошлом уроке. 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Изучение нового теоретического материала. (Обсуждение темы,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демонстрация опытов)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(Беседа по вопросам, решение задач-№650 с.88, упражнение 25 (1,2) с.123) 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§50; упражнение 25 (1,4,5) с.123; задание 15 с.123.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«Архимедова сила. Плавание тел». (§ 49, 50)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Повторение теоретического материала темы. 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Выработка умений и навыков решения типовых задач по теме.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Проверка усвоения изученного материала (фронтальный опрос). 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 из повторения.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III.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 урока.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§49,50 повторить; задача №646 с.87.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№8 «Выяснение условий плавания тела жидкости». (с. 168)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опыте выяснить условия, при которых тело плавает и при которых тонет.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Проверка усвоения изученного материала (фронтальный опрос). 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Лабораторная работа №8.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 урока.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§49-50 повторить.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судов. (§ 51)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плавание судов. Дать понятие осадки судна, ватерлинии, водоизмещения судна, его грузоподъемности.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лабораторной работы №8 «Выяснение условий плавания тела в жидкости». 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Изучения нового теоретического материала (Объяснение темы, демонстрация опытов)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задач-№642,644,645 с.87.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 урока.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§51; упражнение 26 (1,2) с.125.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Воздухоплавание. Решение задач по теме «Плавание тел. Воздухоплавание». (§ 52)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Дать понятие подъемной силы воздушного шара и 1 м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газа. 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Показать область использования воздушных шаров-зондов.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опрос, решение задачи)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Изучение нового материала (Объяснение темы, демонстрация опытов, работа по учебнику, практическая коллективная работа) 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 (Решение задачи)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Контрольная работа. (Вариант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вариант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 урока (Игра «Знаешь ли ты формулы»)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§52 прочитать. Подготовиться к контрольной работе по теме «Давление твердых тел, жидкостей и газов».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54/24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«Давление твердых тел, жидкостей и газов».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знаний учащихся по теме.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контрольной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16 на с.125.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E1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</w:t>
            </w:r>
            <w:r w:rsidR="00E1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мощность. Энергия (13 ч.)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E13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работа. Единицы работы. (§ 53)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Дать понятие механической работы.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Написать формулу для ее расчета.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Определить единицу механической работы.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результатов контрольной работы по теме «Давление твердых тел, жидкостей и газов».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Изучение нового теоретического материала (Обсуждение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темы, демонстрация опытов).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 (Решение задач-разбор примера на с.130, упражнение 28 (1,3)).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§53, упражнение 28 (3,4) с.131.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10.04.14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Мощность. Единицы мощности. (§ 54)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мощности. Ввести единицу мощности.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Решение задач-из повторения. 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(Объяснение материала, демонстрация опытов)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(Решение задач-пример на с.133,134;на расчет механической работы)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§54; упражнение 29 (1,3) с.135.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«Механическая работа. Мощность ». (§ 53, 54)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умения и навыки решения задач по теме «Механическая работа. Мощность».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задач-упражнение 29 (2, 4, 6).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Решите задачи: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Ящик под действием силы 40 Н передвигают на расстояние 1,5м. Определите совершенную при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этом работу. 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Мальчик массой 40кг взбегает с первого на второй этаж за 3с. Какую мощность он развивает, если высота этажа 3м?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17.04.14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механизмы. Рычаг. Равновесие сил на рычаге. (§ 55, 56)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Объяснить назначение механизмов.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Дать понятие выигрыша в силе.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Установить условия (правило) равновесия рычага.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(Рассматривание рисунок, комментирование)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(Беседа по вопросам, решение задач - пример на с.139, №740, 741 на с.97)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§55,56; упражнение 30 (1,2) с.144.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силы (§ 57)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Дать понятие момента силы.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2.Сформулировать правило рычага через момент силы.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(Объяснение, демонстрации опытов, пример решения задач)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Закрепление материала. (Беседа по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вопросам, решение задач-№750,751, 752 на с.98)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§57 повторить.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24.04.14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Рычаги в технике, быту и природе. Лабораторная работа №9 «Выяснение условий равновесия рычага». (§ 58. с. 169)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Проверить на опыте, при каком соотношении сил и их плеч рычаг находится в равновесии.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Проверить на опыте правило моментов.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(Объяснение материала)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Выполнение лабораторной работы №9.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 урока.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Разгадать кроссворд «В городе неразгаданных тайн».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§58, упражнение 30 (3) с.145.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6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закона равновесия рычага к блоку. 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работ при использовании простых механизмов. «Золотое правило» механики. (§ 59, 60)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Дать понятие неподвижного и подвижного блоков.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Вычислить выигрыш в силе для подвижного блока.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Сформулировать «Золотое правило» механики.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результатов выполнения лабораторной работы №9 «Выяснение условий равновесия рычага».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(Вводная беседа, объяснение темы, демонстрации опытов)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(Беседа по вопросам, решения задач из повторения)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§59,60; упражнение 31 (1,2) с.149.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2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01.05.14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/8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КПД. Решение задач по теме «Золотое правило» механики. Подготовка к лабораторной работе № 10 «Определение КПД при подъеме тела по наклонной плоскости». (§ 61)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Выработка умений и навыков решения задач по теме «Золотое правило» механики.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к лабораторной работе №10 «Определение КПД при подъеме тела по наклонной плоскости».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усвоения изученного материала. (Фронтальный опрос)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решению задач.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задач-упражнение 31 (3,4).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(Вводная беседа, демонстрации опытов, объяснение материала)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§61; пример решения задачи на с.151 учебника переписать.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28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№10 «Определение КПД при подъеме тела по наклонной плоскости». (с. 170)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1.Вычислить КПД предложенной наклонной плоскости.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2.Убедиться на опыте в том, что полезная работа, выполненная с помощью простого механизма (наклонной плоскости), меньше полной.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Повторение изученного материала (фронтальный опрос, решение задач-№797 на с.106)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Лабораторная работа №10 «Определение КПД при подъеме тела по наклонной плоскости».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§61 повторить. Упражнение 31 (5) с.150.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32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08.05.14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Энергия. 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Потенциальная и кинетическая энергия. (§ 62, 63)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Дать понятие энергии.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Проанализировать зависимость потенциальной энергии поднятого тела  его массы и высоты подъема и кинетической энергии от массы тела и его скорости.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выполнения лабораторной работы №10 «Определение КПД при подъеме тела по наклонной плоскости».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(Вводная беседа, демонстрации опытов, объяснение материала)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(Беседа по вопросам, решение задач - упражнение 40 (5))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§62, 63, упражнение 32 (1,2,3) с.156; подготовиться к контрольной работе по теме «Работа. Мощность. Энергия».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/11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одного вида механической энергии в другой. (§64)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Продемонстрировать явление превращения одного вида механической энергии в другой.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нового теоретического материала. (Объяснение материала)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материала. (Беседа по вопросам)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§64 повторить.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«Энергия. Потенциальная и кинетическая энергия». (§ 62, 63, 64)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Исправить ошибки, допущенные учащимися в контрольной работе; развивать навыки решения задач.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«Что? Где? Когда?».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Решения задач - разбор задач из контрольной работы; 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№804, 808, 811, 818, 826, 831на с.106.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Упражнение 33 (1,2,3) с.158.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19.05.14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«Работа и мощность. Энергия». (§ 54, 62)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учащихся по теме.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Фронтальный опрос учащихся.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задач-комбинированные задачи.</w:t>
            </w:r>
          </w:p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Итог урока.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§64 повторить.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F21" w:rsidRPr="00F74F21" w:rsidTr="00F74F21">
        <w:trPr>
          <w:trHeight w:val="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«Работа. Мощность. Энергия»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учащихся по теме «Работа, мощность, энергия».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контрольной работы по теме «Механическая работа. Мощность. Энергия»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21" w:rsidRPr="00F74F21" w:rsidRDefault="00F74F21" w:rsidP="007838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9B7" w:rsidRPr="00F74F21" w:rsidRDefault="00FB39B7" w:rsidP="00783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23D73" w:rsidRDefault="00B23D73" w:rsidP="00783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</w:t>
      </w:r>
      <w:bookmarkStart w:id="0" w:name="_GoBack"/>
      <w:bookmarkEnd w:id="0"/>
      <w:r w:rsidRPr="00F74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ратура:</w:t>
      </w:r>
    </w:p>
    <w:p w:rsidR="00863276" w:rsidRPr="00863276" w:rsidRDefault="00863276" w:rsidP="00863276">
      <w:pPr>
        <w:pStyle w:val="af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276">
        <w:rPr>
          <w:rFonts w:ascii="Times New Roman" w:eastAsia="Times New Roman" w:hAnsi="Times New Roman" w:cs="Times New Roman"/>
          <w:sz w:val="24"/>
          <w:szCs w:val="24"/>
        </w:rPr>
        <w:t xml:space="preserve">Физика. 7 </w:t>
      </w:r>
      <w:proofErr w:type="spellStart"/>
      <w:r w:rsidRPr="00863276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63276">
        <w:rPr>
          <w:rFonts w:ascii="Times New Roman" w:eastAsia="Times New Roman" w:hAnsi="Times New Roman" w:cs="Times New Roman"/>
          <w:sz w:val="24"/>
          <w:szCs w:val="24"/>
        </w:rPr>
        <w:t>.: учеб</w:t>
      </w:r>
      <w:proofErr w:type="gramStart"/>
      <w:r w:rsidRPr="008632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63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327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863276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Pr="00863276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863276">
        <w:rPr>
          <w:rFonts w:ascii="Times New Roman" w:eastAsia="Times New Roman" w:hAnsi="Times New Roman" w:cs="Times New Roman"/>
          <w:sz w:val="24"/>
          <w:szCs w:val="24"/>
        </w:rPr>
        <w:t xml:space="preserve">. учреждений. / А.В. </w:t>
      </w:r>
      <w:proofErr w:type="spellStart"/>
      <w:r w:rsidRPr="00863276">
        <w:rPr>
          <w:rFonts w:ascii="Times New Roman" w:eastAsia="Times New Roman" w:hAnsi="Times New Roman" w:cs="Times New Roman"/>
          <w:sz w:val="24"/>
          <w:szCs w:val="24"/>
        </w:rPr>
        <w:t>Пёрышкин</w:t>
      </w:r>
      <w:proofErr w:type="spellEnd"/>
      <w:r w:rsidRPr="00863276">
        <w:rPr>
          <w:rFonts w:ascii="Times New Roman" w:eastAsia="Times New Roman" w:hAnsi="Times New Roman" w:cs="Times New Roman"/>
          <w:sz w:val="24"/>
          <w:szCs w:val="24"/>
        </w:rPr>
        <w:t xml:space="preserve">. – 12-е изд., </w:t>
      </w:r>
      <w:proofErr w:type="spellStart"/>
      <w:r w:rsidRPr="00863276">
        <w:rPr>
          <w:rFonts w:ascii="Times New Roman" w:eastAsia="Times New Roman" w:hAnsi="Times New Roman" w:cs="Times New Roman"/>
          <w:sz w:val="24"/>
          <w:szCs w:val="24"/>
        </w:rPr>
        <w:t>доработ</w:t>
      </w:r>
      <w:proofErr w:type="spellEnd"/>
      <w:r w:rsidRPr="00863276">
        <w:rPr>
          <w:rFonts w:ascii="Times New Roman" w:eastAsia="Times New Roman" w:hAnsi="Times New Roman" w:cs="Times New Roman"/>
          <w:sz w:val="24"/>
          <w:szCs w:val="24"/>
        </w:rPr>
        <w:t>. – М.: Дрофа, 2008. – 192 с.: ил.</w:t>
      </w:r>
    </w:p>
    <w:p w:rsidR="00863276" w:rsidRDefault="00863276" w:rsidP="007838F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задач по физике для 7-9 классов общеобразовательных учреждений / В.И. </w:t>
      </w:r>
      <w:proofErr w:type="spellStart"/>
      <w:r w:rsidRPr="0086327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Лукашик</w:t>
      </w:r>
      <w:proofErr w:type="spellEnd"/>
      <w:r w:rsidRPr="00863276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Е.В. Иванова. – 21-е изд. – М.: Просвещение, 2007. – 240 с.</w:t>
      </w:r>
    </w:p>
    <w:p w:rsidR="00F001E5" w:rsidRPr="00F001E5" w:rsidRDefault="00F001E5" w:rsidP="00F001E5">
      <w:pPr>
        <w:numPr>
          <w:ilvl w:val="0"/>
          <w:numId w:val="7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задач по физике: к учебникам А.В. </w:t>
      </w:r>
      <w:proofErr w:type="spellStart"/>
      <w:r w:rsidRPr="0042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Пёрышкина</w:t>
      </w:r>
      <w:proofErr w:type="spellEnd"/>
      <w:r w:rsidRPr="0042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«Физика. 7 </w:t>
      </w:r>
      <w:proofErr w:type="spellStart"/>
      <w:r w:rsidRPr="00427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2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«Физика. 8 </w:t>
      </w:r>
      <w:proofErr w:type="spellStart"/>
      <w:r w:rsidRPr="00427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2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«Физика. 9 </w:t>
      </w:r>
      <w:proofErr w:type="spellStart"/>
      <w:r w:rsidRPr="00427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2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(М.: Дрофа): 7 – 9-й </w:t>
      </w:r>
      <w:proofErr w:type="spellStart"/>
      <w:r w:rsidRPr="00427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2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А.В. </w:t>
      </w:r>
      <w:proofErr w:type="spellStart"/>
      <w:r w:rsidRPr="0042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Пёрышкин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Сост.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Н.юВ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Филонович</w:t>
      </w:r>
      <w:proofErr w:type="spellEnd"/>
      <w:r w:rsidRPr="0042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 – 190 с.</w:t>
      </w:r>
      <w:r w:rsidRPr="0042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у</w:t>
      </w:r>
      <w:r w:rsidRPr="004270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чебно-методический комплект).</w:t>
      </w:r>
    </w:p>
    <w:p w:rsidR="00863276" w:rsidRDefault="00863276" w:rsidP="00863276">
      <w:pPr>
        <w:pStyle w:val="af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276">
        <w:rPr>
          <w:rFonts w:ascii="Times New Roman" w:eastAsia="Times New Roman" w:hAnsi="Times New Roman" w:cs="Times New Roman"/>
          <w:sz w:val="24"/>
          <w:szCs w:val="24"/>
        </w:rPr>
        <w:t xml:space="preserve">Уроки физики Кирилла и </w:t>
      </w:r>
      <w:proofErr w:type="spellStart"/>
      <w:r w:rsidRPr="00863276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863276">
        <w:rPr>
          <w:rFonts w:ascii="Times New Roman" w:eastAsia="Times New Roman" w:hAnsi="Times New Roman" w:cs="Times New Roman"/>
          <w:sz w:val="24"/>
          <w:szCs w:val="24"/>
        </w:rPr>
        <w:t xml:space="preserve"> с 7 по 11 классы. ООО «Кирилл и Мефодий» 2000, 2006.</w:t>
      </w:r>
    </w:p>
    <w:p w:rsidR="00863276" w:rsidRDefault="00863276" w:rsidP="00863276">
      <w:pPr>
        <w:pStyle w:val="af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276">
        <w:rPr>
          <w:rFonts w:ascii="Times New Roman" w:eastAsia="Times New Roman" w:hAnsi="Times New Roman" w:cs="Times New Roman"/>
          <w:sz w:val="24"/>
          <w:szCs w:val="24"/>
        </w:rPr>
        <w:t>Электронные учебные издания. Лабораторные работы по физике с 7 по 11 классы. ООО «Дрофа»−2006, ООО «Квазар-Микро»−2006.</w:t>
      </w:r>
    </w:p>
    <w:p w:rsidR="00863276" w:rsidRPr="00863276" w:rsidRDefault="00863276" w:rsidP="00863276">
      <w:pPr>
        <w:pStyle w:val="af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3276">
        <w:rPr>
          <w:rFonts w:ascii="Times New Roman" w:eastAsia="Times New Roman" w:hAnsi="Times New Roman" w:cs="Times New Roman"/>
          <w:sz w:val="24"/>
          <w:szCs w:val="24"/>
        </w:rPr>
        <w:t xml:space="preserve">Физика. Тесты. 7 класс: к учебнику А.В. </w:t>
      </w:r>
      <w:proofErr w:type="spellStart"/>
      <w:r w:rsidRPr="00863276">
        <w:rPr>
          <w:rFonts w:ascii="Times New Roman" w:eastAsia="Times New Roman" w:hAnsi="Times New Roman" w:cs="Times New Roman"/>
          <w:sz w:val="24"/>
          <w:szCs w:val="24"/>
        </w:rPr>
        <w:t>Перышкина</w:t>
      </w:r>
      <w:proofErr w:type="spellEnd"/>
      <w:r w:rsidRPr="00863276">
        <w:rPr>
          <w:rFonts w:ascii="Times New Roman" w:eastAsia="Times New Roman" w:hAnsi="Times New Roman" w:cs="Times New Roman"/>
          <w:sz w:val="24"/>
          <w:szCs w:val="24"/>
        </w:rPr>
        <w:t xml:space="preserve"> «Физика. 7 класс» / А.В. Чеботарева.– М.: Издательство «Экзамен», 2012. – 159с.</w:t>
      </w:r>
    </w:p>
    <w:p w:rsidR="00863276" w:rsidRDefault="00863276" w:rsidP="008632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Контрольные и самостоятельные работы. 7 класс: к учебнику А.В. </w:t>
      </w:r>
      <w:proofErr w:type="spellStart"/>
      <w:r w:rsidRPr="00863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Перышкина</w:t>
      </w:r>
      <w:proofErr w:type="spellEnd"/>
      <w:r w:rsidRPr="0086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«Физика. 7 класс» / А.В. Чеботарева.– М.: Издательство «Экзамен», 2012</w:t>
      </w:r>
    </w:p>
    <w:p w:rsidR="00863276" w:rsidRDefault="00863276" w:rsidP="007838F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7 класс: поурочные планы по учебнику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</w:t>
      </w:r>
      <w:r w:rsidR="00FE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proofErr w:type="spellEnd"/>
      <w:r w:rsidR="00FE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авт.-сост. В.А. Шевцов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2007. – 303 с.</w:t>
      </w:r>
    </w:p>
    <w:p w:rsidR="00B67E7E" w:rsidRDefault="00B67E7E" w:rsidP="007838F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физике. 7-11 классы /авт.-сост. В.А. Попова. – 2-е изд. стереотип. – М.: Планета, 2011. – 248 с.</w:t>
      </w:r>
    </w:p>
    <w:p w:rsidR="00B23D73" w:rsidRPr="00F74F21" w:rsidRDefault="00B23D73" w:rsidP="007838F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  </w:t>
      </w:r>
      <w:hyperlink r:id="rId8" w:history="1">
        <w:r w:rsidRPr="00F74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http://www.edu.ru/</w:t>
        </w:r>
      </w:hyperlink>
      <w:r w:rsidRPr="00F7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D73" w:rsidRPr="00F74F21" w:rsidRDefault="00B23D73" w:rsidP="007838F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"Единое окно доступа к образовательным ресурсам" </w:t>
      </w:r>
      <w:hyperlink r:id="rId9" w:history="1">
        <w:r w:rsidRPr="00F74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http://window.edu.ru/</w:t>
        </w:r>
      </w:hyperlink>
      <w:r w:rsidRPr="00F7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3D73" w:rsidRPr="00F74F21" w:rsidRDefault="00B23D73" w:rsidP="007838F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центр информационно-образовательных ресурсов </w:t>
      </w:r>
      <w:hyperlink r:id="rId10" w:history="1">
        <w:r w:rsidRPr="00F74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http://fcior.edu.ru/</w:t>
        </w:r>
      </w:hyperlink>
      <w:r w:rsidRPr="00F7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3276" w:rsidRPr="00F24F6A" w:rsidRDefault="00B23D73" w:rsidP="0086327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 цифровых образовательных ресурсов  </w:t>
      </w:r>
      <w:hyperlink r:id="rId11" w:history="1">
        <w:r w:rsidRPr="00F74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F74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276" w:rsidRPr="00F24F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3276" w:rsidRPr="00F74F21" w:rsidRDefault="00863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3276" w:rsidRPr="00F74F21" w:rsidSect="00FB39B7">
      <w:pgSz w:w="16838" w:h="11906" w:orient="landscape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FB" w:rsidRDefault="004667FB" w:rsidP="00B23D73">
      <w:pPr>
        <w:spacing w:after="0" w:line="240" w:lineRule="auto"/>
      </w:pPr>
      <w:r>
        <w:separator/>
      </w:r>
    </w:p>
  </w:endnote>
  <w:endnote w:type="continuationSeparator" w:id="0">
    <w:p w:rsidR="004667FB" w:rsidRDefault="004667FB" w:rsidP="00B2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FB" w:rsidRDefault="004667FB" w:rsidP="00B23D73">
      <w:pPr>
        <w:spacing w:after="0" w:line="240" w:lineRule="auto"/>
      </w:pPr>
      <w:r>
        <w:separator/>
      </w:r>
    </w:p>
  </w:footnote>
  <w:footnote w:type="continuationSeparator" w:id="0">
    <w:p w:rsidR="004667FB" w:rsidRDefault="004667FB" w:rsidP="00B23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34633BC"/>
    <w:multiLevelType w:val="hybridMultilevel"/>
    <w:tmpl w:val="5CF0CE94"/>
    <w:lvl w:ilvl="0" w:tplc="61488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B1DD0"/>
    <w:multiLevelType w:val="hybridMultilevel"/>
    <w:tmpl w:val="EA94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74FAE"/>
    <w:multiLevelType w:val="hybridMultilevel"/>
    <w:tmpl w:val="FD6A9566"/>
    <w:lvl w:ilvl="0" w:tplc="3BBAC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509E1"/>
    <w:multiLevelType w:val="hybridMultilevel"/>
    <w:tmpl w:val="D60C2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045CD"/>
    <w:multiLevelType w:val="hybridMultilevel"/>
    <w:tmpl w:val="F4309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C800E7"/>
    <w:multiLevelType w:val="hybridMultilevel"/>
    <w:tmpl w:val="8FEA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0178D"/>
    <w:multiLevelType w:val="hybridMultilevel"/>
    <w:tmpl w:val="77B850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B1628C"/>
    <w:multiLevelType w:val="hybridMultilevel"/>
    <w:tmpl w:val="607AC2A6"/>
    <w:lvl w:ilvl="0" w:tplc="E4482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A47E7"/>
    <w:multiLevelType w:val="hybridMultilevel"/>
    <w:tmpl w:val="754662FC"/>
    <w:lvl w:ilvl="0" w:tplc="D06C421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1A21AC"/>
    <w:multiLevelType w:val="hybridMultilevel"/>
    <w:tmpl w:val="EE3883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EAE78DD"/>
    <w:multiLevelType w:val="hybridMultilevel"/>
    <w:tmpl w:val="183E4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BE0AFA"/>
    <w:multiLevelType w:val="hybridMultilevel"/>
    <w:tmpl w:val="821E34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B36B15"/>
    <w:multiLevelType w:val="hybridMultilevel"/>
    <w:tmpl w:val="8F40154A"/>
    <w:lvl w:ilvl="0" w:tplc="33B4D3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383F08"/>
    <w:multiLevelType w:val="multilevel"/>
    <w:tmpl w:val="100E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0C4732"/>
    <w:multiLevelType w:val="hybridMultilevel"/>
    <w:tmpl w:val="789C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70042"/>
    <w:multiLevelType w:val="hybridMultilevel"/>
    <w:tmpl w:val="151645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07718F0"/>
    <w:multiLevelType w:val="hybridMultilevel"/>
    <w:tmpl w:val="D60C2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38583A"/>
    <w:multiLevelType w:val="hybridMultilevel"/>
    <w:tmpl w:val="0AA81E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AE2651"/>
    <w:multiLevelType w:val="hybridMultilevel"/>
    <w:tmpl w:val="1EE230FC"/>
    <w:lvl w:ilvl="0" w:tplc="934EA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965D1"/>
    <w:multiLevelType w:val="hybridMultilevel"/>
    <w:tmpl w:val="AD9A9FD2"/>
    <w:lvl w:ilvl="0" w:tplc="3C0021C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8A7C52"/>
    <w:multiLevelType w:val="hybridMultilevel"/>
    <w:tmpl w:val="5D00615E"/>
    <w:lvl w:ilvl="0" w:tplc="4B90600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657932"/>
    <w:multiLevelType w:val="hybridMultilevel"/>
    <w:tmpl w:val="4982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A2AE1"/>
    <w:multiLevelType w:val="hybridMultilevel"/>
    <w:tmpl w:val="5D74C690"/>
    <w:lvl w:ilvl="0" w:tplc="D06C421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B3D538F"/>
    <w:multiLevelType w:val="hybridMultilevel"/>
    <w:tmpl w:val="DB3894E2"/>
    <w:lvl w:ilvl="0" w:tplc="5964E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61D45"/>
    <w:multiLevelType w:val="hybridMultilevel"/>
    <w:tmpl w:val="CDCEE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D177E7"/>
    <w:multiLevelType w:val="hybridMultilevel"/>
    <w:tmpl w:val="F8544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0"/>
  </w:num>
  <w:num w:numId="5">
    <w:abstractNumId w:val="7"/>
  </w:num>
  <w:num w:numId="6">
    <w:abstractNumId w:val="17"/>
  </w:num>
  <w:num w:numId="7">
    <w:abstractNumId w:val="4"/>
  </w:num>
  <w:num w:numId="8">
    <w:abstractNumId w:val="14"/>
  </w:num>
  <w:num w:numId="9">
    <w:abstractNumId w:val="2"/>
  </w:num>
  <w:num w:numId="10">
    <w:abstractNumId w:val="26"/>
  </w:num>
  <w:num w:numId="11">
    <w:abstractNumId w:val="6"/>
  </w:num>
  <w:num w:numId="12">
    <w:abstractNumId w:val="22"/>
  </w:num>
  <w:num w:numId="13">
    <w:abstractNumId w:val="15"/>
  </w:num>
  <w:num w:numId="14">
    <w:abstractNumId w:val="1"/>
  </w:num>
  <w:num w:numId="15">
    <w:abstractNumId w:val="24"/>
  </w:num>
  <w:num w:numId="16">
    <w:abstractNumId w:val="19"/>
  </w:num>
  <w:num w:numId="17">
    <w:abstractNumId w:val="8"/>
  </w:num>
  <w:num w:numId="18">
    <w:abstractNumId w:val="3"/>
  </w:num>
  <w:num w:numId="19">
    <w:abstractNumId w:val="0"/>
  </w:num>
  <w:num w:numId="20">
    <w:abstractNumId w:val="9"/>
  </w:num>
  <w:num w:numId="21">
    <w:abstractNumId w:val="23"/>
  </w:num>
  <w:num w:numId="22">
    <w:abstractNumId w:val="13"/>
  </w:num>
  <w:num w:numId="23">
    <w:abstractNumId w:val="20"/>
  </w:num>
  <w:num w:numId="24">
    <w:abstractNumId w:val="21"/>
  </w:num>
  <w:num w:numId="25">
    <w:abstractNumId w:val="25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EC"/>
    <w:rsid w:val="0002129C"/>
    <w:rsid w:val="00021A22"/>
    <w:rsid w:val="0006280D"/>
    <w:rsid w:val="000751CD"/>
    <w:rsid w:val="00081BEE"/>
    <w:rsid w:val="000B1004"/>
    <w:rsid w:val="00100A93"/>
    <w:rsid w:val="001E6F3A"/>
    <w:rsid w:val="00251768"/>
    <w:rsid w:val="00290FD7"/>
    <w:rsid w:val="00376077"/>
    <w:rsid w:val="003C6F9E"/>
    <w:rsid w:val="003F1093"/>
    <w:rsid w:val="004667FB"/>
    <w:rsid w:val="004C0907"/>
    <w:rsid w:val="00503EBB"/>
    <w:rsid w:val="005968DE"/>
    <w:rsid w:val="00612315"/>
    <w:rsid w:val="00686B07"/>
    <w:rsid w:val="0069659B"/>
    <w:rsid w:val="006D5C6F"/>
    <w:rsid w:val="007325B2"/>
    <w:rsid w:val="007754E5"/>
    <w:rsid w:val="007838F7"/>
    <w:rsid w:val="007E47AE"/>
    <w:rsid w:val="00846B3C"/>
    <w:rsid w:val="00862B24"/>
    <w:rsid w:val="00863276"/>
    <w:rsid w:val="00863824"/>
    <w:rsid w:val="00873D78"/>
    <w:rsid w:val="00874953"/>
    <w:rsid w:val="00973E36"/>
    <w:rsid w:val="009907C2"/>
    <w:rsid w:val="00A00EE7"/>
    <w:rsid w:val="00A97AA1"/>
    <w:rsid w:val="00AF0D92"/>
    <w:rsid w:val="00B23D73"/>
    <w:rsid w:val="00B52D56"/>
    <w:rsid w:val="00B60171"/>
    <w:rsid w:val="00B61760"/>
    <w:rsid w:val="00B67E7E"/>
    <w:rsid w:val="00BA68EC"/>
    <w:rsid w:val="00D217CD"/>
    <w:rsid w:val="00DC3FB6"/>
    <w:rsid w:val="00E130C8"/>
    <w:rsid w:val="00E92A56"/>
    <w:rsid w:val="00EC338A"/>
    <w:rsid w:val="00ED045D"/>
    <w:rsid w:val="00ED2E60"/>
    <w:rsid w:val="00ED5CDB"/>
    <w:rsid w:val="00EE075E"/>
    <w:rsid w:val="00F001E5"/>
    <w:rsid w:val="00F11F1D"/>
    <w:rsid w:val="00F24F6A"/>
    <w:rsid w:val="00F74F21"/>
    <w:rsid w:val="00FB220D"/>
    <w:rsid w:val="00FB39B7"/>
    <w:rsid w:val="00FE266F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23D73"/>
  </w:style>
  <w:style w:type="paragraph" w:customStyle="1" w:styleId="podzag3">
    <w:name w:val="podzag_3"/>
    <w:basedOn w:val="a"/>
    <w:rsid w:val="00B23D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podzag4">
    <w:name w:val="podzag_4"/>
    <w:basedOn w:val="a"/>
    <w:rsid w:val="00B23D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podzag5">
    <w:name w:val="podzag_5"/>
    <w:basedOn w:val="a"/>
    <w:rsid w:val="00B23D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B2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B23D73"/>
    <w:rPr>
      <w:b/>
      <w:bCs/>
    </w:rPr>
  </w:style>
  <w:style w:type="character" w:styleId="a5">
    <w:name w:val="Emphasis"/>
    <w:qFormat/>
    <w:rsid w:val="00B23D73"/>
    <w:rPr>
      <w:i/>
      <w:iCs/>
    </w:rPr>
  </w:style>
  <w:style w:type="character" w:styleId="a6">
    <w:name w:val="Hyperlink"/>
    <w:rsid w:val="00B23D73"/>
    <w:rPr>
      <w:color w:val="0000FF"/>
      <w:u w:val="single"/>
    </w:rPr>
  </w:style>
  <w:style w:type="paragraph" w:customStyle="1" w:styleId="podzag6">
    <w:name w:val="podzag_6"/>
    <w:basedOn w:val="a"/>
    <w:rsid w:val="00B23D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B23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B23D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B23D73"/>
    <w:rPr>
      <w:vertAlign w:val="superscript"/>
    </w:rPr>
  </w:style>
  <w:style w:type="paragraph" w:styleId="aa">
    <w:name w:val="Title"/>
    <w:aliases w:val=" Знак"/>
    <w:basedOn w:val="a"/>
    <w:link w:val="ab"/>
    <w:uiPriority w:val="10"/>
    <w:qFormat/>
    <w:rsid w:val="00B2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aliases w:val=" Знак Знак"/>
    <w:basedOn w:val="a0"/>
    <w:link w:val="aa"/>
    <w:uiPriority w:val="10"/>
    <w:rsid w:val="00B23D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7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F74F21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F74F2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74F21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F74F21"/>
    <w:pPr>
      <w:ind w:left="720"/>
      <w:contextualSpacing/>
    </w:pPr>
    <w:rPr>
      <w:rFonts w:eastAsiaTheme="minorEastAsia"/>
      <w:lang w:eastAsia="ru-RU"/>
    </w:rPr>
  </w:style>
  <w:style w:type="paragraph" w:styleId="af1">
    <w:name w:val="No Spacing"/>
    <w:link w:val="af2"/>
    <w:uiPriority w:val="1"/>
    <w:qFormat/>
    <w:rsid w:val="00F74F21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F74F21"/>
    <w:rPr>
      <w:rFonts w:eastAsiaTheme="minorEastAsia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F74F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F74F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23D73"/>
  </w:style>
  <w:style w:type="paragraph" w:customStyle="1" w:styleId="podzag3">
    <w:name w:val="podzag_3"/>
    <w:basedOn w:val="a"/>
    <w:rsid w:val="00B23D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podzag4">
    <w:name w:val="podzag_4"/>
    <w:basedOn w:val="a"/>
    <w:rsid w:val="00B23D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podzag5">
    <w:name w:val="podzag_5"/>
    <w:basedOn w:val="a"/>
    <w:rsid w:val="00B23D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B2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B23D73"/>
    <w:rPr>
      <w:b/>
      <w:bCs/>
    </w:rPr>
  </w:style>
  <w:style w:type="character" w:styleId="a5">
    <w:name w:val="Emphasis"/>
    <w:qFormat/>
    <w:rsid w:val="00B23D73"/>
    <w:rPr>
      <w:i/>
      <w:iCs/>
    </w:rPr>
  </w:style>
  <w:style w:type="character" w:styleId="a6">
    <w:name w:val="Hyperlink"/>
    <w:rsid w:val="00B23D73"/>
    <w:rPr>
      <w:color w:val="0000FF"/>
      <w:u w:val="single"/>
    </w:rPr>
  </w:style>
  <w:style w:type="paragraph" w:customStyle="1" w:styleId="podzag6">
    <w:name w:val="podzag_6"/>
    <w:basedOn w:val="a"/>
    <w:rsid w:val="00B23D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B23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B23D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B23D73"/>
    <w:rPr>
      <w:vertAlign w:val="superscript"/>
    </w:rPr>
  </w:style>
  <w:style w:type="paragraph" w:styleId="aa">
    <w:name w:val="Title"/>
    <w:aliases w:val=" Знак"/>
    <w:basedOn w:val="a"/>
    <w:link w:val="ab"/>
    <w:uiPriority w:val="10"/>
    <w:qFormat/>
    <w:rsid w:val="00B2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aliases w:val=" Знак Знак"/>
    <w:basedOn w:val="a0"/>
    <w:link w:val="aa"/>
    <w:uiPriority w:val="10"/>
    <w:rsid w:val="00B23D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7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F74F21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F74F2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74F21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F74F21"/>
    <w:pPr>
      <w:ind w:left="720"/>
      <w:contextualSpacing/>
    </w:pPr>
    <w:rPr>
      <w:rFonts w:eastAsiaTheme="minorEastAsia"/>
      <w:lang w:eastAsia="ru-RU"/>
    </w:rPr>
  </w:style>
  <w:style w:type="paragraph" w:styleId="af1">
    <w:name w:val="No Spacing"/>
    <w:link w:val="af2"/>
    <w:uiPriority w:val="1"/>
    <w:qFormat/>
    <w:rsid w:val="00F74F21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F74F21"/>
    <w:rPr>
      <w:rFonts w:eastAsiaTheme="minorEastAsia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F74F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F74F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8442</Words>
  <Characters>48126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16</cp:revision>
  <dcterms:created xsi:type="dcterms:W3CDTF">2014-01-09T09:16:00Z</dcterms:created>
  <dcterms:modified xsi:type="dcterms:W3CDTF">2014-01-24T17:09:00Z</dcterms:modified>
</cp:coreProperties>
</file>