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AA" w:rsidRPr="00516ADB" w:rsidRDefault="002B29AA" w:rsidP="002B29AA">
      <w:pPr>
        <w:jc w:val="center"/>
        <w:rPr>
          <w:b/>
          <w:sz w:val="28"/>
          <w:szCs w:val="28"/>
        </w:rPr>
      </w:pPr>
      <w:r w:rsidRPr="00516ADB">
        <w:rPr>
          <w:b/>
          <w:sz w:val="28"/>
          <w:szCs w:val="28"/>
        </w:rPr>
        <w:t xml:space="preserve">Муниципальное </w:t>
      </w:r>
      <w:r w:rsidR="009537E1">
        <w:rPr>
          <w:b/>
          <w:sz w:val="28"/>
          <w:szCs w:val="28"/>
        </w:rPr>
        <w:t xml:space="preserve">бюджетное </w:t>
      </w:r>
      <w:r w:rsidRPr="00516ADB">
        <w:rPr>
          <w:b/>
          <w:sz w:val="28"/>
          <w:szCs w:val="28"/>
        </w:rPr>
        <w:t>образовательное учреждение</w:t>
      </w:r>
    </w:p>
    <w:p w:rsidR="002B29AA" w:rsidRPr="00516ADB" w:rsidRDefault="009537E1" w:rsidP="002B2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«Средняя общеобразовательная школа</w:t>
      </w:r>
      <w:r w:rsidR="002B29AA" w:rsidRPr="00516ADB">
        <w:rPr>
          <w:b/>
          <w:sz w:val="28"/>
          <w:szCs w:val="28"/>
        </w:rPr>
        <w:t xml:space="preserve"> №11»</w:t>
      </w:r>
    </w:p>
    <w:p w:rsidR="002B29AA" w:rsidRPr="00516ADB" w:rsidRDefault="002B29AA" w:rsidP="00DD1183">
      <w:pPr>
        <w:rPr>
          <w:b/>
          <w:sz w:val="28"/>
          <w:szCs w:val="28"/>
        </w:rPr>
      </w:pPr>
    </w:p>
    <w:p w:rsidR="002B29AA" w:rsidRPr="00516ADB" w:rsidRDefault="002B29AA" w:rsidP="002B29AA">
      <w:pPr>
        <w:jc w:val="center"/>
        <w:rPr>
          <w:sz w:val="28"/>
          <w:szCs w:val="28"/>
        </w:rPr>
      </w:pPr>
    </w:p>
    <w:p w:rsidR="002B29AA" w:rsidRPr="00D07776" w:rsidRDefault="00D07776" w:rsidP="002B29AA">
      <w:pPr>
        <w:ind w:left="-3374" w:firstLine="3374"/>
        <w:jc w:val="center"/>
        <w:rPr>
          <w:b/>
          <w:color w:val="FF0000"/>
          <w:sz w:val="36"/>
          <w:szCs w:val="28"/>
        </w:rPr>
      </w:pPr>
      <w:r w:rsidRPr="00D07776">
        <w:rPr>
          <w:b/>
          <w:color w:val="FF0000"/>
          <w:sz w:val="36"/>
          <w:szCs w:val="28"/>
        </w:rPr>
        <w:t>Т</w:t>
      </w:r>
      <w:r w:rsidR="002B29AA" w:rsidRPr="00D07776">
        <w:rPr>
          <w:b/>
          <w:color w:val="FF0000"/>
          <w:sz w:val="36"/>
          <w:szCs w:val="28"/>
        </w:rPr>
        <w:t>ематическое планирование</w:t>
      </w:r>
    </w:p>
    <w:p w:rsidR="002B29AA" w:rsidRPr="00D07776" w:rsidRDefault="002B29AA" w:rsidP="002B29AA">
      <w:pPr>
        <w:ind w:left="-3374" w:firstLine="3374"/>
        <w:jc w:val="center"/>
        <w:rPr>
          <w:b/>
          <w:color w:val="FF0000"/>
          <w:sz w:val="36"/>
          <w:szCs w:val="28"/>
        </w:rPr>
      </w:pPr>
      <w:r w:rsidRPr="00D07776">
        <w:rPr>
          <w:b/>
          <w:color w:val="FF0000"/>
          <w:sz w:val="36"/>
          <w:szCs w:val="28"/>
        </w:rPr>
        <w:t xml:space="preserve"> индивидуальных занятий</w:t>
      </w:r>
    </w:p>
    <w:p w:rsidR="002B29AA" w:rsidRDefault="00DD1183" w:rsidP="002B29AA">
      <w:pPr>
        <w:ind w:left="-3374" w:firstLine="3374"/>
        <w:jc w:val="center"/>
        <w:rPr>
          <w:b/>
          <w:color w:val="FF0000"/>
          <w:sz w:val="36"/>
          <w:szCs w:val="28"/>
        </w:rPr>
      </w:pPr>
      <w:r>
        <w:rPr>
          <w:b/>
          <w:color w:val="FF0000"/>
          <w:sz w:val="36"/>
          <w:szCs w:val="28"/>
        </w:rPr>
        <w:t xml:space="preserve"> по физике </w:t>
      </w:r>
      <w:r w:rsidR="00FB7395">
        <w:rPr>
          <w:b/>
          <w:color w:val="FF0000"/>
          <w:sz w:val="36"/>
          <w:szCs w:val="28"/>
        </w:rPr>
        <w:t>в 7 классе</w:t>
      </w:r>
    </w:p>
    <w:p w:rsidR="009537E1" w:rsidRDefault="009537E1" w:rsidP="002B29AA">
      <w:pPr>
        <w:ind w:left="-3374" w:firstLine="3374"/>
        <w:jc w:val="center"/>
        <w:rPr>
          <w:b/>
          <w:color w:val="FF0000"/>
          <w:sz w:val="36"/>
          <w:szCs w:val="28"/>
        </w:rPr>
      </w:pPr>
    </w:p>
    <w:p w:rsidR="009537E1" w:rsidRPr="00D07776" w:rsidRDefault="009537E1" w:rsidP="002B29AA">
      <w:pPr>
        <w:ind w:left="-3374" w:firstLine="3374"/>
        <w:jc w:val="center"/>
        <w:rPr>
          <w:b/>
          <w:color w:val="FF0000"/>
          <w:sz w:val="36"/>
          <w:szCs w:val="28"/>
        </w:rPr>
      </w:pPr>
    </w:p>
    <w:p w:rsidR="002B29AA" w:rsidRPr="009537E1" w:rsidRDefault="009537E1" w:rsidP="002B29AA">
      <w:pPr>
        <w:jc w:val="center"/>
        <w:rPr>
          <w:b/>
          <w:color w:val="0000CC"/>
          <w:sz w:val="36"/>
          <w:szCs w:val="28"/>
        </w:rPr>
      </w:pPr>
      <w:r w:rsidRPr="009537E1">
        <w:rPr>
          <w:b/>
          <w:color w:val="0000CC"/>
          <w:sz w:val="36"/>
          <w:szCs w:val="28"/>
        </w:rPr>
        <w:t>Разработчик:</w:t>
      </w:r>
    </w:p>
    <w:p w:rsidR="009537E1" w:rsidRPr="009537E1" w:rsidRDefault="00DD1183" w:rsidP="002B29AA">
      <w:pPr>
        <w:jc w:val="center"/>
        <w:rPr>
          <w:b/>
          <w:color w:val="0000CC"/>
          <w:sz w:val="32"/>
          <w:szCs w:val="15"/>
        </w:rPr>
      </w:pPr>
      <w:r w:rsidRPr="009537E1">
        <w:rPr>
          <w:b/>
          <w:color w:val="0000CC"/>
          <w:sz w:val="32"/>
          <w:szCs w:val="15"/>
        </w:rPr>
        <w:t>Учитель</w:t>
      </w:r>
      <w:r w:rsidR="009537E1" w:rsidRPr="009537E1">
        <w:rPr>
          <w:b/>
          <w:color w:val="0000CC"/>
          <w:sz w:val="32"/>
          <w:szCs w:val="15"/>
        </w:rPr>
        <w:t xml:space="preserve"> физики высшей категории, </w:t>
      </w:r>
    </w:p>
    <w:p w:rsidR="009537E1" w:rsidRPr="009537E1" w:rsidRDefault="009537E1" w:rsidP="002B29AA">
      <w:pPr>
        <w:jc w:val="center"/>
        <w:rPr>
          <w:b/>
          <w:color w:val="0000CC"/>
          <w:sz w:val="32"/>
          <w:szCs w:val="15"/>
        </w:rPr>
      </w:pPr>
      <w:r w:rsidRPr="009537E1">
        <w:rPr>
          <w:b/>
          <w:color w:val="0000CC"/>
          <w:sz w:val="32"/>
          <w:szCs w:val="15"/>
        </w:rPr>
        <w:t>Почётный работник общего образования</w:t>
      </w:r>
      <w:r w:rsidR="0057522F" w:rsidRPr="009537E1">
        <w:rPr>
          <w:b/>
          <w:color w:val="0000CC"/>
          <w:sz w:val="32"/>
          <w:szCs w:val="15"/>
        </w:rPr>
        <w:t xml:space="preserve">  </w:t>
      </w:r>
      <w:r w:rsidRPr="009537E1">
        <w:rPr>
          <w:b/>
          <w:color w:val="0000CC"/>
          <w:sz w:val="32"/>
          <w:szCs w:val="15"/>
        </w:rPr>
        <w:t xml:space="preserve">Российской Федерации </w:t>
      </w:r>
    </w:p>
    <w:p w:rsidR="002B29AA" w:rsidRPr="009537E1" w:rsidRDefault="00D07776" w:rsidP="002B29AA">
      <w:pPr>
        <w:jc w:val="center"/>
        <w:rPr>
          <w:b/>
          <w:color w:val="0000CC"/>
          <w:sz w:val="32"/>
          <w:szCs w:val="15"/>
        </w:rPr>
      </w:pPr>
      <w:r w:rsidRPr="009537E1">
        <w:rPr>
          <w:b/>
          <w:color w:val="0000CC"/>
          <w:sz w:val="32"/>
          <w:szCs w:val="15"/>
        </w:rPr>
        <w:t>Апрельская Валентина Ивановна</w:t>
      </w:r>
    </w:p>
    <w:p w:rsidR="002B29AA" w:rsidRPr="0057522F" w:rsidRDefault="002B29AA" w:rsidP="002B29AA">
      <w:pPr>
        <w:jc w:val="center"/>
        <w:rPr>
          <w:b/>
          <w:sz w:val="20"/>
          <w:szCs w:val="15"/>
        </w:rPr>
      </w:pPr>
    </w:p>
    <w:p w:rsidR="002B29AA" w:rsidRPr="00C570C6" w:rsidRDefault="002B29AA" w:rsidP="002B29AA">
      <w:pPr>
        <w:jc w:val="center"/>
        <w:rPr>
          <w:sz w:val="15"/>
          <w:szCs w:val="15"/>
        </w:rPr>
      </w:pPr>
    </w:p>
    <w:p w:rsidR="002B29AA" w:rsidRPr="00C570C6" w:rsidRDefault="002B29AA" w:rsidP="002B29AA">
      <w:pPr>
        <w:jc w:val="center"/>
        <w:rPr>
          <w:sz w:val="15"/>
          <w:szCs w:val="15"/>
        </w:rPr>
      </w:pPr>
    </w:p>
    <w:p w:rsidR="002B29AA" w:rsidRPr="00C570C6" w:rsidRDefault="00DD1183" w:rsidP="002B29AA">
      <w:pPr>
        <w:jc w:val="center"/>
        <w:rPr>
          <w:sz w:val="15"/>
          <w:szCs w:val="15"/>
        </w:rPr>
      </w:pPr>
      <w:r>
        <w:rPr>
          <w:noProof/>
          <w:sz w:val="15"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2643999</wp:posOffset>
            </wp:positionH>
            <wp:positionV relativeFrom="paragraph">
              <wp:posOffset>94827</wp:posOffset>
            </wp:positionV>
            <wp:extent cx="3939822" cy="2133600"/>
            <wp:effectExtent l="0" t="0" r="22860" b="0"/>
            <wp:wrapSquare wrapText="bothSides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D07776" w:rsidRDefault="00D07776"/>
    <w:p w:rsidR="00D07776" w:rsidRDefault="00D07776"/>
    <w:p w:rsidR="00D07776" w:rsidRDefault="00D07776"/>
    <w:p w:rsidR="00D07776" w:rsidRDefault="00D07776"/>
    <w:p w:rsidR="00D07776" w:rsidRDefault="00D07776"/>
    <w:p w:rsidR="00D07776" w:rsidRDefault="00D07776"/>
    <w:p w:rsidR="00D07776" w:rsidRDefault="00D07776"/>
    <w:p w:rsidR="00D07776" w:rsidRDefault="00D07776"/>
    <w:p w:rsidR="00D07776" w:rsidRDefault="00D07776"/>
    <w:p w:rsidR="00D07776" w:rsidRDefault="00D07776"/>
    <w:p w:rsidR="00D07776" w:rsidRDefault="00D07776"/>
    <w:p w:rsidR="009537E1" w:rsidRPr="00E00161" w:rsidRDefault="009537E1" w:rsidP="009537E1">
      <w:pPr>
        <w:rPr>
          <w:b/>
          <w:color w:val="FF0000"/>
          <w:sz w:val="32"/>
          <w:szCs w:val="16"/>
          <w:u w:val="single"/>
        </w:rPr>
      </w:pPr>
    </w:p>
    <w:p w:rsidR="007C10F5" w:rsidRPr="00E00161" w:rsidRDefault="007C10F5" w:rsidP="009537E1">
      <w:pPr>
        <w:rPr>
          <w:b/>
          <w:color w:val="FF0000"/>
          <w:sz w:val="32"/>
          <w:szCs w:val="16"/>
          <w:u w:val="single"/>
        </w:rPr>
      </w:pPr>
    </w:p>
    <w:p w:rsidR="007C10F5" w:rsidRPr="00DF4A67" w:rsidRDefault="007C10F5" w:rsidP="007C10F5">
      <w:pPr>
        <w:rPr>
          <w:b/>
        </w:rPr>
      </w:pPr>
      <w:r w:rsidRPr="00DF4A67">
        <w:rPr>
          <w:b/>
          <w:i/>
          <w:color w:val="7030A0"/>
          <w:sz w:val="28"/>
          <w:szCs w:val="16"/>
        </w:rPr>
        <w:t xml:space="preserve">Количество часов в неделю: </w:t>
      </w:r>
      <w:r w:rsidRPr="00DF4A67">
        <w:rPr>
          <w:color w:val="7030A0"/>
          <w:sz w:val="28"/>
          <w:szCs w:val="16"/>
        </w:rPr>
        <w:t xml:space="preserve"> </w:t>
      </w:r>
      <w:r w:rsidRPr="00DF4A67">
        <w:rPr>
          <w:b/>
          <w:color w:val="7030A0"/>
          <w:sz w:val="28"/>
          <w:szCs w:val="16"/>
        </w:rPr>
        <w:t>0,5часа</w:t>
      </w:r>
    </w:p>
    <w:p w:rsidR="007C10F5" w:rsidRPr="00DF4A67" w:rsidRDefault="007C10F5" w:rsidP="007C10F5">
      <w:pPr>
        <w:rPr>
          <w:b/>
          <w:i/>
          <w:color w:val="7030A0"/>
          <w:sz w:val="28"/>
        </w:rPr>
      </w:pPr>
      <w:r w:rsidRPr="00DF4A67">
        <w:rPr>
          <w:b/>
          <w:i/>
          <w:color w:val="7030A0"/>
          <w:sz w:val="28"/>
        </w:rPr>
        <w:t>Полный курс занятий -17 часов</w:t>
      </w:r>
    </w:p>
    <w:p w:rsidR="007C10F5" w:rsidRPr="00E00161" w:rsidRDefault="007C10F5" w:rsidP="009537E1">
      <w:pPr>
        <w:rPr>
          <w:b/>
          <w:color w:val="FF0000"/>
          <w:sz w:val="32"/>
          <w:szCs w:val="16"/>
          <w:u w:val="single"/>
        </w:rPr>
      </w:pPr>
    </w:p>
    <w:p w:rsidR="007C10F5" w:rsidRPr="00E00161" w:rsidRDefault="007C10F5" w:rsidP="009537E1">
      <w:pPr>
        <w:rPr>
          <w:b/>
          <w:color w:val="FF0000"/>
          <w:sz w:val="32"/>
          <w:szCs w:val="16"/>
          <w:u w:val="single"/>
        </w:rPr>
      </w:pPr>
    </w:p>
    <w:p w:rsidR="00DD1183" w:rsidRPr="00DD1183" w:rsidRDefault="00DD1183" w:rsidP="009537E1">
      <w:pPr>
        <w:rPr>
          <w:b/>
          <w:color w:val="FF0000"/>
          <w:sz w:val="32"/>
          <w:szCs w:val="16"/>
          <w:u w:val="single"/>
        </w:rPr>
      </w:pPr>
      <w:r w:rsidRPr="00DD1183">
        <w:rPr>
          <w:b/>
          <w:color w:val="FF0000"/>
          <w:sz w:val="32"/>
          <w:szCs w:val="16"/>
          <w:u w:val="single"/>
        </w:rPr>
        <w:t>литература:</w:t>
      </w:r>
    </w:p>
    <w:p w:rsidR="00DD1183" w:rsidRPr="00DD1183" w:rsidRDefault="00DD1183" w:rsidP="00DD1183">
      <w:pPr>
        <w:rPr>
          <w:b/>
          <w:color w:val="FF0000"/>
          <w:sz w:val="28"/>
          <w:szCs w:val="16"/>
        </w:rPr>
      </w:pPr>
      <w:r>
        <w:rPr>
          <w:b/>
          <w:color w:val="FF0000"/>
          <w:sz w:val="28"/>
          <w:szCs w:val="16"/>
        </w:rPr>
        <w:t>О</w:t>
      </w:r>
      <w:r w:rsidRPr="00DD1183">
        <w:rPr>
          <w:b/>
          <w:color w:val="FF0000"/>
          <w:sz w:val="28"/>
          <w:szCs w:val="16"/>
        </w:rPr>
        <w:t>сновная</w:t>
      </w:r>
    </w:p>
    <w:p w:rsidR="00DD1183" w:rsidRPr="00DD1183" w:rsidRDefault="00DD1183" w:rsidP="00DD1183">
      <w:pPr>
        <w:numPr>
          <w:ilvl w:val="0"/>
          <w:numId w:val="2"/>
        </w:numPr>
        <w:ind w:left="360"/>
        <w:jc w:val="both"/>
        <w:rPr>
          <w:sz w:val="28"/>
          <w:szCs w:val="16"/>
        </w:rPr>
      </w:pPr>
      <w:r w:rsidRPr="00DD1183">
        <w:rPr>
          <w:b/>
          <w:color w:val="7030A0"/>
          <w:sz w:val="28"/>
          <w:szCs w:val="16"/>
        </w:rPr>
        <w:t xml:space="preserve">Физика 7 класс. А.В. </w:t>
      </w:r>
      <w:proofErr w:type="spellStart"/>
      <w:r w:rsidRPr="00DD1183">
        <w:rPr>
          <w:b/>
          <w:color w:val="7030A0"/>
          <w:sz w:val="28"/>
          <w:szCs w:val="16"/>
        </w:rPr>
        <w:t>Перышкин</w:t>
      </w:r>
      <w:proofErr w:type="spellEnd"/>
      <w:r w:rsidRPr="00DD1183">
        <w:rPr>
          <w:sz w:val="28"/>
          <w:szCs w:val="16"/>
        </w:rPr>
        <w:t>: Уче</w:t>
      </w:r>
      <w:r w:rsidR="009537E1">
        <w:rPr>
          <w:sz w:val="28"/>
          <w:szCs w:val="16"/>
        </w:rPr>
        <w:t xml:space="preserve">б. Для общеобразовательных уч. заведений. – </w:t>
      </w:r>
      <w:proofErr w:type="spellStart"/>
      <w:r w:rsidR="009537E1">
        <w:rPr>
          <w:sz w:val="28"/>
          <w:szCs w:val="16"/>
        </w:rPr>
        <w:t>М.:Дрофа</w:t>
      </w:r>
      <w:proofErr w:type="spellEnd"/>
      <w:r w:rsidR="009537E1">
        <w:rPr>
          <w:sz w:val="28"/>
          <w:szCs w:val="16"/>
        </w:rPr>
        <w:t>,  2012</w:t>
      </w:r>
      <w:r w:rsidRPr="00DD1183">
        <w:rPr>
          <w:sz w:val="28"/>
          <w:szCs w:val="16"/>
        </w:rPr>
        <w:t xml:space="preserve">. 192 с. </w:t>
      </w:r>
      <w:proofErr w:type="spellStart"/>
      <w:r w:rsidRPr="00DD1183">
        <w:rPr>
          <w:sz w:val="28"/>
          <w:szCs w:val="16"/>
        </w:rPr>
        <w:t>Илл</w:t>
      </w:r>
      <w:proofErr w:type="spellEnd"/>
      <w:r w:rsidRPr="00DD1183">
        <w:rPr>
          <w:sz w:val="28"/>
          <w:szCs w:val="16"/>
        </w:rPr>
        <w:t xml:space="preserve">. </w:t>
      </w:r>
    </w:p>
    <w:p w:rsidR="00DD1183" w:rsidRDefault="00DD1183" w:rsidP="00DD1183">
      <w:pPr>
        <w:numPr>
          <w:ilvl w:val="0"/>
          <w:numId w:val="2"/>
        </w:numPr>
        <w:ind w:left="360"/>
        <w:jc w:val="both"/>
        <w:rPr>
          <w:sz w:val="28"/>
          <w:szCs w:val="16"/>
        </w:rPr>
      </w:pPr>
      <w:proofErr w:type="spellStart"/>
      <w:r w:rsidRPr="00DD1183">
        <w:rPr>
          <w:b/>
          <w:color w:val="7030A0"/>
          <w:sz w:val="28"/>
          <w:szCs w:val="16"/>
        </w:rPr>
        <w:t>Лукашик</w:t>
      </w:r>
      <w:proofErr w:type="spellEnd"/>
      <w:r w:rsidRPr="00DD1183">
        <w:rPr>
          <w:b/>
          <w:color w:val="7030A0"/>
          <w:sz w:val="28"/>
          <w:szCs w:val="16"/>
        </w:rPr>
        <w:t xml:space="preserve"> В. И. Сборник задач по физике для 7-9 классов</w:t>
      </w:r>
      <w:r w:rsidRPr="00DD1183">
        <w:rPr>
          <w:sz w:val="28"/>
          <w:szCs w:val="16"/>
        </w:rPr>
        <w:t xml:space="preserve"> </w:t>
      </w:r>
      <w:proofErr w:type="spellStart"/>
      <w:r w:rsidRPr="00DD1183">
        <w:rPr>
          <w:sz w:val="28"/>
          <w:szCs w:val="16"/>
        </w:rPr>
        <w:t>обшеобразовательных</w:t>
      </w:r>
      <w:proofErr w:type="spellEnd"/>
      <w:r w:rsidRPr="00DD1183">
        <w:rPr>
          <w:sz w:val="28"/>
          <w:szCs w:val="16"/>
        </w:rPr>
        <w:t xml:space="preserve"> учреждений / В. И. </w:t>
      </w:r>
      <w:proofErr w:type="spellStart"/>
      <w:r w:rsidRPr="00DD1183">
        <w:rPr>
          <w:sz w:val="28"/>
          <w:szCs w:val="16"/>
        </w:rPr>
        <w:t>Лукашик</w:t>
      </w:r>
      <w:proofErr w:type="spellEnd"/>
      <w:r w:rsidRPr="00DD1183">
        <w:rPr>
          <w:sz w:val="28"/>
          <w:szCs w:val="16"/>
        </w:rPr>
        <w:t xml:space="preserve">, Е. В. Иванова. – 19-е изд. – </w:t>
      </w:r>
      <w:proofErr w:type="gramStart"/>
      <w:r w:rsidRPr="00DD1183">
        <w:rPr>
          <w:sz w:val="28"/>
          <w:szCs w:val="16"/>
        </w:rPr>
        <w:t>м</w:t>
      </w:r>
      <w:proofErr w:type="gramEnd"/>
      <w:r w:rsidRPr="00DD1183">
        <w:rPr>
          <w:sz w:val="28"/>
          <w:szCs w:val="16"/>
        </w:rPr>
        <w:t>,: Просвещение, 2005. – 224</w:t>
      </w:r>
    </w:p>
    <w:p w:rsidR="00DF4A67" w:rsidRPr="00DF4A67" w:rsidRDefault="00DF4A67" w:rsidP="00DF4A67">
      <w:pPr>
        <w:pStyle w:val="ad"/>
        <w:numPr>
          <w:ilvl w:val="0"/>
          <w:numId w:val="2"/>
        </w:numPr>
        <w:tabs>
          <w:tab w:val="clear" w:pos="720"/>
        </w:tabs>
        <w:ind w:left="0" w:firstLine="0"/>
        <w:rPr>
          <w:b/>
          <w:color w:val="7030A0"/>
          <w:szCs w:val="28"/>
        </w:rPr>
      </w:pPr>
      <w:r w:rsidRPr="00DF4A67">
        <w:rPr>
          <w:b/>
          <w:color w:val="7030A0"/>
          <w:szCs w:val="28"/>
        </w:rPr>
        <w:t xml:space="preserve">Сборник задач по физике, А.В. </w:t>
      </w:r>
      <w:proofErr w:type="spellStart"/>
      <w:r w:rsidRPr="00DF4A67">
        <w:rPr>
          <w:b/>
          <w:color w:val="7030A0"/>
          <w:szCs w:val="28"/>
        </w:rPr>
        <w:t>Пёрышкин</w:t>
      </w:r>
      <w:proofErr w:type="spellEnd"/>
      <w:r w:rsidRPr="00DF4A67">
        <w:rPr>
          <w:b/>
          <w:color w:val="7030A0"/>
          <w:szCs w:val="28"/>
        </w:rPr>
        <w:t xml:space="preserve"> для 7-9 </w:t>
      </w:r>
      <w:proofErr w:type="spellStart"/>
      <w:r w:rsidRPr="00DF4A67">
        <w:rPr>
          <w:b/>
          <w:color w:val="7030A0"/>
          <w:szCs w:val="28"/>
        </w:rPr>
        <w:t>кл</w:t>
      </w:r>
      <w:proofErr w:type="spellEnd"/>
      <w:proofErr w:type="gramStart"/>
      <w:r w:rsidRPr="00DF4A67">
        <w:rPr>
          <w:b/>
          <w:color w:val="7030A0"/>
          <w:szCs w:val="28"/>
        </w:rPr>
        <w:t xml:space="preserve">.. - </w:t>
      </w:r>
      <w:proofErr w:type="gramEnd"/>
      <w:r w:rsidRPr="00DF4A67">
        <w:rPr>
          <w:b/>
          <w:color w:val="7030A0"/>
          <w:szCs w:val="28"/>
        </w:rPr>
        <w:t>М. ЭКЗАМЕН, 2012</w:t>
      </w:r>
    </w:p>
    <w:p w:rsidR="00DF4A67" w:rsidRPr="00DF4A67" w:rsidRDefault="00DF4A67" w:rsidP="00DF4A67">
      <w:pPr>
        <w:pStyle w:val="ad"/>
        <w:numPr>
          <w:ilvl w:val="0"/>
          <w:numId w:val="2"/>
        </w:numPr>
        <w:tabs>
          <w:tab w:val="clear" w:pos="720"/>
          <w:tab w:val="num" w:pos="426"/>
        </w:tabs>
        <w:ind w:left="0" w:firstLine="0"/>
        <w:rPr>
          <w:szCs w:val="28"/>
        </w:rPr>
      </w:pPr>
      <w:r w:rsidRPr="00DF4A67">
        <w:rPr>
          <w:b/>
          <w:color w:val="7030A0"/>
          <w:szCs w:val="28"/>
        </w:rPr>
        <w:t xml:space="preserve"> Тематическое и поурочное планирование к учебнику</w:t>
      </w:r>
      <w:r w:rsidRPr="00DF4A67">
        <w:rPr>
          <w:szCs w:val="28"/>
        </w:rPr>
        <w:t xml:space="preserve"> А.В </w:t>
      </w:r>
      <w:proofErr w:type="spellStart"/>
      <w:r w:rsidRPr="00DF4A67">
        <w:rPr>
          <w:szCs w:val="28"/>
        </w:rPr>
        <w:t>Пёрышкин</w:t>
      </w:r>
      <w:proofErr w:type="spellEnd"/>
      <w:r w:rsidRPr="00DF4A67">
        <w:rPr>
          <w:szCs w:val="28"/>
        </w:rPr>
        <w:t xml:space="preserve"> «Физика-7» -М., Дрофа, 2007</w:t>
      </w:r>
    </w:p>
    <w:p w:rsidR="00DD1183" w:rsidRPr="00DD1183" w:rsidRDefault="00DD1183" w:rsidP="00DD1183">
      <w:pPr>
        <w:rPr>
          <w:b/>
          <w:color w:val="FF0000"/>
          <w:sz w:val="28"/>
          <w:szCs w:val="16"/>
        </w:rPr>
      </w:pPr>
      <w:r>
        <w:rPr>
          <w:b/>
          <w:color w:val="FF0000"/>
          <w:sz w:val="28"/>
          <w:szCs w:val="16"/>
        </w:rPr>
        <w:t>Д</w:t>
      </w:r>
      <w:r w:rsidRPr="00DD1183">
        <w:rPr>
          <w:b/>
          <w:color w:val="FF0000"/>
          <w:sz w:val="28"/>
          <w:szCs w:val="16"/>
        </w:rPr>
        <w:t>ополнительная</w:t>
      </w:r>
    </w:p>
    <w:p w:rsidR="00DD1183" w:rsidRPr="00DD1183" w:rsidRDefault="00DD1183" w:rsidP="00DD1183">
      <w:pPr>
        <w:numPr>
          <w:ilvl w:val="0"/>
          <w:numId w:val="2"/>
        </w:numPr>
        <w:ind w:left="360"/>
        <w:jc w:val="both"/>
        <w:rPr>
          <w:sz w:val="28"/>
          <w:szCs w:val="16"/>
        </w:rPr>
      </w:pPr>
      <w:r w:rsidRPr="00DD1183">
        <w:rPr>
          <w:sz w:val="28"/>
          <w:szCs w:val="16"/>
        </w:rPr>
        <w:t>Тесты. Физика 7-11 классы/ А. А. Фадеева. – М.:ООО «Агентство «КРПА Олимп»: ООО «Издательство АСТ», 2004. – 197, [7] с.: ил</w:t>
      </w:r>
    </w:p>
    <w:p w:rsidR="00DD1183" w:rsidRPr="00DD1183" w:rsidRDefault="00DD1183" w:rsidP="00DD1183">
      <w:pPr>
        <w:numPr>
          <w:ilvl w:val="0"/>
          <w:numId w:val="2"/>
        </w:numPr>
        <w:ind w:left="360"/>
        <w:jc w:val="both"/>
        <w:rPr>
          <w:sz w:val="28"/>
          <w:szCs w:val="16"/>
        </w:rPr>
      </w:pPr>
      <w:r w:rsidRPr="00DD1183">
        <w:rPr>
          <w:sz w:val="28"/>
          <w:szCs w:val="16"/>
        </w:rPr>
        <w:t xml:space="preserve">Горлова </w:t>
      </w:r>
      <w:proofErr w:type="spellStart"/>
      <w:r w:rsidRPr="00DD1183">
        <w:rPr>
          <w:sz w:val="28"/>
          <w:szCs w:val="16"/>
        </w:rPr>
        <w:t>Л.А.Нетрадиционные</w:t>
      </w:r>
      <w:proofErr w:type="spellEnd"/>
      <w:r w:rsidRPr="00DD1183">
        <w:rPr>
          <w:sz w:val="28"/>
          <w:szCs w:val="16"/>
        </w:rPr>
        <w:t xml:space="preserve"> уроки, внеурочные мероприятия по физике: 7-11 классы. – М.:ВАКО, 2006.  – 176 с. – </w:t>
      </w:r>
      <w:proofErr w:type="gramStart"/>
      <w:r w:rsidRPr="00DD1183">
        <w:rPr>
          <w:sz w:val="28"/>
          <w:szCs w:val="16"/>
        </w:rPr>
        <w:t xml:space="preserve">( </w:t>
      </w:r>
      <w:proofErr w:type="gramEnd"/>
      <w:r w:rsidRPr="00DD1183">
        <w:rPr>
          <w:sz w:val="28"/>
          <w:szCs w:val="16"/>
        </w:rPr>
        <w:t>Мастерская учителя)</w:t>
      </w:r>
    </w:p>
    <w:p w:rsidR="00DD1183" w:rsidRPr="00DD1183" w:rsidRDefault="00DD1183" w:rsidP="00DD1183">
      <w:pPr>
        <w:numPr>
          <w:ilvl w:val="0"/>
          <w:numId w:val="2"/>
        </w:numPr>
        <w:ind w:left="360"/>
        <w:jc w:val="both"/>
        <w:rPr>
          <w:sz w:val="28"/>
          <w:szCs w:val="16"/>
        </w:rPr>
      </w:pPr>
      <w:r w:rsidRPr="00DD1183">
        <w:rPr>
          <w:sz w:val="28"/>
          <w:szCs w:val="16"/>
        </w:rPr>
        <w:t>Справочник по физике и технике. Пособие для учащихся. М., Просвещение, 1976, 175 с.</w:t>
      </w:r>
    </w:p>
    <w:p w:rsidR="00DD1183" w:rsidRPr="00DD1183" w:rsidRDefault="00DD1183" w:rsidP="00DD1183">
      <w:pPr>
        <w:numPr>
          <w:ilvl w:val="0"/>
          <w:numId w:val="2"/>
        </w:numPr>
        <w:ind w:left="360"/>
        <w:jc w:val="both"/>
        <w:rPr>
          <w:sz w:val="28"/>
          <w:szCs w:val="16"/>
        </w:rPr>
      </w:pPr>
      <w:r w:rsidRPr="00DD1183">
        <w:rPr>
          <w:sz w:val="28"/>
          <w:szCs w:val="16"/>
        </w:rPr>
        <w:t xml:space="preserve">Контрольные работы по физике: 7,8,9 </w:t>
      </w:r>
      <w:proofErr w:type="spellStart"/>
      <w:r w:rsidRPr="00DD1183">
        <w:rPr>
          <w:sz w:val="28"/>
          <w:szCs w:val="16"/>
        </w:rPr>
        <w:t>кл</w:t>
      </w:r>
      <w:proofErr w:type="spellEnd"/>
      <w:r w:rsidRPr="00DD1183">
        <w:rPr>
          <w:sz w:val="28"/>
          <w:szCs w:val="16"/>
        </w:rPr>
        <w:t xml:space="preserve">.: Кн. Для учителя/ </w:t>
      </w:r>
      <w:proofErr w:type="spellStart"/>
      <w:r w:rsidRPr="00DD1183">
        <w:rPr>
          <w:sz w:val="28"/>
          <w:szCs w:val="16"/>
        </w:rPr>
        <w:t>А.Е.Марон</w:t>
      </w:r>
      <w:proofErr w:type="spellEnd"/>
      <w:r w:rsidRPr="00DD1183">
        <w:rPr>
          <w:sz w:val="28"/>
          <w:szCs w:val="16"/>
        </w:rPr>
        <w:t xml:space="preserve">, </w:t>
      </w:r>
      <w:proofErr w:type="spellStart"/>
      <w:r w:rsidRPr="00DD1183">
        <w:rPr>
          <w:sz w:val="28"/>
          <w:szCs w:val="16"/>
        </w:rPr>
        <w:t>Е.А.Марон</w:t>
      </w:r>
      <w:proofErr w:type="spellEnd"/>
      <w:r w:rsidRPr="00DD1183">
        <w:rPr>
          <w:sz w:val="28"/>
          <w:szCs w:val="16"/>
        </w:rPr>
        <w:t xml:space="preserve">. – 4-е </w:t>
      </w:r>
      <w:proofErr w:type="spellStart"/>
      <w:proofErr w:type="gramStart"/>
      <w:r w:rsidRPr="00DD1183">
        <w:rPr>
          <w:sz w:val="28"/>
          <w:szCs w:val="16"/>
        </w:rPr>
        <w:t>изд</w:t>
      </w:r>
      <w:proofErr w:type="spellEnd"/>
      <w:proofErr w:type="gramEnd"/>
      <w:r w:rsidRPr="00DD1183">
        <w:rPr>
          <w:sz w:val="28"/>
          <w:szCs w:val="16"/>
        </w:rPr>
        <w:t xml:space="preserve"> – М.: Просвещение, 2003. – 79 с.: </w:t>
      </w:r>
      <w:proofErr w:type="spellStart"/>
      <w:r w:rsidRPr="00DD1183">
        <w:rPr>
          <w:sz w:val="28"/>
          <w:szCs w:val="16"/>
        </w:rPr>
        <w:t>илл</w:t>
      </w:r>
      <w:proofErr w:type="spellEnd"/>
      <w:r w:rsidRPr="00DD1183">
        <w:rPr>
          <w:sz w:val="28"/>
          <w:szCs w:val="16"/>
        </w:rPr>
        <w:t>.</w:t>
      </w:r>
    </w:p>
    <w:p w:rsidR="00DD1183" w:rsidRPr="00DD1183" w:rsidRDefault="00DD1183" w:rsidP="00DD1183">
      <w:pPr>
        <w:numPr>
          <w:ilvl w:val="0"/>
          <w:numId w:val="2"/>
        </w:numPr>
        <w:ind w:left="360"/>
        <w:jc w:val="both"/>
        <w:rPr>
          <w:sz w:val="28"/>
          <w:szCs w:val="16"/>
        </w:rPr>
      </w:pPr>
      <w:r w:rsidRPr="00DD1183">
        <w:rPr>
          <w:sz w:val="28"/>
          <w:szCs w:val="16"/>
        </w:rPr>
        <w:t xml:space="preserve">Четырехзначные математические таблицы/ </w:t>
      </w:r>
      <w:proofErr w:type="spellStart"/>
      <w:r w:rsidRPr="00DD1183">
        <w:rPr>
          <w:sz w:val="28"/>
          <w:szCs w:val="16"/>
        </w:rPr>
        <w:t>Брадис</w:t>
      </w:r>
      <w:proofErr w:type="spellEnd"/>
      <w:r w:rsidRPr="00DD1183">
        <w:rPr>
          <w:sz w:val="28"/>
          <w:szCs w:val="16"/>
        </w:rPr>
        <w:t xml:space="preserve"> В.М. – 10-е </w:t>
      </w:r>
      <w:proofErr w:type="spellStart"/>
      <w:proofErr w:type="gramStart"/>
      <w:r w:rsidRPr="00DD1183">
        <w:rPr>
          <w:sz w:val="28"/>
          <w:szCs w:val="16"/>
        </w:rPr>
        <w:t>изд</w:t>
      </w:r>
      <w:proofErr w:type="spellEnd"/>
      <w:proofErr w:type="gramEnd"/>
      <w:r w:rsidRPr="00DD1183">
        <w:rPr>
          <w:sz w:val="28"/>
          <w:szCs w:val="16"/>
        </w:rPr>
        <w:t xml:space="preserve">, стереотип. – </w:t>
      </w:r>
      <w:proofErr w:type="spellStart"/>
      <w:r w:rsidRPr="00DD1183">
        <w:rPr>
          <w:sz w:val="28"/>
          <w:szCs w:val="16"/>
        </w:rPr>
        <w:t>М.:Дрофа</w:t>
      </w:r>
      <w:proofErr w:type="spellEnd"/>
      <w:r w:rsidRPr="00DD1183">
        <w:rPr>
          <w:sz w:val="28"/>
          <w:szCs w:val="16"/>
        </w:rPr>
        <w:t xml:space="preserve">, 2007. – 93 </w:t>
      </w:r>
      <w:proofErr w:type="gramStart"/>
      <w:r w:rsidRPr="00DD1183">
        <w:rPr>
          <w:sz w:val="28"/>
          <w:szCs w:val="16"/>
        </w:rPr>
        <w:t>с</w:t>
      </w:r>
      <w:proofErr w:type="gramEnd"/>
    </w:p>
    <w:p w:rsidR="00DD1183" w:rsidRPr="00DD1183" w:rsidRDefault="00DD1183" w:rsidP="00DD1183">
      <w:pPr>
        <w:rPr>
          <w:sz w:val="28"/>
          <w:szCs w:val="16"/>
        </w:rPr>
      </w:pPr>
    </w:p>
    <w:p w:rsidR="00DD1183" w:rsidRPr="00DF4A67" w:rsidRDefault="00DD1183" w:rsidP="00DD1183">
      <w:pPr>
        <w:rPr>
          <w:color w:val="FF0000"/>
          <w:sz w:val="28"/>
          <w:szCs w:val="16"/>
        </w:rPr>
      </w:pPr>
      <w:r w:rsidRPr="00DF4A67">
        <w:rPr>
          <w:b/>
          <w:i/>
          <w:color w:val="FF0000"/>
          <w:sz w:val="28"/>
          <w:szCs w:val="16"/>
        </w:rPr>
        <w:t>Составлено на основе программы</w:t>
      </w:r>
      <w:r w:rsidRPr="00DF4A67">
        <w:rPr>
          <w:color w:val="FF0000"/>
          <w:sz w:val="28"/>
          <w:szCs w:val="16"/>
        </w:rPr>
        <w:t xml:space="preserve">: </w:t>
      </w:r>
    </w:p>
    <w:p w:rsidR="00DD1183" w:rsidRPr="00DD1183" w:rsidRDefault="00DD1183" w:rsidP="00DD1183">
      <w:pPr>
        <w:rPr>
          <w:color w:val="000000"/>
          <w:sz w:val="28"/>
          <w:szCs w:val="16"/>
        </w:rPr>
      </w:pPr>
      <w:r w:rsidRPr="00DF4A67">
        <w:rPr>
          <w:b/>
          <w:color w:val="7030A0"/>
          <w:sz w:val="28"/>
          <w:szCs w:val="16"/>
        </w:rPr>
        <w:t xml:space="preserve">Программа. Физика. Астрономия. 7-11 </w:t>
      </w:r>
      <w:proofErr w:type="spellStart"/>
      <w:r w:rsidRPr="00DF4A67">
        <w:rPr>
          <w:b/>
          <w:color w:val="7030A0"/>
          <w:sz w:val="28"/>
          <w:szCs w:val="16"/>
        </w:rPr>
        <w:t>кл</w:t>
      </w:r>
      <w:proofErr w:type="spellEnd"/>
      <w:r w:rsidRPr="00DD1183">
        <w:rPr>
          <w:color w:val="7030A0"/>
          <w:sz w:val="28"/>
          <w:szCs w:val="16"/>
        </w:rPr>
        <w:t xml:space="preserve">. </w:t>
      </w:r>
      <w:r w:rsidRPr="00DD1183">
        <w:rPr>
          <w:color w:val="000000"/>
          <w:sz w:val="28"/>
          <w:szCs w:val="16"/>
        </w:rPr>
        <w:t xml:space="preserve">/ сост. </w:t>
      </w:r>
      <w:proofErr w:type="spellStart"/>
      <w:r w:rsidRPr="00DD1183">
        <w:rPr>
          <w:color w:val="000000"/>
          <w:sz w:val="28"/>
          <w:szCs w:val="16"/>
        </w:rPr>
        <w:t>Ю.И.Дик</w:t>
      </w:r>
      <w:proofErr w:type="spellEnd"/>
      <w:r w:rsidRPr="00DD1183">
        <w:rPr>
          <w:color w:val="000000"/>
          <w:sz w:val="28"/>
          <w:szCs w:val="16"/>
        </w:rPr>
        <w:t xml:space="preserve">, </w:t>
      </w:r>
      <w:proofErr w:type="spellStart"/>
      <w:r w:rsidRPr="00DD1183">
        <w:rPr>
          <w:color w:val="000000"/>
          <w:sz w:val="28"/>
          <w:szCs w:val="16"/>
        </w:rPr>
        <w:t>В.А.Коровин</w:t>
      </w:r>
      <w:proofErr w:type="spellEnd"/>
      <w:r w:rsidRPr="00DD1183">
        <w:rPr>
          <w:color w:val="000000"/>
          <w:sz w:val="28"/>
          <w:szCs w:val="16"/>
        </w:rPr>
        <w:t xml:space="preserve">. – М.: Дрофа, 2000. – 256 с. </w:t>
      </w:r>
    </w:p>
    <w:p w:rsidR="00D07776" w:rsidRDefault="00DD1183">
      <w:r>
        <w:t xml:space="preserve"> </w:t>
      </w:r>
    </w:p>
    <w:p w:rsidR="00DD1183" w:rsidRDefault="00DD1183">
      <w:pPr>
        <w:rPr>
          <w:lang w:val="en-US"/>
        </w:rPr>
      </w:pPr>
    </w:p>
    <w:p w:rsidR="00256480" w:rsidRDefault="00256480">
      <w:pPr>
        <w:rPr>
          <w:lang w:val="en-US"/>
        </w:rPr>
      </w:pPr>
    </w:p>
    <w:p w:rsidR="00256480" w:rsidRPr="00E00161" w:rsidRDefault="00256480">
      <w:pPr>
        <w:rPr>
          <w:lang w:val="en-US"/>
        </w:rPr>
      </w:pPr>
    </w:p>
    <w:p w:rsidR="00D07776" w:rsidRPr="00E00161" w:rsidRDefault="00D07776">
      <w:pPr>
        <w:rPr>
          <w:lang w:val="en-US"/>
        </w:rPr>
      </w:pPr>
    </w:p>
    <w:tbl>
      <w:tblPr>
        <w:tblStyle w:val="3-4"/>
        <w:tblW w:w="14317" w:type="dxa"/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1701"/>
        <w:gridCol w:w="6663"/>
        <w:gridCol w:w="4252"/>
      </w:tblGrid>
      <w:tr w:rsidR="00D07776" w:rsidRPr="00D12C87" w:rsidTr="00F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07776" w:rsidRDefault="00D07776" w:rsidP="00096360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50" w:type="dxa"/>
          </w:tcPr>
          <w:p w:rsidR="00D07776" w:rsidRPr="00D12C87" w:rsidRDefault="00D07776" w:rsidP="00096360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07776" w:rsidRPr="00D12C87" w:rsidRDefault="00D07776" w:rsidP="00096360">
            <w:pPr>
              <w:spacing w:before="20"/>
              <w:jc w:val="center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>Раздел</w:t>
            </w:r>
          </w:p>
        </w:tc>
        <w:tc>
          <w:tcPr>
            <w:tcW w:w="6663" w:type="dxa"/>
          </w:tcPr>
          <w:p w:rsidR="00D07776" w:rsidRPr="00D12C87" w:rsidRDefault="00D07776" w:rsidP="00096360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урока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D07776" w:rsidRPr="00D12C87" w:rsidRDefault="00D07776" w:rsidP="00096360">
            <w:pPr>
              <w:spacing w:before="20"/>
              <w:jc w:val="center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>Домашнее задание</w:t>
            </w:r>
          </w:p>
        </w:tc>
      </w:tr>
      <w:tr w:rsidR="006C410B" w:rsidRPr="00D12C87" w:rsidTr="00FB7395">
        <w:trPr>
          <w:trHeight w:val="9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6C410B" w:rsidRPr="00D07776" w:rsidRDefault="006C410B" w:rsidP="00D07776">
            <w:pPr>
              <w:pStyle w:val="ad"/>
              <w:numPr>
                <w:ilvl w:val="0"/>
                <w:numId w:val="1"/>
              </w:numPr>
              <w:ind w:right="-108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C410B" w:rsidRPr="00D12C87" w:rsidRDefault="006C410B" w:rsidP="00096360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C410B" w:rsidRPr="00D12C87" w:rsidRDefault="006C410B" w:rsidP="00096360">
            <w:pPr>
              <w:ind w:right="-108"/>
              <w:jc w:val="center"/>
              <w:rPr>
                <w:bCs/>
                <w:sz w:val="28"/>
                <w:szCs w:val="28"/>
              </w:rPr>
            </w:pPr>
          </w:p>
          <w:p w:rsidR="006C410B" w:rsidRPr="00D12C87" w:rsidRDefault="006C410B" w:rsidP="00096360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D12C87">
              <w:rPr>
                <w:b/>
                <w:bCs/>
                <w:sz w:val="28"/>
                <w:szCs w:val="28"/>
              </w:rPr>
              <w:t>Введение</w:t>
            </w:r>
          </w:p>
          <w:p w:rsidR="006C410B" w:rsidRPr="00D12C87" w:rsidRDefault="006C410B" w:rsidP="00096360">
            <w:pPr>
              <w:ind w:right="-108"/>
              <w:jc w:val="center"/>
              <w:rPr>
                <w:bCs/>
                <w:sz w:val="28"/>
                <w:szCs w:val="28"/>
              </w:rPr>
            </w:pPr>
          </w:p>
          <w:p w:rsidR="006C410B" w:rsidRPr="00D12C87" w:rsidRDefault="006C410B" w:rsidP="00096360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6C410B" w:rsidRPr="00D12C87" w:rsidRDefault="006C410B" w:rsidP="00096360">
            <w:pPr>
              <w:spacing w:before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>Что изучает физика. Наблюдение и опыты.</w:t>
            </w:r>
          </w:p>
          <w:p w:rsidR="006C410B" w:rsidRPr="00D12C87" w:rsidRDefault="006C410B" w:rsidP="00096360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>Физические величины. Измерение физических величин. Точ</w:t>
            </w:r>
            <w:r w:rsidRPr="00D12C87">
              <w:rPr>
                <w:sz w:val="28"/>
                <w:szCs w:val="28"/>
              </w:rPr>
              <w:softHyphen/>
              <w:t>ность измерений</w:t>
            </w:r>
            <w:r w:rsidRPr="00FB7395">
              <w:rPr>
                <w:color w:val="0000CC"/>
                <w:sz w:val="28"/>
                <w:szCs w:val="28"/>
              </w:rPr>
              <w:t>.</w:t>
            </w:r>
            <w:r w:rsidR="00DF4A67" w:rsidRPr="00FB7395">
              <w:rPr>
                <w:color w:val="0000CC"/>
                <w:sz w:val="28"/>
                <w:szCs w:val="28"/>
              </w:rPr>
              <w:t xml:space="preserve"> ЛР№1 </w:t>
            </w:r>
            <w:r w:rsidR="00DF4A67" w:rsidRPr="00FB7395">
              <w:rPr>
                <w:i/>
                <w:iCs/>
                <w:color w:val="0000CC"/>
                <w:sz w:val="28"/>
                <w:szCs w:val="28"/>
              </w:rPr>
              <w:t>«Определение цены деления измери</w:t>
            </w:r>
            <w:r w:rsidR="00DF4A67" w:rsidRPr="00FB7395">
              <w:rPr>
                <w:i/>
                <w:iCs/>
                <w:color w:val="0000CC"/>
                <w:sz w:val="28"/>
                <w:szCs w:val="28"/>
              </w:rPr>
              <w:softHyphen/>
              <w:t>тельного прибора».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6C410B" w:rsidRPr="00D12C87" w:rsidRDefault="006C410B" w:rsidP="00096360">
            <w:pPr>
              <w:spacing w:before="2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>§ 1-3, Л-5, 12</w:t>
            </w:r>
          </w:p>
          <w:p w:rsidR="006C410B" w:rsidRPr="00D12C87" w:rsidRDefault="006C410B" w:rsidP="00096360">
            <w:pPr>
              <w:spacing w:befor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 4-5, упр.1   </w:t>
            </w:r>
            <w:r w:rsidRPr="00511561">
              <w:rPr>
                <w:b/>
                <w:color w:val="0000CC"/>
                <w:sz w:val="28"/>
                <w:szCs w:val="28"/>
                <w:u w:val="single"/>
              </w:rPr>
              <w:t xml:space="preserve">( </w:t>
            </w:r>
            <w:proofErr w:type="gramStart"/>
            <w:r w:rsidRPr="00511561">
              <w:rPr>
                <w:b/>
                <w:color w:val="0000CC"/>
                <w:sz w:val="28"/>
                <w:szCs w:val="28"/>
                <w:u w:val="single"/>
              </w:rPr>
              <w:t>ОК</w:t>
            </w:r>
            <w:proofErr w:type="gramEnd"/>
            <w:r w:rsidRPr="00511561">
              <w:rPr>
                <w:b/>
                <w:color w:val="0000CC"/>
                <w:sz w:val="28"/>
                <w:szCs w:val="28"/>
                <w:u w:val="single"/>
              </w:rPr>
              <w:t xml:space="preserve"> № 1)</w:t>
            </w:r>
          </w:p>
        </w:tc>
      </w:tr>
      <w:tr w:rsidR="006C410B" w:rsidRPr="00D12C87" w:rsidTr="00F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6C410B" w:rsidRPr="00D07776" w:rsidRDefault="006C410B" w:rsidP="00D07776">
            <w:pPr>
              <w:pStyle w:val="ad"/>
              <w:numPr>
                <w:ilvl w:val="0"/>
                <w:numId w:val="1"/>
              </w:numPr>
              <w:ind w:right="-108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C410B" w:rsidRPr="00D12C87" w:rsidRDefault="006C410B" w:rsidP="00096360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 w:val="restart"/>
          </w:tcPr>
          <w:p w:rsidR="006C410B" w:rsidRPr="00D12C87" w:rsidRDefault="006C410B" w:rsidP="00096360">
            <w:pPr>
              <w:ind w:right="-108"/>
              <w:jc w:val="center"/>
              <w:rPr>
                <w:bCs/>
                <w:sz w:val="28"/>
                <w:szCs w:val="28"/>
              </w:rPr>
            </w:pPr>
          </w:p>
          <w:p w:rsidR="006C410B" w:rsidRPr="00D12C87" w:rsidRDefault="006C410B" w:rsidP="00511561">
            <w:pPr>
              <w:ind w:right="-108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12C87">
              <w:rPr>
                <w:b/>
                <w:bCs/>
                <w:sz w:val="28"/>
                <w:szCs w:val="28"/>
              </w:rPr>
              <w:t>Первона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2C87">
              <w:rPr>
                <w:b/>
                <w:bCs/>
                <w:sz w:val="28"/>
                <w:szCs w:val="28"/>
              </w:rPr>
              <w:t>чальные</w:t>
            </w:r>
            <w:proofErr w:type="spellEnd"/>
            <w:proofErr w:type="gramEnd"/>
            <w:r w:rsidRPr="00D12C87">
              <w:rPr>
                <w:b/>
                <w:bCs/>
                <w:sz w:val="28"/>
                <w:szCs w:val="28"/>
              </w:rPr>
              <w:t xml:space="preserve"> сведения</w:t>
            </w:r>
          </w:p>
          <w:p w:rsidR="006C410B" w:rsidRPr="00D12C87" w:rsidRDefault="006C410B" w:rsidP="00511561">
            <w:pPr>
              <w:ind w:right="-108"/>
              <w:rPr>
                <w:bCs/>
                <w:sz w:val="28"/>
                <w:szCs w:val="28"/>
              </w:rPr>
            </w:pPr>
            <w:r w:rsidRPr="00D12C87">
              <w:rPr>
                <w:b/>
                <w:bCs/>
                <w:sz w:val="28"/>
                <w:szCs w:val="28"/>
              </w:rPr>
              <w:t>о строении вещества</w:t>
            </w:r>
          </w:p>
        </w:tc>
        <w:tc>
          <w:tcPr>
            <w:tcW w:w="6663" w:type="dxa"/>
          </w:tcPr>
          <w:p w:rsidR="006C410B" w:rsidRPr="00D12C87" w:rsidRDefault="006C410B" w:rsidP="0009636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 xml:space="preserve"> Строение вещества. Молекулы.</w:t>
            </w:r>
            <w:r w:rsidRPr="00D12C87">
              <w:rPr>
                <w:b/>
                <w:bCs/>
                <w:sz w:val="28"/>
                <w:szCs w:val="28"/>
              </w:rPr>
              <w:t xml:space="preserve"> </w:t>
            </w:r>
          </w:p>
          <w:p w:rsidR="006C410B" w:rsidRPr="00D12C87" w:rsidRDefault="006C410B" w:rsidP="00096360">
            <w:pPr>
              <w:spacing w:before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2C87">
              <w:rPr>
                <w:bCs/>
                <w:color w:val="7030A0"/>
                <w:sz w:val="28"/>
                <w:szCs w:val="28"/>
              </w:rPr>
              <w:t xml:space="preserve"> </w:t>
            </w:r>
            <w:r w:rsidRPr="00FB7395">
              <w:rPr>
                <w:color w:val="0000CC"/>
                <w:sz w:val="28"/>
                <w:szCs w:val="28"/>
              </w:rPr>
              <w:t xml:space="preserve">ЛР № 2 </w:t>
            </w:r>
            <w:r w:rsidRPr="00FB7395">
              <w:rPr>
                <w:i/>
                <w:iCs/>
                <w:color w:val="0000CC"/>
                <w:sz w:val="28"/>
                <w:szCs w:val="28"/>
              </w:rPr>
              <w:t>«Измерение размеров малых тел».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6C410B" w:rsidRPr="00D12C87" w:rsidRDefault="006C410B" w:rsidP="00096360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§7-8</w:t>
            </w:r>
          </w:p>
          <w:p w:rsidR="006C410B" w:rsidRPr="00D12C87" w:rsidRDefault="006C410B" w:rsidP="00096360">
            <w:pPr>
              <w:spacing w:before="2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>Л. №23, 34.</w:t>
            </w:r>
          </w:p>
        </w:tc>
      </w:tr>
      <w:tr w:rsidR="00DF4A67" w:rsidRPr="00D12C87" w:rsidTr="00FB7395">
        <w:trPr>
          <w:trHeight w:val="1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F4A67" w:rsidRPr="00D07776" w:rsidRDefault="00DF4A67" w:rsidP="00D07776">
            <w:pPr>
              <w:pStyle w:val="ad"/>
              <w:numPr>
                <w:ilvl w:val="0"/>
                <w:numId w:val="1"/>
              </w:numPr>
              <w:ind w:right="-108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F4A67" w:rsidRPr="00D12C87" w:rsidRDefault="00DF4A67" w:rsidP="00096360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</w:tcPr>
          <w:p w:rsidR="00DF4A67" w:rsidRPr="00D12C87" w:rsidRDefault="00DF4A67" w:rsidP="00096360">
            <w:pPr>
              <w:ind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DF4A67" w:rsidRPr="00D12C87" w:rsidRDefault="00DF4A67" w:rsidP="00096360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 xml:space="preserve"> Диффузия в газах, жидкостях и твёрдых телах.</w:t>
            </w:r>
          </w:p>
          <w:p w:rsidR="00DF4A67" w:rsidRPr="00D12C87" w:rsidRDefault="00DF4A67" w:rsidP="00096360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>Взаимное притяжение и отталкивание молекул.</w:t>
            </w:r>
          </w:p>
          <w:p w:rsidR="00DF4A67" w:rsidRPr="00D12C87" w:rsidRDefault="00DF4A67" w:rsidP="00096360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>Три состояния вещества. Различие в молекулярном строении твёрдых тел, жидкостей и газов.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DF4A67" w:rsidRPr="00D12C87" w:rsidRDefault="00E44E02" w:rsidP="00096360">
            <w:pPr>
              <w:spacing w:befor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§9, задание 2 (1), </w:t>
            </w:r>
            <w:r w:rsidR="00DF4A67">
              <w:rPr>
                <w:sz w:val="28"/>
                <w:szCs w:val="28"/>
              </w:rPr>
              <w:t>§10, упр.2(1)</w:t>
            </w:r>
          </w:p>
          <w:p w:rsidR="00E44E02" w:rsidRDefault="00DF4A67" w:rsidP="00096360">
            <w:pPr>
              <w:spacing w:before="40"/>
              <w:ind w:right="200"/>
              <w:rPr>
                <w:sz w:val="28"/>
                <w:szCs w:val="28"/>
                <w:u w:val="single"/>
              </w:rPr>
            </w:pPr>
            <w:r w:rsidRPr="00D12C87">
              <w:rPr>
                <w:sz w:val="28"/>
                <w:szCs w:val="28"/>
              </w:rPr>
              <w:t>§11-12, задание 3, Л-84.</w:t>
            </w:r>
            <w:r w:rsidR="00E44E02" w:rsidRPr="00A92772">
              <w:rPr>
                <w:sz w:val="28"/>
                <w:szCs w:val="28"/>
                <w:u w:val="single"/>
              </w:rPr>
              <w:t xml:space="preserve"> </w:t>
            </w:r>
          </w:p>
          <w:p w:rsidR="00DF4A67" w:rsidRPr="00511561" w:rsidRDefault="00E44E02" w:rsidP="00E00161">
            <w:pPr>
              <w:spacing w:before="40"/>
              <w:ind w:right="200"/>
              <w:jc w:val="center"/>
              <w:rPr>
                <w:b/>
                <w:sz w:val="28"/>
                <w:szCs w:val="28"/>
              </w:rPr>
            </w:pPr>
            <w:r w:rsidRPr="00511561">
              <w:rPr>
                <w:b/>
                <w:color w:val="0000CC"/>
                <w:sz w:val="28"/>
                <w:szCs w:val="28"/>
                <w:u w:val="single"/>
              </w:rPr>
              <w:t xml:space="preserve">( </w:t>
            </w:r>
            <w:proofErr w:type="gramStart"/>
            <w:r w:rsidRPr="00511561">
              <w:rPr>
                <w:b/>
                <w:color w:val="0000CC"/>
                <w:sz w:val="28"/>
                <w:szCs w:val="28"/>
                <w:u w:val="single"/>
              </w:rPr>
              <w:t>ОК</w:t>
            </w:r>
            <w:proofErr w:type="gramEnd"/>
            <w:r w:rsidRPr="00511561">
              <w:rPr>
                <w:b/>
                <w:color w:val="0000CC"/>
                <w:sz w:val="28"/>
                <w:szCs w:val="28"/>
                <w:u w:val="single"/>
              </w:rPr>
              <w:t xml:space="preserve"> № 2)</w:t>
            </w:r>
          </w:p>
        </w:tc>
      </w:tr>
      <w:tr w:rsidR="006C410B" w:rsidRPr="00D12C87" w:rsidTr="00F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6C410B" w:rsidRPr="00D07776" w:rsidRDefault="006C410B" w:rsidP="00D07776">
            <w:pPr>
              <w:pStyle w:val="ad"/>
              <w:numPr>
                <w:ilvl w:val="0"/>
                <w:numId w:val="1"/>
              </w:numPr>
              <w:spacing w:before="4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C410B" w:rsidRPr="00D12C87" w:rsidRDefault="006C410B" w:rsidP="00096360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 w:val="restart"/>
          </w:tcPr>
          <w:p w:rsidR="006C410B" w:rsidRPr="00D12C87" w:rsidRDefault="006C410B" w:rsidP="00096360">
            <w:pPr>
              <w:spacing w:before="40"/>
              <w:rPr>
                <w:bCs/>
                <w:sz w:val="28"/>
                <w:szCs w:val="28"/>
              </w:rPr>
            </w:pPr>
          </w:p>
          <w:p w:rsidR="006C410B" w:rsidRPr="00D12C87" w:rsidRDefault="006C410B" w:rsidP="00096360">
            <w:pPr>
              <w:spacing w:before="40"/>
              <w:rPr>
                <w:bCs/>
                <w:sz w:val="28"/>
                <w:szCs w:val="28"/>
              </w:rPr>
            </w:pPr>
          </w:p>
          <w:p w:rsidR="006C410B" w:rsidRPr="00D12C87" w:rsidRDefault="00511561" w:rsidP="00096360">
            <w:pPr>
              <w:spacing w:before="40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D12C87">
              <w:rPr>
                <w:b/>
                <w:bCs/>
                <w:sz w:val="28"/>
                <w:szCs w:val="28"/>
              </w:rPr>
              <w:t>Взаимо</w:t>
            </w:r>
            <w:proofErr w:type="spellEnd"/>
            <w:r>
              <w:rPr>
                <w:b/>
                <w:bCs/>
                <w:sz w:val="28"/>
                <w:szCs w:val="28"/>
              </w:rPr>
              <w:t>-</w:t>
            </w:r>
            <w:r w:rsidRPr="00D12C87">
              <w:rPr>
                <w:b/>
                <w:bCs/>
                <w:sz w:val="28"/>
                <w:szCs w:val="28"/>
              </w:rPr>
              <w:t>действие</w:t>
            </w:r>
            <w:proofErr w:type="gramEnd"/>
            <w:r w:rsidRPr="00D12C87">
              <w:rPr>
                <w:b/>
                <w:bCs/>
                <w:sz w:val="28"/>
                <w:szCs w:val="28"/>
              </w:rPr>
              <w:t xml:space="preserve"> тел</w:t>
            </w:r>
          </w:p>
          <w:p w:rsidR="006C410B" w:rsidRPr="00D12C87" w:rsidRDefault="006C410B" w:rsidP="00096360">
            <w:pPr>
              <w:spacing w:before="40"/>
              <w:rPr>
                <w:bCs/>
                <w:sz w:val="28"/>
                <w:szCs w:val="28"/>
              </w:rPr>
            </w:pPr>
          </w:p>
          <w:p w:rsidR="006C410B" w:rsidRPr="00D12C87" w:rsidRDefault="006C410B" w:rsidP="00096360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  <w:p w:rsidR="006C410B" w:rsidRPr="00D12C87" w:rsidRDefault="006C410B" w:rsidP="00096360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  <w:p w:rsidR="006C410B" w:rsidRPr="00D12C87" w:rsidRDefault="006C410B" w:rsidP="00511561">
            <w:pPr>
              <w:spacing w:before="40"/>
              <w:rPr>
                <w:b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D12C87">
              <w:rPr>
                <w:b/>
                <w:bCs/>
                <w:sz w:val="28"/>
                <w:szCs w:val="28"/>
              </w:rPr>
              <w:t>Взаимо</w:t>
            </w:r>
            <w:proofErr w:type="spellEnd"/>
            <w:r>
              <w:rPr>
                <w:b/>
                <w:bCs/>
                <w:sz w:val="28"/>
                <w:szCs w:val="28"/>
              </w:rPr>
              <w:t>-</w:t>
            </w:r>
            <w:r w:rsidRPr="00D12C87">
              <w:rPr>
                <w:b/>
                <w:bCs/>
                <w:sz w:val="28"/>
                <w:szCs w:val="28"/>
              </w:rPr>
              <w:t>действие тел</w:t>
            </w:r>
          </w:p>
        </w:tc>
        <w:tc>
          <w:tcPr>
            <w:tcW w:w="6663" w:type="dxa"/>
          </w:tcPr>
          <w:p w:rsidR="006C410B" w:rsidRPr="00D12C87" w:rsidRDefault="006C410B" w:rsidP="00096360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 xml:space="preserve"> Механическое движение. Равномерное и неравномерное дви</w:t>
            </w:r>
            <w:r w:rsidRPr="00D12C87">
              <w:rPr>
                <w:sz w:val="28"/>
                <w:szCs w:val="28"/>
              </w:rPr>
              <w:softHyphen/>
              <w:t>жение.</w:t>
            </w:r>
          </w:p>
          <w:p w:rsidR="006C410B" w:rsidRPr="00D12C87" w:rsidRDefault="006C410B" w:rsidP="00096360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 xml:space="preserve"> Скорость. Единицы скорости.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6C410B" w:rsidRPr="00D12C87" w:rsidRDefault="006C410B" w:rsidP="00096360">
            <w:pPr>
              <w:spacing w:before="4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>§1</w:t>
            </w:r>
            <w:r>
              <w:rPr>
                <w:sz w:val="28"/>
                <w:szCs w:val="28"/>
              </w:rPr>
              <w:t>3-14, задание 4</w:t>
            </w:r>
          </w:p>
          <w:p w:rsidR="006C410B" w:rsidRPr="00D12C87" w:rsidRDefault="006C410B" w:rsidP="00096360">
            <w:pPr>
              <w:spacing w:befor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§15, упр.4 (1,4)</w:t>
            </w:r>
            <w:r w:rsidR="00E44E02" w:rsidRPr="00A92772">
              <w:rPr>
                <w:sz w:val="28"/>
                <w:szCs w:val="28"/>
                <w:u w:val="single"/>
              </w:rPr>
              <w:t xml:space="preserve"> </w:t>
            </w:r>
            <w:r w:rsidR="00E44E02" w:rsidRPr="00511561">
              <w:rPr>
                <w:b/>
                <w:color w:val="0000CC"/>
                <w:sz w:val="28"/>
                <w:szCs w:val="28"/>
                <w:u w:val="single"/>
              </w:rPr>
              <w:t xml:space="preserve">( </w:t>
            </w:r>
            <w:proofErr w:type="gramStart"/>
            <w:r w:rsidR="00E44E02" w:rsidRPr="00511561">
              <w:rPr>
                <w:b/>
                <w:color w:val="0000CC"/>
                <w:sz w:val="28"/>
                <w:szCs w:val="28"/>
                <w:u w:val="single"/>
              </w:rPr>
              <w:t>ОК</w:t>
            </w:r>
            <w:proofErr w:type="gramEnd"/>
            <w:r w:rsidR="00E44E02" w:rsidRPr="00511561">
              <w:rPr>
                <w:b/>
                <w:color w:val="0000CC"/>
                <w:sz w:val="28"/>
                <w:szCs w:val="28"/>
                <w:u w:val="single"/>
              </w:rPr>
              <w:t xml:space="preserve"> № 3)</w:t>
            </w:r>
          </w:p>
        </w:tc>
      </w:tr>
      <w:tr w:rsidR="00D07776" w:rsidRPr="00D12C87" w:rsidTr="00FB739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07776" w:rsidRPr="00D07776" w:rsidRDefault="00D07776" w:rsidP="00D07776">
            <w:pPr>
              <w:pStyle w:val="ad"/>
              <w:numPr>
                <w:ilvl w:val="0"/>
                <w:numId w:val="1"/>
              </w:numPr>
              <w:spacing w:before="4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07776" w:rsidRPr="00D12C87" w:rsidRDefault="00D07776" w:rsidP="00096360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</w:tcPr>
          <w:p w:rsidR="00D07776" w:rsidRPr="00D12C87" w:rsidRDefault="00D07776" w:rsidP="0009636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07776" w:rsidRPr="00D12C87" w:rsidRDefault="00D07776" w:rsidP="00096360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>Расчёт пути и времени движения. Решение задач.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D07776" w:rsidRPr="00D12C87" w:rsidRDefault="00A92772" w:rsidP="00096360">
            <w:pPr>
              <w:spacing w:befor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16, упр.5 (2, 4)</w:t>
            </w:r>
          </w:p>
        </w:tc>
      </w:tr>
      <w:tr w:rsidR="00E44E02" w:rsidRPr="00D12C87" w:rsidTr="00F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44E02" w:rsidRPr="00D07776" w:rsidRDefault="00E44E02" w:rsidP="00D07776">
            <w:pPr>
              <w:pStyle w:val="ad"/>
              <w:numPr>
                <w:ilvl w:val="0"/>
                <w:numId w:val="1"/>
              </w:numPr>
              <w:spacing w:before="4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44E02" w:rsidRPr="00D12C87" w:rsidRDefault="00E44E02" w:rsidP="00096360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</w:tcPr>
          <w:p w:rsidR="00E44E02" w:rsidRPr="00D12C87" w:rsidRDefault="00E44E02" w:rsidP="0009636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44E02" w:rsidRPr="00D12C87" w:rsidRDefault="00E44E02" w:rsidP="00096360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Явление инерции.</w:t>
            </w:r>
          </w:p>
          <w:p w:rsidR="00E44E02" w:rsidRPr="00D12C87" w:rsidRDefault="00E44E02" w:rsidP="00096360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 xml:space="preserve"> Взаимодействие тел.</w:t>
            </w:r>
            <w:r>
              <w:rPr>
                <w:sz w:val="28"/>
                <w:szCs w:val="28"/>
              </w:rPr>
              <w:t xml:space="preserve"> </w:t>
            </w:r>
            <w:r w:rsidRPr="00D12C87">
              <w:rPr>
                <w:sz w:val="28"/>
                <w:szCs w:val="28"/>
              </w:rPr>
              <w:t>Масса тела. Единицы массы. Измерение массы тела на весах.</w:t>
            </w:r>
          </w:p>
          <w:p w:rsidR="00E44E02" w:rsidRPr="00D12C87" w:rsidRDefault="00E44E02" w:rsidP="00096360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 xml:space="preserve">  Расчёт массы и объёма тела по его плотности.</w:t>
            </w:r>
          </w:p>
          <w:p w:rsidR="00E44E02" w:rsidRPr="00D12C87" w:rsidRDefault="00E44E02" w:rsidP="00096360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Решение задач.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E44E02" w:rsidRPr="00D12C87" w:rsidRDefault="00E44E02" w:rsidP="00096360">
            <w:pPr>
              <w:spacing w:before="4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 xml:space="preserve">§ 17. </w:t>
            </w:r>
          </w:p>
          <w:p w:rsidR="00E44E02" w:rsidRPr="00D12C87" w:rsidRDefault="00E44E02" w:rsidP="00096360">
            <w:pPr>
              <w:spacing w:before="4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>§18</w:t>
            </w:r>
            <w:r>
              <w:rPr>
                <w:sz w:val="28"/>
                <w:szCs w:val="28"/>
              </w:rPr>
              <w:t>,§19-20, упр.6 (1,3)</w:t>
            </w:r>
          </w:p>
          <w:p w:rsidR="00E44E02" w:rsidRPr="00D12C87" w:rsidRDefault="00E44E02" w:rsidP="00096360">
            <w:pPr>
              <w:spacing w:befor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§22, </w:t>
            </w:r>
          </w:p>
          <w:p w:rsidR="00E44E02" w:rsidRPr="00D12C87" w:rsidRDefault="00E00161" w:rsidP="00096360">
            <w:pPr>
              <w:spacing w:befor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Упр.8 (3,4    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E44E02" w:rsidRPr="00511561">
              <w:rPr>
                <w:b/>
                <w:color w:val="0000CC"/>
                <w:sz w:val="28"/>
                <w:szCs w:val="28"/>
                <w:u w:val="single"/>
              </w:rPr>
              <w:t xml:space="preserve">( </w:t>
            </w:r>
            <w:proofErr w:type="gramStart"/>
            <w:r w:rsidR="00E44E02" w:rsidRPr="00511561">
              <w:rPr>
                <w:b/>
                <w:color w:val="0000CC"/>
                <w:sz w:val="28"/>
                <w:szCs w:val="28"/>
                <w:u w:val="single"/>
              </w:rPr>
              <w:t>ОК</w:t>
            </w:r>
            <w:proofErr w:type="gramEnd"/>
            <w:r w:rsidR="00E44E02" w:rsidRPr="00511561">
              <w:rPr>
                <w:b/>
                <w:color w:val="0000CC"/>
                <w:sz w:val="28"/>
                <w:szCs w:val="28"/>
                <w:u w:val="single"/>
              </w:rPr>
              <w:t xml:space="preserve"> № 4)</w:t>
            </w:r>
          </w:p>
        </w:tc>
      </w:tr>
      <w:tr w:rsidR="00D07776" w:rsidRPr="00D12C87" w:rsidTr="00FB739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07776" w:rsidRPr="00D07776" w:rsidRDefault="00D07776" w:rsidP="00D07776">
            <w:pPr>
              <w:pStyle w:val="ad"/>
              <w:numPr>
                <w:ilvl w:val="0"/>
                <w:numId w:val="1"/>
              </w:numPr>
              <w:spacing w:before="4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07776" w:rsidRPr="00D12C87" w:rsidRDefault="00D07776" w:rsidP="00096360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</w:tcPr>
          <w:p w:rsidR="00D07776" w:rsidRPr="00D12C87" w:rsidRDefault="00D07776" w:rsidP="0009636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07776" w:rsidRPr="00D12C87" w:rsidRDefault="00D07776" w:rsidP="00096360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 xml:space="preserve"> Сила. Явление тяготения. Сила тяжести.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D07776" w:rsidRPr="00D12C87" w:rsidRDefault="00A92772" w:rsidP="00096360">
            <w:pPr>
              <w:spacing w:befor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§23-24, Л. №291</w:t>
            </w:r>
          </w:p>
        </w:tc>
      </w:tr>
      <w:tr w:rsidR="00D07776" w:rsidRPr="00D12C87" w:rsidTr="00F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D07776" w:rsidRPr="00D07776" w:rsidRDefault="00D07776" w:rsidP="00D07776">
            <w:pPr>
              <w:pStyle w:val="ad"/>
              <w:numPr>
                <w:ilvl w:val="0"/>
                <w:numId w:val="1"/>
              </w:numPr>
              <w:spacing w:before="4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07776" w:rsidRPr="00D12C87" w:rsidRDefault="00D07776" w:rsidP="00096360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</w:tcPr>
          <w:p w:rsidR="00D07776" w:rsidRPr="00D12C87" w:rsidRDefault="00D07776" w:rsidP="0009636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07776" w:rsidRPr="00D12C87" w:rsidRDefault="00D07776" w:rsidP="00096360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 xml:space="preserve"> Сила упругости. Закон Гука.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D07776" w:rsidRPr="00D12C87" w:rsidRDefault="00D07776" w:rsidP="00096360">
            <w:pPr>
              <w:spacing w:before="4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>§25, Л-3</w:t>
            </w:r>
            <w:r w:rsidR="00A92772">
              <w:rPr>
                <w:sz w:val="28"/>
                <w:szCs w:val="28"/>
              </w:rPr>
              <w:t>28</w:t>
            </w:r>
          </w:p>
        </w:tc>
      </w:tr>
      <w:tr w:rsidR="00E44E02" w:rsidRPr="00D12C87" w:rsidTr="00FB7395">
        <w:trPr>
          <w:trHeight w:val="10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44E02" w:rsidRPr="00D07776" w:rsidRDefault="00E44E02" w:rsidP="00D07776">
            <w:pPr>
              <w:pStyle w:val="ad"/>
              <w:numPr>
                <w:ilvl w:val="0"/>
                <w:numId w:val="1"/>
              </w:numPr>
              <w:spacing w:before="4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44E02" w:rsidRPr="00D12C87" w:rsidRDefault="00E44E02" w:rsidP="00096360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</w:tcPr>
          <w:p w:rsidR="00E44E02" w:rsidRPr="00D12C87" w:rsidRDefault="00E44E02" w:rsidP="0009636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44E02" w:rsidRPr="00D12C87" w:rsidRDefault="00E44E02" w:rsidP="00096360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>Вес тела.</w:t>
            </w:r>
          </w:p>
          <w:p w:rsidR="00E44E02" w:rsidRPr="00D12C87" w:rsidRDefault="00E44E02" w:rsidP="00096360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>Единицы силы. Связь между силой тяжести и массой тела.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E44E02" w:rsidRPr="00D12C87" w:rsidRDefault="00E44E02" w:rsidP="00096360">
            <w:pPr>
              <w:spacing w:before="4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 xml:space="preserve">§26. Л. №333 </w:t>
            </w:r>
          </w:p>
          <w:p w:rsidR="00E44E02" w:rsidRPr="00D12C87" w:rsidRDefault="00E44E02" w:rsidP="00096360">
            <w:pPr>
              <w:spacing w:before="4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>§27, упр.9 (1,3)</w:t>
            </w:r>
          </w:p>
        </w:tc>
      </w:tr>
      <w:tr w:rsidR="00E44E02" w:rsidRPr="00D12C87" w:rsidTr="00F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44E02" w:rsidRPr="00D07776" w:rsidRDefault="00E44E02" w:rsidP="00D07776">
            <w:pPr>
              <w:pStyle w:val="ad"/>
              <w:numPr>
                <w:ilvl w:val="0"/>
                <w:numId w:val="1"/>
              </w:numPr>
              <w:spacing w:before="4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44E02" w:rsidRPr="00D12C87" w:rsidRDefault="00E44E02" w:rsidP="00096360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</w:tcPr>
          <w:p w:rsidR="00E44E02" w:rsidRPr="00D12C87" w:rsidRDefault="00E44E02" w:rsidP="0009636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44E02" w:rsidRPr="00D12C87" w:rsidRDefault="00E44E02" w:rsidP="00096360">
            <w:pPr>
              <w:spacing w:before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 xml:space="preserve">  Сила трения. Трение скольжения. Трение покоя</w:t>
            </w:r>
          </w:p>
          <w:p w:rsidR="00E44E02" w:rsidRPr="00D12C87" w:rsidRDefault="00E44E02" w:rsidP="00096360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 xml:space="preserve"> Трение в природе и технике.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E44E02" w:rsidRPr="00D12C87" w:rsidRDefault="00E44E02" w:rsidP="00096360">
            <w:pPr>
              <w:spacing w:before="2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>§30-31</w:t>
            </w:r>
          </w:p>
          <w:p w:rsidR="00E44E02" w:rsidRPr="00D12C87" w:rsidRDefault="00E44E02" w:rsidP="00096360">
            <w:pPr>
              <w:spacing w:before="4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>§32</w:t>
            </w:r>
            <w:r w:rsidRPr="00511561">
              <w:rPr>
                <w:b/>
                <w:color w:val="0000CC"/>
                <w:sz w:val="28"/>
                <w:szCs w:val="28"/>
              </w:rPr>
              <w:t>.</w:t>
            </w:r>
            <w:r w:rsidR="00E00161" w:rsidRPr="00E00161">
              <w:rPr>
                <w:b/>
                <w:color w:val="0000CC"/>
                <w:sz w:val="28"/>
                <w:szCs w:val="28"/>
              </w:rPr>
              <w:t xml:space="preserve">      </w:t>
            </w:r>
            <w:r w:rsidR="00E00161">
              <w:rPr>
                <w:b/>
                <w:color w:val="0000CC"/>
                <w:sz w:val="28"/>
                <w:szCs w:val="28"/>
                <w:lang w:val="en-US"/>
              </w:rPr>
              <w:t xml:space="preserve"> </w:t>
            </w:r>
            <w:r w:rsidRPr="00511561">
              <w:rPr>
                <w:b/>
                <w:color w:val="0000CC"/>
                <w:sz w:val="28"/>
                <w:szCs w:val="28"/>
                <w:u w:val="single"/>
              </w:rPr>
              <w:t xml:space="preserve"> ( </w:t>
            </w:r>
            <w:proofErr w:type="gramStart"/>
            <w:r w:rsidRPr="00511561">
              <w:rPr>
                <w:b/>
                <w:color w:val="0000CC"/>
                <w:sz w:val="28"/>
                <w:szCs w:val="28"/>
                <w:u w:val="single"/>
              </w:rPr>
              <w:t>ОК</w:t>
            </w:r>
            <w:proofErr w:type="gramEnd"/>
            <w:r w:rsidRPr="00511561">
              <w:rPr>
                <w:b/>
                <w:color w:val="0000CC"/>
                <w:sz w:val="28"/>
                <w:szCs w:val="28"/>
                <w:u w:val="single"/>
              </w:rPr>
              <w:t xml:space="preserve"> № 5)</w:t>
            </w:r>
          </w:p>
        </w:tc>
      </w:tr>
      <w:tr w:rsidR="006C410B" w:rsidRPr="00D12C87" w:rsidTr="00FB7395">
        <w:trPr>
          <w:trHeight w:val="7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6C410B" w:rsidRPr="00D07776" w:rsidRDefault="006C410B" w:rsidP="00D07776">
            <w:pPr>
              <w:pStyle w:val="ad"/>
              <w:numPr>
                <w:ilvl w:val="0"/>
                <w:numId w:val="1"/>
              </w:numPr>
              <w:spacing w:before="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410B" w:rsidRPr="00D12C87" w:rsidRDefault="006C410B" w:rsidP="00096360">
            <w:pPr>
              <w:spacing w:before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 w:val="restart"/>
          </w:tcPr>
          <w:p w:rsidR="006C410B" w:rsidRPr="00D12C87" w:rsidRDefault="006C410B" w:rsidP="00096360">
            <w:pPr>
              <w:spacing w:before="20"/>
              <w:rPr>
                <w:sz w:val="28"/>
                <w:szCs w:val="28"/>
              </w:rPr>
            </w:pPr>
          </w:p>
          <w:p w:rsidR="006C410B" w:rsidRPr="00D12C87" w:rsidRDefault="006C410B" w:rsidP="00096360">
            <w:pPr>
              <w:spacing w:before="20"/>
              <w:rPr>
                <w:sz w:val="28"/>
                <w:szCs w:val="28"/>
              </w:rPr>
            </w:pPr>
          </w:p>
          <w:p w:rsidR="006C410B" w:rsidRPr="00D12C87" w:rsidRDefault="006C410B" w:rsidP="00096360">
            <w:pPr>
              <w:spacing w:before="20"/>
              <w:rPr>
                <w:sz w:val="28"/>
                <w:szCs w:val="28"/>
              </w:rPr>
            </w:pPr>
          </w:p>
          <w:p w:rsidR="006C410B" w:rsidRPr="00D12C87" w:rsidRDefault="006C410B" w:rsidP="00096360">
            <w:pPr>
              <w:spacing w:before="20"/>
              <w:rPr>
                <w:sz w:val="28"/>
                <w:szCs w:val="28"/>
              </w:rPr>
            </w:pPr>
          </w:p>
          <w:p w:rsidR="006C410B" w:rsidRPr="0057522F" w:rsidRDefault="006C410B" w:rsidP="00E44E02">
            <w:pPr>
              <w:spacing w:before="20"/>
              <w:rPr>
                <w:b/>
                <w:sz w:val="28"/>
                <w:szCs w:val="28"/>
              </w:rPr>
            </w:pPr>
            <w:r w:rsidRPr="00D12C87">
              <w:rPr>
                <w:b/>
                <w:sz w:val="28"/>
                <w:szCs w:val="28"/>
              </w:rPr>
              <w:t>Давление твёрдых тел, жидкостей и газов</w:t>
            </w:r>
          </w:p>
          <w:p w:rsidR="006C410B" w:rsidRPr="00D12C87" w:rsidRDefault="006C410B" w:rsidP="00096360">
            <w:pPr>
              <w:spacing w:before="4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6C410B" w:rsidRPr="00D12C87" w:rsidRDefault="006C410B" w:rsidP="00096360">
            <w:pPr>
              <w:spacing w:before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 xml:space="preserve"> Давление. Единицы давления.</w:t>
            </w:r>
          </w:p>
          <w:p w:rsidR="006C410B" w:rsidRPr="00D12C87" w:rsidRDefault="006C410B" w:rsidP="00096360">
            <w:pPr>
              <w:spacing w:before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 xml:space="preserve"> Способы уменьшения и увеличения давления.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6C410B" w:rsidRPr="00D12C87" w:rsidRDefault="006C410B" w:rsidP="00096360">
            <w:pPr>
              <w:spacing w:before="2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 xml:space="preserve">§33, </w:t>
            </w:r>
          </w:p>
          <w:p w:rsidR="006C410B" w:rsidRPr="00D12C87" w:rsidRDefault="006C410B" w:rsidP="00096360">
            <w:pPr>
              <w:spacing w:before="2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>§34, упр.13,задание 6</w:t>
            </w:r>
          </w:p>
        </w:tc>
      </w:tr>
      <w:tr w:rsidR="00E44E02" w:rsidRPr="00D12C87" w:rsidTr="00F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44E02" w:rsidRPr="00D07776" w:rsidRDefault="00E44E02" w:rsidP="00D07776">
            <w:pPr>
              <w:pStyle w:val="ad"/>
              <w:numPr>
                <w:ilvl w:val="0"/>
                <w:numId w:val="1"/>
              </w:numPr>
              <w:spacing w:before="4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44E02" w:rsidRPr="00D12C87" w:rsidRDefault="00E44E02" w:rsidP="00096360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</w:tcPr>
          <w:p w:rsidR="00E44E02" w:rsidRPr="00D12C87" w:rsidRDefault="00E44E02" w:rsidP="0009636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44E02" w:rsidRPr="00D12C87" w:rsidRDefault="00E44E02" w:rsidP="00511561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 xml:space="preserve"> Давление газа.</w:t>
            </w:r>
            <w:r w:rsidR="00511561" w:rsidRPr="00D12C87">
              <w:rPr>
                <w:sz w:val="28"/>
                <w:szCs w:val="28"/>
              </w:rPr>
              <w:t xml:space="preserve"> Закон Паскаля.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E44E02" w:rsidRPr="00D12C87" w:rsidRDefault="00511561" w:rsidP="00511561">
            <w:pPr>
              <w:spacing w:befor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§35, </w:t>
            </w:r>
            <w:r w:rsidR="00E44E02" w:rsidRPr="00D12C87">
              <w:rPr>
                <w:sz w:val="28"/>
                <w:szCs w:val="28"/>
              </w:rPr>
              <w:t>§36, упр.14 (2,4), за</w:t>
            </w:r>
            <w:r w:rsidR="00E44E02" w:rsidRPr="00D12C87">
              <w:rPr>
                <w:sz w:val="28"/>
                <w:szCs w:val="28"/>
              </w:rPr>
              <w:softHyphen/>
              <w:t>дание 7.</w:t>
            </w:r>
          </w:p>
        </w:tc>
      </w:tr>
      <w:tr w:rsidR="00E44E02" w:rsidRPr="00D12C87" w:rsidTr="00FB7395">
        <w:trPr>
          <w:trHeight w:val="7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44E02" w:rsidRPr="00D07776" w:rsidRDefault="00E44E02" w:rsidP="00D07776">
            <w:pPr>
              <w:pStyle w:val="ad"/>
              <w:numPr>
                <w:ilvl w:val="0"/>
                <w:numId w:val="1"/>
              </w:numPr>
              <w:spacing w:before="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44E02" w:rsidRPr="00D12C87" w:rsidRDefault="00E44E02" w:rsidP="00096360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</w:tcPr>
          <w:p w:rsidR="00E44E02" w:rsidRPr="00D12C87" w:rsidRDefault="00E44E02" w:rsidP="00096360">
            <w:pPr>
              <w:spacing w:before="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E44E02" w:rsidRPr="00D12C87" w:rsidRDefault="00E44E02" w:rsidP="00096360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 xml:space="preserve">  Расчёт давления жидкости на дно и стенки сосуда.</w:t>
            </w:r>
          </w:p>
          <w:p w:rsidR="00E44E02" w:rsidRPr="00D12C87" w:rsidRDefault="00E44E02" w:rsidP="00096360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 xml:space="preserve">  Сообщающиеся  сосуды.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E44E02" w:rsidRPr="00D12C87" w:rsidRDefault="00E44E02" w:rsidP="00096360">
            <w:pPr>
              <w:jc w:val="both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>§38, упр.15</w:t>
            </w:r>
          </w:p>
          <w:p w:rsidR="00E44E02" w:rsidRPr="00D12C87" w:rsidRDefault="00E44E02" w:rsidP="00096360">
            <w:pPr>
              <w:spacing w:before="2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>§39, задание 9.</w:t>
            </w:r>
          </w:p>
        </w:tc>
      </w:tr>
      <w:tr w:rsidR="00E44E02" w:rsidRPr="00D12C87" w:rsidTr="00F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44E02" w:rsidRPr="00D07776" w:rsidRDefault="00E44E02" w:rsidP="00D07776">
            <w:pPr>
              <w:pStyle w:val="ad"/>
              <w:numPr>
                <w:ilvl w:val="0"/>
                <w:numId w:val="1"/>
              </w:numPr>
              <w:spacing w:before="4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44E02" w:rsidRPr="00D12C87" w:rsidRDefault="00E44E02" w:rsidP="00096360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</w:tcPr>
          <w:p w:rsidR="00E44E02" w:rsidRPr="00D12C87" w:rsidRDefault="00E44E02" w:rsidP="0009636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44E02" w:rsidRPr="00D12C87" w:rsidRDefault="00E44E02" w:rsidP="00096360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 xml:space="preserve">  Вес воздуха. Атмосферное давление. Почему существует воз</w:t>
            </w:r>
            <w:r w:rsidRPr="00D12C87">
              <w:rPr>
                <w:sz w:val="28"/>
                <w:szCs w:val="28"/>
              </w:rPr>
              <w:softHyphen/>
              <w:t>душная оболочка Земли.</w:t>
            </w:r>
          </w:p>
          <w:p w:rsidR="00E44E02" w:rsidRPr="00D12C87" w:rsidRDefault="00E44E02" w:rsidP="0057522F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 xml:space="preserve"> Измерение атмосферного давления. Опыт Торричелли.</w:t>
            </w:r>
            <w:r>
              <w:rPr>
                <w:sz w:val="28"/>
                <w:szCs w:val="28"/>
              </w:rPr>
              <w:t xml:space="preserve"> </w:t>
            </w:r>
            <w:r w:rsidRPr="00D12C87">
              <w:rPr>
                <w:sz w:val="28"/>
                <w:szCs w:val="28"/>
              </w:rPr>
              <w:t>Барометр-анероид.  Атмосферное давление на различных вы</w:t>
            </w:r>
            <w:r w:rsidRPr="00D12C87">
              <w:rPr>
                <w:sz w:val="28"/>
                <w:szCs w:val="28"/>
              </w:rPr>
              <w:softHyphen/>
              <w:t>сотах.</w:t>
            </w:r>
            <w:r>
              <w:rPr>
                <w:sz w:val="28"/>
                <w:szCs w:val="28"/>
              </w:rPr>
              <w:t xml:space="preserve"> Манометры.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E44E02" w:rsidRPr="00D12C87" w:rsidRDefault="00E44E02" w:rsidP="00096360">
            <w:pPr>
              <w:spacing w:before="4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>§40-41, упр.17-18, задание 10</w:t>
            </w:r>
          </w:p>
          <w:p w:rsidR="00E44E02" w:rsidRPr="00D12C87" w:rsidRDefault="00E44E02" w:rsidP="00096360">
            <w:pPr>
              <w:spacing w:before="4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>§42, упр.19 (4), зада</w:t>
            </w:r>
            <w:r w:rsidRPr="00D12C87">
              <w:rPr>
                <w:sz w:val="28"/>
                <w:szCs w:val="28"/>
              </w:rPr>
              <w:softHyphen/>
              <w:t>ние 11.</w:t>
            </w:r>
          </w:p>
          <w:p w:rsidR="00E44E02" w:rsidRPr="00D12C87" w:rsidRDefault="00511561" w:rsidP="0057522F">
            <w:pPr>
              <w:spacing w:befor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§43,44, упр.20,  </w:t>
            </w:r>
            <w:r w:rsidR="00E44E02">
              <w:rPr>
                <w:sz w:val="28"/>
                <w:szCs w:val="28"/>
              </w:rPr>
              <w:t xml:space="preserve">§45, </w:t>
            </w:r>
            <w:r w:rsidR="00E44E02" w:rsidRPr="00511561">
              <w:rPr>
                <w:b/>
                <w:color w:val="0000CC"/>
                <w:sz w:val="28"/>
                <w:szCs w:val="28"/>
                <w:u w:val="single"/>
              </w:rPr>
              <w:t xml:space="preserve">( </w:t>
            </w:r>
            <w:proofErr w:type="gramStart"/>
            <w:r w:rsidR="00E44E02" w:rsidRPr="00511561">
              <w:rPr>
                <w:b/>
                <w:color w:val="0000CC"/>
                <w:sz w:val="28"/>
                <w:szCs w:val="28"/>
                <w:u w:val="single"/>
              </w:rPr>
              <w:t>ОК</w:t>
            </w:r>
            <w:proofErr w:type="gramEnd"/>
            <w:r w:rsidR="00E44E02" w:rsidRPr="00511561">
              <w:rPr>
                <w:b/>
                <w:color w:val="0000CC"/>
                <w:sz w:val="28"/>
                <w:szCs w:val="28"/>
                <w:u w:val="single"/>
              </w:rPr>
              <w:t xml:space="preserve"> № 6)</w:t>
            </w:r>
          </w:p>
        </w:tc>
      </w:tr>
      <w:tr w:rsidR="00E44E02" w:rsidRPr="00D12C87" w:rsidTr="00FB7395">
        <w:trPr>
          <w:trHeight w:val="10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44E02" w:rsidRPr="00D07776" w:rsidRDefault="00E44E02" w:rsidP="00D07776">
            <w:pPr>
              <w:pStyle w:val="ad"/>
              <w:numPr>
                <w:ilvl w:val="0"/>
                <w:numId w:val="1"/>
              </w:numPr>
              <w:spacing w:before="4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44E02" w:rsidRPr="00D12C87" w:rsidRDefault="00E44E02" w:rsidP="00096360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</w:tcPr>
          <w:p w:rsidR="00E44E02" w:rsidRPr="00D12C87" w:rsidRDefault="00E44E02" w:rsidP="00096360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44E02" w:rsidRPr="00D12C87" w:rsidRDefault="00E44E02" w:rsidP="00096360">
            <w:pPr>
              <w:spacing w:before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 xml:space="preserve">  Действие жидкости и газа на погруженное в них тело.</w:t>
            </w:r>
            <w:r w:rsidR="00511561">
              <w:rPr>
                <w:sz w:val="28"/>
                <w:szCs w:val="28"/>
              </w:rPr>
              <w:t xml:space="preserve"> </w:t>
            </w:r>
            <w:r w:rsidRPr="00D12C87">
              <w:rPr>
                <w:sz w:val="28"/>
                <w:szCs w:val="28"/>
              </w:rPr>
              <w:t>Архимедова сила.</w:t>
            </w:r>
            <w:r w:rsidR="00511561" w:rsidRPr="00D12C87">
              <w:rPr>
                <w:sz w:val="28"/>
                <w:szCs w:val="28"/>
              </w:rPr>
              <w:t xml:space="preserve"> Плавание тел</w:t>
            </w:r>
            <w:r w:rsidR="00511561">
              <w:rPr>
                <w:sz w:val="28"/>
                <w:szCs w:val="28"/>
              </w:rPr>
              <w:t xml:space="preserve"> и судов</w:t>
            </w:r>
          </w:p>
          <w:p w:rsidR="00E44E02" w:rsidRPr="00D12C87" w:rsidRDefault="00E44E02" w:rsidP="00096360">
            <w:pPr>
              <w:spacing w:before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 xml:space="preserve">  Воздухоплавание.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E44E02" w:rsidRPr="00D12C87" w:rsidRDefault="00E44E02" w:rsidP="00511561">
            <w:pPr>
              <w:spacing w:before="4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>§48,упр. 19(2)</w:t>
            </w:r>
            <w:r w:rsidR="00511561">
              <w:rPr>
                <w:sz w:val="28"/>
                <w:szCs w:val="28"/>
              </w:rPr>
              <w:t xml:space="preserve"> </w:t>
            </w:r>
            <w:r w:rsidRPr="00D12C87">
              <w:rPr>
                <w:sz w:val="28"/>
                <w:szCs w:val="28"/>
              </w:rPr>
              <w:t xml:space="preserve">§49, §50, </w:t>
            </w:r>
          </w:p>
          <w:p w:rsidR="00E44E02" w:rsidRPr="00D12C87" w:rsidRDefault="00E44E02" w:rsidP="00511561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§52,</w:t>
            </w:r>
            <w:r w:rsidR="00E00161">
              <w:rPr>
                <w:sz w:val="28"/>
                <w:szCs w:val="28"/>
                <w:lang w:val="en-US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 w:rsidRPr="00511561">
              <w:rPr>
                <w:b/>
                <w:color w:val="0000CC"/>
                <w:sz w:val="28"/>
                <w:szCs w:val="28"/>
                <w:u w:val="single"/>
              </w:rPr>
              <w:t xml:space="preserve">( </w:t>
            </w:r>
            <w:proofErr w:type="gramStart"/>
            <w:r w:rsidRPr="00511561">
              <w:rPr>
                <w:b/>
                <w:color w:val="0000CC"/>
                <w:sz w:val="28"/>
                <w:szCs w:val="28"/>
                <w:u w:val="single"/>
              </w:rPr>
              <w:t>ОК</w:t>
            </w:r>
            <w:proofErr w:type="gramEnd"/>
            <w:r w:rsidRPr="00511561">
              <w:rPr>
                <w:b/>
                <w:color w:val="0000CC"/>
                <w:sz w:val="28"/>
                <w:szCs w:val="28"/>
                <w:u w:val="single"/>
              </w:rPr>
              <w:t xml:space="preserve"> № 7)</w:t>
            </w:r>
          </w:p>
        </w:tc>
      </w:tr>
      <w:tr w:rsidR="00E44E02" w:rsidRPr="00D12C87" w:rsidTr="00F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44E02" w:rsidRPr="00D07776" w:rsidRDefault="00E44E02" w:rsidP="00D07776">
            <w:pPr>
              <w:pStyle w:val="ad"/>
              <w:numPr>
                <w:ilvl w:val="0"/>
                <w:numId w:val="1"/>
              </w:numPr>
              <w:spacing w:before="20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44E02" w:rsidRPr="00D12C87" w:rsidRDefault="00E44E02" w:rsidP="00096360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 w:val="restart"/>
          </w:tcPr>
          <w:p w:rsidR="00E44E02" w:rsidRPr="00D12C87" w:rsidRDefault="00E44E02" w:rsidP="00096360">
            <w:pPr>
              <w:spacing w:before="20"/>
              <w:jc w:val="center"/>
              <w:rPr>
                <w:bCs/>
                <w:sz w:val="28"/>
                <w:szCs w:val="28"/>
              </w:rPr>
            </w:pPr>
          </w:p>
          <w:p w:rsidR="00E44E02" w:rsidRPr="00D12C87" w:rsidRDefault="00E44E02" w:rsidP="00096360">
            <w:pPr>
              <w:spacing w:before="20"/>
              <w:jc w:val="center"/>
              <w:rPr>
                <w:bCs/>
                <w:sz w:val="28"/>
                <w:szCs w:val="28"/>
              </w:rPr>
            </w:pPr>
          </w:p>
          <w:p w:rsidR="00E44E02" w:rsidRPr="00D12C87" w:rsidRDefault="00E44E02" w:rsidP="00E44E02">
            <w:pPr>
              <w:spacing w:before="20"/>
              <w:rPr>
                <w:b/>
                <w:sz w:val="28"/>
                <w:szCs w:val="28"/>
              </w:rPr>
            </w:pPr>
            <w:r w:rsidRPr="00D12C87">
              <w:rPr>
                <w:b/>
                <w:bCs/>
                <w:sz w:val="28"/>
                <w:szCs w:val="28"/>
              </w:rPr>
              <w:t>Работа и мощность. Энергия</w:t>
            </w:r>
          </w:p>
        </w:tc>
        <w:tc>
          <w:tcPr>
            <w:tcW w:w="6663" w:type="dxa"/>
          </w:tcPr>
          <w:p w:rsidR="00E44E02" w:rsidRPr="00D12C87" w:rsidRDefault="00E44E02" w:rsidP="00096360">
            <w:pPr>
              <w:spacing w:before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 xml:space="preserve"> Механическая работа. Мощность.</w:t>
            </w:r>
          </w:p>
          <w:p w:rsidR="00E44E02" w:rsidRPr="00D12C87" w:rsidRDefault="00E44E02" w:rsidP="00096360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 xml:space="preserve"> Простые механизмы. </w:t>
            </w:r>
            <w:r>
              <w:rPr>
                <w:sz w:val="28"/>
                <w:szCs w:val="28"/>
              </w:rPr>
              <w:t>Рычаг. Равновесие  рычага</w:t>
            </w:r>
          </w:p>
          <w:p w:rsidR="00E44E02" w:rsidRPr="00D12C87" w:rsidRDefault="00E44E02" w:rsidP="00096360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 xml:space="preserve">  Момент силы.  Рычаги в технике, быту и природе</w:t>
            </w:r>
            <w:r>
              <w:rPr>
                <w:color w:val="7030A0"/>
                <w:sz w:val="28"/>
                <w:szCs w:val="28"/>
              </w:rPr>
              <w:t xml:space="preserve">. </w:t>
            </w:r>
            <w:r w:rsidRPr="00FB7395">
              <w:rPr>
                <w:color w:val="0000CC"/>
                <w:sz w:val="28"/>
                <w:szCs w:val="28"/>
              </w:rPr>
              <w:t xml:space="preserve">ЛР № 3 </w:t>
            </w:r>
            <w:r w:rsidRPr="00FB7395">
              <w:rPr>
                <w:i/>
                <w:iCs/>
                <w:color w:val="0000CC"/>
                <w:sz w:val="28"/>
                <w:szCs w:val="28"/>
              </w:rPr>
              <w:t>«Выяснение условия равновесия рычага».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E44E02" w:rsidRPr="00D12C87" w:rsidRDefault="00E00161" w:rsidP="00096360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§53, упр.28 (3</w:t>
            </w:r>
            <w:r w:rsidR="00E44E02" w:rsidRPr="00D12C87">
              <w:rPr>
                <w:sz w:val="28"/>
                <w:szCs w:val="28"/>
              </w:rPr>
              <w:t>)§54,</w:t>
            </w:r>
          </w:p>
          <w:p w:rsidR="00E44E02" w:rsidRPr="00E00161" w:rsidRDefault="00E44E02" w:rsidP="00E00161">
            <w:pPr>
              <w:spacing w:before="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§55-56</w:t>
            </w:r>
            <w:r w:rsidR="00E00161" w:rsidRPr="00D12C87">
              <w:rPr>
                <w:sz w:val="28"/>
                <w:szCs w:val="28"/>
              </w:rPr>
              <w:t>§57, упр</w:t>
            </w:r>
            <w:r w:rsidR="00E00161">
              <w:rPr>
                <w:sz w:val="28"/>
                <w:szCs w:val="28"/>
              </w:rPr>
              <w:t>.30 (2). §58,</w:t>
            </w:r>
          </w:p>
          <w:p w:rsidR="00E44E02" w:rsidRPr="00D12C87" w:rsidRDefault="00E44E02" w:rsidP="00E00161">
            <w:pPr>
              <w:spacing w:before="40"/>
              <w:jc w:val="center"/>
              <w:rPr>
                <w:sz w:val="28"/>
                <w:szCs w:val="28"/>
              </w:rPr>
            </w:pPr>
            <w:r w:rsidRPr="00511561">
              <w:rPr>
                <w:b/>
                <w:color w:val="0000CC"/>
                <w:sz w:val="28"/>
                <w:szCs w:val="28"/>
                <w:u w:val="single"/>
              </w:rPr>
              <w:t xml:space="preserve">( </w:t>
            </w:r>
            <w:proofErr w:type="gramStart"/>
            <w:r w:rsidRPr="00511561">
              <w:rPr>
                <w:b/>
                <w:color w:val="0000CC"/>
                <w:sz w:val="28"/>
                <w:szCs w:val="28"/>
                <w:u w:val="single"/>
              </w:rPr>
              <w:t>ОК</w:t>
            </w:r>
            <w:proofErr w:type="gramEnd"/>
            <w:r w:rsidRPr="00511561">
              <w:rPr>
                <w:b/>
                <w:color w:val="0000CC"/>
                <w:sz w:val="28"/>
                <w:szCs w:val="28"/>
                <w:u w:val="single"/>
              </w:rPr>
              <w:t xml:space="preserve"> № 8)</w:t>
            </w:r>
          </w:p>
        </w:tc>
      </w:tr>
      <w:tr w:rsidR="00E44E02" w:rsidRPr="00D12C87" w:rsidTr="00FB7395">
        <w:trPr>
          <w:trHeight w:val="10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44E02" w:rsidRPr="00D07776" w:rsidRDefault="00E44E02" w:rsidP="00D07776">
            <w:pPr>
              <w:pStyle w:val="ad"/>
              <w:numPr>
                <w:ilvl w:val="0"/>
                <w:numId w:val="1"/>
              </w:numPr>
              <w:spacing w:before="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44E02" w:rsidRPr="00D12C87" w:rsidRDefault="00E44E02" w:rsidP="00096360">
            <w:pPr>
              <w:spacing w:before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</w:tcPr>
          <w:p w:rsidR="00E44E02" w:rsidRPr="00D12C87" w:rsidRDefault="00E44E02" w:rsidP="00096360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44E02" w:rsidRPr="00D12C87" w:rsidRDefault="00E44E02" w:rsidP="00096360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 xml:space="preserve"> Потенц</w:t>
            </w:r>
            <w:r>
              <w:rPr>
                <w:sz w:val="28"/>
                <w:szCs w:val="28"/>
              </w:rPr>
              <w:t>иальная и кинетическая энергия.</w:t>
            </w:r>
          </w:p>
          <w:p w:rsidR="00E44E02" w:rsidRPr="00D12C87" w:rsidRDefault="00E44E02" w:rsidP="00096360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Превр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D12C87">
              <w:rPr>
                <w:sz w:val="28"/>
                <w:szCs w:val="28"/>
              </w:rPr>
              <w:t>одного вида механической энергии в другой. Закон сохранения полной механической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E44E02" w:rsidRPr="00D12C87" w:rsidRDefault="00E44E02" w:rsidP="00096360">
            <w:pPr>
              <w:spacing w:before="40"/>
              <w:rPr>
                <w:sz w:val="28"/>
                <w:szCs w:val="28"/>
              </w:rPr>
            </w:pPr>
            <w:r w:rsidRPr="00D12C87">
              <w:rPr>
                <w:sz w:val="28"/>
                <w:szCs w:val="28"/>
              </w:rPr>
              <w:t>§62-63, упр.32 (1,4).</w:t>
            </w:r>
          </w:p>
          <w:p w:rsidR="00E44E02" w:rsidRPr="00511561" w:rsidRDefault="00E44E02" w:rsidP="00E00161">
            <w:pPr>
              <w:spacing w:before="40"/>
              <w:jc w:val="center"/>
              <w:rPr>
                <w:b/>
                <w:sz w:val="28"/>
                <w:szCs w:val="28"/>
              </w:rPr>
            </w:pPr>
            <w:r w:rsidRPr="00511561">
              <w:rPr>
                <w:b/>
                <w:color w:val="0000CC"/>
                <w:sz w:val="28"/>
                <w:szCs w:val="28"/>
                <w:u w:val="single"/>
              </w:rPr>
              <w:t xml:space="preserve">( </w:t>
            </w:r>
            <w:proofErr w:type="gramStart"/>
            <w:r w:rsidRPr="00511561">
              <w:rPr>
                <w:b/>
                <w:color w:val="0000CC"/>
                <w:sz w:val="28"/>
                <w:szCs w:val="28"/>
                <w:u w:val="single"/>
              </w:rPr>
              <w:t>ОК</w:t>
            </w:r>
            <w:proofErr w:type="gramEnd"/>
            <w:r w:rsidRPr="00511561">
              <w:rPr>
                <w:b/>
                <w:color w:val="0000CC"/>
                <w:sz w:val="28"/>
                <w:szCs w:val="28"/>
                <w:u w:val="single"/>
              </w:rPr>
              <w:t xml:space="preserve"> № 9)</w:t>
            </w:r>
          </w:p>
        </w:tc>
      </w:tr>
    </w:tbl>
    <w:p w:rsidR="00B10FF0" w:rsidRPr="00836AC1" w:rsidRDefault="00B10FF0" w:rsidP="00836AC1">
      <w:pPr>
        <w:tabs>
          <w:tab w:val="left" w:pos="6090"/>
        </w:tabs>
        <w:rPr>
          <w:sz w:val="28"/>
          <w:szCs w:val="28"/>
          <w:lang w:val="en-US"/>
        </w:rPr>
      </w:pPr>
    </w:p>
    <w:sectPr w:rsidR="00B10FF0" w:rsidRPr="00836AC1" w:rsidSect="00836AC1">
      <w:pgSz w:w="16838" w:h="11906" w:orient="landscape"/>
      <w:pgMar w:top="1701" w:right="1134" w:bottom="850" w:left="1134" w:header="708" w:footer="708" w:gutter="0"/>
      <w:pgBorders w:display="firstPage" w:offsetFrom="page">
        <w:top w:val="thickThinSmallGap" w:sz="24" w:space="24" w:color="0000CC"/>
        <w:left w:val="thickThinSmallGap" w:sz="24" w:space="24" w:color="0000CC"/>
        <w:bottom w:val="thickThinSmallGap" w:sz="24" w:space="24" w:color="0000CC"/>
        <w:right w:val="thickThinSmallGap" w:sz="24" w:space="24" w:color="0000C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BD8" w:rsidRDefault="00FC7BD8" w:rsidP="00D07776">
      <w:r>
        <w:separator/>
      </w:r>
    </w:p>
  </w:endnote>
  <w:endnote w:type="continuationSeparator" w:id="0">
    <w:p w:rsidR="00FC7BD8" w:rsidRDefault="00FC7BD8" w:rsidP="00D0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BD8" w:rsidRDefault="00FC7BD8" w:rsidP="00D07776">
      <w:r>
        <w:separator/>
      </w:r>
    </w:p>
  </w:footnote>
  <w:footnote w:type="continuationSeparator" w:id="0">
    <w:p w:rsidR="00FC7BD8" w:rsidRDefault="00FC7BD8" w:rsidP="00D0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5F1D"/>
    <w:multiLevelType w:val="hybridMultilevel"/>
    <w:tmpl w:val="2B801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294E6C"/>
    <w:multiLevelType w:val="hybridMultilevel"/>
    <w:tmpl w:val="85C8E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07"/>
    <w:rsid w:val="00256480"/>
    <w:rsid w:val="002B29AA"/>
    <w:rsid w:val="003E27AA"/>
    <w:rsid w:val="004450FD"/>
    <w:rsid w:val="00511561"/>
    <w:rsid w:val="0057522F"/>
    <w:rsid w:val="006C410B"/>
    <w:rsid w:val="007C10F5"/>
    <w:rsid w:val="00836AC1"/>
    <w:rsid w:val="009537E1"/>
    <w:rsid w:val="00A92772"/>
    <w:rsid w:val="00B10FF0"/>
    <w:rsid w:val="00D07776"/>
    <w:rsid w:val="00D70B07"/>
    <w:rsid w:val="00DD1183"/>
    <w:rsid w:val="00DF4A67"/>
    <w:rsid w:val="00E00161"/>
    <w:rsid w:val="00E44E02"/>
    <w:rsid w:val="00FB7395"/>
    <w:rsid w:val="00F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7776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29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9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077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7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7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77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07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D07776"/>
    <w:pPr>
      <w:ind w:right="3200"/>
    </w:pPr>
  </w:style>
  <w:style w:type="character" w:customStyle="1" w:styleId="ab">
    <w:name w:val="Основной текст Знак"/>
    <w:basedOn w:val="a0"/>
    <w:link w:val="aa"/>
    <w:uiPriority w:val="99"/>
    <w:rsid w:val="00D07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07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07776"/>
    <w:pPr>
      <w:ind w:left="720"/>
      <w:contextualSpacing/>
    </w:pPr>
  </w:style>
  <w:style w:type="table" w:styleId="-5">
    <w:name w:val="Light List Accent 5"/>
    <w:basedOn w:val="a1"/>
    <w:uiPriority w:val="61"/>
    <w:rsid w:val="005115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">
    <w:name w:val="Light List Accent 2"/>
    <w:basedOn w:val="a1"/>
    <w:uiPriority w:val="61"/>
    <w:rsid w:val="005115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2">
    <w:name w:val="Medium Grid 1 Accent 2"/>
    <w:basedOn w:val="a1"/>
    <w:uiPriority w:val="67"/>
    <w:rsid w:val="005115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-4">
    <w:name w:val="Medium Grid 3 Accent 4"/>
    <w:basedOn w:val="a1"/>
    <w:uiPriority w:val="69"/>
    <w:rsid w:val="00FB7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7776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29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9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077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7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7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77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07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D07776"/>
    <w:pPr>
      <w:ind w:right="3200"/>
    </w:pPr>
  </w:style>
  <w:style w:type="character" w:customStyle="1" w:styleId="ab">
    <w:name w:val="Основной текст Знак"/>
    <w:basedOn w:val="a0"/>
    <w:link w:val="aa"/>
    <w:uiPriority w:val="99"/>
    <w:rsid w:val="00D07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07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07776"/>
    <w:pPr>
      <w:ind w:left="720"/>
      <w:contextualSpacing/>
    </w:pPr>
  </w:style>
  <w:style w:type="table" w:styleId="-5">
    <w:name w:val="Light List Accent 5"/>
    <w:basedOn w:val="a1"/>
    <w:uiPriority w:val="61"/>
    <w:rsid w:val="005115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">
    <w:name w:val="Light List Accent 2"/>
    <w:basedOn w:val="a1"/>
    <w:uiPriority w:val="61"/>
    <w:rsid w:val="005115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2">
    <w:name w:val="Medium Grid 1 Accent 2"/>
    <w:basedOn w:val="a1"/>
    <w:uiPriority w:val="67"/>
    <w:rsid w:val="005115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-4">
    <w:name w:val="Medium Grid 3 Accent 4"/>
    <w:basedOn w:val="a1"/>
    <w:uiPriority w:val="69"/>
    <w:rsid w:val="00FB7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gif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EFA5FD-AF5F-4656-A44A-C27FB1BB112B}" type="doc">
      <dgm:prSet loTypeId="urn:microsoft.com/office/officeart/2008/layout/AlternatingPictureCircles" loCatId="picture" qsTypeId="urn:microsoft.com/office/officeart/2005/8/quickstyle/simple1" qsCatId="simple" csTypeId="urn:microsoft.com/office/officeart/2005/8/colors/accent1_2" csCatId="accent1" phldr="1"/>
      <dgm:spPr/>
    </dgm:pt>
    <dgm:pt modelId="{A3B56310-D9F7-4544-A53B-7A68906BDBB7}">
      <dgm:prSet phldrT="[Текст]"/>
      <dgm:spPr/>
      <dgm:t>
        <a:bodyPr/>
        <a:lstStyle/>
        <a:p>
          <a:r>
            <a:rPr lang="ru-RU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7 класс</a:t>
          </a:r>
        </a:p>
      </dgm:t>
    </dgm:pt>
    <dgm:pt modelId="{6B65AED1-5FEF-40FB-B7FC-696C635776BF}" type="parTrans" cxnId="{B860C900-7641-46D6-BF0F-7CABB5EAF7C2}">
      <dgm:prSet/>
      <dgm:spPr/>
    </dgm:pt>
    <dgm:pt modelId="{D8D0651C-0C8C-4FC8-81A4-D2D25F483326}" type="sibTrans" cxnId="{B860C900-7641-46D6-BF0F-7CABB5EAF7C2}">
      <dgm:prSet/>
      <dgm:spPr/>
    </dgm:pt>
    <dgm:pt modelId="{B644A689-E197-4EB5-860A-AB62637B816E}" type="pres">
      <dgm:prSet presAssocID="{29EFA5FD-AF5F-4656-A44A-C27FB1BB112B}" presName="Name0" presStyleCnt="0">
        <dgm:presLayoutVars>
          <dgm:chMax/>
          <dgm:chPref/>
          <dgm:dir/>
        </dgm:presLayoutVars>
      </dgm:prSet>
      <dgm:spPr/>
    </dgm:pt>
    <dgm:pt modelId="{6BDA0090-8B3C-4723-A7EA-CF8CBEC3BD0E}" type="pres">
      <dgm:prSet presAssocID="{A3B56310-D9F7-4544-A53B-7A68906BDBB7}" presName="composite" presStyleCnt="0"/>
      <dgm:spPr/>
    </dgm:pt>
    <dgm:pt modelId="{5ED3DC77-BEB0-432A-B971-5222C302B878}" type="pres">
      <dgm:prSet presAssocID="{A3B56310-D9F7-4544-A53B-7A68906BDBB7}" presName="Accent" presStyleLbl="alignNode1" presStyleIdx="0" presStyleCnt="1">
        <dgm:presLayoutVars>
          <dgm:chMax val="0"/>
          <dgm:chPref val="0"/>
        </dgm:presLayoutVars>
      </dgm:prSet>
      <dgm:spPr/>
    </dgm:pt>
    <dgm:pt modelId="{6BD86AAC-3473-4B6A-AF5F-65691220356B}" type="pres">
      <dgm:prSet presAssocID="{A3B56310-D9F7-4544-A53B-7A68906BDBB7}" presName="Image" presStyleLbl="bgImgPlace1" presStyleIdx="0" presStyleCnt="1" custScaleX="109843" custScaleY="115055">
        <dgm:presLayoutVars>
          <dgm:chMax val="0"/>
          <dgm:chPref val="0"/>
          <dgm:bulletEnabled val="1"/>
        </dgm:presLayoutVars>
      </dgm:prSet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C:\Documents and Settings\Admin\Мои документы\Рисунки к физике\03-08.gif"/>
        </a:ext>
      </dgm:extLst>
    </dgm:pt>
    <dgm:pt modelId="{D843EFB8-E382-4534-9BC6-B687F701B4F7}" type="pres">
      <dgm:prSet presAssocID="{A3B56310-D9F7-4544-A53B-7A68906BDBB7}" presName="Parent" presStyleLbl="fgAccFollowNode1" presStyleIdx="0" presStyleCnt="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921E40-7D72-4AE0-B01C-C6A145771F07}" type="pres">
      <dgm:prSet presAssocID="{A3B56310-D9F7-4544-A53B-7A68906BDBB7}" presName="Space" presStyleCnt="0">
        <dgm:presLayoutVars>
          <dgm:chMax val="0"/>
          <dgm:chPref val="0"/>
        </dgm:presLayoutVars>
      </dgm:prSet>
      <dgm:spPr/>
    </dgm:pt>
  </dgm:ptLst>
  <dgm:cxnLst>
    <dgm:cxn modelId="{539022F9-FC83-429D-A980-C733411B9408}" type="presOf" srcId="{29EFA5FD-AF5F-4656-A44A-C27FB1BB112B}" destId="{B644A689-E197-4EB5-860A-AB62637B816E}" srcOrd="0" destOrd="0" presId="urn:microsoft.com/office/officeart/2008/layout/AlternatingPictureCircles"/>
    <dgm:cxn modelId="{B860C900-7641-46D6-BF0F-7CABB5EAF7C2}" srcId="{29EFA5FD-AF5F-4656-A44A-C27FB1BB112B}" destId="{A3B56310-D9F7-4544-A53B-7A68906BDBB7}" srcOrd="0" destOrd="0" parTransId="{6B65AED1-5FEF-40FB-B7FC-696C635776BF}" sibTransId="{D8D0651C-0C8C-4FC8-81A4-D2D25F483326}"/>
    <dgm:cxn modelId="{2B5533A1-D1A5-43D6-A9D1-7E0E2713CD9E}" type="presOf" srcId="{A3B56310-D9F7-4544-A53B-7A68906BDBB7}" destId="{D843EFB8-E382-4534-9BC6-B687F701B4F7}" srcOrd="0" destOrd="0" presId="urn:microsoft.com/office/officeart/2008/layout/AlternatingPictureCircles"/>
    <dgm:cxn modelId="{1D9609E2-38D2-4377-BF56-FD4AFAAF1C2F}" type="presParOf" srcId="{B644A689-E197-4EB5-860A-AB62637B816E}" destId="{6BDA0090-8B3C-4723-A7EA-CF8CBEC3BD0E}" srcOrd="0" destOrd="0" presId="urn:microsoft.com/office/officeart/2008/layout/AlternatingPictureCircles"/>
    <dgm:cxn modelId="{967DB22B-58A5-4751-A5BA-5890BF20CF5A}" type="presParOf" srcId="{6BDA0090-8B3C-4723-A7EA-CF8CBEC3BD0E}" destId="{5ED3DC77-BEB0-432A-B971-5222C302B878}" srcOrd="0" destOrd="0" presId="urn:microsoft.com/office/officeart/2008/layout/AlternatingPictureCircles"/>
    <dgm:cxn modelId="{DFBD8EFC-E5FC-4DF6-B80E-C9957CB09636}" type="presParOf" srcId="{6BDA0090-8B3C-4723-A7EA-CF8CBEC3BD0E}" destId="{6BD86AAC-3473-4B6A-AF5F-65691220356B}" srcOrd="1" destOrd="0" presId="urn:microsoft.com/office/officeart/2008/layout/AlternatingPictureCircles"/>
    <dgm:cxn modelId="{9D1D8D4F-1D00-493F-8987-E4A2784FA23F}" type="presParOf" srcId="{6BDA0090-8B3C-4723-A7EA-CF8CBEC3BD0E}" destId="{D843EFB8-E382-4534-9BC6-B687F701B4F7}" srcOrd="2" destOrd="0" presId="urn:microsoft.com/office/officeart/2008/layout/AlternatingPictureCircles"/>
    <dgm:cxn modelId="{0A0ED7A1-25D3-4F93-84D9-A630C00779C2}" type="presParOf" srcId="{6BDA0090-8B3C-4723-A7EA-CF8CBEC3BD0E}" destId="{5F921E40-7D72-4AE0-B01C-C6A145771F07}" srcOrd="3" destOrd="0" presId="urn:microsoft.com/office/officeart/2008/layout/AlternatingPictureCircles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D3DC77-BEB0-432A-B971-5222C302B878}">
      <dsp:nvSpPr>
        <dsp:cNvPr id="0" name=""/>
        <dsp:cNvSpPr/>
      </dsp:nvSpPr>
      <dsp:spPr>
        <a:xfrm>
          <a:off x="2004371" y="100054"/>
          <a:ext cx="1933659" cy="1933575"/>
        </a:xfrm>
        <a:prstGeom prst="donut">
          <a:avLst>
            <a:gd name="adj" fmla="val 110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D86AAC-3473-4B6A-AF5F-65691220356B}">
      <dsp:nvSpPr>
        <dsp:cNvPr id="0" name=""/>
        <dsp:cNvSpPr/>
      </dsp:nvSpPr>
      <dsp:spPr>
        <a:xfrm>
          <a:off x="1790" y="32371"/>
          <a:ext cx="2612301" cy="2068856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43EFB8-E382-4534-9BC6-B687F701B4F7}">
      <dsp:nvSpPr>
        <dsp:cNvPr id="0" name=""/>
        <dsp:cNvSpPr/>
      </dsp:nvSpPr>
      <dsp:spPr>
        <a:xfrm>
          <a:off x="2217101" y="312738"/>
          <a:ext cx="1508201" cy="1508135"/>
        </a:xfrm>
        <a:prstGeom prst="ellipse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3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7 класс</a:t>
          </a:r>
        </a:p>
      </dsp:txBody>
      <dsp:txXfrm>
        <a:off x="2437972" y="533599"/>
        <a:ext cx="1066459" cy="10664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lternatingPictureCircles">
  <dgm:title val=""/>
  <dgm:desc val=""/>
  <dgm:catLst>
    <dgm:cat type="picture" pri="17000"/>
    <dgm:cat type="pictureconvert" pri="17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  <dgm:cxn modelId="70" srcId="0" destId="40" srcOrd="3" destOrd="0"/>
      </dgm:cxnLst>
      <dgm:bg/>
      <dgm:whole/>
    </dgm:dataModel>
  </dgm:clrData>
  <dgm:layoutNode name="Name0">
    <dgm:varLst>
      <dgm:chMax/>
      <dgm:chPref/>
      <dgm:dir/>
    </dgm:varLst>
    <dgm:alg type="lin">
      <dgm:param type="linDir" val="fromT"/>
      <dgm:param type="fallback" val="2D"/>
      <dgm:param type="horzAlign" val="ctr"/>
      <dgm:param type="nodeVertAlign" val="t"/>
    </dgm:alg>
    <dgm:shape xmlns:r="http://schemas.openxmlformats.org/officeDocument/2006/relationships" r:blip="">
      <dgm:adjLst/>
    </dgm:shape>
    <dgm:choose name="Name1">
      <dgm:if name="Name2" axis="ch" ptType="node" func="cnt" op="gte" val="2">
        <dgm:constrLst>
          <dgm:constr type="primFontSz" for="des" ptType="node" op="equ" val="65"/>
          <dgm:constr type="w" for="ch" forName="composite" refType="h" refFor="ch" refForName="composite" fact="2.9499"/>
          <dgm:constr type="h" for="ch" forName="composite" refType="h"/>
          <dgm:constr type="h" for="ch" forName="ConnectorComposite" refType="w" refFor="ch" refForName="composite" op="equ" fact="0.1685"/>
          <dgm:constr type="w" for="ch" forName="ConnectorComposite" refType="h" refFor="ch" refForName="ConnectorComposite" op="equ"/>
        </dgm:constrLst>
      </dgm:if>
      <dgm:else name="Name3">
        <dgm:constrLst>
          <dgm:constr type="primFontSz" for="des" ptType="node" op="equ" val="65"/>
          <dgm:constr type="w" for="ch" forName="composite" refType="h" refFor="ch" refForName="composite" fact="1.9752"/>
          <dgm:constr type="h" for="ch" forName="composite" refType="h"/>
          <dgm:constr type="h" for="ch" forName="ConnectorComposite" refType="w" refFor="ch" refForName="composite" op="equ" fact="0.1685"/>
          <dgm:constr type="w" for="ch" forName="ConnectorComposite" refType="h" refFor="ch" refForName="ConnectorComposite" op="equ"/>
        </dgm:constrLst>
      </dgm:else>
    </dgm:choose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4">
          <dgm:if name="Name5" axis="precedSib" ptType="sibTrans" func="cnt" op="lte" val="0">
            <dgm:choose name="Name6">
              <dgm:if name="Name7" axis="followSib" ptType="sibTrans" func="cnt" op="lte" val="0">
                <dgm:choose name="Name8">
                  <dgm:if name="Name9" func="var" arg="dir" op="equ" val="norm">
                    <dgm:constrLst>
                      <dgm:constr type="l" for="ch" forName="Accent" refType="w" fact="0.4937"/>
                      <dgm:constr type="t" for="ch" forName="Accent" refType="h" fact="0"/>
                      <dgm:constr type="h" for="ch" forName="Accent" refType="w" refFor="ch" refForName="Accent"/>
                      <dgm:constr type="w" for="ch" forName="Accent" refType="w" fact="0.5063"/>
                      <dgm:constr type="l" for="ch" forName="Parent" refType="w" fact="0.5494"/>
                      <dgm:constr type="t" for="ch" forName="Parent" refType="h" fact="0.11"/>
                      <dgm:constr type="h" for="ch" forName="Parent" refType="w" refFor="ch" refForName="Parent"/>
                      <dgm:constr type="w" for="ch" forName="Parent" refType="w" fact="0.3949"/>
                      <dgm:constr type="l" for="ch" forName="Image" refType="w" fact="0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6227"/>
                    </dgm:constrLst>
                  </dgm:if>
                  <dgm:else name="Name10">
                    <dgm:constrLst>
                      <dgm:constr type="l" for="ch" forName="Accent" refType="w" fact="0"/>
                      <dgm:constr type="t" for="ch" forName="Accent" refType="h" fact="0"/>
                      <dgm:constr type="h" for="ch" forName="Accent" refType="w" refFor="ch" refForName="Accent"/>
                      <dgm:constr type="w" for="ch" forName="Accent" refType="w" fact="0.5063"/>
                      <dgm:constr type="l" for="ch" forName="Parent" refType="w" fact="0.0557"/>
                      <dgm:constr type="t" for="ch" forName="Parent" refType="h" fact="0.11"/>
                      <dgm:constr type="h" for="ch" forName="Parent" refType="w" refFor="ch" refForName="Parent"/>
                      <dgm:constr type="w" for="ch" forName="Parent" refType="w" fact="0.3949"/>
                      <dgm:constr type="l" for="ch" forName="Image" refType="w" fact="0.3773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6227"/>
                    </dgm:constrLst>
                  </dgm:else>
                </dgm:choose>
              </dgm:if>
              <dgm:else name="Name11">
                <dgm:choose name="Name12">
                  <dgm:if name="Name13" func="var" arg="dir" op="equ" val="norm">
                    <dgm:choose name="Name14">
                      <dgm:if name="Name15" axis="self" ptType="node" func="posOdd" op="equ" val="1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l" for="ch" forName="Image" refType="w" fact="0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r" for="ch" forName="Space" refType="w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if>
                      <dgm:else name="Name16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r" for="ch" forName="Image" refType="w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l" for="ch" forName="Space" refType="w" fact="0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else>
                    </dgm:choose>
                  </dgm:if>
                  <dgm:else name="Name17">
                    <dgm:choose name="Name18">
                      <dgm:if name="Name19" axis="self" ptType="node" func="posOdd" op="equ" val="1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r" for="ch" forName="Image" refType="w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l" for="ch" forName="Space" refType="w" fact="0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if>
                      <dgm:else name="Name20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l" for="ch" forName="Image" refType="w" fact="0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r" for="ch" forName="Space" refType="w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else>
                    </dgm:choose>
                  </dgm:else>
                </dgm:choose>
              </dgm:else>
            </dgm:choose>
          </dgm:if>
          <dgm:else name="Name21">
            <dgm:choose name="Name22">
              <dgm:if name="Name23" func="var" arg="dir" op="equ" val="norm">
                <dgm:choose name="Name24">
                  <dgm:if name="Name25" axis="self" ptType="node" func="posOdd" op="equ" val="1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l" for="ch" forName="Image" refType="w" fact="0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r" for="ch" forName="Space" refType="w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if>
                  <dgm:else name="Name26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r" for="ch" forName="Image" refType="w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l" for="ch" forName="Space" refType="w" fact="0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else>
                </dgm:choose>
              </dgm:if>
              <dgm:else name="Name27">
                <dgm:choose name="Name28">
                  <dgm:if name="Name29" axis="self" ptType="node" func="posOdd" op="equ" val="1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r" for="ch" forName="Image" refType="w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l" for="ch" forName="Space" refType="w" fact="0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if>
                  <dgm:else name="Name30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l" for="ch" forName="Image" refType="w" fact="0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r" for="ch" forName="Space" refType="w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else>
                </dgm:choose>
              </dgm:else>
            </dgm:choose>
          </dgm:else>
        </dgm:choose>
        <dgm:layoutNode name="Accent" styleLbl="alignNode1">
          <dgm:varLst>
            <dgm:chMax val="0"/>
            <dgm:chPref val="0"/>
          </dgm:varLst>
          <dgm:alg type="sp"/>
          <dgm:shape xmlns:r="http://schemas.openxmlformats.org/officeDocument/2006/relationships" type="donut" r:blip="">
            <dgm:adjLst>
              <dgm:adj idx="1" val="0.1101"/>
            </dgm:adjLst>
          </dgm:shape>
          <dgm:presOf/>
        </dgm:layoutNode>
        <dgm:layoutNode name="Image" styleLbl="bgImgPlace1">
          <dgm:varLst>
            <dgm:chMax val="0"/>
            <dgm:chPref val="0"/>
            <dgm:bulletEnabled val="1"/>
          </dgm:varLst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" styleLbl="fgAccFollowNode1">
          <dgm:varLst>
            <dgm:chMax val="0"/>
            <dgm:chPref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desOrSelf" ptType="node"/>
          <dgm:constrLst>
            <dgm:constr type="lMarg" refType="primFontSz" fact="0"/>
            <dgm:constr type="rMarg" refType="primFontSz" fact="0"/>
            <dgm:constr type="tMarg" refType="primFontSz" fact="0"/>
            <dgm:constr type="bMarg" refType="primFontSz" fact="0"/>
          </dgm:constrLst>
          <dgm:ruleLst>
            <dgm:rule type="primFontSz" val="5" fact="NaN" max="NaN"/>
          </dgm:ruleLst>
        </dgm:layoutNode>
        <dgm:layoutNode name="Space">
          <dgm:varLst>
            <dgm:chMax val="0"/>
            <dgm:chPref val="0"/>
          </dgm:varLst>
          <dgm:alg type="sp"/>
          <dgm:shape xmlns:r="http://schemas.openxmlformats.org/officeDocument/2006/relationships" r:blip="">
            <dgm:adjLst/>
          </dgm:shape>
          <dgm:presOf/>
        </dgm:layoutNode>
      </dgm:layoutNode>
      <dgm:forEach name="Name31" axis="followSib" ptType="sibTrans" cnt="1">
        <dgm:layoutNode name="ConnectorComposite">
          <dgm:alg type="composite">
            <dgm:param type="ar" val=".4"/>
          </dgm:alg>
          <dgm:shape xmlns:r="http://schemas.openxmlformats.org/officeDocument/2006/relationships" r:blip="">
            <dgm:adjLst/>
          </dgm:shape>
          <dgm:constrLst>
            <dgm:constr type="l" for="ch" forName="TopSpacing" refType="w" fact="0"/>
            <dgm:constr type="t" for="ch" forName="TopSpacing" refType="h" fact="0"/>
            <dgm:constr type="h" for="ch" forName="TopSpacing" refType="h" fact="0.3"/>
            <dgm:constr type="w" for="ch" forName="TopSpacing" refType="w"/>
            <dgm:constr type="l" for="ch" forName="Connector" refType="w" fact="0"/>
            <dgm:constr type="t" for="ch" forName="Connector" refType="h" fact="0.3"/>
            <dgm:constr type="h" for="ch" forName="Connector" refType="h" fact="0.4"/>
            <dgm:constr type="w" for="ch" forName="Connector" refType="h" refFor="ch" refForName="Connector"/>
            <dgm:constr type="l" for="ch" forName="BottomSpacing" refType="w" fact="0"/>
            <dgm:constr type="t" for="ch" forName="BottomSpacing" refType="h" fact="0.7"/>
            <dgm:constr type="h" for="ch" forName="BottomSpacing" refType="h" fact="0.3"/>
            <dgm:constr type="w" for="ch" forName="BottomSpacing" refType="w"/>
          </dgm:constrLst>
          <dgm:layoutNode name="TopSpacing">
            <dgm:alg type="sp"/>
            <dgm:shape xmlns:r="http://schemas.openxmlformats.org/officeDocument/2006/relationships" r:blip="">
              <dgm:adjLst/>
            </dgm:shape>
          </dgm:layoutNode>
          <dgm:layoutNode name="Connector" styleLbl="alignNode1">
            <dgm:alg type="sp"/>
            <dgm:shape xmlns:r="http://schemas.openxmlformats.org/officeDocument/2006/relationships" type="flowChartConnector" r:blip="">
              <dgm:adjLst/>
            </dgm:shape>
            <dgm:presOf/>
          </dgm:layoutNode>
          <dgm:layoutNode name="BottomSpacing">
            <dgm:alg type="sp"/>
            <dgm:shape xmlns:r="http://schemas.openxmlformats.org/officeDocument/2006/relationships" r:blip="">
              <dgm:adjLst/>
            </dgm:shape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Апрельская</dc:creator>
  <cp:lastModifiedBy>Oganez</cp:lastModifiedBy>
  <cp:revision>9</cp:revision>
  <cp:lastPrinted>2011-02-07T18:15:00Z</cp:lastPrinted>
  <dcterms:created xsi:type="dcterms:W3CDTF">2011-02-07T17:03:00Z</dcterms:created>
  <dcterms:modified xsi:type="dcterms:W3CDTF">2013-09-17T15:37:00Z</dcterms:modified>
</cp:coreProperties>
</file>