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715" w:rsidRPr="00DF6715" w:rsidRDefault="005E1026" w:rsidP="008547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715" w:rsidRPr="00DF6715">
        <w:rPr>
          <w:rFonts w:ascii="Times New Roman" w:hAnsi="Times New Roman" w:cs="Times New Roman"/>
          <w:b/>
          <w:sz w:val="28"/>
          <w:szCs w:val="28"/>
        </w:rPr>
        <w:t>Физико-математическая декада.</w:t>
      </w:r>
      <w:r w:rsidRPr="00DF671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86A60" w:rsidRDefault="00DF6715" w:rsidP="008547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026">
        <w:rPr>
          <w:rFonts w:ascii="Times New Roman" w:hAnsi="Times New Roman" w:cs="Times New Roman"/>
          <w:sz w:val="28"/>
          <w:szCs w:val="28"/>
        </w:rPr>
        <w:t xml:space="preserve">По плану работы методических объединений в нашей школе проводятся предметные декады, где </w:t>
      </w:r>
      <w:r w:rsidR="00C77889">
        <w:rPr>
          <w:rFonts w:ascii="Times New Roman" w:hAnsi="Times New Roman" w:cs="Times New Roman"/>
          <w:sz w:val="28"/>
          <w:szCs w:val="28"/>
        </w:rPr>
        <w:t xml:space="preserve"> </w:t>
      </w:r>
      <w:r w:rsidR="006E5592" w:rsidRPr="006E5592">
        <w:rPr>
          <w:rFonts w:ascii="Times New Roman" w:hAnsi="Times New Roman" w:cs="Times New Roman"/>
          <w:sz w:val="28"/>
          <w:szCs w:val="28"/>
        </w:rPr>
        <w:t>учителя показывают свои творческие задумки, обмениваются опытом работы.</w:t>
      </w:r>
      <w:r w:rsidR="0058214D">
        <w:rPr>
          <w:rFonts w:ascii="Times New Roman" w:hAnsi="Times New Roman" w:cs="Times New Roman"/>
          <w:sz w:val="28"/>
          <w:szCs w:val="28"/>
        </w:rPr>
        <w:t xml:space="preserve">  П</w:t>
      </w:r>
      <w:r w:rsidR="00C77889" w:rsidRPr="00C77889">
        <w:rPr>
          <w:rFonts w:ascii="Times New Roman" w:hAnsi="Times New Roman" w:cs="Times New Roman"/>
          <w:sz w:val="28"/>
          <w:szCs w:val="28"/>
        </w:rPr>
        <w:t>о физике были подготовлены внеклассные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CA8">
        <w:rPr>
          <w:rFonts w:ascii="Times New Roman" w:hAnsi="Times New Roman" w:cs="Times New Roman"/>
          <w:sz w:val="28"/>
          <w:szCs w:val="28"/>
        </w:rPr>
        <w:t>мероприятия: физический биатлон, игра «</w:t>
      </w:r>
      <w:proofErr w:type="spellStart"/>
      <w:r w:rsidR="00CA29E7">
        <w:rPr>
          <w:rFonts w:ascii="Times New Roman" w:hAnsi="Times New Roman" w:cs="Times New Roman"/>
          <w:sz w:val="28"/>
          <w:szCs w:val="28"/>
        </w:rPr>
        <w:t>Б</w:t>
      </w:r>
      <w:r w:rsidR="001E5CA8">
        <w:rPr>
          <w:rFonts w:ascii="Times New Roman" w:hAnsi="Times New Roman" w:cs="Times New Roman"/>
          <w:sz w:val="28"/>
          <w:szCs w:val="28"/>
        </w:rPr>
        <w:t>рей</w:t>
      </w:r>
      <w:proofErr w:type="gramStart"/>
      <w:r w:rsidR="001E5CA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E5CA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E5CA8">
        <w:rPr>
          <w:rFonts w:ascii="Times New Roman" w:hAnsi="Times New Roman" w:cs="Times New Roman"/>
          <w:sz w:val="28"/>
          <w:szCs w:val="28"/>
        </w:rPr>
        <w:t xml:space="preserve"> ринг».</w:t>
      </w:r>
      <w:r w:rsidR="0085476F" w:rsidRPr="00854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A60" w:rsidRDefault="00886A60" w:rsidP="008547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0" t="0" r="0" b="0"/>
            <wp:docPr id="1" name="Рисунок 1" descr="C:\Users\Алексей\Desktop\Копия DSC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опия DSC02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E7" w:rsidRDefault="001E5CA8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подготовки открытых уроков акцент был сделан на постановку демонстрационного эксперимента </w:t>
      </w:r>
      <w:r w:rsidR="00CA29E7">
        <w:rPr>
          <w:rFonts w:ascii="Times New Roman" w:hAnsi="Times New Roman" w:cs="Times New Roman"/>
          <w:sz w:val="28"/>
          <w:szCs w:val="28"/>
        </w:rPr>
        <w:t>и проведение лабораторных работ,</w:t>
      </w:r>
      <w:r w:rsidR="00310A5A">
        <w:rPr>
          <w:rFonts w:ascii="Times New Roman" w:hAnsi="Times New Roman" w:cs="Times New Roman"/>
          <w:sz w:val="28"/>
          <w:szCs w:val="28"/>
        </w:rPr>
        <w:t xml:space="preserve"> п</w:t>
      </w:r>
      <w:r w:rsidR="00CA29E7">
        <w:rPr>
          <w:rFonts w:ascii="Times New Roman" w:hAnsi="Times New Roman" w:cs="Times New Roman"/>
          <w:sz w:val="28"/>
          <w:szCs w:val="28"/>
        </w:rPr>
        <w:t>рактикум при минимальных затратах времени позволяет получить максимальный  эффект в развитии творческих способностей учащихся, углублённо понимать изученный материал,  развивать физическое мышление</w:t>
      </w:r>
      <w:r w:rsidR="00310A5A">
        <w:rPr>
          <w:rFonts w:ascii="Times New Roman" w:hAnsi="Times New Roman" w:cs="Times New Roman"/>
          <w:sz w:val="28"/>
          <w:szCs w:val="28"/>
        </w:rPr>
        <w:t>.</w:t>
      </w:r>
      <w:r w:rsidR="00047C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47CBB">
        <w:rPr>
          <w:rFonts w:ascii="Times New Roman" w:hAnsi="Times New Roman" w:cs="Times New Roman"/>
          <w:sz w:val="28"/>
          <w:szCs w:val="28"/>
        </w:rPr>
        <w:t>Был проведён интегрированный урок «Векторы».</w:t>
      </w:r>
    </w:p>
    <w:p w:rsidR="00663C24" w:rsidRDefault="00CB13C3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362200"/>
            <wp:effectExtent l="0" t="0" r="0" b="0"/>
            <wp:docPr id="2" name="Рисунок 2" descr="C:\Users\Алексей\Desktop\DSC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DSC02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DD" w:rsidRDefault="00310A5A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Учащиеся 7 классов на лабораторном практикуме по определению плотности вещества получали проблемные задания, с учётом степени самостоятельности ученика. Ребятам было интересно определить вещество, относящееся к драгоценным металлам</w:t>
      </w:r>
      <w:r w:rsidR="00873ECF">
        <w:rPr>
          <w:rFonts w:ascii="Times New Roman" w:hAnsi="Times New Roman" w:cs="Times New Roman"/>
          <w:sz w:val="28"/>
          <w:szCs w:val="28"/>
        </w:rPr>
        <w:t>, научится полученные знания применять на практике. Были представлены презентации краткие сообщения</w:t>
      </w:r>
      <w:r w:rsidR="00827ADD">
        <w:rPr>
          <w:rFonts w:ascii="Times New Roman" w:hAnsi="Times New Roman" w:cs="Times New Roman"/>
          <w:sz w:val="28"/>
          <w:szCs w:val="28"/>
        </w:rPr>
        <w:t>.</w:t>
      </w:r>
    </w:p>
    <w:p w:rsidR="00663C24" w:rsidRDefault="00663C24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0" t="0" r="0" b="0"/>
            <wp:docPr id="3" name="Рисунок 3" descr="C:\Users\Алексей\Desktop\DSC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DSC02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24" w:rsidRDefault="00663C24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0A5A" w:rsidRDefault="00827ADD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Восьмиклассники исследовали электрические </w:t>
      </w:r>
      <w:r w:rsidR="001237BE">
        <w:rPr>
          <w:rFonts w:ascii="Times New Roman" w:hAnsi="Times New Roman" w:cs="Times New Roman"/>
          <w:sz w:val="28"/>
          <w:szCs w:val="28"/>
        </w:rPr>
        <w:t>цепи, законы последовательного соединения проводников. Когда учащиеся делают правильный</w:t>
      </w:r>
      <w:r w:rsidR="0085476F">
        <w:rPr>
          <w:rFonts w:ascii="Times New Roman" w:hAnsi="Times New Roman" w:cs="Times New Roman"/>
          <w:sz w:val="28"/>
          <w:szCs w:val="28"/>
        </w:rPr>
        <w:t xml:space="preserve"> вывод, это остаётся его успехом</w:t>
      </w:r>
      <w:r w:rsidR="00560B3C">
        <w:rPr>
          <w:rFonts w:ascii="Times New Roman" w:hAnsi="Times New Roman" w:cs="Times New Roman"/>
          <w:sz w:val="28"/>
          <w:szCs w:val="28"/>
        </w:rPr>
        <w:t xml:space="preserve">, </w:t>
      </w:r>
      <w:r w:rsidR="0085476F">
        <w:rPr>
          <w:rFonts w:ascii="Times New Roman" w:hAnsi="Times New Roman" w:cs="Times New Roman"/>
          <w:sz w:val="28"/>
          <w:szCs w:val="28"/>
        </w:rPr>
        <w:t xml:space="preserve"> </w:t>
      </w:r>
      <w:r w:rsidR="00560B3C">
        <w:rPr>
          <w:rFonts w:ascii="Times New Roman" w:hAnsi="Times New Roman" w:cs="Times New Roman"/>
          <w:sz w:val="28"/>
          <w:szCs w:val="28"/>
        </w:rPr>
        <w:t>в сознании ребёнка</w:t>
      </w:r>
      <w:r w:rsidR="0085476F">
        <w:rPr>
          <w:rFonts w:ascii="Times New Roman" w:hAnsi="Times New Roman" w:cs="Times New Roman"/>
          <w:sz w:val="28"/>
          <w:szCs w:val="28"/>
        </w:rPr>
        <w:t xml:space="preserve"> </w:t>
      </w:r>
      <w:r w:rsidR="00560B3C">
        <w:rPr>
          <w:rFonts w:ascii="Times New Roman" w:hAnsi="Times New Roman" w:cs="Times New Roman"/>
          <w:sz w:val="28"/>
          <w:szCs w:val="28"/>
        </w:rPr>
        <w:t>подтверждается</w:t>
      </w:r>
      <w:r w:rsidR="0085476F">
        <w:rPr>
          <w:rFonts w:ascii="Times New Roman" w:hAnsi="Times New Roman" w:cs="Times New Roman"/>
          <w:sz w:val="28"/>
          <w:szCs w:val="28"/>
        </w:rPr>
        <w:t xml:space="preserve"> его значимость в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A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DDA" w:rsidRDefault="00557DDA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409825"/>
            <wp:effectExtent l="0" t="0" r="9525" b="9525"/>
            <wp:docPr id="4" name="Рисунок 4" descr="C:\Users\Алексей\Desktop\DSC0245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DSC02450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EE" w:rsidRDefault="00B552AA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41EE" w:rsidRDefault="00A341EE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43350"/>
            <wp:effectExtent l="0" t="0" r="0" b="0"/>
            <wp:docPr id="8" name="Рисунок 8" descr="C:\Users\Алексей\Desktop\DSC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DSC02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EE" w:rsidRDefault="00A341EE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552AA" w:rsidRDefault="00047CBB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B552AA">
        <w:rPr>
          <w:rFonts w:ascii="Times New Roman" w:hAnsi="Times New Roman" w:cs="Times New Roman"/>
          <w:sz w:val="28"/>
          <w:szCs w:val="28"/>
        </w:rPr>
        <w:t>, выполняя дополнительные</w:t>
      </w:r>
      <w:r w:rsidR="00AC53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313">
        <w:rPr>
          <w:rFonts w:ascii="Times New Roman" w:hAnsi="Times New Roman" w:cs="Times New Roman"/>
          <w:sz w:val="28"/>
          <w:szCs w:val="28"/>
        </w:rPr>
        <w:t>тризовские</w:t>
      </w:r>
      <w:proofErr w:type="spellEnd"/>
      <w:r w:rsidR="00AC5313">
        <w:rPr>
          <w:rFonts w:ascii="Times New Roman" w:hAnsi="Times New Roman" w:cs="Times New Roman"/>
          <w:sz w:val="28"/>
          <w:szCs w:val="28"/>
        </w:rPr>
        <w:t xml:space="preserve"> </w:t>
      </w:r>
      <w:r w:rsidR="00B552AA">
        <w:rPr>
          <w:rFonts w:ascii="Times New Roman" w:hAnsi="Times New Roman" w:cs="Times New Roman"/>
          <w:sz w:val="28"/>
          <w:szCs w:val="28"/>
        </w:rPr>
        <w:t xml:space="preserve"> задания, </w:t>
      </w:r>
      <w:r>
        <w:rPr>
          <w:rFonts w:ascii="Times New Roman" w:hAnsi="Times New Roman" w:cs="Times New Roman"/>
          <w:sz w:val="28"/>
          <w:szCs w:val="28"/>
        </w:rPr>
        <w:t xml:space="preserve"> вносили интересные предложения</w:t>
      </w:r>
      <w:r w:rsidR="00AC5313">
        <w:rPr>
          <w:rFonts w:ascii="Times New Roman" w:hAnsi="Times New Roman" w:cs="Times New Roman"/>
          <w:sz w:val="28"/>
          <w:szCs w:val="28"/>
        </w:rPr>
        <w:t>.</w:t>
      </w:r>
    </w:p>
    <w:p w:rsidR="005E1026" w:rsidRDefault="005E1026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5313">
        <w:rPr>
          <w:rFonts w:ascii="Times New Roman" w:hAnsi="Times New Roman" w:cs="Times New Roman"/>
          <w:sz w:val="28"/>
          <w:szCs w:val="28"/>
        </w:rPr>
        <w:t xml:space="preserve">Параллельно с фронтальными работами ребята проводили виртуальный физический эксперимент за компьютером, что позволило подтвердить </w:t>
      </w:r>
      <w:r w:rsidR="00941161">
        <w:rPr>
          <w:rFonts w:ascii="Times New Roman" w:hAnsi="Times New Roman" w:cs="Times New Roman"/>
          <w:sz w:val="28"/>
          <w:szCs w:val="28"/>
        </w:rPr>
        <w:t>правильность достигнутой цели работы.</w:t>
      </w:r>
    </w:p>
    <w:p w:rsidR="00A74669" w:rsidRDefault="005E1026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57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771715"/>
            <wp:effectExtent l="0" t="0" r="0" b="0"/>
            <wp:docPr id="5" name="Рисунок 5" descr="C:\Users\Алексей\Desktop\DSC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DSC0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16" cy="277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26" w:rsidRPr="005E1026" w:rsidRDefault="00557DDA" w:rsidP="00310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7393" cy="2960162"/>
            <wp:effectExtent l="0" t="0" r="0" b="0"/>
            <wp:docPr id="7" name="Рисунок 7" descr="C:\Users\Алексей\Desktop\DSC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DSC02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93" cy="296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026" w:rsidRPr="005E1026" w:rsidSect="004A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66F"/>
    <w:rsid w:val="00047CBB"/>
    <w:rsid w:val="00091A3D"/>
    <w:rsid w:val="001237BE"/>
    <w:rsid w:val="001E5CA8"/>
    <w:rsid w:val="00310A5A"/>
    <w:rsid w:val="004A5F7E"/>
    <w:rsid w:val="004B606E"/>
    <w:rsid w:val="00557DDA"/>
    <w:rsid w:val="00560B3C"/>
    <w:rsid w:val="0058214D"/>
    <w:rsid w:val="005E1026"/>
    <w:rsid w:val="00663C24"/>
    <w:rsid w:val="006C66D8"/>
    <w:rsid w:val="006E5592"/>
    <w:rsid w:val="00827ADD"/>
    <w:rsid w:val="0085476F"/>
    <w:rsid w:val="00873ECF"/>
    <w:rsid w:val="00886A60"/>
    <w:rsid w:val="008B1798"/>
    <w:rsid w:val="00941161"/>
    <w:rsid w:val="00A341EE"/>
    <w:rsid w:val="00A74669"/>
    <w:rsid w:val="00AC5313"/>
    <w:rsid w:val="00B552AA"/>
    <w:rsid w:val="00C77889"/>
    <w:rsid w:val="00CA29E7"/>
    <w:rsid w:val="00CB13C3"/>
    <w:rsid w:val="00DF6715"/>
    <w:rsid w:val="00F5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EFCD9-30CE-4C59-9F88-930717E38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17</cp:revision>
  <dcterms:created xsi:type="dcterms:W3CDTF">2014-01-26T15:53:00Z</dcterms:created>
  <dcterms:modified xsi:type="dcterms:W3CDTF">2014-01-26T23:39:00Z</dcterms:modified>
</cp:coreProperties>
</file>