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B" w:rsidRDefault="00AB39FB" w:rsidP="00AB39F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9FB" w:rsidRDefault="00AB39FB" w:rsidP="00AB39FB">
      <w:pPr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Методы и способы реализации педагогической деятельности по формированию УУД средствами предмета физики</w:t>
      </w:r>
    </w:p>
    <w:p w:rsidR="00BA3572" w:rsidRDefault="00BA3572" w:rsidP="00AB39FB">
      <w:pPr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Выполнила учитель физики </w:t>
      </w:r>
      <w:r w:rsidR="0045575A">
        <w:rPr>
          <w:rFonts w:ascii="Times New Roman" w:eastAsia="Times New Roman" w:hAnsi="Times New Roman"/>
          <w:i/>
          <w:sz w:val="24"/>
          <w:szCs w:val="24"/>
          <w:lang w:eastAsia="ru-RU"/>
        </w:rPr>
        <w:t>Марченко М.А. МОУ «Лицей № 14» г.о. Электросталь.</w:t>
      </w:r>
    </w:p>
    <w:p w:rsidR="003852F6" w:rsidRDefault="003852F6" w:rsidP="00362BBD">
      <w:pPr>
        <w:rPr>
          <w:rFonts w:ascii="Times New Roman" w:hAnsi="Times New Roman"/>
          <w:sz w:val="24"/>
          <w:szCs w:val="24"/>
        </w:rPr>
      </w:pPr>
    </w:p>
    <w:p w:rsidR="00906911" w:rsidRDefault="00A71A17" w:rsidP="00362B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362BBD" w:rsidRPr="00A71A17">
        <w:rPr>
          <w:rFonts w:ascii="Times New Roman" w:hAnsi="Times New Roman" w:cs="Times New Roman"/>
          <w:bCs/>
          <w:sz w:val="28"/>
          <w:szCs w:val="28"/>
        </w:rPr>
        <w:t>ехнологическ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 карта урока, </w:t>
      </w:r>
      <w:r w:rsidR="00362BBD" w:rsidRPr="00A71A17">
        <w:rPr>
          <w:rFonts w:ascii="Times New Roman" w:hAnsi="Times New Roman" w:cs="Times New Roman"/>
          <w:bCs/>
          <w:sz w:val="28"/>
          <w:szCs w:val="28"/>
        </w:rPr>
        <w:t xml:space="preserve">реализующего </w:t>
      </w:r>
      <w:proofErr w:type="spellStart"/>
      <w:r w:rsidR="00362BBD" w:rsidRPr="00A71A17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="00362BBD" w:rsidRPr="00A71A17">
        <w:rPr>
          <w:rFonts w:ascii="Times New Roman" w:hAnsi="Times New Roman" w:cs="Times New Roman"/>
          <w:bCs/>
          <w:sz w:val="28"/>
          <w:szCs w:val="28"/>
        </w:rPr>
        <w:t xml:space="preserve"> подход и формирование УУД</w:t>
      </w:r>
      <w:r w:rsidR="00362BBD" w:rsidRPr="00A71A17">
        <w:rPr>
          <w:rFonts w:ascii="Times New Roman" w:hAnsi="Times New Roman" w:cs="Times New Roman"/>
          <w:bCs/>
          <w:sz w:val="28"/>
          <w:szCs w:val="28"/>
        </w:rPr>
        <w:br/>
        <w:t>Предмет</w:t>
      </w:r>
      <w:r w:rsidRPr="00A71A17">
        <w:rPr>
          <w:rFonts w:ascii="Times New Roman" w:hAnsi="Times New Roman" w:cs="Times New Roman"/>
          <w:bCs/>
          <w:sz w:val="28"/>
          <w:szCs w:val="28"/>
        </w:rPr>
        <w:t xml:space="preserve">     физика</w:t>
      </w:r>
      <w:r w:rsidR="00362BBD" w:rsidRPr="00A71A17">
        <w:rPr>
          <w:rFonts w:ascii="Times New Roman" w:hAnsi="Times New Roman" w:cs="Times New Roman"/>
          <w:bCs/>
          <w:sz w:val="28"/>
          <w:szCs w:val="28"/>
        </w:rPr>
        <w:br/>
        <w:t>Класс</w:t>
      </w:r>
      <w:r w:rsidRPr="00A71A17">
        <w:rPr>
          <w:rFonts w:ascii="Times New Roman" w:hAnsi="Times New Roman" w:cs="Times New Roman"/>
          <w:bCs/>
          <w:sz w:val="28"/>
          <w:szCs w:val="28"/>
        </w:rPr>
        <w:t xml:space="preserve">          8</w:t>
      </w:r>
      <w:r w:rsidR="00362BBD" w:rsidRPr="00A71A17">
        <w:rPr>
          <w:rFonts w:ascii="Times New Roman" w:hAnsi="Times New Roman" w:cs="Times New Roman"/>
          <w:bCs/>
          <w:sz w:val="28"/>
          <w:szCs w:val="28"/>
        </w:rPr>
        <w:br/>
        <w:t>Автор УМК</w:t>
      </w:r>
      <w:r w:rsidRPr="00A71A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A71A17"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 w:rsidRPr="00A71A17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362BBD" w:rsidRPr="00A71A17">
        <w:rPr>
          <w:rFonts w:ascii="Times New Roman" w:hAnsi="Times New Roman" w:cs="Times New Roman"/>
          <w:bCs/>
          <w:sz w:val="28"/>
          <w:szCs w:val="28"/>
        </w:rPr>
        <w:br/>
        <w:t>Тема урока</w:t>
      </w:r>
      <w:r w:rsidRPr="00A71A1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06911" w:rsidRPr="00BE4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«Измерение мощности и работы тока в электрической лампе».</w:t>
      </w:r>
    </w:p>
    <w:p w:rsidR="003852F6" w:rsidRPr="00A9337E" w:rsidRDefault="00362BBD" w:rsidP="00A93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17">
        <w:rPr>
          <w:rFonts w:ascii="Times New Roman" w:hAnsi="Times New Roman" w:cs="Times New Roman"/>
          <w:bCs/>
          <w:sz w:val="28"/>
          <w:szCs w:val="28"/>
        </w:rPr>
        <w:t>Тип урока</w:t>
      </w:r>
      <w:r w:rsidR="00A71A17" w:rsidRPr="00A71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AD4">
        <w:rPr>
          <w:rFonts w:ascii="Times New Roman" w:hAnsi="Times New Roman" w:cs="Times New Roman"/>
          <w:bCs/>
          <w:sz w:val="28"/>
          <w:szCs w:val="28"/>
        </w:rPr>
        <w:t>комбинированный</w:t>
      </w:r>
      <w:r w:rsidR="008942A8">
        <w:rPr>
          <w:rFonts w:ascii="Times New Roman" w:hAnsi="Times New Roman" w:cs="Times New Roman"/>
          <w:bCs/>
          <w:sz w:val="28"/>
          <w:szCs w:val="28"/>
        </w:rPr>
        <w:t xml:space="preserve"> (лабораторная работа)</w:t>
      </w:r>
    </w:p>
    <w:p w:rsidR="00A9337E" w:rsidRDefault="00A9337E" w:rsidP="00362BBD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852F6" w:rsidRDefault="003852F6" w:rsidP="00A9337E">
      <w:pPr>
        <w:rPr>
          <w:rFonts w:ascii="Times New Roman" w:hAnsi="Times New Roman"/>
          <w:sz w:val="24"/>
          <w:szCs w:val="24"/>
        </w:rPr>
      </w:pPr>
    </w:p>
    <w:p w:rsidR="00A9337E" w:rsidRDefault="00A9337E" w:rsidP="00A9337E">
      <w:pPr>
        <w:rPr>
          <w:rFonts w:ascii="Times New Roman" w:hAnsi="Times New Roman"/>
          <w:sz w:val="24"/>
          <w:szCs w:val="24"/>
        </w:rPr>
      </w:pPr>
    </w:p>
    <w:p w:rsidR="00A9337E" w:rsidRDefault="00A9337E" w:rsidP="00A9337E">
      <w:pPr>
        <w:rPr>
          <w:rFonts w:ascii="Times New Roman" w:hAnsi="Times New Roman"/>
          <w:sz w:val="24"/>
          <w:szCs w:val="24"/>
        </w:rPr>
      </w:pPr>
    </w:p>
    <w:p w:rsidR="00A9337E" w:rsidRDefault="00A9337E" w:rsidP="00A9337E">
      <w:pPr>
        <w:rPr>
          <w:rFonts w:ascii="Times New Roman" w:hAnsi="Times New Roman"/>
          <w:sz w:val="24"/>
          <w:szCs w:val="24"/>
        </w:rPr>
      </w:pPr>
    </w:p>
    <w:p w:rsidR="00A9337E" w:rsidRDefault="00A9337E" w:rsidP="00A9337E">
      <w:pPr>
        <w:rPr>
          <w:rFonts w:ascii="Times New Roman" w:hAnsi="Times New Roman"/>
          <w:sz w:val="24"/>
          <w:szCs w:val="24"/>
        </w:rPr>
      </w:pPr>
    </w:p>
    <w:p w:rsidR="00A9337E" w:rsidRDefault="00A9337E" w:rsidP="00A9337E">
      <w:pPr>
        <w:rPr>
          <w:rFonts w:ascii="Times New Roman" w:hAnsi="Times New Roman"/>
          <w:sz w:val="24"/>
          <w:szCs w:val="24"/>
        </w:rPr>
      </w:pPr>
    </w:p>
    <w:p w:rsidR="00A9337E" w:rsidRPr="00A9337E" w:rsidRDefault="00A9337E" w:rsidP="00A9337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87" w:tblpY="2287"/>
        <w:tblW w:w="14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410"/>
        <w:gridCol w:w="1843"/>
        <w:gridCol w:w="1559"/>
        <w:gridCol w:w="1985"/>
        <w:gridCol w:w="1701"/>
        <w:gridCol w:w="1701"/>
        <w:gridCol w:w="1842"/>
      </w:tblGrid>
      <w:tr w:rsidR="00BA3572" w:rsidRPr="004D79EC" w:rsidTr="0069454F">
        <w:trPr>
          <w:trHeight w:val="1227"/>
        </w:trPr>
        <w:tc>
          <w:tcPr>
            <w:tcW w:w="18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</w:pPr>
          </w:p>
          <w:p w:rsidR="00BA3572" w:rsidRPr="004D79EC" w:rsidRDefault="00BA3572" w:rsidP="004D79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7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</w:t>
            </w:r>
          </w:p>
          <w:p w:rsidR="00BA3572" w:rsidRPr="004D79EC" w:rsidRDefault="00BA3572" w:rsidP="004D79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7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</w:t>
            </w:r>
          </w:p>
          <w:p w:rsidR="00BA3572" w:rsidRPr="004D79EC" w:rsidRDefault="00BA3572" w:rsidP="004D7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890EF3" w:rsidRPr="004D79EC" w:rsidRDefault="00890EF3" w:rsidP="004D79EC">
            <w:pPr>
              <w:spacing w:before="53" w:after="0" w:line="27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0631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A3572" w:rsidRPr="004D79EC" w:rsidTr="0069454F">
        <w:trPr>
          <w:trHeight w:val="1059"/>
        </w:trPr>
        <w:tc>
          <w:tcPr>
            <w:tcW w:w="1845" w:type="dxa"/>
            <w:vMerge/>
            <w:tcBorders>
              <w:left w:val="single" w:sz="1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3572" w:rsidRPr="004D79EC" w:rsidRDefault="00BA3572" w:rsidP="004D79EC">
            <w:pPr>
              <w:spacing w:before="53" w:after="0" w:line="27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7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BA3572" w:rsidRPr="004D79EC" w:rsidTr="0069454F">
        <w:trPr>
          <w:trHeight w:val="2572"/>
        </w:trPr>
        <w:tc>
          <w:tcPr>
            <w:tcW w:w="184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5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5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5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5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5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0EF3" w:rsidRPr="004D79EC" w:rsidRDefault="00BA3572" w:rsidP="004D79EC">
            <w:pPr>
              <w:spacing w:before="5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BA3572" w:rsidRPr="004D79EC" w:rsidTr="0069454F">
        <w:trPr>
          <w:trHeight w:val="1164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tabs>
                <w:tab w:val="num" w:pos="0"/>
              </w:tabs>
              <w:ind w:firstLine="3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Организационный этап</w:t>
            </w:r>
          </w:p>
          <w:p w:rsidR="00BA3572" w:rsidRPr="004D79EC" w:rsidRDefault="00BA3572" w:rsidP="004D79EC">
            <w:pPr>
              <w:tabs>
                <w:tab w:val="num" w:pos="0"/>
              </w:tabs>
              <w:ind w:firstLine="3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(2 мин.)</w:t>
            </w:r>
          </w:p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Включение в </w:t>
            </w: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деловой ритм. Подготовка класса к работе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tabs>
                <w:tab w:val="num" w:pos="0"/>
              </w:tabs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Устное сообщение учителя,</w:t>
            </w:r>
          </w:p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Объявление темы и плана урока. Приветствует </w:t>
            </w: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учащихся, озвучивает тему и цель урока, знакомит учащихся с  планом урока.</w:t>
            </w:r>
            <w:r w:rsidR="003B1164"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Приветствуют учителя, слушают, настраиваются на восприятие материала </w:t>
            </w: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Постановка вопросов — инициативное сотрудничество в поиске и </w:t>
            </w: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сборе информации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572" w:rsidRPr="004D79EC" w:rsidTr="0069454F">
        <w:trPr>
          <w:trHeight w:val="1486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tabs>
                <w:tab w:val="num" w:pos="0"/>
              </w:tabs>
              <w:ind w:firstLine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Актуализация знаний (8 мин)</w:t>
            </w:r>
          </w:p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знаний учащихся, необходимых для изучения нового материала, формирование мотивации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8942A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озвучивает вопросы для повторения пройденного материала:</w:t>
            </w:r>
          </w:p>
          <w:p w:rsidR="008942A8" w:rsidRPr="004D79EC" w:rsidRDefault="008942A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1)определение, формула, единицы измерения 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42A8" w:rsidRPr="004D79EC" w:rsidRDefault="008942A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назначение и правила подключение приборов: амперметр и вольтметр;</w:t>
            </w:r>
          </w:p>
          <w:p w:rsidR="008942A8" w:rsidRPr="004D79EC" w:rsidRDefault="008942A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002E7F"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определение, вывод формулы, единицы измерения работы тока и мощности тока.</w:t>
            </w:r>
          </w:p>
          <w:p w:rsidR="008942A8" w:rsidRPr="004D79EC" w:rsidRDefault="008942A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C908B3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поставленные 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C908B3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F10DB"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сознанное и произвольное построение речевого высказывания в устной форме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C908B3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ответы одноклассников и оценивают их правильность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C908B3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усвоить</w:t>
            </w:r>
            <w:proofErr w:type="gramEnd"/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осознание качества и уровня усвоения;</w:t>
            </w:r>
          </w:p>
        </w:tc>
      </w:tr>
      <w:tr w:rsidR="00906911" w:rsidRPr="004D79EC" w:rsidTr="0069454F">
        <w:trPr>
          <w:trHeight w:val="1486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906911" w:rsidP="004D79EC">
            <w:pPr>
              <w:tabs>
                <w:tab w:val="num" w:pos="0"/>
              </w:tabs>
              <w:ind w:firstLine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4D7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Выполнение контрольного задания (тестирование</w:t>
            </w:r>
            <w:r w:rsidR="00FF7D1E" w:rsidRPr="004D7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(7 мин)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C2069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раздает текст задания, дает пояснения по   его </w:t>
            </w:r>
            <w:r w:rsidR="003E2BDE"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</w:t>
            </w: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контролирует </w:t>
            </w:r>
            <w:r w:rsidR="003E2BDE"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827473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задания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827473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Структурирование знаний, </w:t>
            </w:r>
            <w:r w:rsidRPr="004D79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наиболее эффективных способов решения задач в зависимости от конкретных условий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906911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906911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906911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911" w:rsidRPr="004D79EC" w:rsidRDefault="00906911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572" w:rsidRPr="004D79EC" w:rsidTr="0069454F">
        <w:trPr>
          <w:trHeight w:val="1486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A26E95" w:rsidP="004D79EC">
            <w:pPr>
              <w:tabs>
                <w:tab w:val="num" w:pos="0"/>
              </w:tabs>
              <w:ind w:firstLine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цели исследования, выбор необходимых приборов</w:t>
            </w:r>
            <w:r w:rsidR="00BC3CB7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, планирование хода работы.</w:t>
            </w:r>
            <w:r w:rsidR="00FF7D1E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3B1164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ставит перед учащимися задачу экспериментально определить мощность электрической лампы.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C70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составляют план выполнения экспериментальной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FF7D1E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F10DB"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572" w:rsidRPr="004D79EC" w:rsidRDefault="00BA3572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CB7" w:rsidRPr="004D79EC" w:rsidTr="0069454F">
        <w:trPr>
          <w:trHeight w:val="1486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BC3CB7" w:rsidP="004D79EC">
            <w:pPr>
              <w:tabs>
                <w:tab w:val="num" w:pos="21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Экспериментальная работа</w:t>
            </w:r>
            <w:r w:rsidR="006E0206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B1164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B5FB7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F7D1E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B5FB7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3B1164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делит учащихся на группы и следит за выполнением экспериментальной части и соблюдением техники безопасности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AD5375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группам выполняют экспериментальную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AD5375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способов и условий действия, контроль и оценка процесса и результатов деятельност</w:t>
            </w:r>
            <w:r w:rsidR="00F249A3"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FF7D1E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группам выполняют экспериментальную часть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C2069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вопросов — инициативное сотрудничество в поиске и сборе информации</w:t>
            </w:r>
            <w:r w:rsidR="00FF7D1E"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управление поведением партнера — контроль, коррекция, оценка его действий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FF7D1E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группам выполняют экспериментальную часть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CB7" w:rsidRPr="004D79EC" w:rsidRDefault="005A0826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учебного сотрудничества с учителем и сверстниками</w:t>
            </w:r>
          </w:p>
        </w:tc>
      </w:tr>
      <w:tr w:rsidR="004B6168" w:rsidRPr="004D79EC" w:rsidTr="0050566B">
        <w:trPr>
          <w:trHeight w:val="1486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tabs>
                <w:tab w:val="num" w:pos="216"/>
              </w:tabs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Пе</w:t>
            </w:r>
            <w:r w:rsidR="00FF7D1E"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рвичное закрепление материала (8</w:t>
            </w:r>
            <w:r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4B6168" w:rsidRPr="004D79EC" w:rsidRDefault="004B6168" w:rsidP="004D79EC">
            <w:pPr>
              <w:tabs>
                <w:tab w:val="num" w:pos="216"/>
              </w:tabs>
              <w:ind w:left="7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знаний </w:t>
            </w:r>
          </w:p>
          <w:p w:rsidR="004B6168" w:rsidRPr="004D79EC" w:rsidRDefault="004B6168" w:rsidP="004D79EC">
            <w:pPr>
              <w:tabs>
                <w:tab w:val="num" w:pos="0"/>
              </w:tabs>
              <w:ind w:firstLine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ставит задачу: по полученным экспериментальным данным вычислить мощность и работу тока в лампе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известным формулам вычисляют мощность и работу тока в лампе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Структурирование знаний, </w:t>
            </w:r>
            <w:r w:rsidRPr="004D79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168" w:rsidRPr="004D79EC" w:rsidTr="0050566B">
        <w:trPr>
          <w:trHeight w:val="1486"/>
        </w:trPr>
        <w:tc>
          <w:tcPr>
            <w:tcW w:w="184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tabs>
                <w:tab w:val="num" w:pos="216"/>
              </w:tabs>
              <w:ind w:left="7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ставит задачу: сравнить полученное значение мощности со значением указанным на лампе.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поставленный вопрос.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168" w:rsidRPr="004D79EC" w:rsidRDefault="004B6168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AD4" w:rsidRPr="004D79EC" w:rsidTr="0069454F">
        <w:trPr>
          <w:trHeight w:val="1486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206" w:rsidRPr="004D79EC" w:rsidRDefault="006E0206" w:rsidP="004D79EC">
            <w:pPr>
              <w:tabs>
                <w:tab w:val="num" w:pos="216"/>
              </w:tabs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домашнего задания (2 мин)</w:t>
            </w:r>
          </w:p>
          <w:p w:rsidR="005B0AD4" w:rsidRPr="004D79EC" w:rsidRDefault="006E0206" w:rsidP="004D79EC">
            <w:pPr>
              <w:tabs>
                <w:tab w:val="num" w:pos="216"/>
              </w:tabs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EC">
              <w:rPr>
                <w:rFonts w:ascii="Times New Roman" w:hAnsi="Times New Roman" w:cs="Times New Roman"/>
                <w:sz w:val="24"/>
                <w:szCs w:val="24"/>
              </w:rPr>
              <w:t>Дать информацию и инструктаж по домашнему заданию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4D79EC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дает пояснения по выполнению домашнего задания.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5B0AD4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5B0AD4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4D79EC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записывают домашнее задание.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4D79EC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вопросов, поиск и сбор информации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5B0AD4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0AD4" w:rsidRPr="004D79EC" w:rsidRDefault="005B0AD4" w:rsidP="004D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EF3" w:rsidRDefault="00890EF3" w:rsidP="004D79EC">
      <w:pPr>
        <w:rPr>
          <w:rFonts w:ascii="Times New Roman" w:hAnsi="Times New Roman" w:cs="Times New Roman"/>
          <w:sz w:val="24"/>
          <w:szCs w:val="24"/>
        </w:rPr>
      </w:pPr>
    </w:p>
    <w:p w:rsidR="003852F6" w:rsidRDefault="003852F6" w:rsidP="004D79EC">
      <w:pPr>
        <w:rPr>
          <w:rFonts w:ascii="Times New Roman" w:hAnsi="Times New Roman" w:cs="Times New Roman"/>
          <w:sz w:val="24"/>
          <w:szCs w:val="24"/>
        </w:rPr>
      </w:pPr>
    </w:p>
    <w:p w:rsidR="003852F6" w:rsidRDefault="003852F6" w:rsidP="004D79EC">
      <w:pPr>
        <w:rPr>
          <w:rFonts w:ascii="Times New Roman" w:hAnsi="Times New Roman" w:cs="Times New Roman"/>
          <w:sz w:val="24"/>
          <w:szCs w:val="24"/>
        </w:rPr>
      </w:pPr>
    </w:p>
    <w:p w:rsidR="000B0256" w:rsidRPr="003852F6" w:rsidRDefault="003852F6" w:rsidP="004D79EC">
      <w:pPr>
        <w:rPr>
          <w:rFonts w:ascii="Times New Roman" w:hAnsi="Times New Roman" w:cs="Times New Roman"/>
          <w:b/>
          <w:sz w:val="28"/>
          <w:szCs w:val="28"/>
        </w:rPr>
      </w:pPr>
      <w:r w:rsidRPr="003852F6">
        <w:rPr>
          <w:rFonts w:ascii="Times New Roman" w:hAnsi="Times New Roman" w:cs="Times New Roman"/>
          <w:b/>
          <w:sz w:val="28"/>
          <w:szCs w:val="28"/>
        </w:rPr>
        <w:t>Самоанализ урока.</w:t>
      </w:r>
    </w:p>
    <w:p w:rsidR="000B0256" w:rsidRPr="00D11BF7" w:rsidRDefault="000B0256" w:rsidP="004D79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proofErr w:type="spellEnd"/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формулирует учитель</w:t>
      </w:r>
    </w:p>
    <w:p w:rsidR="000B0256" w:rsidRPr="00D11BF7" w:rsidRDefault="000B0256" w:rsidP="004D79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Диагностичны</w:t>
      </w:r>
      <w:proofErr w:type="spellEnd"/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измеряемы</w:t>
      </w:r>
      <w:r w:rsid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0256" w:rsidRPr="00D11BF7" w:rsidRDefault="000B0256" w:rsidP="004D79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мотивационного поля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этапе </w:t>
      </w:r>
      <w:proofErr w:type="spellStart"/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отдельных этапах урока</w:t>
      </w:r>
    </w:p>
    <w:p w:rsidR="000B0256" w:rsidRPr="00D11BF7" w:rsidRDefault="000B0256" w:rsidP="004D79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урока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 связь с жизнью, практической деятельностью. Имеется интеграция содержания.</w:t>
      </w:r>
    </w:p>
    <w:p w:rsidR="000B0256" w:rsidRPr="00D11BF7" w:rsidRDefault="000B0256" w:rsidP="004D79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организации деятельности учащихся на уроке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ронтальные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(повторение пройденного материала, составление плана экспериментального задания), п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арные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(выполнение экспериментальной части), и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(дополнительное</w:t>
      </w:r>
      <w:r w:rsid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для </w:t>
      </w:r>
      <w:proofErr w:type="gramStart"/>
      <w:r w:rsid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proofErr w:type="gramEnd"/>
      <w:r w:rsid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выполнит работу раньше всех)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0256" w:rsidRPr="00D11BF7" w:rsidRDefault="008F25A4" w:rsidP="004D79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методов, приемов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Предполагают включение учащихся как субъектов деятельности на всех этапах урока; характер – </w:t>
      </w:r>
      <w:proofErr w:type="spellStart"/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компетентностно-ориентированный</w:t>
      </w:r>
      <w:proofErr w:type="spellEnd"/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5A4" w:rsidRPr="00D11BF7" w:rsidRDefault="008F25A4" w:rsidP="004D79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технологий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D11BF7" w:rsidRPr="00D11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личностно-ориентированные</w:t>
      </w:r>
      <w:proofErr w:type="gramEnd"/>
      <w:r w:rsidR="00D11BF7" w:rsidRPr="00D11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1BF7" w:rsidRPr="00D11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тестовые</w:t>
      </w:r>
      <w:r w:rsidR="00D11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B6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частично-поисковые, коммуникативные.</w:t>
      </w:r>
    </w:p>
    <w:p w:rsidR="000B0256" w:rsidRPr="00D11BF7" w:rsidRDefault="008F25A4" w:rsidP="004D79EC">
      <w:pPr>
        <w:rPr>
          <w:rFonts w:ascii="Times New Roman" w:hAnsi="Times New Roman" w:cs="Times New Roman"/>
          <w:sz w:val="24"/>
          <w:szCs w:val="24"/>
        </w:rPr>
      </w:pPr>
      <w:r w:rsidRPr="00D11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урока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 направленность на предметные, общепредметные компетентности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продукта деятельност</w:t>
      </w:r>
      <w:proofErr w:type="gramStart"/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выполнены измерения и вычисления)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знаний о его практическом применении. Большая часть класса достигла результата</w:t>
      </w:r>
      <w:r w:rsidRPr="00D1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среднего</w:t>
      </w:r>
      <w:r w:rsidRPr="000B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B0256" w:rsidRPr="00D11BF7" w:rsidSect="003852F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9FB"/>
    <w:rsid w:val="00002E7F"/>
    <w:rsid w:val="000173D2"/>
    <w:rsid w:val="000B0256"/>
    <w:rsid w:val="00174BDB"/>
    <w:rsid w:val="0018109D"/>
    <w:rsid w:val="00314D6D"/>
    <w:rsid w:val="00362BBD"/>
    <w:rsid w:val="003852F6"/>
    <w:rsid w:val="003A1548"/>
    <w:rsid w:val="003B1164"/>
    <w:rsid w:val="003D3AF9"/>
    <w:rsid w:val="003E2BDE"/>
    <w:rsid w:val="003F5547"/>
    <w:rsid w:val="00422CEB"/>
    <w:rsid w:val="0045575A"/>
    <w:rsid w:val="004B6168"/>
    <w:rsid w:val="004D79EC"/>
    <w:rsid w:val="00537411"/>
    <w:rsid w:val="005A0826"/>
    <w:rsid w:val="005B0AD4"/>
    <w:rsid w:val="0069454F"/>
    <w:rsid w:val="006B3960"/>
    <w:rsid w:val="006E0206"/>
    <w:rsid w:val="00827473"/>
    <w:rsid w:val="00890EF3"/>
    <w:rsid w:val="008942A8"/>
    <w:rsid w:val="008B5FB7"/>
    <w:rsid w:val="008F25A4"/>
    <w:rsid w:val="00905DE3"/>
    <w:rsid w:val="00906911"/>
    <w:rsid w:val="00967417"/>
    <w:rsid w:val="009B4C4E"/>
    <w:rsid w:val="00A26E95"/>
    <w:rsid w:val="00A71A17"/>
    <w:rsid w:val="00A9337E"/>
    <w:rsid w:val="00AB39FB"/>
    <w:rsid w:val="00AD5375"/>
    <w:rsid w:val="00AE32ED"/>
    <w:rsid w:val="00BA3572"/>
    <w:rsid w:val="00BA3C70"/>
    <w:rsid w:val="00BB60C7"/>
    <w:rsid w:val="00BC3CB7"/>
    <w:rsid w:val="00C20698"/>
    <w:rsid w:val="00C908B3"/>
    <w:rsid w:val="00CF10DB"/>
    <w:rsid w:val="00D11BF7"/>
    <w:rsid w:val="00D43530"/>
    <w:rsid w:val="00D55AE0"/>
    <w:rsid w:val="00F249A3"/>
    <w:rsid w:val="00F816AC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826"/>
  </w:style>
  <w:style w:type="character" w:styleId="a4">
    <w:name w:val="Strong"/>
    <w:basedOn w:val="a0"/>
    <w:uiPriority w:val="22"/>
    <w:qFormat/>
    <w:rsid w:val="000B0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</dc:creator>
  <cp:lastModifiedBy>Gena</cp:lastModifiedBy>
  <cp:revision>30</cp:revision>
  <dcterms:created xsi:type="dcterms:W3CDTF">2014-03-13T06:09:00Z</dcterms:created>
  <dcterms:modified xsi:type="dcterms:W3CDTF">2014-04-10T12:12:00Z</dcterms:modified>
</cp:coreProperties>
</file>