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r w:rsidRPr="00E158F8">
        <w:rPr>
          <w:rFonts w:eastAsia="Times New Roman"/>
          <w:lang w:eastAsia="ru-RU"/>
        </w:rPr>
        <w:t>Муниципальное  казенное  общеобразовательное учреждение</w:t>
      </w: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r w:rsidRPr="00E158F8">
        <w:rPr>
          <w:rFonts w:eastAsia="Times New Roman"/>
          <w:lang w:eastAsia="ru-RU"/>
        </w:rPr>
        <w:t>«Владимировская средняя общеобразовательная школа»</w:t>
      </w:r>
    </w:p>
    <w:p w:rsidR="00E158F8" w:rsidRPr="00E158F8" w:rsidRDefault="00E158F8" w:rsidP="00E158F8">
      <w:pPr>
        <w:rPr>
          <w:rFonts w:eastAsia="Times New Roman"/>
          <w:lang w:eastAsia="ru-RU"/>
        </w:rPr>
      </w:pPr>
      <w:r w:rsidRPr="00E158F8">
        <w:rPr>
          <w:rFonts w:eastAsia="Times New Roman"/>
          <w:lang w:eastAsia="ru-RU"/>
        </w:rPr>
        <w:t> </w:t>
      </w:r>
    </w:p>
    <w:p w:rsidR="00E158F8" w:rsidRPr="00E158F8" w:rsidRDefault="00E158F8" w:rsidP="00E158F8">
      <w:pPr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Y="123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6"/>
        <w:gridCol w:w="4866"/>
      </w:tblGrid>
      <w:tr w:rsidR="00E158F8" w:rsidRPr="00E158F8" w:rsidTr="007519CD">
        <w:trPr>
          <w:tblCellSpacing w:w="0" w:type="dxa"/>
        </w:trPr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РАССМОТРЕНО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 xml:space="preserve">на заседании 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педагогического совета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Протокол №  7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от ___ _________ 2014 г.</w:t>
            </w: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СОГЛАСОВАНО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Заместитель директора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 МОКУ Владимировская СОШ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proofErr w:type="spellStart"/>
            <w:r w:rsidRPr="00E158F8">
              <w:rPr>
                <w:rFonts w:eastAsia="Times New Roman"/>
                <w:lang w:eastAsia="ru-RU"/>
              </w:rPr>
              <w:t>Чулгаева</w:t>
            </w:r>
            <w:proofErr w:type="spellEnd"/>
            <w:r w:rsidRPr="00E158F8">
              <w:rPr>
                <w:rFonts w:eastAsia="Times New Roman"/>
                <w:lang w:eastAsia="ru-RU"/>
              </w:rPr>
              <w:t xml:space="preserve"> Ирина Семеновна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__  ___________ 2014 г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УТВЕРЖДАЮ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 xml:space="preserve"> Директор 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МОКУ Владимировская СОШ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 xml:space="preserve"> Миронова Валентина Николаевна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пр.№ __  ___ ________ 2014 г</w:t>
            </w:r>
          </w:p>
          <w:p w:rsidR="00E158F8" w:rsidRPr="00E158F8" w:rsidRDefault="00E158F8" w:rsidP="00E158F8">
            <w:pPr>
              <w:rPr>
                <w:rFonts w:eastAsia="Times New Roman"/>
                <w:lang w:eastAsia="ru-RU"/>
              </w:rPr>
            </w:pPr>
            <w:r w:rsidRPr="00E158F8">
              <w:rPr>
                <w:rFonts w:eastAsia="Times New Roman"/>
                <w:lang w:eastAsia="ru-RU"/>
              </w:rPr>
              <w:t> </w:t>
            </w:r>
          </w:p>
        </w:tc>
      </w:tr>
    </w:tbl>
    <w:p w:rsidR="00E158F8" w:rsidRPr="00E158F8" w:rsidRDefault="00E158F8" w:rsidP="00E158F8">
      <w:pPr>
        <w:rPr>
          <w:rFonts w:eastAsia="Times New Roman"/>
          <w:lang w:eastAsia="ru-RU"/>
        </w:rPr>
      </w:pPr>
    </w:p>
    <w:p w:rsidR="00E158F8" w:rsidRPr="00E158F8" w:rsidRDefault="00E158F8" w:rsidP="00E158F8">
      <w:pPr>
        <w:rPr>
          <w:rFonts w:eastAsia="Times New Roman"/>
          <w:lang w:eastAsia="ru-RU"/>
        </w:rPr>
      </w:pPr>
    </w:p>
    <w:p w:rsidR="00E158F8" w:rsidRPr="00E158F8" w:rsidRDefault="00E158F8" w:rsidP="00E158F8">
      <w:pPr>
        <w:rPr>
          <w:rFonts w:eastAsia="Times New Roman"/>
          <w:lang w:eastAsia="ru-RU"/>
        </w:rPr>
      </w:pPr>
    </w:p>
    <w:p w:rsidR="00E158F8" w:rsidRPr="00E158F8" w:rsidRDefault="00E158F8" w:rsidP="00E158F8">
      <w:pPr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r w:rsidRPr="00E158F8">
        <w:rPr>
          <w:rFonts w:eastAsia="Times New Roman"/>
          <w:lang w:eastAsia="ru-RU"/>
        </w:rPr>
        <w:t>РАБОЧАЯ ПРОГРАММА</w:t>
      </w: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r w:rsidRPr="00E158F8">
        <w:rPr>
          <w:rFonts w:eastAsia="Times New Roman"/>
          <w:lang w:eastAsia="ru-RU"/>
        </w:rPr>
        <w:t xml:space="preserve">по предмету </w:t>
      </w: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r w:rsidRPr="00E158F8">
        <w:rPr>
          <w:rFonts w:eastAsia="Times New Roman"/>
          <w:lang w:eastAsia="ru-RU"/>
        </w:rPr>
        <w:t xml:space="preserve"> «Биология»</w:t>
      </w: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  8</w:t>
      </w:r>
      <w:r w:rsidRPr="00E158F8">
        <w:rPr>
          <w:rFonts w:eastAsia="Times New Roman"/>
          <w:lang w:eastAsia="ru-RU"/>
        </w:rPr>
        <w:t xml:space="preserve"> класса</w:t>
      </w: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r w:rsidRPr="00E158F8">
        <w:rPr>
          <w:rFonts w:eastAsia="Times New Roman"/>
          <w:lang w:eastAsia="ru-RU"/>
        </w:rPr>
        <w:t>на 2014-2015 учебный год.</w:t>
      </w:r>
    </w:p>
    <w:p w:rsidR="00E158F8" w:rsidRPr="00E158F8" w:rsidRDefault="00E158F8" w:rsidP="00E158F8">
      <w:pPr>
        <w:jc w:val="right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right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right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right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r w:rsidRPr="00E158F8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Составитель: учитель                      </w:t>
      </w: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r w:rsidRPr="00E158F8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Бычкова Т. Э.</w:t>
      </w:r>
    </w:p>
    <w:p w:rsidR="00E158F8" w:rsidRPr="00E158F8" w:rsidRDefault="00E158F8" w:rsidP="00E158F8">
      <w:pPr>
        <w:jc w:val="right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right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proofErr w:type="spellStart"/>
      <w:r w:rsidRPr="00E158F8">
        <w:rPr>
          <w:rFonts w:eastAsia="Times New Roman"/>
          <w:lang w:eastAsia="ru-RU"/>
        </w:rPr>
        <w:t>с</w:t>
      </w:r>
      <w:proofErr w:type="gramStart"/>
      <w:r w:rsidRPr="00E158F8">
        <w:rPr>
          <w:rFonts w:eastAsia="Times New Roman"/>
          <w:lang w:eastAsia="ru-RU"/>
        </w:rPr>
        <w:t>.В</w:t>
      </w:r>
      <w:proofErr w:type="gramEnd"/>
      <w:r w:rsidRPr="00E158F8">
        <w:rPr>
          <w:rFonts w:eastAsia="Times New Roman"/>
          <w:lang w:eastAsia="ru-RU"/>
        </w:rPr>
        <w:t>ладимировка</w:t>
      </w:r>
      <w:proofErr w:type="spellEnd"/>
    </w:p>
    <w:p w:rsidR="00E158F8" w:rsidRPr="00E158F8" w:rsidRDefault="00E158F8" w:rsidP="00E158F8">
      <w:pPr>
        <w:jc w:val="center"/>
        <w:rPr>
          <w:rFonts w:eastAsia="Times New Roman"/>
          <w:lang w:eastAsia="ru-RU"/>
        </w:rPr>
      </w:pPr>
      <w:r w:rsidRPr="00E158F8">
        <w:rPr>
          <w:rFonts w:eastAsia="Times New Roman"/>
          <w:lang w:eastAsia="ru-RU"/>
        </w:rPr>
        <w:t>2014 г.</w:t>
      </w:r>
    </w:p>
    <w:p w:rsidR="003F0756" w:rsidRDefault="003F0756" w:rsidP="003F0756">
      <w:pPr>
        <w:rPr>
          <w:b/>
          <w:bCs/>
        </w:rPr>
      </w:pPr>
    </w:p>
    <w:p w:rsidR="00D319EF" w:rsidRPr="00F70D8E" w:rsidRDefault="00D319EF" w:rsidP="003F0756">
      <w:pPr>
        <w:jc w:val="center"/>
        <w:rPr>
          <w:b/>
          <w:bCs/>
        </w:rPr>
      </w:pPr>
      <w:r w:rsidRPr="00F70D8E">
        <w:rPr>
          <w:b/>
          <w:bCs/>
        </w:rPr>
        <w:lastRenderedPageBreak/>
        <w:t>ПОЯСНИТЕЛЬНАЯ ЗАПИСКА</w:t>
      </w:r>
    </w:p>
    <w:p w:rsidR="00D319EF" w:rsidRPr="00F70D8E" w:rsidRDefault="00D319EF" w:rsidP="00F70D8E">
      <w:pPr>
        <w:jc w:val="both"/>
      </w:pPr>
    </w:p>
    <w:p w:rsidR="00D319EF" w:rsidRPr="00F70D8E" w:rsidRDefault="00D319EF" w:rsidP="00F70D8E">
      <w:pPr>
        <w:jc w:val="both"/>
      </w:pPr>
      <w:r w:rsidRPr="00F70D8E">
        <w:t xml:space="preserve">     </w:t>
      </w:r>
      <w:r w:rsidR="005227ED">
        <w:t>Рабочая программа составлена в</w:t>
      </w:r>
      <w:r w:rsidR="00EF108D">
        <w:t xml:space="preserve"> </w:t>
      </w:r>
      <w:r w:rsidR="005227ED">
        <w:t>соответствии с  федеральным компонентом</w:t>
      </w:r>
      <w:r w:rsidR="00B73998" w:rsidRPr="00F70D8E">
        <w:t xml:space="preserve"> Г</w:t>
      </w:r>
      <w:r w:rsidRPr="00F70D8E">
        <w:t>ос</w:t>
      </w:r>
      <w:r w:rsidR="00BA62BC" w:rsidRPr="00F70D8E">
        <w:t>ударственн</w:t>
      </w:r>
      <w:r w:rsidR="00B73998" w:rsidRPr="00F70D8E">
        <w:t>ого стандарта основного среднего (полного) образования</w:t>
      </w:r>
      <w:r w:rsidR="005227ED">
        <w:t>, на основании примерной программы среднего общего образования по биологии и</w:t>
      </w:r>
      <w:r w:rsidR="00F8113B" w:rsidRPr="00F70D8E">
        <w:t xml:space="preserve"> авторской программы </w:t>
      </w:r>
      <w:proofErr w:type="spellStart"/>
      <w:r w:rsidR="00F8113B" w:rsidRPr="00F70D8E">
        <w:t>В.В.Пасечника</w:t>
      </w:r>
      <w:proofErr w:type="spellEnd"/>
      <w:r w:rsidR="00F8113B" w:rsidRPr="00F70D8E">
        <w:t>.</w:t>
      </w:r>
      <w:r w:rsidR="00B73998" w:rsidRPr="00F70D8E">
        <w:t xml:space="preserve"> </w:t>
      </w:r>
      <w:r w:rsidRPr="00F70D8E">
        <w:t xml:space="preserve"> </w:t>
      </w:r>
      <w:r w:rsidR="005227ED">
        <w:t>На изучение биологии в 7 классе отводится 68 часов из расчета 2 часа в неделю.</w:t>
      </w:r>
    </w:p>
    <w:p w:rsidR="00D319EF" w:rsidRDefault="00BA62BC" w:rsidP="00F70D8E">
      <w:pPr>
        <w:jc w:val="both"/>
        <w:rPr>
          <w:b/>
          <w:bCs/>
        </w:rPr>
      </w:pPr>
      <w:r w:rsidRPr="00F70D8E">
        <w:t xml:space="preserve">     </w:t>
      </w:r>
      <w:r w:rsidR="00F70D8E">
        <w:rPr>
          <w:b/>
          <w:bCs/>
        </w:rPr>
        <w:t>Цель</w:t>
      </w:r>
      <w:r w:rsidR="00D319EF" w:rsidRPr="00F70D8E">
        <w:rPr>
          <w:b/>
          <w:bCs/>
        </w:rPr>
        <w:t>:</w:t>
      </w:r>
      <w:r w:rsidR="00EF108D">
        <w:rPr>
          <w:b/>
          <w:bCs/>
        </w:rPr>
        <w:t xml:space="preserve"> </w:t>
      </w:r>
      <w:r w:rsidR="00F70D8E">
        <w:rPr>
          <w:b/>
          <w:bCs/>
        </w:rPr>
        <w:t>Формировать знания о</w:t>
      </w:r>
      <w:r w:rsidR="00EF108D">
        <w:rPr>
          <w:b/>
          <w:bCs/>
        </w:rPr>
        <w:t xml:space="preserve"> </w:t>
      </w:r>
      <w:r w:rsidR="00F70D8E">
        <w:rPr>
          <w:b/>
          <w:bCs/>
        </w:rPr>
        <w:t>строении организма человека, уровнях организации в связи с</w:t>
      </w:r>
      <w:r w:rsidR="007D6300">
        <w:rPr>
          <w:b/>
          <w:bCs/>
        </w:rPr>
        <w:t xml:space="preserve"> особенностями поведения и приспособления к среде.</w:t>
      </w:r>
    </w:p>
    <w:p w:rsidR="00F70D8E" w:rsidRPr="00F70D8E" w:rsidRDefault="00F70D8E" w:rsidP="00F70D8E">
      <w:pPr>
        <w:jc w:val="both"/>
        <w:rPr>
          <w:b/>
          <w:bCs/>
        </w:rPr>
      </w:pPr>
      <w:r>
        <w:rPr>
          <w:b/>
          <w:bCs/>
        </w:rPr>
        <w:t>Задачи:</w:t>
      </w:r>
    </w:p>
    <w:p w:rsidR="00D319EF" w:rsidRPr="00F70D8E" w:rsidRDefault="002F78B2" w:rsidP="005227ED">
      <w:pPr>
        <w:jc w:val="both"/>
        <w:rPr>
          <w:color w:val="000000"/>
        </w:rPr>
      </w:pPr>
      <w:r w:rsidRPr="00F70D8E">
        <w:t xml:space="preserve">    </w:t>
      </w:r>
      <w:r w:rsidR="00D319EF" w:rsidRPr="00F70D8E">
        <w:rPr>
          <w:b/>
          <w:bCs/>
          <w:color w:val="000000"/>
          <w:spacing w:val="1"/>
        </w:rPr>
        <w:t xml:space="preserve">освоение знаний </w:t>
      </w:r>
      <w:r w:rsidR="00D319EF" w:rsidRPr="00F70D8E">
        <w:rPr>
          <w:color w:val="000000"/>
          <w:spacing w:val="1"/>
        </w:rPr>
        <w:t xml:space="preserve">о живой природе и присущих ей закономерностях;  о </w:t>
      </w:r>
      <w:proofErr w:type="spellStart"/>
      <w:r w:rsidR="00D319EF" w:rsidRPr="00F70D8E">
        <w:rPr>
          <w:color w:val="000000"/>
          <w:spacing w:val="2"/>
        </w:rPr>
        <w:t>средообразующей</w:t>
      </w:r>
      <w:proofErr w:type="spellEnd"/>
      <w:r w:rsidR="00D319EF" w:rsidRPr="00F70D8E">
        <w:rPr>
          <w:color w:val="000000"/>
          <w:spacing w:val="2"/>
        </w:rPr>
        <w:t xml:space="preserve"> роли живых организмов; о роли </w:t>
      </w:r>
      <w:r w:rsidR="00D319EF" w:rsidRPr="00F70D8E">
        <w:rPr>
          <w:color w:val="000000"/>
        </w:rPr>
        <w:t>биологической науки в практической деятельности людей; методах познания живой природы;</w:t>
      </w:r>
    </w:p>
    <w:p w:rsidR="00D319EF" w:rsidRPr="00F70D8E" w:rsidRDefault="00D319EF" w:rsidP="00F70D8E">
      <w:pPr>
        <w:widowControl w:val="0"/>
        <w:numPr>
          <w:ilvl w:val="0"/>
          <w:numId w:val="1"/>
        </w:numPr>
        <w:shd w:val="clear" w:color="auto" w:fill="FFFFFF"/>
        <w:tabs>
          <w:tab w:val="clear" w:pos="2099"/>
          <w:tab w:val="num" w:pos="142"/>
          <w:tab w:val="left" w:pos="571"/>
        </w:tabs>
        <w:autoSpaceDE w:val="0"/>
        <w:autoSpaceDN w:val="0"/>
        <w:adjustRightInd w:val="0"/>
        <w:spacing w:before="67"/>
        <w:ind w:left="142" w:hanging="142"/>
        <w:jc w:val="both"/>
        <w:rPr>
          <w:color w:val="000000"/>
        </w:rPr>
      </w:pPr>
      <w:r w:rsidRPr="00F70D8E">
        <w:rPr>
          <w:b/>
          <w:bCs/>
          <w:color w:val="000000"/>
        </w:rPr>
        <w:t xml:space="preserve">овладение умениями </w:t>
      </w:r>
      <w:r w:rsidRPr="00F70D8E">
        <w:rPr>
          <w:color w:val="000000"/>
        </w:rPr>
        <w:t>применять биологические знания для объяснения процессов и явлений жи</w:t>
      </w:r>
      <w:r w:rsidRPr="00F70D8E">
        <w:rPr>
          <w:color w:val="000000"/>
        </w:rPr>
        <w:softHyphen/>
      </w:r>
      <w:r w:rsidRPr="00F70D8E">
        <w:rPr>
          <w:color w:val="000000"/>
          <w:spacing w:val="-1"/>
        </w:rPr>
        <w:t>вой природы, использовать информацию о современ</w:t>
      </w:r>
      <w:r w:rsidRPr="00F70D8E">
        <w:rPr>
          <w:color w:val="000000"/>
          <w:spacing w:val="-1"/>
        </w:rPr>
        <w:softHyphen/>
      </w:r>
      <w:r w:rsidRPr="00F70D8E">
        <w:rPr>
          <w:color w:val="000000"/>
        </w:rPr>
        <w:t>ных достижениях в области биологии и экологии, работать с биоло</w:t>
      </w:r>
      <w:r w:rsidRPr="00F70D8E">
        <w:rPr>
          <w:color w:val="000000"/>
          <w:spacing w:val="-1"/>
        </w:rPr>
        <w:t xml:space="preserve">гическими приборами, инструментами, справочниками; проводить наблюдения за биологическими </w:t>
      </w:r>
      <w:r w:rsidRPr="00F70D8E">
        <w:rPr>
          <w:color w:val="000000"/>
        </w:rPr>
        <w:t>объектами;</w:t>
      </w:r>
    </w:p>
    <w:p w:rsidR="00D319EF" w:rsidRPr="00F70D8E" w:rsidRDefault="00D319EF" w:rsidP="00F70D8E">
      <w:pPr>
        <w:widowControl w:val="0"/>
        <w:numPr>
          <w:ilvl w:val="0"/>
          <w:numId w:val="1"/>
        </w:numPr>
        <w:shd w:val="clear" w:color="auto" w:fill="FFFFFF"/>
        <w:tabs>
          <w:tab w:val="clear" w:pos="2099"/>
          <w:tab w:val="num" w:pos="142"/>
          <w:tab w:val="left" w:pos="571"/>
        </w:tabs>
        <w:autoSpaceDE w:val="0"/>
        <w:autoSpaceDN w:val="0"/>
        <w:adjustRightInd w:val="0"/>
        <w:spacing w:before="62"/>
        <w:ind w:left="142" w:hanging="142"/>
        <w:jc w:val="both"/>
        <w:rPr>
          <w:color w:val="000000"/>
        </w:rPr>
      </w:pPr>
      <w:r w:rsidRPr="00F70D8E">
        <w:rPr>
          <w:b/>
          <w:bCs/>
          <w:color w:val="000000"/>
          <w:spacing w:val="2"/>
        </w:rPr>
        <w:t xml:space="preserve">развитие познавательных интересов, интеллектуальных и творческих способностей </w:t>
      </w:r>
      <w:r w:rsidRPr="00F70D8E">
        <w:rPr>
          <w:color w:val="000000"/>
          <w:spacing w:val="2"/>
        </w:rPr>
        <w:t>в про</w:t>
      </w:r>
      <w:r w:rsidRPr="00F70D8E">
        <w:rPr>
          <w:color w:val="000000"/>
          <w:spacing w:val="2"/>
        </w:rPr>
        <w:softHyphen/>
      </w:r>
      <w:r w:rsidRPr="00F70D8E">
        <w:rPr>
          <w:color w:val="000000"/>
          <w:spacing w:val="1"/>
        </w:rPr>
        <w:t xml:space="preserve">цессе проведения наблюдений за живыми организмами, биологических экспериментов, работы с </w:t>
      </w:r>
      <w:r w:rsidRPr="00F70D8E">
        <w:rPr>
          <w:color w:val="000000"/>
        </w:rPr>
        <w:t>различными источниками информации;</w:t>
      </w:r>
    </w:p>
    <w:p w:rsidR="00D319EF" w:rsidRPr="00F70D8E" w:rsidRDefault="00D319EF" w:rsidP="00F70D8E">
      <w:pPr>
        <w:widowControl w:val="0"/>
        <w:numPr>
          <w:ilvl w:val="0"/>
          <w:numId w:val="1"/>
        </w:numPr>
        <w:shd w:val="clear" w:color="auto" w:fill="FFFFFF"/>
        <w:tabs>
          <w:tab w:val="clear" w:pos="2099"/>
          <w:tab w:val="num" w:pos="142"/>
          <w:tab w:val="left" w:pos="571"/>
        </w:tabs>
        <w:autoSpaceDE w:val="0"/>
        <w:autoSpaceDN w:val="0"/>
        <w:adjustRightInd w:val="0"/>
        <w:spacing w:before="77"/>
        <w:ind w:left="142" w:hanging="142"/>
        <w:jc w:val="both"/>
        <w:rPr>
          <w:color w:val="000000"/>
        </w:rPr>
      </w:pPr>
      <w:r w:rsidRPr="00F70D8E">
        <w:rPr>
          <w:b/>
          <w:bCs/>
          <w:color w:val="000000"/>
          <w:spacing w:val="4"/>
        </w:rPr>
        <w:t xml:space="preserve">воспитание </w:t>
      </w:r>
      <w:r w:rsidRPr="00F70D8E">
        <w:rPr>
          <w:color w:val="000000"/>
          <w:spacing w:val="4"/>
        </w:rPr>
        <w:t xml:space="preserve">позитивного ценностного отношения к живой природе, </w:t>
      </w:r>
      <w:r w:rsidRPr="00F70D8E">
        <w:rPr>
          <w:color w:val="000000"/>
        </w:rPr>
        <w:t>культуры поведения в природе;</w:t>
      </w:r>
    </w:p>
    <w:p w:rsidR="00D319EF" w:rsidRPr="00F70D8E" w:rsidRDefault="00D319EF" w:rsidP="00F70D8E">
      <w:pPr>
        <w:widowControl w:val="0"/>
        <w:numPr>
          <w:ilvl w:val="0"/>
          <w:numId w:val="1"/>
        </w:numPr>
        <w:shd w:val="clear" w:color="auto" w:fill="FFFFFF"/>
        <w:tabs>
          <w:tab w:val="clear" w:pos="2099"/>
          <w:tab w:val="num" w:pos="142"/>
          <w:tab w:val="left" w:pos="571"/>
        </w:tabs>
        <w:autoSpaceDE w:val="0"/>
        <w:autoSpaceDN w:val="0"/>
        <w:adjustRightInd w:val="0"/>
        <w:spacing w:before="72"/>
        <w:ind w:left="142" w:hanging="142"/>
        <w:jc w:val="both"/>
      </w:pPr>
      <w:r w:rsidRPr="00F70D8E">
        <w:rPr>
          <w:b/>
          <w:bCs/>
          <w:color w:val="000000"/>
        </w:rPr>
        <w:t xml:space="preserve">использование приобретенных знаний и умений в повседневной жизни </w:t>
      </w:r>
      <w:r w:rsidRPr="00F70D8E">
        <w:rPr>
          <w:bCs/>
          <w:color w:val="000000"/>
        </w:rPr>
        <w:t>для</w:t>
      </w:r>
      <w:r w:rsidRPr="00F70D8E">
        <w:rPr>
          <w:b/>
          <w:bCs/>
          <w:color w:val="000000"/>
        </w:rPr>
        <w:t xml:space="preserve"> </w:t>
      </w:r>
      <w:r w:rsidRPr="00F70D8E">
        <w:rPr>
          <w:color w:val="000000"/>
        </w:rPr>
        <w:t xml:space="preserve">оценки последствий своей деятельности по отношению к природной среде, </w:t>
      </w:r>
      <w:r w:rsidRPr="00F70D8E">
        <w:rPr>
          <w:color w:val="000000"/>
          <w:spacing w:val="-1"/>
        </w:rPr>
        <w:t>для соблюдения правил поведения в окружающей среде.</w:t>
      </w:r>
    </w:p>
    <w:p w:rsidR="00D319EF" w:rsidRPr="00F70D8E" w:rsidRDefault="00D319EF" w:rsidP="00F70D8E">
      <w:pPr>
        <w:shd w:val="clear" w:color="auto" w:fill="FFFFFF"/>
        <w:ind w:left="5" w:right="5" w:firstLine="706"/>
        <w:jc w:val="both"/>
        <w:rPr>
          <w:color w:val="000000"/>
        </w:rPr>
      </w:pPr>
      <w:r w:rsidRPr="00F70D8E">
        <w:rPr>
          <w:color w:val="000000"/>
          <w:spacing w:val="1"/>
        </w:rPr>
        <w:t xml:space="preserve">При освоении программы особое внимание </w:t>
      </w:r>
      <w:proofErr w:type="gramStart"/>
      <w:r w:rsidRPr="00F70D8E">
        <w:rPr>
          <w:color w:val="000000"/>
          <w:spacing w:val="1"/>
        </w:rPr>
        <w:t>с</w:t>
      </w:r>
      <w:proofErr w:type="gramEnd"/>
      <w:r w:rsidRPr="00F70D8E">
        <w:rPr>
          <w:color w:val="000000"/>
          <w:spacing w:val="1"/>
        </w:rPr>
        <w:t xml:space="preserve"> уделено </w:t>
      </w:r>
      <w:proofErr w:type="gramStart"/>
      <w:r w:rsidRPr="00F70D8E">
        <w:rPr>
          <w:color w:val="000000"/>
          <w:spacing w:val="1"/>
        </w:rPr>
        <w:t>формированию</w:t>
      </w:r>
      <w:proofErr w:type="gramEnd"/>
      <w:r w:rsidRPr="00F70D8E">
        <w:rPr>
          <w:color w:val="000000"/>
          <w:spacing w:val="1"/>
        </w:rPr>
        <w:t xml:space="preserve"> у учащихся </w:t>
      </w:r>
      <w:proofErr w:type="spellStart"/>
      <w:r w:rsidRPr="00F70D8E">
        <w:rPr>
          <w:color w:val="000000"/>
          <w:spacing w:val="1"/>
        </w:rPr>
        <w:t>общеучебных</w:t>
      </w:r>
      <w:proofErr w:type="spellEnd"/>
      <w:r w:rsidRPr="00F70D8E">
        <w:rPr>
          <w:color w:val="000000"/>
          <w:spacing w:val="1"/>
        </w:rPr>
        <w:t xml:space="preserve"> умений и на</w:t>
      </w:r>
      <w:r w:rsidRPr="00F70D8E">
        <w:rPr>
          <w:color w:val="000000"/>
          <w:spacing w:val="1"/>
        </w:rPr>
        <w:softHyphen/>
      </w:r>
      <w:r w:rsidRPr="00F70D8E">
        <w:rPr>
          <w:color w:val="000000"/>
        </w:rPr>
        <w:t xml:space="preserve">выков, универсальных способов деятельности и ключевых компетенций. Для учебного предмета «Биология» приоритетными </w:t>
      </w:r>
      <w:r w:rsidRPr="00F70D8E">
        <w:rPr>
          <w:color w:val="000000"/>
          <w:spacing w:val="-1"/>
        </w:rPr>
        <w:t>являются распо</w:t>
      </w:r>
      <w:r w:rsidRPr="00F70D8E">
        <w:rPr>
          <w:color w:val="000000"/>
          <w:spacing w:val="-1"/>
        </w:rPr>
        <w:softHyphen/>
      </w:r>
      <w:r w:rsidRPr="00F70D8E">
        <w:rPr>
          <w:color w:val="000000"/>
        </w:rPr>
        <w:t>знавание объектов, сравнение, классификация, анализ, оценка.</w:t>
      </w:r>
      <w:r w:rsidR="007E758D" w:rsidRPr="00F70D8E">
        <w:rPr>
          <w:color w:val="000000"/>
        </w:rPr>
        <w:t xml:space="preserve"> </w:t>
      </w:r>
      <w:r w:rsidRPr="00F70D8E">
        <w:rPr>
          <w:color w:val="000000"/>
        </w:rPr>
        <w:t xml:space="preserve">В процессе обучения  используется </w:t>
      </w:r>
      <w:proofErr w:type="spellStart"/>
      <w:r w:rsidRPr="00F70D8E">
        <w:rPr>
          <w:color w:val="000000"/>
        </w:rPr>
        <w:t>деятельностный</w:t>
      </w:r>
      <w:proofErr w:type="spellEnd"/>
      <w:r w:rsidRPr="00F70D8E">
        <w:rPr>
          <w:color w:val="000000"/>
        </w:rPr>
        <w:t xml:space="preserve">, </w:t>
      </w:r>
      <w:proofErr w:type="spellStart"/>
      <w:r w:rsidRPr="00F70D8E">
        <w:rPr>
          <w:color w:val="000000"/>
        </w:rPr>
        <w:t>практико</w:t>
      </w:r>
      <w:proofErr w:type="spellEnd"/>
      <w:r w:rsidRPr="00F70D8E">
        <w:rPr>
          <w:color w:val="000000"/>
        </w:rPr>
        <w:t xml:space="preserve"> - ориентированный и личностно ориентированный подход: освоение уча</w:t>
      </w:r>
      <w:r w:rsidRPr="00F70D8E">
        <w:rPr>
          <w:color w:val="000000"/>
        </w:rPr>
        <w:softHyphen/>
      </w:r>
      <w:r w:rsidRPr="00F70D8E">
        <w:rPr>
          <w:color w:val="000000"/>
          <w:spacing w:val="-1"/>
        </w:rPr>
        <w:t>щимися интеллектуальной и практической деятельности; овладение знаниями и умениями, востребован</w:t>
      </w:r>
      <w:r w:rsidRPr="00F70D8E">
        <w:rPr>
          <w:color w:val="000000"/>
          <w:spacing w:val="-1"/>
        </w:rPr>
        <w:softHyphen/>
      </w:r>
      <w:r w:rsidRPr="00F70D8E">
        <w:rPr>
          <w:color w:val="000000"/>
        </w:rPr>
        <w:t>ными в повседневной жизни, позволяющими ориентироваться в окружающем мире, значимыми для со</w:t>
      </w:r>
      <w:r w:rsidRPr="00F70D8E">
        <w:rPr>
          <w:color w:val="000000"/>
        </w:rPr>
        <w:softHyphen/>
        <w:t>хранения окружающей среды и собственного здоровья.</w:t>
      </w:r>
      <w:r w:rsidRPr="00F70D8E">
        <w:t xml:space="preserve"> </w:t>
      </w:r>
    </w:p>
    <w:p w:rsidR="007E758D" w:rsidRPr="00F70D8E" w:rsidRDefault="00D319EF" w:rsidP="00F70D8E">
      <w:pPr>
        <w:jc w:val="both"/>
      </w:pPr>
      <w:r w:rsidRPr="00F70D8E">
        <w:t>Структурой данной программы предусмотрено выполнение: лабораторных, практических, контрольных работ.</w:t>
      </w:r>
    </w:p>
    <w:p w:rsidR="007E758D" w:rsidRPr="00F70D8E" w:rsidRDefault="007E758D" w:rsidP="00F70D8E">
      <w:pPr>
        <w:jc w:val="both"/>
      </w:pPr>
    </w:p>
    <w:p w:rsidR="005227ED" w:rsidRDefault="005227ED" w:rsidP="007D6300">
      <w:pPr>
        <w:jc w:val="center"/>
        <w:rPr>
          <w:b/>
        </w:rPr>
      </w:pPr>
    </w:p>
    <w:p w:rsidR="005227ED" w:rsidRDefault="005227ED" w:rsidP="007D6300">
      <w:pPr>
        <w:jc w:val="center"/>
        <w:rPr>
          <w:b/>
        </w:rPr>
      </w:pPr>
    </w:p>
    <w:p w:rsidR="005227ED" w:rsidRDefault="005227ED" w:rsidP="007D6300">
      <w:pPr>
        <w:jc w:val="center"/>
        <w:rPr>
          <w:b/>
        </w:rPr>
      </w:pPr>
    </w:p>
    <w:p w:rsidR="005227ED" w:rsidRDefault="005227ED" w:rsidP="007D6300">
      <w:pPr>
        <w:jc w:val="center"/>
        <w:rPr>
          <w:b/>
        </w:rPr>
      </w:pPr>
    </w:p>
    <w:p w:rsidR="005227ED" w:rsidRDefault="005227ED" w:rsidP="007D6300">
      <w:pPr>
        <w:jc w:val="center"/>
        <w:rPr>
          <w:b/>
        </w:rPr>
      </w:pPr>
    </w:p>
    <w:p w:rsidR="005227ED" w:rsidRDefault="005227ED" w:rsidP="007D6300">
      <w:pPr>
        <w:jc w:val="center"/>
        <w:rPr>
          <w:b/>
        </w:rPr>
      </w:pPr>
    </w:p>
    <w:p w:rsidR="005227ED" w:rsidRDefault="005227ED" w:rsidP="007D6300">
      <w:pPr>
        <w:jc w:val="center"/>
        <w:rPr>
          <w:b/>
        </w:rPr>
      </w:pPr>
    </w:p>
    <w:p w:rsidR="005227ED" w:rsidRDefault="005227ED" w:rsidP="007D6300">
      <w:pPr>
        <w:jc w:val="center"/>
        <w:rPr>
          <w:b/>
        </w:rPr>
      </w:pPr>
    </w:p>
    <w:p w:rsidR="00D319EF" w:rsidRPr="00F70D8E" w:rsidRDefault="0072381B" w:rsidP="003F0756">
      <w:pPr>
        <w:jc w:val="center"/>
      </w:pPr>
      <w:r w:rsidRPr="00F70D8E">
        <w:rPr>
          <w:b/>
        </w:rPr>
        <w:lastRenderedPageBreak/>
        <w:t>СОДЕРЖАНИЕ УЧЕБНОГО ПРЕДМЕТА</w:t>
      </w:r>
      <w:r w:rsidR="00E37389" w:rsidRPr="00F70D8E">
        <w:rPr>
          <w:b/>
        </w:rPr>
        <w:t xml:space="preserve"> (68</w:t>
      </w:r>
      <w:r w:rsidR="00D319EF" w:rsidRPr="00F70D8E">
        <w:rPr>
          <w:b/>
        </w:rPr>
        <w:t xml:space="preserve"> час)</w:t>
      </w:r>
    </w:p>
    <w:p w:rsidR="00D319EF" w:rsidRPr="00F70D8E" w:rsidRDefault="00D319EF" w:rsidP="00F70D8E">
      <w:pPr>
        <w:ind w:right="-185"/>
        <w:rPr>
          <w:b/>
        </w:rPr>
      </w:pPr>
      <w:r w:rsidRPr="00F70D8E">
        <w:rPr>
          <w:b/>
        </w:rPr>
        <w:t>1. Введение. Науки, изучающие организм человека (2 ч.)</w:t>
      </w:r>
    </w:p>
    <w:p w:rsidR="00D319EF" w:rsidRPr="00F70D8E" w:rsidRDefault="00D319EF" w:rsidP="00F70D8E">
      <w:pPr>
        <w:ind w:right="-185"/>
        <w:jc w:val="both"/>
      </w:pPr>
      <w:r w:rsidRPr="00F70D8E">
        <w:t xml:space="preserve">     Значение знаний о строении и жизнедеятельности организма человека для самопознания и сохранения здоровья. Науки о человеке: анатомия, физиология, медицина, психология. Становление наук о человеке. Методы изучения организма человека, их значение и использование в собственной жизни.</w:t>
      </w:r>
    </w:p>
    <w:p w:rsidR="00D319EF" w:rsidRPr="00F70D8E" w:rsidRDefault="00D319EF" w:rsidP="00F70D8E">
      <w:pPr>
        <w:ind w:right="-185"/>
        <w:rPr>
          <w:b/>
        </w:rPr>
      </w:pPr>
      <w:r w:rsidRPr="00F70D8E">
        <w:rPr>
          <w:b/>
        </w:rPr>
        <w:t>2. Антропогенез (</w:t>
      </w:r>
      <w:r w:rsidR="000C005B" w:rsidRPr="00F70D8E">
        <w:rPr>
          <w:b/>
        </w:rPr>
        <w:t>1</w:t>
      </w:r>
      <w:r w:rsidRPr="00F70D8E">
        <w:rPr>
          <w:b/>
        </w:rPr>
        <w:t xml:space="preserve"> ч.)</w:t>
      </w:r>
    </w:p>
    <w:p w:rsidR="00D319EF" w:rsidRPr="00F70D8E" w:rsidRDefault="00D319EF" w:rsidP="00F70D8E">
      <w:pPr>
        <w:ind w:right="-185" w:firstLine="540"/>
        <w:jc w:val="both"/>
      </w:pPr>
      <w:r w:rsidRPr="00F70D8E">
        <w:t>Место и роль человека в системе органического мира, его сходство с животными и отличие от них. Историческое прошлое людей. Расы человека. Критика расизма.</w:t>
      </w:r>
    </w:p>
    <w:p w:rsidR="00D319EF" w:rsidRPr="00F70D8E" w:rsidRDefault="00D319EF" w:rsidP="00F70D8E">
      <w:pPr>
        <w:ind w:right="-185"/>
        <w:jc w:val="both"/>
        <w:rPr>
          <w:b/>
          <w:bCs/>
          <w:iCs/>
        </w:rPr>
      </w:pPr>
      <w:r w:rsidRPr="00F70D8E">
        <w:rPr>
          <w:b/>
          <w:bCs/>
          <w:iCs/>
        </w:rPr>
        <w:t xml:space="preserve"> Демонстрации:</w:t>
      </w:r>
    </w:p>
    <w:p w:rsidR="00D319EF" w:rsidRPr="00F70D8E" w:rsidRDefault="00D319EF" w:rsidP="00F70D8E">
      <w:pPr>
        <w:ind w:right="-185"/>
        <w:jc w:val="both"/>
      </w:pPr>
      <w:r w:rsidRPr="00F70D8E">
        <w:t>Сходство человека и животных.</w:t>
      </w:r>
    </w:p>
    <w:p w:rsidR="00D319EF" w:rsidRPr="00F70D8E" w:rsidRDefault="00D319EF" w:rsidP="00F70D8E">
      <w:pPr>
        <w:ind w:right="-185"/>
        <w:jc w:val="both"/>
      </w:pPr>
      <w:r w:rsidRPr="00F70D8E">
        <w:t>Расы человека. Видовое единство человеческих рас</w:t>
      </w:r>
    </w:p>
    <w:p w:rsidR="00D319EF" w:rsidRPr="00F70D8E" w:rsidRDefault="00D319EF" w:rsidP="00F70D8E">
      <w:pPr>
        <w:ind w:right="-185"/>
        <w:rPr>
          <w:b/>
        </w:rPr>
      </w:pPr>
      <w:r w:rsidRPr="00F70D8E">
        <w:rPr>
          <w:b/>
        </w:rPr>
        <w:t xml:space="preserve">3. </w:t>
      </w:r>
      <w:r w:rsidR="000C005B" w:rsidRPr="00F70D8E">
        <w:rPr>
          <w:b/>
        </w:rPr>
        <w:t>Строение организма (5</w:t>
      </w:r>
      <w:r w:rsidRPr="00F70D8E">
        <w:rPr>
          <w:b/>
        </w:rPr>
        <w:t>ч.)</w:t>
      </w:r>
    </w:p>
    <w:p w:rsidR="00D319EF" w:rsidRPr="00F70D8E" w:rsidRDefault="00D319EF" w:rsidP="00F70D8E">
      <w:pPr>
        <w:ind w:right="-185" w:firstLine="540"/>
        <w:jc w:val="both"/>
      </w:pPr>
      <w:r w:rsidRPr="00F70D8E">
        <w:t>Общий обзор организма. Клеточное строение организма. Физиология клеток. Ткани. Особенности строения тканей. Рефлекторная регуляция функций организма человека.</w:t>
      </w:r>
    </w:p>
    <w:p w:rsidR="00D319EF" w:rsidRPr="00F70D8E" w:rsidRDefault="00D319EF" w:rsidP="00F70D8E">
      <w:pPr>
        <w:ind w:right="-185"/>
        <w:jc w:val="both"/>
        <w:rPr>
          <w:b/>
          <w:bCs/>
          <w:iCs/>
        </w:rPr>
      </w:pPr>
      <w:r w:rsidRPr="00F70D8E">
        <w:rPr>
          <w:b/>
          <w:bCs/>
          <w:iCs/>
        </w:rPr>
        <w:t xml:space="preserve"> Демонстрации:</w:t>
      </w:r>
    </w:p>
    <w:p w:rsidR="00D319EF" w:rsidRPr="00F70D8E" w:rsidRDefault="00D319EF" w:rsidP="00F70D8E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Строение и разнообразие клеток  организма человека.</w:t>
      </w:r>
    </w:p>
    <w:p w:rsidR="00D319EF" w:rsidRPr="00F70D8E" w:rsidRDefault="00D319EF" w:rsidP="00F70D8E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Ткани организма человека.</w:t>
      </w:r>
    </w:p>
    <w:p w:rsidR="00D319EF" w:rsidRPr="00F70D8E" w:rsidRDefault="00D319EF" w:rsidP="00F70D8E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Органы и системы органов организма человека.</w:t>
      </w:r>
    </w:p>
    <w:p w:rsidR="00D319EF" w:rsidRPr="00F70D8E" w:rsidRDefault="00D319EF" w:rsidP="00F70D8E">
      <w:pPr>
        <w:pStyle w:val="a4"/>
        <w:numPr>
          <w:ilvl w:val="0"/>
          <w:numId w:val="2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Нервная система.</w:t>
      </w:r>
    </w:p>
    <w:p w:rsidR="00D319EF" w:rsidRPr="00F70D8E" w:rsidRDefault="00D319EF" w:rsidP="00F70D8E">
      <w:pPr>
        <w:ind w:right="-185"/>
        <w:jc w:val="both"/>
        <w:rPr>
          <w:b/>
          <w:bCs/>
        </w:rPr>
      </w:pPr>
      <w:r w:rsidRPr="00F70D8E">
        <w:rPr>
          <w:b/>
          <w:bCs/>
        </w:rPr>
        <w:t xml:space="preserve">Лабораторная работа:  </w:t>
      </w:r>
    </w:p>
    <w:p w:rsidR="00D319EF" w:rsidRPr="00F70D8E" w:rsidRDefault="00CC7375" w:rsidP="00F70D8E">
      <w:pPr>
        <w:tabs>
          <w:tab w:val="left" w:pos="540"/>
        </w:tabs>
        <w:ind w:right="-185"/>
        <w:jc w:val="both"/>
      </w:pPr>
      <w:r>
        <w:t>1. Изучение микроскопического строения тканей</w:t>
      </w:r>
      <w:r w:rsidR="00D319EF" w:rsidRPr="00F70D8E">
        <w:t>.</w:t>
      </w:r>
    </w:p>
    <w:p w:rsidR="00A015F7" w:rsidRPr="00F70D8E" w:rsidRDefault="00D319EF" w:rsidP="00F70D8E">
      <w:pPr>
        <w:ind w:right="-185"/>
      </w:pPr>
      <w:r w:rsidRPr="00F70D8E">
        <w:rPr>
          <w:b/>
        </w:rPr>
        <w:t>4. Опорно-двигате</w:t>
      </w:r>
      <w:r w:rsidR="006B4D18" w:rsidRPr="00F70D8E">
        <w:rPr>
          <w:b/>
        </w:rPr>
        <w:t>льная система.</w:t>
      </w:r>
      <w:r w:rsidR="000C005B" w:rsidRPr="00F70D8E">
        <w:rPr>
          <w:b/>
        </w:rPr>
        <w:t xml:space="preserve"> (8 </w:t>
      </w:r>
      <w:r w:rsidRPr="00F70D8E">
        <w:rPr>
          <w:b/>
        </w:rPr>
        <w:t>ч.)</w:t>
      </w:r>
      <w:r w:rsidR="006B4D18" w:rsidRPr="00F70D8E">
        <w:t xml:space="preserve"> </w:t>
      </w:r>
    </w:p>
    <w:p w:rsidR="00D319EF" w:rsidRPr="00F70D8E" w:rsidRDefault="00D319EF" w:rsidP="00F70D8E">
      <w:pPr>
        <w:ind w:right="-185"/>
        <w:rPr>
          <w:b/>
        </w:rPr>
      </w:pPr>
      <w:r w:rsidRPr="00F70D8E">
        <w:t>Строение и функции опорно-двигательной системы. Профилактика травматизма. Приемы оказания первой помощи себе и окружающим при травмах опорно-двигательной системы. Предупреждение плоскосто</w:t>
      </w:r>
      <w:r w:rsidR="000E381B" w:rsidRPr="00F70D8E">
        <w:t xml:space="preserve">пия и искривления позвоночника. </w:t>
      </w:r>
      <w:r w:rsidRPr="00F70D8E">
        <w:t>Признаки хорошей осанки.</w:t>
      </w:r>
    </w:p>
    <w:p w:rsidR="00D319EF" w:rsidRPr="00F70D8E" w:rsidRDefault="00D319EF" w:rsidP="00F70D8E">
      <w:pPr>
        <w:ind w:right="-185"/>
        <w:jc w:val="both"/>
        <w:rPr>
          <w:b/>
          <w:bCs/>
          <w:iCs/>
        </w:rPr>
      </w:pPr>
      <w:r w:rsidRPr="00F70D8E">
        <w:rPr>
          <w:b/>
          <w:bCs/>
          <w:iCs/>
        </w:rPr>
        <w:t>Демонстрации:</w:t>
      </w:r>
    </w:p>
    <w:p w:rsidR="00D319EF" w:rsidRPr="00F70D8E" w:rsidRDefault="00D319EF" w:rsidP="00F70D8E">
      <w:pPr>
        <w:pStyle w:val="a4"/>
        <w:numPr>
          <w:ilvl w:val="0"/>
          <w:numId w:val="3"/>
        </w:numPr>
        <w:tabs>
          <w:tab w:val="left" w:pos="180"/>
        </w:tabs>
        <w:spacing w:after="0" w:line="240" w:lineRule="auto"/>
        <w:ind w:left="0" w:right="-185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70D8E">
        <w:rPr>
          <w:rFonts w:ascii="Times New Roman" w:hAnsi="Times New Roman"/>
          <w:sz w:val="24"/>
          <w:szCs w:val="24"/>
        </w:rPr>
        <w:t>Строение опорно-двигательной системы.</w:t>
      </w:r>
    </w:p>
    <w:p w:rsidR="00D319EF" w:rsidRPr="00F70D8E" w:rsidRDefault="00D319EF" w:rsidP="00F70D8E">
      <w:pPr>
        <w:pStyle w:val="a4"/>
        <w:numPr>
          <w:ilvl w:val="0"/>
          <w:numId w:val="3"/>
        </w:numPr>
        <w:tabs>
          <w:tab w:val="left" w:pos="180"/>
        </w:tabs>
        <w:spacing w:after="0" w:line="240" w:lineRule="auto"/>
        <w:ind w:left="0" w:right="-185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70D8E">
        <w:rPr>
          <w:rFonts w:ascii="Times New Roman" w:hAnsi="Times New Roman"/>
          <w:sz w:val="24"/>
          <w:szCs w:val="24"/>
        </w:rPr>
        <w:t>Приемы оказания первой помощи при травмах опорно-двигательной системы.</w:t>
      </w:r>
    </w:p>
    <w:p w:rsidR="00D319EF" w:rsidRPr="00F70D8E" w:rsidRDefault="00D319EF" w:rsidP="00F70D8E">
      <w:pPr>
        <w:ind w:right="-185"/>
        <w:jc w:val="both"/>
        <w:rPr>
          <w:b/>
          <w:bCs/>
        </w:rPr>
      </w:pPr>
      <w:r w:rsidRPr="00F70D8E">
        <w:rPr>
          <w:b/>
          <w:bCs/>
        </w:rPr>
        <w:t xml:space="preserve">Лабораторная работа:  </w:t>
      </w:r>
    </w:p>
    <w:p w:rsidR="000C005B" w:rsidRPr="00F70D8E" w:rsidRDefault="006B4D18" w:rsidP="00F70D8E">
      <w:pPr>
        <w:ind w:right="-185"/>
        <w:jc w:val="both"/>
      </w:pPr>
      <w:r w:rsidRPr="00F70D8E">
        <w:t>2</w:t>
      </w:r>
      <w:r w:rsidR="000C005B" w:rsidRPr="00F70D8E">
        <w:t xml:space="preserve">. </w:t>
      </w:r>
      <w:r w:rsidR="00CC7375">
        <w:t>Изучение микроскопического строения костей.</w:t>
      </w:r>
    </w:p>
    <w:p w:rsidR="000C005B" w:rsidRDefault="00CC7375" w:rsidP="00F70D8E">
      <w:pPr>
        <w:ind w:right="-185"/>
        <w:jc w:val="both"/>
      </w:pPr>
      <w:r>
        <w:t>3. Мышцы человеческого тела.</w:t>
      </w:r>
    </w:p>
    <w:p w:rsidR="00D319EF" w:rsidRDefault="00CC7375" w:rsidP="00F70D8E">
      <w:pPr>
        <w:ind w:right="-185"/>
        <w:jc w:val="both"/>
      </w:pPr>
      <w:r>
        <w:t>4. Изучение влияния статической работы на утомление мышц.</w:t>
      </w:r>
    </w:p>
    <w:p w:rsidR="00CC7375" w:rsidRPr="00F70D8E" w:rsidRDefault="00CC7375" w:rsidP="00F70D8E">
      <w:pPr>
        <w:ind w:right="-185"/>
        <w:jc w:val="both"/>
      </w:pPr>
      <w:r>
        <w:t>5. Выявление нарушений осанки и плоскостопия.</w:t>
      </w:r>
    </w:p>
    <w:p w:rsidR="006B4D18" w:rsidRPr="00F70D8E" w:rsidRDefault="006B4D18" w:rsidP="00F70D8E">
      <w:pPr>
        <w:ind w:right="-185"/>
        <w:jc w:val="both"/>
        <w:rPr>
          <w:b/>
          <w:bCs/>
        </w:rPr>
      </w:pPr>
      <w:r w:rsidRPr="00F70D8E">
        <w:rPr>
          <w:b/>
          <w:bCs/>
        </w:rPr>
        <w:t>Практическая работа</w:t>
      </w:r>
    </w:p>
    <w:p w:rsidR="006B4D18" w:rsidRPr="00F70D8E" w:rsidRDefault="006B4D18" w:rsidP="00F70D8E">
      <w:pPr>
        <w:ind w:right="-185"/>
        <w:jc w:val="both"/>
      </w:pPr>
      <w:r w:rsidRPr="00F70D8E">
        <w:t>1. Обзор основных групп мышц человеческого организма</w:t>
      </w:r>
    </w:p>
    <w:p w:rsidR="006B4D18" w:rsidRPr="00F70D8E" w:rsidRDefault="006B4D18" w:rsidP="00F70D8E">
      <w:pPr>
        <w:ind w:right="-185"/>
        <w:jc w:val="both"/>
        <w:rPr>
          <w:b/>
          <w:bCs/>
        </w:rPr>
      </w:pPr>
      <w:r w:rsidRPr="00F70D8E">
        <w:rPr>
          <w:b/>
          <w:bCs/>
        </w:rPr>
        <w:t>Контрольно-обобщающий урок</w:t>
      </w:r>
    </w:p>
    <w:p w:rsidR="006B4D18" w:rsidRPr="00F70D8E" w:rsidRDefault="006B4D18" w:rsidP="00F70D8E">
      <w:pPr>
        <w:ind w:right="-185"/>
        <w:jc w:val="both"/>
      </w:pPr>
      <w:r w:rsidRPr="00F70D8E">
        <w:lastRenderedPageBreak/>
        <w:t>1. Опорно-двигательная система</w:t>
      </w:r>
    </w:p>
    <w:p w:rsidR="00D319EF" w:rsidRPr="00F70D8E" w:rsidRDefault="006B4D18" w:rsidP="00F70D8E">
      <w:pPr>
        <w:ind w:right="-185"/>
        <w:rPr>
          <w:b/>
        </w:rPr>
      </w:pPr>
      <w:r w:rsidRPr="00F70D8E">
        <w:rPr>
          <w:b/>
        </w:rPr>
        <w:t>5</w:t>
      </w:r>
      <w:r w:rsidR="00D319EF" w:rsidRPr="00F70D8E">
        <w:rPr>
          <w:b/>
        </w:rPr>
        <w:t>. Внутренняя среда организма (3 ч.)</w:t>
      </w:r>
    </w:p>
    <w:p w:rsidR="00D319EF" w:rsidRPr="00F70D8E" w:rsidRDefault="00D319EF" w:rsidP="00F70D8E">
      <w:pPr>
        <w:ind w:right="-185" w:firstLine="540"/>
        <w:jc w:val="both"/>
      </w:pPr>
      <w:r w:rsidRPr="00F70D8E">
        <w:t>Внутренняя среда организма: кровь, лимфа, тканевая жидкость. Значение постоянства внутренней среды организма.</w:t>
      </w:r>
    </w:p>
    <w:p w:rsidR="00D319EF" w:rsidRPr="00F70D8E" w:rsidRDefault="00D319EF" w:rsidP="00F70D8E">
      <w:pPr>
        <w:ind w:right="-185" w:firstLine="540"/>
        <w:jc w:val="both"/>
      </w:pPr>
      <w:r w:rsidRPr="00F70D8E">
        <w:t>Кровь, ее функции. Клетки крови. Плазма крови. Свертывание крови. Группы крови. Переливание крови. Лимфа. Тканевая жидкость.</w:t>
      </w:r>
    </w:p>
    <w:p w:rsidR="00D319EF" w:rsidRPr="00F70D8E" w:rsidRDefault="00D319EF" w:rsidP="00F70D8E">
      <w:pPr>
        <w:ind w:right="-185" w:firstLine="540"/>
        <w:jc w:val="both"/>
      </w:pPr>
      <w:r w:rsidRPr="00F70D8E">
        <w:t>Иммунитет. Иммунная система человека. Факторы, влияющие на иммунитет. Значение работы Л. Пастера и И.И. Мечникова в области иммунитета. Вакцинация.</w:t>
      </w:r>
    </w:p>
    <w:p w:rsidR="00D319EF" w:rsidRPr="00F70D8E" w:rsidRDefault="00D319EF" w:rsidP="00F70D8E">
      <w:pPr>
        <w:ind w:right="-185"/>
        <w:jc w:val="both"/>
        <w:rPr>
          <w:b/>
          <w:bCs/>
          <w:iCs/>
        </w:rPr>
      </w:pPr>
      <w:r w:rsidRPr="00F70D8E">
        <w:rPr>
          <w:b/>
          <w:bCs/>
          <w:iCs/>
        </w:rPr>
        <w:t xml:space="preserve">Демонстрации: </w:t>
      </w:r>
    </w:p>
    <w:p w:rsidR="00D319EF" w:rsidRPr="00F70D8E" w:rsidRDefault="00D319EF" w:rsidP="00F70D8E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Состав крови.</w:t>
      </w:r>
    </w:p>
    <w:p w:rsidR="00D319EF" w:rsidRPr="00F70D8E" w:rsidRDefault="00D319EF" w:rsidP="00F70D8E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Группы крови.</w:t>
      </w:r>
    </w:p>
    <w:p w:rsidR="00D319EF" w:rsidRPr="00F70D8E" w:rsidRDefault="00D319EF" w:rsidP="00F70D8E">
      <w:pPr>
        <w:ind w:right="-185"/>
        <w:jc w:val="both"/>
        <w:rPr>
          <w:b/>
          <w:bCs/>
        </w:rPr>
      </w:pPr>
      <w:r w:rsidRPr="00F70D8E">
        <w:rPr>
          <w:b/>
          <w:bCs/>
        </w:rPr>
        <w:t xml:space="preserve">Лабораторная работа:  </w:t>
      </w:r>
    </w:p>
    <w:p w:rsidR="00D469A3" w:rsidRPr="00F70D8E" w:rsidRDefault="00CC7375" w:rsidP="00F70D8E">
      <w:pPr>
        <w:ind w:right="-185"/>
        <w:jc w:val="both"/>
      </w:pPr>
      <w:r>
        <w:t>6</w:t>
      </w:r>
      <w:r w:rsidR="00D319EF" w:rsidRPr="00F70D8E">
        <w:t>. Изучение микроскопического строения крови  (</w:t>
      </w:r>
      <w:r w:rsidR="006B4D18" w:rsidRPr="00F70D8E">
        <w:t>микропрепараты</w:t>
      </w:r>
      <w:r w:rsidR="00D319EF" w:rsidRPr="00F70D8E">
        <w:t xml:space="preserve"> крови человека и лягушки).</w:t>
      </w:r>
    </w:p>
    <w:p w:rsidR="00D319EF" w:rsidRPr="00F70D8E" w:rsidRDefault="006B4D18" w:rsidP="00F70D8E">
      <w:pPr>
        <w:ind w:right="-185"/>
        <w:rPr>
          <w:b/>
        </w:rPr>
      </w:pPr>
      <w:r w:rsidRPr="00F70D8E">
        <w:rPr>
          <w:b/>
        </w:rPr>
        <w:t>6</w:t>
      </w:r>
      <w:r w:rsidR="00D319EF" w:rsidRPr="00F70D8E">
        <w:rPr>
          <w:b/>
        </w:rPr>
        <w:t>. Кровен</w:t>
      </w:r>
      <w:r w:rsidRPr="00F70D8E">
        <w:rPr>
          <w:b/>
        </w:rPr>
        <w:t>осная и лимфатическая система (7</w:t>
      </w:r>
      <w:r w:rsidR="00D319EF" w:rsidRPr="00F70D8E">
        <w:rPr>
          <w:b/>
        </w:rPr>
        <w:t xml:space="preserve"> ч.)</w:t>
      </w:r>
    </w:p>
    <w:p w:rsidR="00D319EF" w:rsidRPr="00F70D8E" w:rsidRDefault="006B4D18" w:rsidP="00F70D8E">
      <w:pPr>
        <w:ind w:right="-185"/>
        <w:jc w:val="both"/>
      </w:pPr>
      <w:r w:rsidRPr="00F70D8E">
        <w:t xml:space="preserve">     </w:t>
      </w:r>
      <w:r w:rsidR="00D319EF" w:rsidRPr="00F70D8E">
        <w:t xml:space="preserve">Транспорт веществ. Кровеносная система. Значение кровообращения. Сердце и кровеносные сосуды. </w:t>
      </w:r>
      <w:proofErr w:type="gramStart"/>
      <w:r w:rsidR="00D319EF" w:rsidRPr="00F70D8E">
        <w:t>Сердечно-сосудистые</w:t>
      </w:r>
      <w:proofErr w:type="gramEnd"/>
      <w:r w:rsidR="00D319EF" w:rsidRPr="00F70D8E">
        <w:t xml:space="preserve"> заболевания, причины и предупреждение. Артериальное и венозное кровотечение. Приемы оказания первой помощи при кровотечениях. Лимфатическая система. Значение </w:t>
      </w:r>
      <w:proofErr w:type="spellStart"/>
      <w:r w:rsidR="00D319EF" w:rsidRPr="00F70D8E">
        <w:t>лимфообращения</w:t>
      </w:r>
      <w:proofErr w:type="spellEnd"/>
      <w:r w:rsidR="00D319EF" w:rsidRPr="00F70D8E">
        <w:t>. Связь кровеносной и лимфатической системы.</w:t>
      </w:r>
    </w:p>
    <w:p w:rsidR="00D319EF" w:rsidRPr="00F70D8E" w:rsidRDefault="00D319EF" w:rsidP="00F70D8E">
      <w:pPr>
        <w:ind w:right="-185"/>
        <w:rPr>
          <w:b/>
          <w:bCs/>
          <w:iCs/>
        </w:rPr>
      </w:pPr>
      <w:r w:rsidRPr="00F70D8E">
        <w:rPr>
          <w:b/>
          <w:bCs/>
          <w:iCs/>
        </w:rPr>
        <w:t xml:space="preserve">Демонстрации: </w:t>
      </w:r>
    </w:p>
    <w:p w:rsidR="00D319EF" w:rsidRPr="00F70D8E" w:rsidRDefault="00D319EF" w:rsidP="00F70D8E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0" w:right="-185" w:firstLine="0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Кровеносная система.</w:t>
      </w:r>
    </w:p>
    <w:p w:rsidR="00D319EF" w:rsidRPr="00F70D8E" w:rsidRDefault="00D319EF" w:rsidP="00F70D8E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0" w:right="-185" w:firstLine="0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Приемы оказания первой помощи при кровотечениях.</w:t>
      </w:r>
    </w:p>
    <w:p w:rsidR="00D319EF" w:rsidRPr="00F70D8E" w:rsidRDefault="00D319EF" w:rsidP="00F70D8E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0" w:right="-185" w:firstLine="0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Лимфатическая система.</w:t>
      </w:r>
    </w:p>
    <w:p w:rsidR="006B4D18" w:rsidRPr="00F70D8E" w:rsidRDefault="006B4D18" w:rsidP="00F70D8E">
      <w:pPr>
        <w:pStyle w:val="a4"/>
        <w:tabs>
          <w:tab w:val="left" w:pos="360"/>
        </w:tabs>
        <w:spacing w:after="0" w:line="240" w:lineRule="auto"/>
        <w:ind w:left="0" w:right="-185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b/>
          <w:bCs/>
          <w:sz w:val="24"/>
          <w:szCs w:val="24"/>
        </w:rPr>
        <w:t>Контрольно-обобщающий урок</w:t>
      </w:r>
    </w:p>
    <w:p w:rsidR="006B4D18" w:rsidRDefault="006B4D18" w:rsidP="00F70D8E">
      <w:pPr>
        <w:pStyle w:val="a4"/>
        <w:tabs>
          <w:tab w:val="left" w:pos="360"/>
        </w:tabs>
        <w:spacing w:after="0" w:line="240" w:lineRule="auto"/>
        <w:ind w:left="0" w:right="-185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2.</w:t>
      </w:r>
      <w:proofErr w:type="gramStart"/>
      <w:r w:rsidRPr="00F70D8E">
        <w:rPr>
          <w:rFonts w:ascii="Times New Roman" w:hAnsi="Times New Roman"/>
          <w:sz w:val="24"/>
          <w:szCs w:val="24"/>
        </w:rPr>
        <w:t>Сердечно-сосудистая</w:t>
      </w:r>
      <w:proofErr w:type="gramEnd"/>
      <w:r w:rsidRPr="00F70D8E">
        <w:rPr>
          <w:rFonts w:ascii="Times New Roman" w:hAnsi="Times New Roman"/>
          <w:sz w:val="24"/>
          <w:szCs w:val="24"/>
        </w:rPr>
        <w:t xml:space="preserve"> система</w:t>
      </w:r>
    </w:p>
    <w:p w:rsidR="00083330" w:rsidRPr="00083330" w:rsidRDefault="00083330" w:rsidP="00F70D8E">
      <w:pPr>
        <w:pStyle w:val="a4"/>
        <w:tabs>
          <w:tab w:val="left" w:pos="360"/>
        </w:tabs>
        <w:spacing w:after="0" w:line="240" w:lineRule="auto"/>
        <w:ind w:left="0" w:right="-1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Лабораторные работы.</w:t>
      </w:r>
    </w:p>
    <w:p w:rsidR="00083330" w:rsidRPr="00F70D8E" w:rsidRDefault="00083330" w:rsidP="00083330">
      <w:pPr>
        <w:pStyle w:val="a4"/>
        <w:tabs>
          <w:tab w:val="left" w:pos="360"/>
        </w:tabs>
        <w:spacing w:after="0" w:line="240" w:lineRule="auto"/>
        <w:ind w:left="0" w:right="-185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7 «Функция венозных клапанов».</w:t>
      </w:r>
    </w:p>
    <w:p w:rsidR="00D469A3" w:rsidRPr="00F70D8E" w:rsidRDefault="000C005B" w:rsidP="00F70D8E">
      <w:pPr>
        <w:pStyle w:val="a4"/>
        <w:tabs>
          <w:tab w:val="left" w:pos="360"/>
        </w:tabs>
        <w:spacing w:after="0" w:line="240" w:lineRule="auto"/>
        <w:ind w:left="0" w:right="-185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8 «Измерение скорости кровотока в сосудах ногтевого ложа».</w:t>
      </w:r>
    </w:p>
    <w:p w:rsidR="00083330" w:rsidRDefault="00083330" w:rsidP="00083330">
      <w:pPr>
        <w:pStyle w:val="a4"/>
        <w:tabs>
          <w:tab w:val="left" w:pos="360"/>
        </w:tabs>
        <w:spacing w:after="0" w:line="240" w:lineRule="auto"/>
        <w:ind w:left="0"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Измерение кровяного давления и ударов пульса в покое и при физической нагрузке.</w:t>
      </w:r>
    </w:p>
    <w:p w:rsidR="00083330" w:rsidRDefault="00083330" w:rsidP="00083330">
      <w:pPr>
        <w:pStyle w:val="a4"/>
        <w:tabs>
          <w:tab w:val="left" w:pos="360"/>
        </w:tabs>
        <w:spacing w:after="0" w:line="240" w:lineRule="auto"/>
        <w:ind w:left="0"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Изучение приемов остановки </w:t>
      </w:r>
      <w:proofErr w:type="spellStart"/>
      <w:r>
        <w:rPr>
          <w:rFonts w:ascii="Times New Roman" w:hAnsi="Times New Roman"/>
          <w:sz w:val="24"/>
          <w:szCs w:val="24"/>
        </w:rPr>
        <w:t>капилярного</w:t>
      </w:r>
      <w:proofErr w:type="spellEnd"/>
      <w:r>
        <w:rPr>
          <w:rFonts w:ascii="Times New Roman" w:hAnsi="Times New Roman"/>
          <w:sz w:val="24"/>
          <w:szCs w:val="24"/>
        </w:rPr>
        <w:t>, артериального и венозного кровотечений.</w:t>
      </w:r>
    </w:p>
    <w:p w:rsidR="00083330" w:rsidRPr="00F70D8E" w:rsidRDefault="00083330" w:rsidP="00083330">
      <w:pPr>
        <w:pStyle w:val="a4"/>
        <w:tabs>
          <w:tab w:val="left" w:pos="360"/>
        </w:tabs>
        <w:spacing w:after="0" w:line="240" w:lineRule="auto"/>
        <w:ind w:left="0"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11.Реакциясердечн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сосудистой системы на дозированную нагрузку.</w:t>
      </w:r>
    </w:p>
    <w:p w:rsidR="00D319EF" w:rsidRPr="00F70D8E" w:rsidRDefault="006B4D18" w:rsidP="00F70D8E">
      <w:pPr>
        <w:ind w:right="-185"/>
        <w:rPr>
          <w:b/>
        </w:rPr>
      </w:pPr>
      <w:r w:rsidRPr="00F70D8E">
        <w:rPr>
          <w:b/>
        </w:rPr>
        <w:t>7</w:t>
      </w:r>
      <w:r w:rsidR="00D319EF" w:rsidRPr="00F70D8E">
        <w:rPr>
          <w:b/>
        </w:rPr>
        <w:t>. Д</w:t>
      </w:r>
      <w:r w:rsidRPr="00F70D8E">
        <w:rPr>
          <w:b/>
        </w:rPr>
        <w:t>ыхание (5</w:t>
      </w:r>
      <w:r w:rsidR="00D319EF" w:rsidRPr="00F70D8E">
        <w:rPr>
          <w:b/>
        </w:rPr>
        <w:t xml:space="preserve"> ч.)</w:t>
      </w:r>
    </w:p>
    <w:p w:rsidR="00D319EF" w:rsidRPr="00F70D8E" w:rsidRDefault="006B4D18" w:rsidP="00F70D8E">
      <w:pPr>
        <w:ind w:right="-185"/>
        <w:jc w:val="both"/>
      </w:pPr>
      <w:r w:rsidRPr="00F70D8E">
        <w:t xml:space="preserve">     </w:t>
      </w:r>
      <w:r w:rsidR="00D319EF" w:rsidRPr="00F70D8E">
        <w:t xml:space="preserve">Система органов дыхания и ее роль в обмене веществ. Механизм вдоха и выдоха. Заболевания органов дыхания и их профилактика. Предупреждения распространения инфекционных заболеваний и соблюдение мер профилактики для защиты собственного организма. Чистота атмосферного воздуха, как фактор здоровья. Приемы оказания первой помощи при отравлении угарным газом, спасение утопающего. </w:t>
      </w:r>
    </w:p>
    <w:p w:rsidR="00D319EF" w:rsidRPr="00F70D8E" w:rsidRDefault="00D319EF" w:rsidP="00F70D8E">
      <w:pPr>
        <w:ind w:right="-185"/>
        <w:jc w:val="both"/>
        <w:rPr>
          <w:b/>
          <w:bCs/>
          <w:iCs/>
        </w:rPr>
      </w:pPr>
      <w:r w:rsidRPr="00F70D8E">
        <w:rPr>
          <w:b/>
          <w:bCs/>
          <w:iCs/>
        </w:rPr>
        <w:t>Демонстрации:</w:t>
      </w:r>
    </w:p>
    <w:p w:rsidR="00D319EF" w:rsidRPr="00F70D8E" w:rsidRDefault="00D319EF" w:rsidP="00F70D8E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Система органов дыхания.</w:t>
      </w:r>
    </w:p>
    <w:p w:rsidR="00D319EF" w:rsidRPr="00F70D8E" w:rsidRDefault="00D319EF" w:rsidP="00F70D8E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Механизм вдоха и выдоха.</w:t>
      </w:r>
    </w:p>
    <w:p w:rsidR="00D319EF" w:rsidRPr="00F70D8E" w:rsidRDefault="00D319EF" w:rsidP="00F70D8E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Приемы оказания первой помощи при отравлении угарным газом, спасение утопающего.</w:t>
      </w:r>
    </w:p>
    <w:p w:rsidR="007D6300" w:rsidRDefault="007D6300" w:rsidP="00F70D8E">
      <w:pPr>
        <w:ind w:right="-185"/>
        <w:jc w:val="both"/>
        <w:rPr>
          <w:b/>
          <w:bCs/>
        </w:rPr>
      </w:pPr>
    </w:p>
    <w:p w:rsidR="00D319EF" w:rsidRPr="00F70D8E" w:rsidRDefault="00FE2185" w:rsidP="00F70D8E">
      <w:pPr>
        <w:ind w:right="-185"/>
        <w:jc w:val="both"/>
        <w:rPr>
          <w:b/>
          <w:bCs/>
        </w:rPr>
      </w:pPr>
      <w:r w:rsidRPr="00F70D8E">
        <w:rPr>
          <w:b/>
          <w:bCs/>
        </w:rPr>
        <w:t>Обобщающий урок</w:t>
      </w:r>
    </w:p>
    <w:p w:rsidR="00910ED9" w:rsidRPr="00F70D8E" w:rsidRDefault="00910ED9" w:rsidP="00F70D8E">
      <w:pPr>
        <w:ind w:right="-185"/>
        <w:jc w:val="both"/>
      </w:pPr>
      <w:r w:rsidRPr="00F70D8E">
        <w:t>1. Дыхательная система</w:t>
      </w:r>
    </w:p>
    <w:p w:rsidR="00910ED9" w:rsidRPr="00F70D8E" w:rsidRDefault="00FE2185" w:rsidP="00F70D8E">
      <w:pPr>
        <w:ind w:right="-185"/>
        <w:jc w:val="both"/>
        <w:rPr>
          <w:b/>
          <w:bCs/>
        </w:rPr>
      </w:pPr>
      <w:r w:rsidRPr="00F70D8E">
        <w:rPr>
          <w:b/>
          <w:bCs/>
        </w:rPr>
        <w:t>Контрольная работа</w:t>
      </w:r>
    </w:p>
    <w:p w:rsidR="00910ED9" w:rsidRDefault="0053370B" w:rsidP="0053370B">
      <w:pPr>
        <w:ind w:right="-185"/>
        <w:jc w:val="both"/>
      </w:pPr>
      <w:r>
        <w:t>1.</w:t>
      </w:r>
      <w:proofErr w:type="gramStart"/>
      <w:r w:rsidR="00910ED9" w:rsidRPr="00F70D8E">
        <w:t>Кровеносная</w:t>
      </w:r>
      <w:proofErr w:type="gramEnd"/>
      <w:r w:rsidR="00910ED9" w:rsidRPr="00F70D8E">
        <w:t xml:space="preserve"> и дыхательные системы</w:t>
      </w:r>
      <w:r w:rsidR="00710727" w:rsidRPr="00F70D8E">
        <w:t>.</w:t>
      </w:r>
    </w:p>
    <w:p w:rsidR="0053370B" w:rsidRPr="0053370B" w:rsidRDefault="0053370B" w:rsidP="0053370B">
      <w:pPr>
        <w:ind w:right="-185"/>
        <w:jc w:val="both"/>
        <w:rPr>
          <w:b/>
        </w:rPr>
      </w:pPr>
      <w:r>
        <w:rPr>
          <w:b/>
        </w:rPr>
        <w:t>Лабораторные работы.</w:t>
      </w:r>
    </w:p>
    <w:p w:rsidR="00710727" w:rsidRPr="00F70D8E" w:rsidRDefault="0053370B" w:rsidP="00F70D8E">
      <w:pPr>
        <w:ind w:right="-185"/>
        <w:jc w:val="both"/>
      </w:pPr>
      <w:r>
        <w:t>12</w:t>
      </w:r>
      <w:r w:rsidR="00710727" w:rsidRPr="00F70D8E">
        <w:t xml:space="preserve"> «Измерение обхвата грудной клетки».</w:t>
      </w:r>
      <w:r>
        <w:t xml:space="preserve"> 13</w:t>
      </w:r>
      <w:r w:rsidR="00710727" w:rsidRPr="00F70D8E">
        <w:t xml:space="preserve"> «Функциональные пробы задержки дыхания».</w:t>
      </w:r>
    </w:p>
    <w:p w:rsidR="00D319EF" w:rsidRPr="00F70D8E" w:rsidRDefault="00910ED9" w:rsidP="00F70D8E">
      <w:pPr>
        <w:ind w:right="-185"/>
        <w:rPr>
          <w:b/>
        </w:rPr>
      </w:pPr>
      <w:r w:rsidRPr="00F70D8E">
        <w:rPr>
          <w:b/>
        </w:rPr>
        <w:t>8</w:t>
      </w:r>
      <w:r w:rsidR="00D319EF" w:rsidRPr="00F70D8E">
        <w:rPr>
          <w:b/>
        </w:rPr>
        <w:t>. Пищеварение (6 ч.)</w:t>
      </w:r>
    </w:p>
    <w:p w:rsidR="00D319EF" w:rsidRPr="00F70D8E" w:rsidRDefault="00910ED9" w:rsidP="00F70D8E">
      <w:pPr>
        <w:ind w:right="-185"/>
        <w:jc w:val="both"/>
      </w:pPr>
      <w:r w:rsidRPr="00F70D8E">
        <w:t xml:space="preserve">     </w:t>
      </w:r>
      <w:r w:rsidR="00D319EF" w:rsidRPr="00F70D8E">
        <w:t>Питание. Исследования И.П. Павлова в области пищеварения. Пища как биологическая основа жизни. Пищевые продукты и питательные вещества: белки, жиры, углеводы, минеральные вещества, вода, витамины. Пищеварение. Строение и функции пищеварительной системы. Пищеварительные железы. Роль ферментов в пищеварении. Профилактика пищевых отравлений, кишечных инфекций, гепатита.</w:t>
      </w:r>
    </w:p>
    <w:p w:rsidR="00D319EF" w:rsidRPr="00F70D8E" w:rsidRDefault="00D319EF" w:rsidP="00F70D8E">
      <w:pPr>
        <w:ind w:right="-185"/>
        <w:jc w:val="both"/>
        <w:rPr>
          <w:b/>
          <w:bCs/>
          <w:iCs/>
        </w:rPr>
      </w:pPr>
      <w:r w:rsidRPr="00F70D8E">
        <w:rPr>
          <w:b/>
          <w:bCs/>
          <w:iCs/>
        </w:rPr>
        <w:t>Демонстрации:</w:t>
      </w:r>
    </w:p>
    <w:p w:rsidR="000E381B" w:rsidRDefault="00D319EF" w:rsidP="00F70D8E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Пищеварительная система</w:t>
      </w:r>
    </w:p>
    <w:p w:rsidR="0053370B" w:rsidRDefault="0053370B" w:rsidP="0053370B">
      <w:pPr>
        <w:pStyle w:val="a4"/>
        <w:tabs>
          <w:tab w:val="left" w:pos="360"/>
        </w:tabs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 w:rsidRPr="0053370B">
        <w:rPr>
          <w:rFonts w:ascii="Times New Roman" w:hAnsi="Times New Roman"/>
          <w:b/>
          <w:sz w:val="24"/>
          <w:szCs w:val="24"/>
        </w:rPr>
        <w:t>Лабораторные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53370B" w:rsidRPr="00F70D8E" w:rsidRDefault="0053370B" w:rsidP="0053370B">
      <w:pPr>
        <w:pStyle w:val="a4"/>
        <w:tabs>
          <w:tab w:val="left" w:pos="360"/>
        </w:tabs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Изучение действия ферментов слюны на крахмал.</w:t>
      </w:r>
    </w:p>
    <w:p w:rsidR="00D319EF" w:rsidRPr="00F70D8E" w:rsidRDefault="00910ED9" w:rsidP="00F70D8E">
      <w:pPr>
        <w:pStyle w:val="a4"/>
        <w:tabs>
          <w:tab w:val="left" w:pos="360"/>
        </w:tabs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 w:rsidRPr="00F70D8E">
        <w:rPr>
          <w:b/>
          <w:sz w:val="24"/>
          <w:szCs w:val="24"/>
        </w:rPr>
        <w:t>9</w:t>
      </w:r>
      <w:r w:rsidR="00D319EF" w:rsidRPr="00F70D8E">
        <w:rPr>
          <w:b/>
          <w:sz w:val="24"/>
          <w:szCs w:val="24"/>
        </w:rPr>
        <w:t>.</w:t>
      </w:r>
      <w:r w:rsidRPr="00F70D8E">
        <w:rPr>
          <w:b/>
          <w:sz w:val="24"/>
          <w:szCs w:val="24"/>
        </w:rPr>
        <w:t xml:space="preserve"> Обмен веществ и энергии (4</w:t>
      </w:r>
      <w:r w:rsidR="00D319EF" w:rsidRPr="00F70D8E">
        <w:rPr>
          <w:b/>
          <w:sz w:val="24"/>
          <w:szCs w:val="24"/>
        </w:rPr>
        <w:t xml:space="preserve"> ч.)</w:t>
      </w:r>
    </w:p>
    <w:p w:rsidR="00D319EF" w:rsidRPr="00F70D8E" w:rsidRDefault="00910ED9" w:rsidP="00F70D8E">
      <w:pPr>
        <w:ind w:right="-185"/>
        <w:jc w:val="both"/>
      </w:pPr>
      <w:r w:rsidRPr="00F70D8E">
        <w:t xml:space="preserve">     </w:t>
      </w:r>
      <w:r w:rsidR="00D319EF" w:rsidRPr="00F70D8E">
        <w:t>Обмен веществ и превращение энергии как необходимое условие жизнедеятельности организма. Пластический и энергетический обмен. Обмен и роль белков, углеводов, жиров. Водно-солевой обмен. Витамины, их роль в организме, содержание в пище. Суточная потребность организма в витаминах. Появление авитаминозов и меры их предупреждения.</w:t>
      </w:r>
    </w:p>
    <w:p w:rsidR="00D319EF" w:rsidRPr="00F70D8E" w:rsidRDefault="00D319EF" w:rsidP="00F70D8E">
      <w:pPr>
        <w:tabs>
          <w:tab w:val="left" w:pos="540"/>
        </w:tabs>
        <w:ind w:right="-185"/>
        <w:jc w:val="both"/>
      </w:pPr>
      <w:r w:rsidRPr="00F70D8E">
        <w:rPr>
          <w:b/>
          <w:bCs/>
        </w:rPr>
        <w:t>Практическая работа:</w:t>
      </w:r>
      <w:r w:rsidRPr="00F70D8E">
        <w:t xml:space="preserve"> </w:t>
      </w:r>
    </w:p>
    <w:p w:rsidR="00D319EF" w:rsidRPr="00F70D8E" w:rsidRDefault="00910ED9" w:rsidP="00F70D8E">
      <w:pPr>
        <w:ind w:right="-185"/>
        <w:jc w:val="both"/>
      </w:pPr>
      <w:r w:rsidRPr="00F70D8E">
        <w:t>2</w:t>
      </w:r>
      <w:r w:rsidR="00D319EF" w:rsidRPr="00F70D8E">
        <w:t>. Определение норм рационального питания.</w:t>
      </w:r>
      <w:r w:rsidRPr="00F70D8E">
        <w:t xml:space="preserve"> Составление суточного пищевого рациона</w:t>
      </w:r>
    </w:p>
    <w:p w:rsidR="00910ED9" w:rsidRPr="00F70D8E" w:rsidRDefault="00910ED9" w:rsidP="00F70D8E">
      <w:pPr>
        <w:ind w:right="-185"/>
        <w:jc w:val="both"/>
        <w:rPr>
          <w:b/>
          <w:bCs/>
        </w:rPr>
      </w:pPr>
      <w:r w:rsidRPr="00F70D8E">
        <w:rPr>
          <w:b/>
          <w:bCs/>
        </w:rPr>
        <w:t>Контрольная работа</w:t>
      </w:r>
    </w:p>
    <w:p w:rsidR="00910ED9" w:rsidRPr="00F70D8E" w:rsidRDefault="00910ED9" w:rsidP="00F70D8E">
      <w:pPr>
        <w:ind w:right="-185"/>
        <w:jc w:val="both"/>
      </w:pPr>
      <w:r w:rsidRPr="00F70D8E">
        <w:t>2. Пищевые продукты. Пищеварение. Дыхательная система</w:t>
      </w:r>
    </w:p>
    <w:p w:rsidR="00D319EF" w:rsidRPr="00F70D8E" w:rsidRDefault="00910ED9" w:rsidP="00F70D8E">
      <w:pPr>
        <w:ind w:right="-185"/>
        <w:rPr>
          <w:b/>
        </w:rPr>
      </w:pPr>
      <w:r w:rsidRPr="00F70D8E">
        <w:rPr>
          <w:b/>
        </w:rPr>
        <w:t>10</w:t>
      </w:r>
      <w:r w:rsidR="00D319EF" w:rsidRPr="00F70D8E">
        <w:rPr>
          <w:b/>
        </w:rPr>
        <w:t>. Покровные органы. Терморегуляция. Выделение</w:t>
      </w:r>
      <w:r w:rsidRPr="00F70D8E">
        <w:rPr>
          <w:b/>
        </w:rPr>
        <w:t xml:space="preserve"> (3</w:t>
      </w:r>
      <w:r w:rsidR="00D319EF" w:rsidRPr="00F70D8E">
        <w:rPr>
          <w:b/>
        </w:rPr>
        <w:t xml:space="preserve"> ч.)</w:t>
      </w:r>
    </w:p>
    <w:p w:rsidR="00D319EF" w:rsidRPr="00F70D8E" w:rsidRDefault="00D319EF" w:rsidP="00F70D8E">
      <w:pPr>
        <w:ind w:right="-185" w:firstLine="540"/>
        <w:jc w:val="both"/>
      </w:pPr>
      <w:r w:rsidRPr="00F70D8E"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 Выделение. Мочеполовая система. Мочеполовые инфекции, меры их предупреждения для сохранения здоровья.</w:t>
      </w:r>
    </w:p>
    <w:p w:rsidR="00D319EF" w:rsidRPr="00F70D8E" w:rsidRDefault="00D319EF" w:rsidP="00F70D8E">
      <w:pPr>
        <w:ind w:right="-185"/>
        <w:jc w:val="both"/>
        <w:rPr>
          <w:b/>
          <w:bCs/>
          <w:iCs/>
        </w:rPr>
      </w:pPr>
      <w:r w:rsidRPr="00F70D8E">
        <w:rPr>
          <w:b/>
          <w:bCs/>
          <w:iCs/>
        </w:rPr>
        <w:t>Демонстрации:</w:t>
      </w:r>
    </w:p>
    <w:p w:rsidR="00D319EF" w:rsidRPr="00F70D8E" w:rsidRDefault="00D319EF" w:rsidP="00F70D8E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Строение кожи.</w:t>
      </w:r>
    </w:p>
    <w:p w:rsidR="00D319EF" w:rsidRPr="00F70D8E" w:rsidRDefault="00D319EF" w:rsidP="00F70D8E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Приемы оказания первой помощи при травмах, ожогах, обморожениях.</w:t>
      </w:r>
    </w:p>
    <w:p w:rsidR="00D319EF" w:rsidRPr="00F70D8E" w:rsidRDefault="00D319EF" w:rsidP="00F70D8E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Мочеполовая система.</w:t>
      </w:r>
    </w:p>
    <w:p w:rsidR="00D319EF" w:rsidRPr="00F70D8E" w:rsidRDefault="00910ED9" w:rsidP="00F70D8E">
      <w:pPr>
        <w:ind w:right="-185"/>
        <w:rPr>
          <w:b/>
        </w:rPr>
      </w:pPr>
      <w:r w:rsidRPr="00F70D8E">
        <w:rPr>
          <w:b/>
        </w:rPr>
        <w:t>11</w:t>
      </w:r>
      <w:r w:rsidR="00D319EF" w:rsidRPr="00F70D8E">
        <w:rPr>
          <w:b/>
        </w:rPr>
        <w:t xml:space="preserve">. Нервная система. </w:t>
      </w:r>
      <w:r w:rsidR="000C005B" w:rsidRPr="00F70D8E">
        <w:rPr>
          <w:b/>
        </w:rPr>
        <w:t>(5</w:t>
      </w:r>
      <w:r w:rsidR="00D319EF" w:rsidRPr="00F70D8E">
        <w:rPr>
          <w:b/>
        </w:rPr>
        <w:t xml:space="preserve"> ч.)</w:t>
      </w:r>
    </w:p>
    <w:p w:rsidR="00D319EF" w:rsidRPr="00F70D8E" w:rsidRDefault="00D319EF" w:rsidP="00F70D8E">
      <w:pPr>
        <w:ind w:right="-185" w:firstLine="540"/>
        <w:jc w:val="both"/>
      </w:pPr>
      <w:r w:rsidRPr="00F70D8E">
        <w:t xml:space="preserve">Спинной мозг, строение и функции. Головной мозг, строение и функции. Соматическая и вегетативная нервная система. Нарушение деятельности нервной системы и их предупреждения. Эндокринная система. Железы внешней и внутренней секреции, их строение и регуляции. Гормоны. Регуляция деятельности желез. Взаимодействие нервной и гуморальной регуляции. </w:t>
      </w:r>
    </w:p>
    <w:p w:rsidR="00D319EF" w:rsidRPr="00F70D8E" w:rsidRDefault="00D319EF" w:rsidP="00F70D8E">
      <w:pPr>
        <w:ind w:right="-185"/>
        <w:jc w:val="both"/>
        <w:rPr>
          <w:b/>
          <w:bCs/>
          <w:iCs/>
        </w:rPr>
      </w:pPr>
      <w:r w:rsidRPr="00F70D8E">
        <w:rPr>
          <w:b/>
          <w:bCs/>
          <w:iCs/>
        </w:rPr>
        <w:lastRenderedPageBreak/>
        <w:t>Демонстрации:</w:t>
      </w:r>
    </w:p>
    <w:p w:rsidR="00D319EF" w:rsidRPr="00F70D8E" w:rsidRDefault="00D319EF" w:rsidP="00F70D8E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Нервная система</w:t>
      </w:r>
    </w:p>
    <w:p w:rsidR="00C62BD6" w:rsidRPr="00F70D8E" w:rsidRDefault="00FE2185" w:rsidP="00F70D8E">
      <w:pPr>
        <w:ind w:right="-185"/>
        <w:jc w:val="both"/>
        <w:rPr>
          <w:b/>
          <w:bCs/>
        </w:rPr>
      </w:pPr>
      <w:r w:rsidRPr="00F70D8E">
        <w:rPr>
          <w:b/>
          <w:bCs/>
        </w:rPr>
        <w:t>Контрольная работа</w:t>
      </w:r>
    </w:p>
    <w:p w:rsidR="00C62BD6" w:rsidRDefault="00C62BD6" w:rsidP="00F70D8E">
      <w:pPr>
        <w:ind w:right="-185"/>
        <w:jc w:val="both"/>
      </w:pPr>
      <w:r w:rsidRPr="00F70D8E">
        <w:t xml:space="preserve">3. Нервная система. Нервная регуляция. </w:t>
      </w:r>
    </w:p>
    <w:p w:rsidR="0053370B" w:rsidRPr="0053370B" w:rsidRDefault="0053370B" w:rsidP="00F70D8E">
      <w:pPr>
        <w:ind w:right="-185"/>
        <w:jc w:val="both"/>
        <w:rPr>
          <w:b/>
        </w:rPr>
      </w:pPr>
      <w:r w:rsidRPr="0053370B">
        <w:rPr>
          <w:b/>
        </w:rPr>
        <w:t>Лабораторная работа.</w:t>
      </w:r>
    </w:p>
    <w:p w:rsidR="0053370B" w:rsidRPr="00F70D8E" w:rsidRDefault="0053370B" w:rsidP="00F70D8E">
      <w:pPr>
        <w:ind w:right="-185"/>
        <w:jc w:val="both"/>
      </w:pPr>
      <w:r>
        <w:t>15. Пальценосовая проба и особенности движения, связанные с функцией мозжечка.</w:t>
      </w:r>
    </w:p>
    <w:p w:rsidR="00D319EF" w:rsidRPr="00F70D8E" w:rsidRDefault="002F78B2" w:rsidP="00F70D8E">
      <w:pPr>
        <w:ind w:right="-185"/>
        <w:rPr>
          <w:b/>
        </w:rPr>
      </w:pPr>
      <w:r w:rsidRPr="00F70D8E">
        <w:rPr>
          <w:b/>
        </w:rPr>
        <w:t>12</w:t>
      </w:r>
      <w:r w:rsidR="00D319EF" w:rsidRPr="00F70D8E">
        <w:rPr>
          <w:b/>
        </w:rPr>
        <w:t>.</w:t>
      </w:r>
      <w:r w:rsidRPr="00F70D8E">
        <w:rPr>
          <w:b/>
        </w:rPr>
        <w:t xml:space="preserve"> Анализаторы. Органы чувств (4</w:t>
      </w:r>
      <w:r w:rsidR="00D319EF" w:rsidRPr="00F70D8E">
        <w:rPr>
          <w:b/>
        </w:rPr>
        <w:t xml:space="preserve"> ч.)</w:t>
      </w:r>
    </w:p>
    <w:p w:rsidR="00D319EF" w:rsidRPr="00F70D8E" w:rsidRDefault="002F78B2" w:rsidP="00F70D8E">
      <w:pPr>
        <w:ind w:right="-185"/>
        <w:jc w:val="both"/>
      </w:pPr>
      <w:r w:rsidRPr="00F70D8E">
        <w:t xml:space="preserve">     </w:t>
      </w:r>
      <w:r w:rsidR="00D319EF" w:rsidRPr="00F70D8E">
        <w:t xml:space="preserve">Органы чувств, их роль в жизни человека. Анализаторы. Нарушение зрения и слуха, их профилактика. </w:t>
      </w:r>
    </w:p>
    <w:p w:rsidR="00D319EF" w:rsidRPr="00F70D8E" w:rsidRDefault="00D319EF" w:rsidP="00F70D8E">
      <w:pPr>
        <w:ind w:right="-185"/>
        <w:jc w:val="both"/>
        <w:rPr>
          <w:b/>
          <w:bCs/>
          <w:iCs/>
        </w:rPr>
      </w:pPr>
      <w:r w:rsidRPr="00F70D8E">
        <w:rPr>
          <w:b/>
          <w:bCs/>
          <w:iCs/>
        </w:rPr>
        <w:t>Демонстрации:</w:t>
      </w:r>
    </w:p>
    <w:p w:rsidR="00D319EF" w:rsidRDefault="00D319EF" w:rsidP="00F70D8E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0" w:right="-185" w:firstLine="0"/>
        <w:jc w:val="both"/>
        <w:rPr>
          <w:rFonts w:ascii="Times New Roman" w:hAnsi="Times New Roman"/>
          <w:sz w:val="24"/>
          <w:szCs w:val="24"/>
        </w:rPr>
      </w:pPr>
      <w:r w:rsidRPr="00F70D8E">
        <w:rPr>
          <w:rFonts w:ascii="Times New Roman" w:hAnsi="Times New Roman"/>
          <w:sz w:val="24"/>
          <w:szCs w:val="24"/>
        </w:rPr>
        <w:t>Анализаторы</w:t>
      </w:r>
    </w:p>
    <w:p w:rsidR="0053370B" w:rsidRDefault="0053370B" w:rsidP="0053370B">
      <w:pPr>
        <w:pStyle w:val="a4"/>
        <w:tabs>
          <w:tab w:val="left" w:pos="360"/>
        </w:tabs>
        <w:spacing w:after="0" w:line="240" w:lineRule="auto"/>
        <w:ind w:left="0"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Лабораторная работа.</w:t>
      </w:r>
    </w:p>
    <w:p w:rsidR="0053370B" w:rsidRPr="0053370B" w:rsidRDefault="0053370B" w:rsidP="0053370B">
      <w:pPr>
        <w:pStyle w:val="a4"/>
        <w:tabs>
          <w:tab w:val="left" w:pos="360"/>
        </w:tabs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Изучение строения зрительного анализатора и изменения размеров зрачка.</w:t>
      </w:r>
    </w:p>
    <w:p w:rsidR="00D319EF" w:rsidRPr="00F70D8E" w:rsidRDefault="002F78B2" w:rsidP="00F70D8E">
      <w:pPr>
        <w:ind w:right="-185"/>
        <w:rPr>
          <w:b/>
        </w:rPr>
      </w:pPr>
      <w:r w:rsidRPr="00F70D8E">
        <w:rPr>
          <w:b/>
        </w:rPr>
        <w:t>13</w:t>
      </w:r>
      <w:r w:rsidR="00D319EF" w:rsidRPr="00F70D8E">
        <w:rPr>
          <w:b/>
        </w:rPr>
        <w:t>. Высшая нервная деятельность. Поведение. Психика (5 ч.)</w:t>
      </w:r>
    </w:p>
    <w:p w:rsidR="00D319EF" w:rsidRPr="00F70D8E" w:rsidRDefault="00D319EF" w:rsidP="00F70D8E">
      <w:pPr>
        <w:ind w:right="-185" w:firstLine="540"/>
        <w:jc w:val="both"/>
      </w:pPr>
      <w:r w:rsidRPr="00F70D8E">
        <w:t xml:space="preserve">Психология и поведение человека. Высшая нервная деятельность. Исследования И.М. Сеченова, И.П. Павлова, А.А. Ухтомского, П.К. Анохина в содержании учения о высшей нервной деятельности. Безусловные и условные рефлексы, их биологическое значение. Биологическая природа и социальная сущность человека. Познавательная деятельность мозга. Сознание человека. Память, эмоции, речь, мышление, способность к накоплению и передаче из поколения в поколения информации. </w:t>
      </w:r>
    </w:p>
    <w:p w:rsidR="00D319EF" w:rsidRPr="00F70D8E" w:rsidRDefault="002F78B2" w:rsidP="00F70D8E">
      <w:pPr>
        <w:ind w:right="-185"/>
        <w:jc w:val="both"/>
      </w:pPr>
      <w:r w:rsidRPr="00F70D8E">
        <w:t xml:space="preserve">     </w:t>
      </w:r>
      <w:r w:rsidR="00D319EF" w:rsidRPr="00F70D8E">
        <w:t>Значение интеллектуальных, творческих и эстетических потребностей. Цели и мотивы деятельности. Индивидуальные особенности личностей: способности, темперамент, характер. Роль обучения и воспитания  в развитии психики и поведения человека. Рациональная организация труда и отдыха. Сон и бодрствование. Значение сна.</w:t>
      </w:r>
    </w:p>
    <w:p w:rsidR="002F78B2" w:rsidRPr="00F70D8E" w:rsidRDefault="002F78B2" w:rsidP="00F70D8E">
      <w:pPr>
        <w:numPr>
          <w:ilvl w:val="0"/>
          <w:numId w:val="9"/>
        </w:numPr>
        <w:ind w:right="-185"/>
        <w:jc w:val="both"/>
      </w:pPr>
      <w:r w:rsidRPr="00F70D8E">
        <w:t>Нервная система</w:t>
      </w:r>
    </w:p>
    <w:p w:rsidR="002F78B2" w:rsidRPr="00F70D8E" w:rsidRDefault="002F78B2" w:rsidP="00F70D8E">
      <w:pPr>
        <w:numPr>
          <w:ilvl w:val="0"/>
          <w:numId w:val="9"/>
        </w:numPr>
        <w:ind w:right="-185"/>
        <w:jc w:val="both"/>
      </w:pPr>
      <w:r w:rsidRPr="00F70D8E">
        <w:t>Строение головного мозга</w:t>
      </w:r>
    </w:p>
    <w:p w:rsidR="002F78B2" w:rsidRDefault="002F78B2" w:rsidP="00F70D8E">
      <w:pPr>
        <w:numPr>
          <w:ilvl w:val="0"/>
          <w:numId w:val="9"/>
        </w:numPr>
        <w:ind w:right="-185"/>
        <w:jc w:val="both"/>
      </w:pPr>
      <w:r w:rsidRPr="00F70D8E">
        <w:t xml:space="preserve">Регистрация электрической активности головного мозга во время сна и бодрствования </w:t>
      </w:r>
    </w:p>
    <w:p w:rsidR="0053370B" w:rsidRDefault="0053370B" w:rsidP="0053370B">
      <w:pPr>
        <w:ind w:right="-185"/>
        <w:jc w:val="both"/>
        <w:rPr>
          <w:b/>
        </w:rPr>
      </w:pPr>
      <w:r>
        <w:rPr>
          <w:b/>
        </w:rPr>
        <w:t>Лабораторная работа.</w:t>
      </w:r>
    </w:p>
    <w:p w:rsidR="0053370B" w:rsidRPr="0053370B" w:rsidRDefault="0053370B" w:rsidP="0053370B">
      <w:pPr>
        <w:ind w:right="-185"/>
        <w:jc w:val="both"/>
      </w:pPr>
      <w:r>
        <w:t>17. выработка навыков зеркального письма.</w:t>
      </w:r>
    </w:p>
    <w:p w:rsidR="002F78B2" w:rsidRPr="00F70D8E" w:rsidRDefault="002F78B2" w:rsidP="00F70D8E">
      <w:pPr>
        <w:ind w:right="-185"/>
        <w:rPr>
          <w:b/>
          <w:bCs/>
        </w:rPr>
      </w:pPr>
      <w:r w:rsidRPr="00F70D8E">
        <w:rPr>
          <w:b/>
          <w:bCs/>
        </w:rPr>
        <w:t>14. Эндокринная система. Гуморальная регуляция</w:t>
      </w:r>
      <w:r w:rsidR="00FE2185" w:rsidRPr="00F70D8E">
        <w:rPr>
          <w:b/>
          <w:bCs/>
        </w:rPr>
        <w:t xml:space="preserve"> (3час)</w:t>
      </w:r>
    </w:p>
    <w:p w:rsidR="00C62BD6" w:rsidRPr="00F70D8E" w:rsidRDefault="002F78B2" w:rsidP="00F70D8E">
      <w:pPr>
        <w:ind w:right="-185"/>
      </w:pPr>
      <w:r w:rsidRPr="00F70D8E">
        <w:rPr>
          <w:b/>
        </w:rPr>
        <w:t xml:space="preserve"> </w:t>
      </w:r>
      <w:r w:rsidR="00C62BD6" w:rsidRPr="00F70D8E">
        <w:t>Эндокринная система. Железы внешней и внутренней секреции, их строение и регуляции. Гормоны. Регуляция деятельности желез. Взаимодействие нервной и гуморальной регуляции.</w:t>
      </w:r>
    </w:p>
    <w:p w:rsidR="002F78B2" w:rsidRPr="00F70D8E" w:rsidRDefault="002F78B2" w:rsidP="00F70D8E">
      <w:pPr>
        <w:ind w:right="-185"/>
        <w:rPr>
          <w:b/>
          <w:bCs/>
        </w:rPr>
      </w:pPr>
      <w:r w:rsidRPr="00F70D8E">
        <w:rPr>
          <w:b/>
          <w:bCs/>
        </w:rPr>
        <w:t>Демонстрации:</w:t>
      </w:r>
    </w:p>
    <w:p w:rsidR="00C62BD6" w:rsidRPr="00F70D8E" w:rsidRDefault="00C62BD6" w:rsidP="00F70D8E">
      <w:pPr>
        <w:numPr>
          <w:ilvl w:val="0"/>
          <w:numId w:val="9"/>
        </w:numPr>
        <w:ind w:right="-185"/>
        <w:jc w:val="both"/>
      </w:pPr>
      <w:r w:rsidRPr="00F70D8E">
        <w:t>Железы внешней и внутренней секреции</w:t>
      </w:r>
    </w:p>
    <w:p w:rsidR="002F78B2" w:rsidRPr="00F70D8E" w:rsidRDefault="002F78B2" w:rsidP="00F70D8E">
      <w:pPr>
        <w:ind w:right="-185"/>
        <w:jc w:val="both"/>
      </w:pPr>
      <w:r w:rsidRPr="00F70D8E">
        <w:rPr>
          <w:b/>
          <w:bCs/>
        </w:rPr>
        <w:t xml:space="preserve">Контрольная работа </w:t>
      </w:r>
    </w:p>
    <w:p w:rsidR="002F78B2" w:rsidRPr="00F70D8E" w:rsidRDefault="002F78B2" w:rsidP="00F70D8E">
      <w:pPr>
        <w:ind w:right="-185"/>
        <w:jc w:val="both"/>
      </w:pPr>
      <w:r w:rsidRPr="00F70D8E">
        <w:t xml:space="preserve">4. Нервно-гуморальная </w:t>
      </w:r>
      <w:r w:rsidR="00FE2185" w:rsidRPr="00F70D8E">
        <w:t>регуляци</w:t>
      </w:r>
      <w:proofErr w:type="gramStart"/>
      <w:r w:rsidR="00FE2185" w:rsidRPr="00F70D8E">
        <w:t>я-</w:t>
      </w:r>
      <w:proofErr w:type="gramEnd"/>
      <w:r w:rsidR="00FE2185" w:rsidRPr="00F70D8E">
        <w:t xml:space="preserve"> базовый механизм регуляции функций.</w:t>
      </w:r>
    </w:p>
    <w:p w:rsidR="00D319EF" w:rsidRPr="00F70D8E" w:rsidRDefault="00FE2185" w:rsidP="00F70D8E">
      <w:pPr>
        <w:ind w:right="-185"/>
        <w:rPr>
          <w:b/>
        </w:rPr>
      </w:pPr>
      <w:r w:rsidRPr="00F70D8E">
        <w:rPr>
          <w:b/>
        </w:rPr>
        <w:t>15.</w:t>
      </w:r>
      <w:r w:rsidR="00D319EF" w:rsidRPr="00F70D8E">
        <w:rPr>
          <w:b/>
        </w:rPr>
        <w:t>Индивидуальное развитие организма (5 ч.)</w:t>
      </w:r>
    </w:p>
    <w:p w:rsidR="00D319EF" w:rsidRDefault="00FE2185" w:rsidP="00F70D8E">
      <w:pPr>
        <w:ind w:right="-185"/>
        <w:jc w:val="both"/>
      </w:pPr>
      <w:r w:rsidRPr="00F70D8E">
        <w:lastRenderedPageBreak/>
        <w:t xml:space="preserve">     </w:t>
      </w:r>
      <w:r w:rsidR="00D319EF" w:rsidRPr="00F70D8E">
        <w:t>Размножение и развитие.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путем, их профилактика. ВИЧ-инфекция и ее профилактика.</w:t>
      </w:r>
      <w:r w:rsidR="00320926">
        <w:t xml:space="preserve"> Зачетное занятие по теме «Онтогенез».</w:t>
      </w:r>
    </w:p>
    <w:p w:rsidR="00320926" w:rsidRPr="00320926" w:rsidRDefault="00320926" w:rsidP="00F70D8E">
      <w:pPr>
        <w:ind w:right="-185"/>
        <w:jc w:val="both"/>
        <w:rPr>
          <w:b/>
        </w:rPr>
      </w:pPr>
      <w:r w:rsidRPr="00320926">
        <w:rPr>
          <w:b/>
        </w:rPr>
        <w:t>Повторение (2ч).</w:t>
      </w:r>
    </w:p>
    <w:p w:rsidR="00FE2185" w:rsidRDefault="00FE2185" w:rsidP="00F70D8E">
      <w:pPr>
        <w:ind w:right="-185"/>
        <w:jc w:val="both"/>
      </w:pPr>
      <w:r w:rsidRPr="00F70D8E">
        <w:rPr>
          <w:b/>
          <w:bCs/>
        </w:rPr>
        <w:t>Обобщающий урок</w:t>
      </w:r>
      <w:r w:rsidR="00A015F7" w:rsidRPr="00F70D8E">
        <w:rPr>
          <w:b/>
          <w:bCs/>
        </w:rPr>
        <w:t xml:space="preserve">  </w:t>
      </w:r>
      <w:r w:rsidRPr="00F70D8E">
        <w:t>Организм человека – единое целое.</w:t>
      </w:r>
    </w:p>
    <w:p w:rsidR="00320926" w:rsidRPr="00320926" w:rsidRDefault="00320926" w:rsidP="00F70D8E">
      <w:pPr>
        <w:ind w:right="-185"/>
        <w:jc w:val="both"/>
        <w:rPr>
          <w:b/>
          <w:bCs/>
        </w:rPr>
      </w:pPr>
      <w:r>
        <w:rPr>
          <w:b/>
        </w:rPr>
        <w:t>Контрольная работа по курсу.</w:t>
      </w:r>
    </w:p>
    <w:p w:rsidR="00D319EF" w:rsidRPr="00F70D8E" w:rsidRDefault="00D319EF" w:rsidP="00F70D8E">
      <w:pPr>
        <w:ind w:right="-185"/>
        <w:jc w:val="center"/>
        <w:rPr>
          <w:b/>
        </w:rPr>
      </w:pPr>
    </w:p>
    <w:p w:rsidR="00E52519" w:rsidRPr="00F70D8E" w:rsidRDefault="00E52519" w:rsidP="00F70D8E">
      <w:pPr>
        <w:jc w:val="center"/>
        <w:rPr>
          <w:b/>
        </w:rPr>
      </w:pPr>
    </w:p>
    <w:p w:rsidR="00EF5991" w:rsidRPr="00F70D8E" w:rsidRDefault="00EF5991" w:rsidP="00E158F8">
      <w:pPr>
        <w:jc w:val="center"/>
        <w:rPr>
          <w:b/>
        </w:rPr>
      </w:pPr>
      <w:r w:rsidRPr="00F70D8E">
        <w:rPr>
          <w:b/>
        </w:rPr>
        <w:t>ТРЕБОВАНИЯ К УРОВНЮ  ПОДГОТОВКИ УЧАЩИХСЯ</w:t>
      </w:r>
    </w:p>
    <w:p w:rsidR="00EF5991" w:rsidRPr="00F70D8E" w:rsidRDefault="00EF5991" w:rsidP="00F70D8E">
      <w:pPr>
        <w:rPr>
          <w:b/>
        </w:rPr>
      </w:pPr>
      <w:r w:rsidRPr="00F70D8E">
        <w:t xml:space="preserve">  </w:t>
      </w:r>
      <w:r w:rsidRPr="00F70D8E">
        <w:rPr>
          <w:b/>
        </w:rPr>
        <w:t>В результате изучения курса ученик должен знать/понимать:</w:t>
      </w:r>
    </w:p>
    <w:p w:rsidR="00EF5991" w:rsidRPr="00F70D8E" w:rsidRDefault="00EF5991" w:rsidP="00F70D8E">
      <w:pPr>
        <w:jc w:val="both"/>
      </w:pPr>
      <w:r w:rsidRPr="00F70D8E">
        <w:t xml:space="preserve">•  </w:t>
      </w:r>
      <w:r w:rsidRPr="00F70D8E">
        <w:rPr>
          <w:b/>
        </w:rPr>
        <w:t>признаки биологических объектов</w:t>
      </w:r>
      <w:r w:rsidRPr="00F70D8E">
        <w:t xml:space="preserve">: клеток и организмов растений, грибов и бактерий; </w:t>
      </w:r>
    </w:p>
    <w:p w:rsidR="00EF5991" w:rsidRPr="00F70D8E" w:rsidRDefault="00EF5991" w:rsidP="00F70D8E">
      <w:pPr>
        <w:ind w:left="426" w:hanging="426"/>
        <w:jc w:val="both"/>
      </w:pPr>
      <w:proofErr w:type="gramStart"/>
      <w:r w:rsidRPr="00F70D8E">
        <w:t xml:space="preserve">•  </w:t>
      </w:r>
      <w:r w:rsidRPr="00F70D8E">
        <w:rPr>
          <w:b/>
        </w:rPr>
        <w:t>сущность биологических процессов</w:t>
      </w:r>
      <w:r w:rsidRPr="00F70D8E">
        <w:t xml:space="preserve">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</w:t>
      </w:r>
      <w:proofErr w:type="gramEnd"/>
    </w:p>
    <w:p w:rsidR="00EF5991" w:rsidRPr="00F70D8E" w:rsidRDefault="00EF5991" w:rsidP="00F70D8E">
      <w:pPr>
        <w:ind w:left="426" w:hanging="426"/>
        <w:jc w:val="both"/>
        <w:rPr>
          <w:b/>
        </w:rPr>
      </w:pPr>
      <w:r w:rsidRPr="00F70D8E">
        <w:rPr>
          <w:b/>
        </w:rPr>
        <w:t xml:space="preserve">    уметь</w:t>
      </w:r>
    </w:p>
    <w:p w:rsidR="00EF5991" w:rsidRPr="00F70D8E" w:rsidRDefault="00EF5991" w:rsidP="00F70D8E">
      <w:pPr>
        <w:ind w:left="426" w:hanging="426"/>
        <w:jc w:val="both"/>
      </w:pPr>
      <w:r w:rsidRPr="00F70D8E">
        <w:t xml:space="preserve">•   </w:t>
      </w:r>
      <w:r w:rsidRPr="00F70D8E">
        <w:rPr>
          <w:b/>
        </w:rPr>
        <w:t>объяснять:</w:t>
      </w:r>
      <w:r w:rsidRPr="00F70D8E">
        <w:t xml:space="preserve">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EF5991" w:rsidRPr="00F70D8E" w:rsidRDefault="00EF5991" w:rsidP="00F70D8E">
      <w:pPr>
        <w:ind w:left="426" w:hanging="426"/>
        <w:jc w:val="both"/>
      </w:pPr>
      <w:r w:rsidRPr="00F70D8E">
        <w:t xml:space="preserve">•  </w:t>
      </w:r>
      <w:r w:rsidRPr="00F70D8E">
        <w:rPr>
          <w:b/>
        </w:rPr>
        <w:t>изучать биологические объекты и процессы</w:t>
      </w:r>
      <w:r w:rsidRPr="00F70D8E">
        <w:t>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EF5991" w:rsidRPr="00F70D8E" w:rsidRDefault="00EF5991" w:rsidP="00F70D8E">
      <w:pPr>
        <w:ind w:left="426" w:hanging="426"/>
        <w:jc w:val="both"/>
      </w:pPr>
      <w:r w:rsidRPr="00F70D8E">
        <w:t xml:space="preserve">•   </w:t>
      </w:r>
      <w:r w:rsidRPr="00F70D8E">
        <w:rPr>
          <w:b/>
        </w:rPr>
        <w:t>распознавать и описывать</w:t>
      </w:r>
      <w:r w:rsidRPr="00F70D8E">
        <w:t>: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 опасные для человека растения;</w:t>
      </w:r>
    </w:p>
    <w:p w:rsidR="00EF5991" w:rsidRPr="00F70D8E" w:rsidRDefault="00EF5991" w:rsidP="00F70D8E">
      <w:pPr>
        <w:ind w:left="426" w:hanging="426"/>
        <w:jc w:val="both"/>
      </w:pPr>
      <w:r w:rsidRPr="00F70D8E">
        <w:t xml:space="preserve">•   </w:t>
      </w:r>
      <w:r w:rsidRPr="00F70D8E">
        <w:rPr>
          <w:b/>
        </w:rPr>
        <w:t>выявлять</w:t>
      </w:r>
      <w:r w:rsidRPr="00F70D8E">
        <w:t xml:space="preserve"> приспособления организмов к среде обитания;</w:t>
      </w:r>
    </w:p>
    <w:p w:rsidR="00EF5991" w:rsidRPr="00F70D8E" w:rsidRDefault="00EF5991" w:rsidP="00F70D8E">
      <w:pPr>
        <w:ind w:left="426" w:hanging="426"/>
        <w:jc w:val="both"/>
      </w:pPr>
      <w:r w:rsidRPr="00F70D8E">
        <w:t xml:space="preserve">•   </w:t>
      </w:r>
      <w:r w:rsidRPr="00F70D8E">
        <w:rPr>
          <w:b/>
        </w:rPr>
        <w:t xml:space="preserve">сравнивать </w:t>
      </w:r>
      <w:r w:rsidRPr="00F70D8E">
        <w:t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F5991" w:rsidRPr="00F70D8E" w:rsidRDefault="00EF5991" w:rsidP="00F70D8E">
      <w:pPr>
        <w:ind w:left="426" w:hanging="426"/>
        <w:jc w:val="both"/>
      </w:pPr>
      <w:r w:rsidRPr="00F70D8E">
        <w:t xml:space="preserve">•   </w:t>
      </w:r>
      <w:r w:rsidRPr="00F70D8E">
        <w:rPr>
          <w:b/>
        </w:rPr>
        <w:t>определять</w:t>
      </w:r>
      <w:r w:rsidRPr="00F70D8E">
        <w:t xml:space="preserve"> принадлежность биологических объектов к определенной систематической группе (классификация);</w:t>
      </w:r>
    </w:p>
    <w:p w:rsidR="00EF5991" w:rsidRPr="00F70D8E" w:rsidRDefault="00EF5991" w:rsidP="00F70D8E">
      <w:pPr>
        <w:ind w:left="426" w:hanging="426"/>
        <w:jc w:val="both"/>
      </w:pPr>
      <w:r w:rsidRPr="00F70D8E">
        <w:t xml:space="preserve">•   </w:t>
      </w:r>
      <w:r w:rsidRPr="00F70D8E">
        <w:rPr>
          <w:b/>
        </w:rPr>
        <w:t>анализировать и оценивать</w:t>
      </w:r>
      <w:r w:rsidRPr="00F70D8E">
        <w:t xml:space="preserve"> влияние собственных поступков на живые организмы;</w:t>
      </w:r>
    </w:p>
    <w:p w:rsidR="00EF5991" w:rsidRPr="00F70D8E" w:rsidRDefault="00EF5991" w:rsidP="00F70D8E">
      <w:pPr>
        <w:ind w:left="426" w:hanging="426"/>
        <w:jc w:val="both"/>
      </w:pPr>
      <w:r w:rsidRPr="00F70D8E">
        <w:t xml:space="preserve">•   </w:t>
      </w:r>
      <w:r w:rsidRPr="00F70D8E">
        <w:rPr>
          <w:b/>
        </w:rPr>
        <w:t>проводить самостоятельный поиск биологической информации</w:t>
      </w:r>
      <w:r w:rsidRPr="00F70D8E">
        <w:t>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F5991" w:rsidRPr="00F70D8E" w:rsidRDefault="00EF5991" w:rsidP="00F70D8E">
      <w:pPr>
        <w:ind w:left="426" w:hanging="426"/>
        <w:jc w:val="both"/>
        <w:rPr>
          <w:b/>
        </w:rPr>
      </w:pPr>
      <w:r w:rsidRPr="00F70D8E">
        <w:t xml:space="preserve">    </w:t>
      </w:r>
      <w:r w:rsidRPr="00F70D8E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70D8E">
        <w:rPr>
          <w:b/>
        </w:rPr>
        <w:t>для</w:t>
      </w:r>
      <w:proofErr w:type="gramEnd"/>
      <w:r w:rsidRPr="00F70D8E">
        <w:rPr>
          <w:b/>
        </w:rPr>
        <w:t>:</w:t>
      </w:r>
    </w:p>
    <w:p w:rsidR="00EF5991" w:rsidRPr="00F70D8E" w:rsidRDefault="00EF5991" w:rsidP="00F70D8E">
      <w:pPr>
        <w:ind w:left="426" w:hanging="426"/>
        <w:jc w:val="both"/>
      </w:pPr>
      <w:r w:rsidRPr="00F70D8E">
        <w:t xml:space="preserve">•   соблюдения мер профилактики заболеваний, вызываемых растениями, бактериями, грибами; </w:t>
      </w:r>
    </w:p>
    <w:p w:rsidR="00EF5991" w:rsidRPr="00F70D8E" w:rsidRDefault="00EF5991" w:rsidP="00F70D8E">
      <w:pPr>
        <w:ind w:left="426" w:hanging="426"/>
        <w:jc w:val="both"/>
      </w:pPr>
      <w:r w:rsidRPr="00F70D8E">
        <w:t>•   оказания первой помощи при отравлении ядовитыми грибами, растениями;</w:t>
      </w:r>
    </w:p>
    <w:p w:rsidR="00EF5991" w:rsidRPr="00F70D8E" w:rsidRDefault="00EF5991" w:rsidP="00F70D8E">
      <w:pPr>
        <w:ind w:left="426" w:hanging="426"/>
        <w:jc w:val="both"/>
      </w:pPr>
      <w:r w:rsidRPr="00F70D8E">
        <w:t>•   соблюдения правил поведения в окружающей среде;</w:t>
      </w:r>
    </w:p>
    <w:p w:rsidR="00E158F8" w:rsidRDefault="00EF5991" w:rsidP="00E158F8">
      <w:pPr>
        <w:rPr>
          <w:b/>
          <w:bCs/>
        </w:rPr>
      </w:pPr>
      <w:r w:rsidRPr="00F70D8E">
        <w:t>•   выращивания и размножения культурных растений, ухода за ними.</w:t>
      </w:r>
      <w:r w:rsidR="003F1C5F" w:rsidRPr="00F70D8E">
        <w:rPr>
          <w:b/>
          <w:bCs/>
        </w:rPr>
        <w:t xml:space="preserve"> </w:t>
      </w:r>
    </w:p>
    <w:p w:rsidR="00C63303" w:rsidRPr="00E158F8" w:rsidRDefault="00C63303" w:rsidP="00E158F8">
      <w:pPr>
        <w:jc w:val="center"/>
        <w:rPr>
          <w:b/>
          <w:bCs/>
        </w:rPr>
      </w:pPr>
      <w:r w:rsidRPr="00F70D8E">
        <w:rPr>
          <w:b/>
        </w:rPr>
        <w:lastRenderedPageBreak/>
        <w:t>КАЛЕНДАРНО-ТЕМАТИЧЕСКОЕ ПЛАНИРОВАНИЕ</w:t>
      </w:r>
      <w:r w:rsidR="00923BE2" w:rsidRPr="00F70D8E">
        <w:rPr>
          <w:b/>
        </w:rPr>
        <w:t xml:space="preserve"> 8 класс 68 ч – 2 ч в неделю.</w:t>
      </w:r>
    </w:p>
    <w:p w:rsidR="007E758D" w:rsidRDefault="007E758D" w:rsidP="00F70D8E">
      <w:pPr>
        <w:ind w:left="426" w:hanging="426"/>
        <w:jc w:val="both"/>
      </w:pPr>
    </w:p>
    <w:p w:rsidR="00FF5B0A" w:rsidRDefault="00FF5B0A" w:rsidP="00F70D8E">
      <w:pPr>
        <w:ind w:left="426" w:hanging="426"/>
        <w:jc w:val="both"/>
      </w:pPr>
    </w:p>
    <w:p w:rsidR="00FF5B0A" w:rsidRPr="00F70D8E" w:rsidRDefault="00FF5B0A" w:rsidP="00F70D8E">
      <w:pPr>
        <w:ind w:left="426" w:hanging="426"/>
        <w:jc w:val="both"/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"/>
        <w:gridCol w:w="567"/>
        <w:gridCol w:w="3118"/>
        <w:gridCol w:w="567"/>
        <w:gridCol w:w="1276"/>
        <w:gridCol w:w="4678"/>
        <w:gridCol w:w="2268"/>
        <w:gridCol w:w="850"/>
      </w:tblGrid>
      <w:tr w:rsidR="007519CD" w:rsidRPr="008915B0" w:rsidTr="00CE2441">
        <w:trPr>
          <w:cantSplit/>
          <w:trHeight w:val="2256"/>
        </w:trPr>
        <w:tc>
          <w:tcPr>
            <w:tcW w:w="959" w:type="dxa"/>
          </w:tcPr>
          <w:p w:rsidR="007519CD" w:rsidRPr="008915B0" w:rsidRDefault="007519CD" w:rsidP="00F70D8E">
            <w:pPr>
              <w:rPr>
                <w:b/>
                <w:bCs/>
              </w:rPr>
            </w:pPr>
            <w:r w:rsidRPr="008915B0">
              <w:rPr>
                <w:b/>
                <w:bCs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7519CD" w:rsidRPr="008915B0" w:rsidRDefault="007519CD" w:rsidP="007519CD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567" w:type="dxa"/>
            <w:textDirection w:val="btLr"/>
          </w:tcPr>
          <w:p w:rsidR="007519CD" w:rsidRPr="008915B0" w:rsidRDefault="007519CD" w:rsidP="00745C51">
            <w:pPr>
              <w:ind w:left="113" w:right="113"/>
              <w:rPr>
                <w:b/>
                <w:bCs/>
              </w:rPr>
            </w:pPr>
            <w:r w:rsidRPr="008915B0">
              <w:rPr>
                <w:b/>
                <w:bCs/>
              </w:rPr>
              <w:t>№ урока</w:t>
            </w:r>
            <w:r>
              <w:rPr>
                <w:b/>
                <w:bCs/>
              </w:rPr>
              <w:t xml:space="preserve"> в блоке</w:t>
            </w:r>
          </w:p>
        </w:tc>
        <w:tc>
          <w:tcPr>
            <w:tcW w:w="3118" w:type="dxa"/>
          </w:tcPr>
          <w:p w:rsidR="007519CD" w:rsidRPr="008915B0" w:rsidRDefault="007519CD" w:rsidP="00F70D8E">
            <w:pPr>
              <w:jc w:val="center"/>
              <w:rPr>
                <w:b/>
                <w:bCs/>
              </w:rPr>
            </w:pPr>
            <w:r w:rsidRPr="008915B0">
              <w:rPr>
                <w:b/>
                <w:bCs/>
              </w:rPr>
              <w:t>Тема</w:t>
            </w:r>
          </w:p>
        </w:tc>
        <w:tc>
          <w:tcPr>
            <w:tcW w:w="567" w:type="dxa"/>
            <w:textDirection w:val="btLr"/>
          </w:tcPr>
          <w:p w:rsidR="007519CD" w:rsidRPr="008915B0" w:rsidRDefault="007519CD" w:rsidP="005227ED">
            <w:pPr>
              <w:ind w:left="113" w:right="113"/>
              <w:jc w:val="center"/>
              <w:rPr>
                <w:b/>
                <w:bCs/>
              </w:rPr>
            </w:pPr>
            <w:r w:rsidRPr="008915B0">
              <w:rPr>
                <w:b/>
                <w:bCs/>
              </w:rPr>
              <w:t>Кол-во часов</w:t>
            </w:r>
          </w:p>
        </w:tc>
        <w:tc>
          <w:tcPr>
            <w:tcW w:w="1276" w:type="dxa"/>
          </w:tcPr>
          <w:p w:rsidR="007519CD" w:rsidRPr="008915B0" w:rsidRDefault="007519CD" w:rsidP="00F70D8E">
            <w:pPr>
              <w:rPr>
                <w:b/>
                <w:bCs/>
              </w:rPr>
            </w:pPr>
            <w:r w:rsidRPr="008915B0">
              <w:rPr>
                <w:b/>
                <w:bCs/>
              </w:rPr>
              <w:t>Форма урока</w:t>
            </w:r>
          </w:p>
        </w:tc>
        <w:tc>
          <w:tcPr>
            <w:tcW w:w="4678" w:type="dxa"/>
          </w:tcPr>
          <w:p w:rsidR="007519CD" w:rsidRPr="008915B0" w:rsidRDefault="007519CD" w:rsidP="00F70D8E">
            <w:pPr>
              <w:rPr>
                <w:b/>
                <w:bCs/>
              </w:rPr>
            </w:pPr>
            <w:r w:rsidRPr="008915B0">
              <w:rPr>
                <w:b/>
                <w:bCs/>
              </w:rPr>
              <w:t>Научн</w:t>
            </w:r>
            <w:proofErr w:type="gramStart"/>
            <w:r w:rsidRPr="008915B0">
              <w:rPr>
                <w:b/>
                <w:bCs/>
              </w:rPr>
              <w:t>о-</w:t>
            </w:r>
            <w:proofErr w:type="gramEnd"/>
            <w:r w:rsidRPr="008915B0">
              <w:rPr>
                <w:b/>
                <w:bCs/>
              </w:rPr>
              <w:t xml:space="preserve"> познавательные компетенции</w:t>
            </w:r>
          </w:p>
        </w:tc>
        <w:tc>
          <w:tcPr>
            <w:tcW w:w="2268" w:type="dxa"/>
          </w:tcPr>
          <w:p w:rsidR="007519CD" w:rsidRPr="008915B0" w:rsidRDefault="007519CD" w:rsidP="00F70D8E">
            <w:pPr>
              <w:rPr>
                <w:b/>
                <w:bCs/>
              </w:rPr>
            </w:pPr>
            <w:r w:rsidRPr="008915B0">
              <w:rPr>
                <w:b/>
                <w:bCs/>
              </w:rPr>
              <w:t>Информационные компетенции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519CD" w:rsidRPr="008915B0" w:rsidRDefault="00CE2441" w:rsidP="00CE2441">
            <w:pPr>
              <w:ind w:left="113" w:right="113"/>
              <w:rPr>
                <w:b/>
              </w:rPr>
            </w:pPr>
            <w:r>
              <w:rPr>
                <w:b/>
              </w:rPr>
              <w:t>Домаш</w:t>
            </w:r>
            <w:r w:rsidR="007519CD" w:rsidRPr="008915B0">
              <w:rPr>
                <w:b/>
              </w:rPr>
              <w:t>нее задание</w:t>
            </w:r>
          </w:p>
        </w:tc>
      </w:tr>
      <w:tr w:rsidR="007519CD" w:rsidRPr="008915B0" w:rsidTr="00E65BF9">
        <w:tc>
          <w:tcPr>
            <w:tcW w:w="14850" w:type="dxa"/>
            <w:gridSpan w:val="9"/>
          </w:tcPr>
          <w:p w:rsidR="007519CD" w:rsidRPr="007519CD" w:rsidRDefault="00582CC9" w:rsidP="00F70D8E">
            <w:pPr>
              <w:rPr>
                <w:b/>
              </w:rPr>
            </w:pPr>
            <w:r>
              <w:rPr>
                <w:b/>
              </w:rPr>
              <w:t xml:space="preserve">Тема 1. </w:t>
            </w:r>
            <w:r w:rsidR="007519CD" w:rsidRPr="007519CD">
              <w:rPr>
                <w:b/>
              </w:rPr>
              <w:t>Введение. Науки, изучающие организм человека (2 ч).</w:t>
            </w:r>
          </w:p>
          <w:p w:rsidR="007519CD" w:rsidRPr="008915B0" w:rsidRDefault="007519CD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Default="007519CD" w:rsidP="00F70D8E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7519CD" w:rsidRPr="008915B0" w:rsidRDefault="007519CD" w:rsidP="00F70D8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7519CD" w:rsidRPr="008915B0" w:rsidRDefault="007519CD" w:rsidP="00F70D8E">
            <w:pPr>
              <w:rPr>
                <w:bCs/>
              </w:rPr>
            </w:pPr>
            <w:r w:rsidRPr="008915B0">
              <w:rPr>
                <w:bCs/>
              </w:rPr>
              <w:t>1</w:t>
            </w:r>
          </w:p>
          <w:p w:rsidR="007519CD" w:rsidRPr="008915B0" w:rsidRDefault="007519CD" w:rsidP="00F70D8E">
            <w:pPr>
              <w:rPr>
                <w:bCs/>
              </w:rPr>
            </w:pPr>
            <w:r w:rsidRPr="008915B0">
              <w:rPr>
                <w:bCs/>
              </w:rP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Науки, изучающие организм человека.</w:t>
            </w:r>
          </w:p>
          <w:p w:rsidR="007519CD" w:rsidRPr="008915B0" w:rsidRDefault="007519CD" w:rsidP="00F70D8E">
            <w:r w:rsidRPr="008915B0">
              <w:t xml:space="preserve"> Становление наук о человеке 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r w:rsidRPr="008915B0">
              <w:t>Вводный</w:t>
            </w:r>
          </w:p>
          <w:p w:rsidR="007519CD" w:rsidRPr="008915B0" w:rsidRDefault="007519CD" w:rsidP="00F70D8E">
            <w:r w:rsidRPr="008915B0">
              <w:t xml:space="preserve">Вводный 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633CD7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b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b/>
                <w:color w:val="000000"/>
                <w:lang w:eastAsia="ru-RU"/>
              </w:rPr>
              <w:t>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историю становления наук, изучающих природу человека и охрану его здоровья; методы анатомии, физиологии, психологии, гигиены; основные исторические этапы изучения человека; учёных, внесших большой вклад в развитие анатомии. </w:t>
            </w:r>
          </w:p>
          <w:p w:rsidR="007519CD" w:rsidRDefault="007519CD" w:rsidP="00633CD7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b/>
                <w:iCs/>
                <w:color w:val="000000"/>
                <w:lang w:eastAsia="ru-RU"/>
              </w:rPr>
              <w:t>Уметь: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использовать методы науки для решения возникающих проблем.</w:t>
            </w:r>
          </w:p>
          <w:p w:rsidR="007519CD" w:rsidRPr="008915B0" w:rsidRDefault="007519CD" w:rsidP="00633CD7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1,2</w:t>
            </w:r>
          </w:p>
          <w:p w:rsidR="007519CD" w:rsidRPr="008915B0" w:rsidRDefault="007519CD" w:rsidP="00F70D8E">
            <w:r w:rsidRPr="008915B0">
              <w:t xml:space="preserve"> 3</w:t>
            </w:r>
          </w:p>
        </w:tc>
      </w:tr>
      <w:tr w:rsidR="007519CD" w:rsidRPr="008915B0" w:rsidTr="00E65BF9">
        <w:tc>
          <w:tcPr>
            <w:tcW w:w="14850" w:type="dxa"/>
            <w:gridSpan w:val="9"/>
          </w:tcPr>
          <w:p w:rsidR="007519CD" w:rsidRDefault="007519CD" w:rsidP="00F70D8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Тема</w:t>
            </w:r>
            <w:r w:rsidR="00582CC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2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. Антропогенез (1ч).</w:t>
            </w:r>
          </w:p>
          <w:p w:rsidR="007519CD" w:rsidRPr="008915B0" w:rsidRDefault="007519CD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7519CD" w:rsidP="00F70D8E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</w:tcPr>
          <w:p w:rsidR="007519CD" w:rsidRPr="008915B0" w:rsidRDefault="007519CD" w:rsidP="00F70D8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Систематическое положение людей. Историческое прошлое людей. Расы человека.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основные расы;  понятия «раса», «народность», «народ», «нация». </w:t>
            </w:r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Уметь </w:t>
            </w:r>
            <w:r w:rsidRPr="008915B0">
              <w:rPr>
                <w:rFonts w:eastAsia="Times New Roman"/>
                <w:color w:val="000000"/>
                <w:lang w:eastAsia="ru-RU"/>
              </w:rPr>
              <w:t>определять характерные отличия рас друг от друга; доказывать, что все расы по своим умственным и социальным возможностям находятся на одном уровне развития;</w:t>
            </w:r>
          </w:p>
          <w:p w:rsidR="007519CD" w:rsidRDefault="007519CD" w:rsidP="00F70D8E"/>
          <w:p w:rsidR="007519CD" w:rsidRPr="008915B0" w:rsidRDefault="007519CD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4,5</w:t>
            </w:r>
          </w:p>
        </w:tc>
      </w:tr>
      <w:tr w:rsidR="00EE43C8" w:rsidRPr="008915B0" w:rsidTr="00E65BF9">
        <w:tc>
          <w:tcPr>
            <w:tcW w:w="14850" w:type="dxa"/>
            <w:gridSpan w:val="9"/>
          </w:tcPr>
          <w:p w:rsidR="00EE43C8" w:rsidRPr="00EE43C8" w:rsidRDefault="00EE43C8" w:rsidP="00F70D8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Тема </w:t>
            </w:r>
            <w:r w:rsidR="00582CC9">
              <w:rPr>
                <w:b/>
              </w:rPr>
              <w:t>3</w:t>
            </w:r>
            <w:r>
              <w:rPr>
                <w:b/>
              </w:rPr>
              <w:t>. Строение организма (5ч).</w:t>
            </w:r>
          </w:p>
          <w:p w:rsidR="00EE43C8" w:rsidRPr="008915B0" w:rsidRDefault="00EE43C8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E43C8" w:rsidP="00F70D8E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567" w:type="dxa"/>
          </w:tcPr>
          <w:p w:rsidR="007519CD" w:rsidRPr="008915B0" w:rsidRDefault="00EE43C8" w:rsidP="00F70D8E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Общий обзор организма человека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нового мат-ла.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633CD7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8915B0">
              <w:rPr>
                <w:rFonts w:eastAsia="Times New Roman"/>
                <w:b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b/>
                <w:color w:val="000000"/>
                <w:lang w:eastAsia="ru-RU"/>
              </w:rPr>
              <w:t xml:space="preserve">: </w:t>
            </w:r>
            <w:r w:rsidRPr="008915B0">
              <w:rPr>
                <w:rFonts w:eastAsia="Times New Roman"/>
                <w:color w:val="000000"/>
                <w:lang w:eastAsia="ru-RU"/>
              </w:rPr>
              <w:t>расположение внутренних органов, полости тела, системы органов человека</w:t>
            </w:r>
          </w:p>
          <w:p w:rsidR="007519CD" w:rsidRDefault="007519CD" w:rsidP="00633CD7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>уметь</w:t>
            </w:r>
            <w:proofErr w:type="gramStart"/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показывать на рисунках органы и называть системы органов</w:t>
            </w:r>
          </w:p>
          <w:p w:rsidR="007519CD" w:rsidRPr="008915B0" w:rsidRDefault="007519CD" w:rsidP="00633CD7">
            <w:r w:rsidRPr="008915B0">
              <w:rPr>
                <w:rFonts w:eastAsia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6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E43C8" w:rsidP="00F70D8E">
            <w:r>
              <w:t>5</w:t>
            </w:r>
          </w:p>
        </w:tc>
        <w:tc>
          <w:tcPr>
            <w:tcW w:w="567" w:type="dxa"/>
          </w:tcPr>
          <w:p w:rsidR="007519CD" w:rsidRPr="008915B0" w:rsidRDefault="00EE43C8" w:rsidP="00F70D8E">
            <w: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Клеточное строение организма человека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>Клеточное строение организма.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Строение и функция клетки. Роль ядра в передаче наследственных свойств организма. Органоиды клетки.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/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7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E43C8" w:rsidP="00F70D8E">
            <w:r>
              <w:t>6</w:t>
            </w:r>
          </w:p>
        </w:tc>
        <w:tc>
          <w:tcPr>
            <w:tcW w:w="567" w:type="dxa"/>
          </w:tcPr>
          <w:p w:rsidR="007519CD" w:rsidRPr="008915B0" w:rsidRDefault="00EE43C8" w:rsidP="00F70D8E">
            <w:r>
              <w:t>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Физиология клеток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D36F16" w:rsidRDefault="007519CD" w:rsidP="00633CD7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lang w:eastAsia="ru-RU"/>
              </w:rPr>
              <w:t xml:space="preserve"> </w:t>
            </w:r>
            <w:r w:rsidRPr="008915B0">
              <w:rPr>
                <w:rFonts w:eastAsia="Times New Roman"/>
                <w:b/>
                <w:iCs/>
                <w:color w:val="000000"/>
                <w:lang w:eastAsia="ru-RU"/>
              </w:rPr>
              <w:t xml:space="preserve"> Знать</w:t>
            </w:r>
            <w:r w:rsidRPr="008915B0">
              <w:rPr>
                <w:rFonts w:eastAsia="Times New Roman"/>
                <w:b/>
                <w:color w:val="000000"/>
                <w:lang w:eastAsia="ru-RU"/>
              </w:rPr>
              <w:t>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состав центральной и периферической нервной системы; значение рефлексов в жизни человека; </w:t>
            </w:r>
            <w:r w:rsidRPr="008915B0">
              <w:rPr>
                <w:rFonts w:eastAsia="Times New Roman"/>
                <w:b/>
                <w:iCs/>
                <w:color w:val="000000"/>
                <w:lang w:eastAsia="ru-RU"/>
              </w:rPr>
              <w:t>уметь: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работать с учебником, с анатомическими таблицами, схемами; называть части рефлекторной дуги; объяснять действие прямых и обратных связей.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/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7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E43C8" w:rsidP="00F70D8E">
            <w:r>
              <w:t>7</w:t>
            </w:r>
          </w:p>
        </w:tc>
        <w:tc>
          <w:tcPr>
            <w:tcW w:w="567" w:type="dxa"/>
          </w:tcPr>
          <w:p w:rsidR="007519CD" w:rsidRPr="008915B0" w:rsidRDefault="00EE43C8" w:rsidP="00F70D8E">
            <w:r>
              <w:t>4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Ткани.</w:t>
            </w:r>
          </w:p>
          <w:p w:rsidR="007519CD" w:rsidRPr="00B83E1C" w:rsidRDefault="007519CD" w:rsidP="00B83E1C">
            <w:proofErr w:type="spellStart"/>
            <w:r>
              <w:t>Л.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№1 «Изучение микроскопического строения тканей»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D36F16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>Знать: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определение ткани, основные виды тканей их строение и функции. Определение нейрона, дендрита, аксона, нервного волокна, синапса; строение и свойства нейрона;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proofErr w:type="spellStart"/>
            <w:r w:rsidRPr="008915B0">
              <w:t>Микропреп</w:t>
            </w:r>
            <w:proofErr w:type="spellEnd"/>
            <w:r w:rsidRPr="008915B0">
              <w:t>. микроскоп</w:t>
            </w:r>
          </w:p>
          <w:p w:rsidR="007519CD" w:rsidRPr="008915B0" w:rsidRDefault="007519CD" w:rsidP="00F84400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8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E43C8" w:rsidP="00F70D8E">
            <w:r>
              <w:t>8</w:t>
            </w:r>
          </w:p>
        </w:tc>
        <w:tc>
          <w:tcPr>
            <w:tcW w:w="567" w:type="dxa"/>
          </w:tcPr>
          <w:p w:rsidR="007519CD" w:rsidRPr="008915B0" w:rsidRDefault="00EE43C8" w:rsidP="00F70D8E">
            <w:r>
              <w:t>5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Регуляция функций в организме.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  <w:p w:rsidR="007519CD" w:rsidRPr="008915B0" w:rsidRDefault="007519CD" w:rsidP="00F70D8E"/>
          <w:p w:rsidR="007519CD" w:rsidRPr="008915B0" w:rsidRDefault="007519CD" w:rsidP="00F70D8E"/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b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b/>
                <w:color w:val="000000"/>
                <w:lang w:eastAsia="ru-RU"/>
              </w:rPr>
              <w:t>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состав центральной и периферической нервной системы; значение рефлексов в жизни человека; </w:t>
            </w:r>
            <w:r w:rsidRPr="008915B0">
              <w:rPr>
                <w:rFonts w:eastAsia="Times New Roman"/>
                <w:b/>
                <w:iCs/>
                <w:color w:val="000000"/>
                <w:lang w:eastAsia="ru-RU"/>
              </w:rPr>
              <w:t>уметь: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работать с учебником, с анатомическими таблицами, схемами; называть части рефлекторной дуги; объяснять действие прямых и обратных связей.</w:t>
            </w:r>
          </w:p>
          <w:p w:rsidR="00CE2441" w:rsidRPr="008915B0" w:rsidRDefault="00CE2441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9</w:t>
            </w:r>
          </w:p>
        </w:tc>
      </w:tr>
      <w:tr w:rsidR="00EE43C8" w:rsidRPr="008915B0" w:rsidTr="00E65BF9">
        <w:tc>
          <w:tcPr>
            <w:tcW w:w="14850" w:type="dxa"/>
            <w:gridSpan w:val="9"/>
          </w:tcPr>
          <w:p w:rsidR="00EE43C8" w:rsidRPr="002015D2" w:rsidRDefault="002015D2" w:rsidP="00F70D8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Тема </w:t>
            </w:r>
            <w:r w:rsidR="00582CC9">
              <w:rPr>
                <w:b/>
              </w:rPr>
              <w:t>4</w:t>
            </w:r>
            <w:r>
              <w:rPr>
                <w:b/>
              </w:rPr>
              <w:t>. Опорн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двигательная система (8ч).</w:t>
            </w:r>
          </w:p>
          <w:p w:rsidR="00EE43C8" w:rsidRPr="008915B0" w:rsidRDefault="00EE43C8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E43C8" w:rsidP="00F70D8E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</w:tcPr>
          <w:p w:rsidR="007519CD" w:rsidRPr="008915B0" w:rsidRDefault="00EE43C8" w:rsidP="00F70D8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Значение опорно-двигательной системы</w:t>
            </w:r>
            <w:r>
              <w:t>.</w:t>
            </w:r>
          </w:p>
          <w:p w:rsidR="007519CD" w:rsidRPr="008915B0" w:rsidRDefault="007519CD" w:rsidP="00F70D8E">
            <w:proofErr w:type="spellStart"/>
            <w:r>
              <w:t>Л.р</w:t>
            </w:r>
            <w:proofErr w:type="spellEnd"/>
            <w:r>
              <w:t>. №2 «Изучение микроскопического строения костей».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нового мат-ла.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9D2D5C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b/>
                <w:iCs/>
                <w:color w:val="000000"/>
                <w:lang w:eastAsia="ru-RU"/>
              </w:rPr>
              <w:t>Знать: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состав опорно-двигательной системы, её функции;  химический состав костей; макроскопическое и микроскопическое строение кости; </w:t>
            </w:r>
          </w:p>
          <w:p w:rsidR="007519CD" w:rsidRPr="008915B0" w:rsidRDefault="007519CD" w:rsidP="009D2D5C"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уметь </w:t>
            </w:r>
            <w:r w:rsidR="00CE2441">
              <w:rPr>
                <w:rFonts w:eastAsia="Times New Roman"/>
                <w:color w:val="000000"/>
                <w:lang w:eastAsia="ru-RU"/>
              </w:rPr>
              <w:t>работать со свет. Микроскопо</w:t>
            </w:r>
            <w:r>
              <w:rPr>
                <w:rFonts w:eastAsia="Times New Roman"/>
                <w:color w:val="000000"/>
                <w:lang w:eastAsia="ru-RU"/>
              </w:rPr>
              <w:t>м и гот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ru-RU"/>
              </w:rPr>
              <w:t>м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икропр</w:t>
            </w:r>
            <w:r w:rsidR="00CE2441">
              <w:rPr>
                <w:rFonts w:eastAsia="Times New Roman"/>
                <w:color w:val="000000"/>
                <w:lang w:eastAsia="ru-RU"/>
              </w:rPr>
              <w:t>опрепаратами</w:t>
            </w:r>
            <w:proofErr w:type="spellEnd"/>
            <w:r w:rsidR="00CE2441">
              <w:rPr>
                <w:rFonts w:eastAsia="Times New Roman"/>
                <w:color w:val="000000"/>
                <w:lang w:eastAsia="ru-RU"/>
              </w:rPr>
              <w:t>. Распознавать</w:t>
            </w:r>
            <w:r>
              <w:rPr>
                <w:rFonts w:eastAsia="Times New Roman"/>
                <w:color w:val="000000"/>
                <w:lang w:eastAsia="ru-RU"/>
              </w:rPr>
              <w:t xml:space="preserve"> кост</w:t>
            </w:r>
            <w:r w:rsidR="00CE2441">
              <w:rPr>
                <w:rFonts w:eastAsia="Times New Roman"/>
                <w:color w:val="000000"/>
                <w:lang w:eastAsia="ru-RU"/>
              </w:rPr>
              <w:t xml:space="preserve">ную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ткань 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 xml:space="preserve">Микроскоп. </w:t>
            </w:r>
            <w:proofErr w:type="spellStart"/>
            <w:r w:rsidRPr="008915B0">
              <w:t>Микропреп</w:t>
            </w:r>
            <w:proofErr w:type="spellEnd"/>
            <w:r w:rsidRPr="008915B0">
              <w:t>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10</w:t>
            </w:r>
          </w:p>
        </w:tc>
      </w:tr>
      <w:tr w:rsidR="007519CD" w:rsidRPr="008915B0" w:rsidTr="00CE2441">
        <w:trPr>
          <w:trHeight w:val="562"/>
        </w:trPr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r>
              <w:t>10</w:t>
            </w:r>
          </w:p>
        </w:tc>
        <w:tc>
          <w:tcPr>
            <w:tcW w:w="567" w:type="dxa"/>
          </w:tcPr>
          <w:p w:rsidR="007519CD" w:rsidRPr="008915B0" w:rsidRDefault="002015D2" w:rsidP="00F70D8E">
            <w: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Скелет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ч</w:t>
            </w:r>
            <w:proofErr w:type="gramEnd"/>
            <w:r w:rsidRPr="008915B0">
              <w:t>еловека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Знать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определение скелета его функции, строение отделов скелета, их значение, функции; особенности строения скелета человека связанные с </w:t>
            </w:r>
            <w:proofErr w:type="spellStart"/>
            <w:r w:rsidRPr="008915B0">
              <w:rPr>
                <w:rFonts w:eastAsia="Times New Roman"/>
                <w:color w:val="000000"/>
                <w:lang w:eastAsia="ru-RU"/>
              </w:rPr>
              <w:t>прямохождением</w:t>
            </w:r>
            <w:proofErr w:type="spellEnd"/>
            <w:r w:rsidRPr="008915B0">
              <w:rPr>
                <w:rFonts w:eastAsia="Times New Roman"/>
                <w:color w:val="000000"/>
                <w:lang w:eastAsia="ru-RU"/>
              </w:rPr>
              <w:t xml:space="preserve"> и трудовой деятельностью;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b/>
                <w:iCs/>
                <w:color w:val="000000"/>
                <w:lang w:eastAsia="ru-RU"/>
              </w:rPr>
              <w:t>уметь: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работать с учебником, с анатомическими таблицами, схемами; 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Скелет.</w:t>
            </w:r>
          </w:p>
          <w:p w:rsidR="007519CD" w:rsidRPr="008915B0" w:rsidRDefault="007519CD" w:rsidP="00F84400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11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r>
              <w:t>11</w:t>
            </w:r>
          </w:p>
        </w:tc>
        <w:tc>
          <w:tcPr>
            <w:tcW w:w="567" w:type="dxa"/>
          </w:tcPr>
          <w:p w:rsidR="007519CD" w:rsidRPr="008915B0" w:rsidRDefault="002015D2" w:rsidP="00F70D8E">
            <w:r>
              <w:t>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Соединения костей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9D2D5C">
            <w:pPr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типы костей, их строение и функции;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типы соединения костей;</w:t>
            </w:r>
          </w:p>
          <w:p w:rsidR="007519CD" w:rsidRPr="008915B0" w:rsidRDefault="007519CD" w:rsidP="009D2D5C"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b/>
                <w:iCs/>
                <w:color w:val="000000"/>
                <w:lang w:eastAsia="ru-RU"/>
              </w:rPr>
              <w:t>уметь: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>работать с учебником, с анатомическими таблицами;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12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r>
              <w:t>12</w:t>
            </w:r>
          </w:p>
        </w:tc>
        <w:tc>
          <w:tcPr>
            <w:tcW w:w="567" w:type="dxa"/>
          </w:tcPr>
          <w:p w:rsidR="007519CD" w:rsidRPr="008915B0" w:rsidRDefault="002015D2" w:rsidP="00F70D8E">
            <w:r>
              <w:t>4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Строение мышц. Обзор основных групп мышц человеческого организма</w:t>
            </w:r>
          </w:p>
          <w:p w:rsidR="007519CD" w:rsidRPr="00B83E1C" w:rsidRDefault="007519CD" w:rsidP="00B83E1C">
            <w:proofErr w:type="spellStart"/>
            <w:r>
              <w:t>П.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№1»Мышцы человеческого тела».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E158F8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>знат</w:t>
            </w:r>
            <w:proofErr w:type="gramStart"/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>ь-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макроскопическое и микроскопическое строение мышц;- основные мышцы человеческого тела; </w:t>
            </w:r>
            <w:r w:rsidRPr="008915B0">
              <w:rPr>
                <w:rFonts w:eastAsia="Times New Roman"/>
                <w:b/>
                <w:bCs/>
                <w:color w:val="000000"/>
                <w:lang w:eastAsia="ru-RU"/>
              </w:rPr>
              <w:t>уметь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: </w:t>
            </w:r>
            <w:r w:rsidRPr="008915B0">
              <w:rPr>
                <w:rFonts w:eastAsia="Times New Roman"/>
                <w:color w:val="000000"/>
                <w:lang w:eastAsia="ru-RU"/>
              </w:rPr>
              <w:t>- работать с учебником, с анатомическими таблицами, схемами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proofErr w:type="spellStart"/>
            <w:r w:rsidRPr="008915B0">
              <w:t>Микропреп</w:t>
            </w:r>
            <w:proofErr w:type="spellEnd"/>
            <w:r w:rsidRPr="008915B0">
              <w:t>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  <w:p w:rsidR="007519CD" w:rsidRPr="008915B0" w:rsidRDefault="007519CD" w:rsidP="00F70D8E"/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13</w:t>
            </w:r>
          </w:p>
        </w:tc>
      </w:tr>
      <w:tr w:rsidR="007519CD" w:rsidRPr="008915B0" w:rsidTr="00CE2441">
        <w:trPr>
          <w:trHeight w:val="562"/>
        </w:trPr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r>
              <w:t>13</w:t>
            </w:r>
          </w:p>
        </w:tc>
        <w:tc>
          <w:tcPr>
            <w:tcW w:w="567" w:type="dxa"/>
          </w:tcPr>
          <w:p w:rsidR="007519CD" w:rsidRPr="008915B0" w:rsidRDefault="002015D2" w:rsidP="00F70D8E">
            <w:r>
              <w:t>5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Работа скелетных мышц. Регуляция работы мышц</w:t>
            </w:r>
          </w:p>
          <w:p w:rsidR="007519CD" w:rsidRPr="00B83E1C" w:rsidRDefault="007519CD" w:rsidP="00B83E1C">
            <w:proofErr w:type="spellStart"/>
            <w:r>
              <w:t>Л.р</w:t>
            </w:r>
            <w:proofErr w:type="spellEnd"/>
            <w:r>
              <w:t xml:space="preserve">. №4»Изучение влияния статической работы на утомление </w:t>
            </w:r>
            <w:proofErr w:type="spellStart"/>
            <w:r>
              <w:t>мыщц</w:t>
            </w:r>
            <w:proofErr w:type="spellEnd"/>
            <w:r>
              <w:t>».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>знат</w:t>
            </w:r>
            <w:proofErr w:type="gramStart"/>
            <w:r w:rsidRPr="008915B0">
              <w:rPr>
                <w:rFonts w:eastAsia="Times New Roman"/>
                <w:color w:val="000000"/>
                <w:lang w:eastAsia="ru-RU"/>
              </w:rPr>
              <w:t>ь-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функции мышц и нервной системы при движении человека;- понятие двигательной единицы;- особенность работы мышц-антагонистов при динамической и статической работе; уметь - приводить пример мышц антагонистов и синергистов;</w:t>
            </w:r>
          </w:p>
          <w:p w:rsidR="00320926" w:rsidRDefault="00320926" w:rsidP="00F70D8E">
            <w:pPr>
              <w:rPr>
                <w:rFonts w:eastAsia="Times New Roman"/>
                <w:color w:val="000000"/>
                <w:lang w:eastAsia="ru-RU"/>
              </w:rPr>
            </w:pPr>
          </w:p>
          <w:p w:rsidR="00CE2441" w:rsidRPr="00E158F8" w:rsidRDefault="00CE2441" w:rsidP="00F70D8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 xml:space="preserve">Микроскоп. </w:t>
            </w:r>
            <w:proofErr w:type="spellStart"/>
            <w:r w:rsidRPr="008915B0">
              <w:t>Микропр</w:t>
            </w:r>
            <w:proofErr w:type="spellEnd"/>
            <w:r w:rsidRPr="008915B0">
              <w:t>.</w:t>
            </w:r>
          </w:p>
          <w:p w:rsidR="007519CD" w:rsidRPr="008915B0" w:rsidRDefault="007519CD" w:rsidP="00F84400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14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r>
              <w:t>14</w:t>
            </w:r>
          </w:p>
        </w:tc>
        <w:tc>
          <w:tcPr>
            <w:tcW w:w="567" w:type="dxa"/>
          </w:tcPr>
          <w:p w:rsidR="007519CD" w:rsidRPr="008915B0" w:rsidRDefault="002015D2" w:rsidP="00F70D8E">
            <w:r>
              <w:t>6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Осанка</w:t>
            </w:r>
          </w:p>
          <w:p w:rsidR="007519CD" w:rsidRPr="00B83E1C" w:rsidRDefault="007519CD" w:rsidP="00B83E1C">
            <w:r>
              <w:t>Л.р.№5 «Выявление нарушения осанки и плоскостопия».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color w:val="000000"/>
                <w:lang w:eastAsia="ru-RU"/>
              </w:rPr>
              <w:t>Знать: методы самоконтроля и коррекции осанки; отрицательные последствия гиподинамии, плоскостопия, нарушения осанки; уметь - определять плоскостопие, искривления позвоночника;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15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r>
              <w:t>15</w:t>
            </w:r>
          </w:p>
        </w:tc>
        <w:tc>
          <w:tcPr>
            <w:tcW w:w="567" w:type="dxa"/>
          </w:tcPr>
          <w:p w:rsidR="007519CD" w:rsidRPr="008915B0" w:rsidRDefault="002015D2" w:rsidP="00F70D8E">
            <w:r>
              <w:t>7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Первая помощь при переломах, вывихах, ушибах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Знать: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оказания первой доврачебной помощи при ушибах, растяжениях, вывихах суставов, переломах;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уметь: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различать повреждение суставов, костей и растяжение связок; оказывать первую помощь при травмах.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  <w:p w:rsidR="007519CD" w:rsidRPr="008915B0" w:rsidRDefault="007519CD" w:rsidP="00F70D8E"/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16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r>
              <w:t>16</w:t>
            </w:r>
          </w:p>
        </w:tc>
        <w:tc>
          <w:tcPr>
            <w:tcW w:w="567" w:type="dxa"/>
          </w:tcPr>
          <w:p w:rsidR="007519CD" w:rsidRPr="008915B0" w:rsidRDefault="002015D2" w:rsidP="00F70D8E">
            <w:r>
              <w:t>8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Обобщающий урок по теме «Опорно-двигательная система»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Обобщ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 xml:space="preserve">Систематизировать и обобщить знания учащихся по разделу 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Тест. Карточки.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/>
        </w:tc>
      </w:tr>
      <w:tr w:rsidR="002015D2" w:rsidRPr="008915B0" w:rsidTr="00E65BF9">
        <w:tc>
          <w:tcPr>
            <w:tcW w:w="14850" w:type="dxa"/>
            <w:gridSpan w:val="9"/>
          </w:tcPr>
          <w:p w:rsidR="002015D2" w:rsidRPr="002015D2" w:rsidRDefault="002015D2" w:rsidP="00F70D8E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582CC9">
              <w:rPr>
                <w:b/>
              </w:rPr>
              <w:t>5</w:t>
            </w:r>
            <w:r>
              <w:rPr>
                <w:b/>
              </w:rPr>
              <w:t>. Внутренняя среда организма (3ч).</w:t>
            </w:r>
          </w:p>
          <w:p w:rsidR="002015D2" w:rsidRPr="008915B0" w:rsidRDefault="002015D2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67" w:type="dxa"/>
          </w:tcPr>
          <w:p w:rsidR="007519CD" w:rsidRPr="008915B0" w:rsidRDefault="007519CD" w:rsidP="00F70D8E">
            <w:pPr>
              <w:rPr>
                <w:bCs/>
              </w:rPr>
            </w:pPr>
            <w:r w:rsidRPr="008915B0">
              <w:rPr>
                <w:bCs/>
              </w:rPr>
              <w:t>1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Кровь и другие компоненты внутренней среды организма человека.</w:t>
            </w:r>
          </w:p>
          <w:p w:rsidR="007519CD" w:rsidRPr="00B83E1C" w:rsidRDefault="007519CD" w:rsidP="00B83E1C">
            <w:proofErr w:type="spellStart"/>
            <w:r>
              <w:t>Л.р</w:t>
            </w:r>
            <w:proofErr w:type="spellEnd"/>
            <w:r>
              <w:t>. №6 «Изучение микроскопического строения крови».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состав внутренней среды; ее роль в организме; значение её постоянства; уметь - характеризовать состав внутренней среды; находить взаимосвязь компонентов внутренней среды; находить взаимосвязь внутренней среды организма с внешней средой;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 xml:space="preserve">Микроскоп. </w:t>
            </w:r>
            <w:proofErr w:type="spellStart"/>
            <w:r w:rsidRPr="008915B0">
              <w:t>Микропр</w:t>
            </w:r>
            <w:proofErr w:type="spellEnd"/>
            <w:r w:rsidRPr="008915B0">
              <w:t>.</w:t>
            </w:r>
          </w:p>
          <w:p w:rsidR="007519CD" w:rsidRPr="008915B0" w:rsidRDefault="007519CD" w:rsidP="00F84400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17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r>
              <w:t>18</w:t>
            </w:r>
          </w:p>
        </w:tc>
        <w:tc>
          <w:tcPr>
            <w:tcW w:w="567" w:type="dxa"/>
          </w:tcPr>
          <w:p w:rsidR="007519CD" w:rsidRPr="008915B0" w:rsidRDefault="002015D2" w:rsidP="00F70D8E">
            <w: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Борьба организма с инфекцией. Иммунитет.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 xml:space="preserve">Знать: защитные свойства организма, виды иммунитета; </w:t>
            </w:r>
            <w:r w:rsidRPr="008915B0">
              <w:rPr>
                <w:rFonts w:eastAsia="Times New Roman"/>
                <w:lang w:eastAsia="ru-RU"/>
              </w:rPr>
              <w:t xml:space="preserve"> причины нарушений иммунитета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уметь - </w:t>
            </w:r>
            <w:r w:rsidRPr="008915B0">
              <w:rPr>
                <w:rFonts w:eastAsia="Times New Roman"/>
                <w:lang w:eastAsia="ru-RU"/>
              </w:rPr>
              <w:t>приводить примеры инфекционных заболеваний</w:t>
            </w:r>
          </w:p>
          <w:p w:rsidR="00320926" w:rsidRPr="008915B0" w:rsidRDefault="00320926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18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r>
              <w:t>19</w:t>
            </w:r>
          </w:p>
        </w:tc>
        <w:tc>
          <w:tcPr>
            <w:tcW w:w="567" w:type="dxa"/>
          </w:tcPr>
          <w:p w:rsidR="007519CD" w:rsidRPr="008915B0" w:rsidRDefault="002015D2" w:rsidP="00F70D8E">
            <w:r>
              <w:t>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Иммунология на службе здоровья.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color w:val="000000"/>
                <w:lang w:eastAsia="ru-RU"/>
              </w:rPr>
              <w:t xml:space="preserve">Знать: защитные свойства организма, виды иммунитета; </w:t>
            </w:r>
            <w:r w:rsidRPr="008915B0">
              <w:rPr>
                <w:rFonts w:eastAsia="Times New Roman"/>
                <w:lang w:eastAsia="ru-RU"/>
              </w:rPr>
              <w:t xml:space="preserve"> причины нарушений иммунитета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уметь - </w:t>
            </w:r>
            <w:r w:rsidRPr="008915B0">
              <w:rPr>
                <w:rFonts w:eastAsia="Times New Roman"/>
                <w:lang w:eastAsia="ru-RU"/>
              </w:rPr>
              <w:t>приводить примеры инфекционных заболеваний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  <w:p w:rsidR="007519CD" w:rsidRPr="008915B0" w:rsidRDefault="007519CD" w:rsidP="00F70D8E"/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19</w:t>
            </w:r>
          </w:p>
        </w:tc>
      </w:tr>
      <w:tr w:rsidR="002015D2" w:rsidRPr="008915B0" w:rsidTr="00E65BF9">
        <w:tc>
          <w:tcPr>
            <w:tcW w:w="14850" w:type="dxa"/>
            <w:gridSpan w:val="9"/>
          </w:tcPr>
          <w:p w:rsidR="002015D2" w:rsidRPr="00E65BF9" w:rsidRDefault="00E65BF9" w:rsidP="00F70D8E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 w:rsidR="00582CC9">
              <w:rPr>
                <w:sz w:val="24"/>
              </w:rPr>
              <w:t>6</w:t>
            </w:r>
            <w:r>
              <w:rPr>
                <w:sz w:val="24"/>
              </w:rPr>
              <w:t>. Кровеносная и лимфатическая системы (7ч).</w:t>
            </w:r>
          </w:p>
          <w:p w:rsidR="002015D2" w:rsidRPr="008915B0" w:rsidRDefault="002015D2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015D2" w:rsidP="00F70D8E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567" w:type="dxa"/>
          </w:tcPr>
          <w:p w:rsidR="007519CD" w:rsidRPr="008915B0" w:rsidRDefault="002015D2" w:rsidP="00F70D8E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pPr>
              <w:pStyle w:val="3"/>
              <w:jc w:val="both"/>
              <w:rPr>
                <w:b w:val="0"/>
                <w:bCs w:val="0"/>
                <w:sz w:val="24"/>
              </w:rPr>
            </w:pPr>
            <w:r w:rsidRPr="008915B0">
              <w:rPr>
                <w:sz w:val="24"/>
              </w:rPr>
              <w:t xml:space="preserve"> </w:t>
            </w:r>
            <w:r w:rsidRPr="008915B0">
              <w:rPr>
                <w:b w:val="0"/>
                <w:bCs w:val="0"/>
                <w:sz w:val="24"/>
              </w:rPr>
              <w:t>Транспортные системы</w:t>
            </w:r>
          </w:p>
        </w:tc>
        <w:tc>
          <w:tcPr>
            <w:tcW w:w="567" w:type="dxa"/>
          </w:tcPr>
          <w:p w:rsidR="007519CD" w:rsidRPr="008915B0" w:rsidRDefault="007519CD" w:rsidP="00F70D8E">
            <w:pPr>
              <w:pStyle w:val="3"/>
              <w:jc w:val="both"/>
              <w:rPr>
                <w:b w:val="0"/>
                <w:bCs w:val="0"/>
                <w:sz w:val="24"/>
              </w:rPr>
            </w:pPr>
            <w:r w:rsidRPr="008915B0"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Pr>
              <w:pStyle w:val="3"/>
              <w:jc w:val="both"/>
              <w:rPr>
                <w:b w:val="0"/>
                <w:sz w:val="24"/>
              </w:rPr>
            </w:pPr>
            <w:r w:rsidRPr="008915B0">
              <w:rPr>
                <w:b w:val="0"/>
                <w:sz w:val="24"/>
              </w:rPr>
              <w:t>Изучение нов</w:t>
            </w:r>
            <w:proofErr w:type="gramStart"/>
            <w:r w:rsidRPr="008915B0">
              <w:rPr>
                <w:b w:val="0"/>
                <w:sz w:val="24"/>
              </w:rPr>
              <w:t>.</w:t>
            </w:r>
            <w:proofErr w:type="gramEnd"/>
            <w:r w:rsidRPr="008915B0">
              <w:rPr>
                <w:b w:val="0"/>
                <w:sz w:val="24"/>
              </w:rPr>
              <w:t xml:space="preserve"> </w:t>
            </w:r>
            <w:proofErr w:type="gramStart"/>
            <w:r w:rsidRPr="008915B0">
              <w:rPr>
                <w:b w:val="0"/>
                <w:sz w:val="24"/>
              </w:rPr>
              <w:t>м</w:t>
            </w:r>
            <w:proofErr w:type="gramEnd"/>
            <w:r w:rsidRPr="008915B0">
              <w:rPr>
                <w:b w:val="0"/>
                <w:sz w:val="24"/>
              </w:rPr>
              <w:t>ат-ла</w:t>
            </w:r>
          </w:p>
          <w:p w:rsidR="007519CD" w:rsidRPr="008915B0" w:rsidRDefault="007519CD" w:rsidP="00F70D8E">
            <w:pPr>
              <w:pStyle w:val="3"/>
              <w:jc w:val="both"/>
              <w:rPr>
                <w:b w:val="0"/>
                <w:sz w:val="24"/>
              </w:rPr>
            </w:pPr>
          </w:p>
          <w:p w:rsidR="007519CD" w:rsidRPr="008915B0" w:rsidRDefault="007519CD" w:rsidP="00F70D8E">
            <w:pPr>
              <w:pStyle w:val="3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>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особенности строения и функционирования кровеносной и лимфатической систем, их роль в организме; 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уметь: </w:t>
            </w:r>
            <w:r w:rsidRPr="008915B0">
              <w:rPr>
                <w:rFonts w:eastAsia="Times New Roman"/>
                <w:color w:val="000000"/>
                <w:lang w:eastAsia="ru-RU"/>
              </w:rPr>
              <w:t>- работать с учебником, с анатомическими таблицами, схемами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  <w:shd w:val="clear" w:color="auto" w:fill="auto"/>
          </w:tcPr>
          <w:p w:rsidR="007519CD" w:rsidRPr="008915B0" w:rsidRDefault="007519CD" w:rsidP="00F70D8E">
            <w:r w:rsidRPr="008915B0">
              <w:t xml:space="preserve"> 20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65BF9" w:rsidP="00F70D8E">
            <w:r>
              <w:t>21-22</w:t>
            </w:r>
          </w:p>
        </w:tc>
        <w:tc>
          <w:tcPr>
            <w:tcW w:w="567" w:type="dxa"/>
          </w:tcPr>
          <w:p w:rsidR="007519CD" w:rsidRPr="008915B0" w:rsidRDefault="00E65BF9" w:rsidP="00F70D8E">
            <w:r>
              <w:t>2-3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Круги кровообращения. Строение и работа сердца</w:t>
            </w:r>
          </w:p>
          <w:p w:rsidR="007519CD" w:rsidRPr="009D4656" w:rsidRDefault="007519CD" w:rsidP="009D4656">
            <w:proofErr w:type="spellStart"/>
            <w:r>
              <w:t>Л.р</w:t>
            </w:r>
            <w:proofErr w:type="spellEnd"/>
            <w:r>
              <w:t>. № 7 «Функции венозных клапанов».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2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>Знать: особенности последовательности   движение крови по большому и малому кругам кровообращения; уметь:  различать большой и малый круг кровообращения;  проводить  простейшие опыты, оформлять выполненную работу. Делать выводы.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  <w:p w:rsidR="007519CD" w:rsidRPr="008915B0" w:rsidRDefault="007519CD" w:rsidP="00F70D8E"/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21,22</w:t>
            </w:r>
          </w:p>
          <w:p w:rsidR="007519CD" w:rsidRPr="008915B0" w:rsidRDefault="007519CD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65BF9" w:rsidP="00F70D8E">
            <w:r>
              <w:t>23</w:t>
            </w:r>
          </w:p>
        </w:tc>
        <w:tc>
          <w:tcPr>
            <w:tcW w:w="567" w:type="dxa"/>
          </w:tcPr>
          <w:p w:rsidR="007519CD" w:rsidRPr="008915B0" w:rsidRDefault="00E65BF9" w:rsidP="00F70D8E">
            <w:r>
              <w:t>4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Движение крови по сосудам. Регуляция кровоснабжения</w:t>
            </w:r>
          </w:p>
          <w:p w:rsidR="007519CD" w:rsidRDefault="007519CD" w:rsidP="00F70D8E">
            <w:proofErr w:type="spellStart"/>
            <w:r>
              <w:t>Л.р</w:t>
            </w:r>
            <w:proofErr w:type="spellEnd"/>
            <w:r>
              <w:t>.№ 8 «Измерение скорости кровотока в сосудах ногтевого ложа».</w:t>
            </w:r>
          </w:p>
          <w:p w:rsidR="007519CD" w:rsidRPr="00A52361" w:rsidRDefault="007519CD" w:rsidP="00A52361">
            <w:proofErr w:type="spellStart"/>
            <w:r>
              <w:t>Л.р</w:t>
            </w:r>
            <w:proofErr w:type="spellEnd"/>
            <w:r>
              <w:t>. №9 «Измерение кровяного давления и ударов пульса в покое и при физической нагрузке».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 xml:space="preserve">Знать </w:t>
            </w:r>
            <w:r w:rsidRPr="008915B0">
              <w:rPr>
                <w:rFonts w:eastAsia="Times New Roman"/>
                <w:color w:val="000000"/>
                <w:lang w:eastAsia="ru-RU"/>
              </w:rPr>
              <w:t>- причины движения крови и лимфы;- понятия: кровяное давление и пульс;  особенности регуляции деятельности сердца и сосудо</w:t>
            </w:r>
            <w:proofErr w:type="gramStart"/>
            <w:r w:rsidRPr="008915B0">
              <w:rPr>
                <w:rFonts w:eastAsia="Times New Roman"/>
                <w:color w:val="000000"/>
                <w:lang w:eastAsia="ru-RU"/>
              </w:rPr>
              <w:t>в-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уметь  подсчитывать число пульсовых ударов;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proofErr w:type="spellStart"/>
            <w:r w:rsidRPr="008915B0">
              <w:t>Лабор</w:t>
            </w:r>
            <w:proofErr w:type="spellEnd"/>
            <w:r w:rsidRPr="008915B0">
              <w:t xml:space="preserve">. </w:t>
            </w:r>
            <w:proofErr w:type="spellStart"/>
            <w:proofErr w:type="gramStart"/>
            <w:r w:rsidRPr="008915B0">
              <w:t>Оборудова</w:t>
            </w:r>
            <w:proofErr w:type="spellEnd"/>
            <w:r w:rsidRPr="008915B0">
              <w:t>-н</w:t>
            </w:r>
            <w:proofErr w:type="gramEnd"/>
            <w:r w:rsidRPr="008915B0">
              <w:t xml:space="preserve"> </w:t>
            </w:r>
            <w:proofErr w:type="spellStart"/>
            <w:r w:rsidRPr="008915B0">
              <w:t>ие</w:t>
            </w:r>
            <w:proofErr w:type="spellEnd"/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23,24</w:t>
            </w:r>
          </w:p>
          <w:p w:rsidR="007519CD" w:rsidRPr="008915B0" w:rsidRDefault="007519CD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65BF9" w:rsidP="00F70D8E">
            <w:r>
              <w:t>24-25</w:t>
            </w:r>
          </w:p>
        </w:tc>
        <w:tc>
          <w:tcPr>
            <w:tcW w:w="567" w:type="dxa"/>
          </w:tcPr>
          <w:p w:rsidR="007519CD" w:rsidRPr="008915B0" w:rsidRDefault="00E65BF9" w:rsidP="00F70D8E">
            <w:r>
              <w:t>5-6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 xml:space="preserve">Первая помощь при кровотечениях. Гигиена </w:t>
            </w:r>
            <w:proofErr w:type="gramStart"/>
            <w:r w:rsidRPr="008915B0">
              <w:t>сердечно-сосудистой</w:t>
            </w:r>
            <w:proofErr w:type="gramEnd"/>
            <w:r w:rsidRPr="008915B0">
              <w:t xml:space="preserve"> системы</w:t>
            </w:r>
          </w:p>
          <w:p w:rsidR="007519CD" w:rsidRDefault="007519CD" w:rsidP="00A52361">
            <w:proofErr w:type="spellStart"/>
            <w:r>
              <w:t>Л.р</w:t>
            </w:r>
            <w:proofErr w:type="spellEnd"/>
            <w:r>
              <w:t>.№ 10 «Изучение приемов остановки капиллярного, артериального и венозного кровотечений».</w:t>
            </w:r>
          </w:p>
          <w:p w:rsidR="007519CD" w:rsidRDefault="007519CD" w:rsidP="00A52361">
            <w:proofErr w:type="spellStart"/>
            <w:r>
              <w:t>Л.р</w:t>
            </w:r>
            <w:proofErr w:type="spellEnd"/>
            <w:r>
              <w:t xml:space="preserve">.№ 11 «Реакция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 на дозированную нагрузку».</w:t>
            </w:r>
          </w:p>
          <w:p w:rsidR="00CE2441" w:rsidRPr="00A52361" w:rsidRDefault="00CE2441" w:rsidP="00A52361"/>
        </w:tc>
        <w:tc>
          <w:tcPr>
            <w:tcW w:w="567" w:type="dxa"/>
          </w:tcPr>
          <w:p w:rsidR="007519CD" w:rsidRPr="008915B0" w:rsidRDefault="007519CD" w:rsidP="00F70D8E">
            <w:r w:rsidRPr="008915B0">
              <w:t>2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>Знать:  виды кровотечений;  порядок оказания первой помощи при  различных травмах.  Уметь распознавать  виды кровотечений; оказывать первую доврачебную помощь при капиллярном венозном и артериальном  кровотечениях; при носовом кровотечении;  уметь накладывать жгут;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C74717" w:rsidP="00F70D8E">
            <w:proofErr w:type="spellStart"/>
            <w:r>
              <w:t>Лаборатор</w:t>
            </w:r>
            <w:proofErr w:type="spellEnd"/>
            <w:r>
              <w:t>. Оборудо</w:t>
            </w:r>
            <w:r w:rsidR="007519CD" w:rsidRPr="008915B0">
              <w:t>вание</w:t>
            </w:r>
          </w:p>
          <w:p w:rsidR="007519CD" w:rsidRPr="008915B0" w:rsidRDefault="007519CD" w:rsidP="00F84400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25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65BF9" w:rsidP="00F70D8E">
            <w:r>
              <w:t>26</w:t>
            </w:r>
          </w:p>
        </w:tc>
        <w:tc>
          <w:tcPr>
            <w:tcW w:w="567" w:type="dxa"/>
          </w:tcPr>
          <w:p w:rsidR="007519CD" w:rsidRPr="008915B0" w:rsidRDefault="00E65BF9" w:rsidP="00F70D8E">
            <w:r>
              <w:t>7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Обобщающий урок по теме</w:t>
            </w:r>
          </w:p>
          <w:p w:rsidR="007519CD" w:rsidRPr="008915B0" w:rsidRDefault="007519CD" w:rsidP="00F70D8E">
            <w:r w:rsidRPr="008915B0">
              <w:t>«</w:t>
            </w:r>
            <w:proofErr w:type="gramStart"/>
            <w:r w:rsidRPr="008915B0">
              <w:t>Сердечно-сосудистая</w:t>
            </w:r>
            <w:proofErr w:type="gramEnd"/>
            <w:r w:rsidRPr="008915B0">
              <w:t xml:space="preserve"> система»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Обобщ</w:t>
            </w:r>
            <w:proofErr w:type="spellEnd"/>
            <w:r w:rsidRPr="008915B0">
              <w:t>.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F70D8E">
            <w:r>
              <w:t>Обобщение знаний уч-ся по теме.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Индивид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к</w:t>
            </w:r>
            <w:proofErr w:type="gramEnd"/>
            <w:r w:rsidRPr="008915B0">
              <w:t>арточки</w:t>
            </w:r>
          </w:p>
        </w:tc>
        <w:tc>
          <w:tcPr>
            <w:tcW w:w="850" w:type="dxa"/>
          </w:tcPr>
          <w:p w:rsidR="007519CD" w:rsidRPr="008915B0" w:rsidRDefault="007519CD" w:rsidP="00F70D8E"/>
        </w:tc>
      </w:tr>
      <w:tr w:rsidR="00E65BF9" w:rsidRPr="008915B0" w:rsidTr="00E65BF9">
        <w:tc>
          <w:tcPr>
            <w:tcW w:w="14850" w:type="dxa"/>
            <w:gridSpan w:val="9"/>
          </w:tcPr>
          <w:p w:rsidR="00E65BF9" w:rsidRPr="00E65BF9" w:rsidRDefault="00E65BF9" w:rsidP="00F70D8E">
            <w:pPr>
              <w:rPr>
                <w:b/>
              </w:rPr>
            </w:pPr>
            <w:r>
              <w:rPr>
                <w:b/>
              </w:rPr>
              <w:t>Тема</w:t>
            </w:r>
            <w:r w:rsidR="00582CC9">
              <w:rPr>
                <w:b/>
              </w:rPr>
              <w:t xml:space="preserve"> 7</w:t>
            </w:r>
            <w:r>
              <w:rPr>
                <w:b/>
              </w:rPr>
              <w:t>. Дыхание (5ч).</w:t>
            </w:r>
          </w:p>
          <w:p w:rsidR="00E65BF9" w:rsidRPr="008915B0" w:rsidRDefault="00E65BF9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E65BF9" w:rsidP="00F70D8E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567" w:type="dxa"/>
          </w:tcPr>
          <w:p w:rsidR="007519CD" w:rsidRPr="008915B0" w:rsidRDefault="00E65BF9" w:rsidP="00F70D8E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Значение дыхания. Органы дыхательной системы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>Знать:  определение дыхание и его значение;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особенности строения и функции органов дыхания; их роль в организме и голосообразовании.</w:t>
            </w:r>
            <w:r w:rsidRPr="008915B0">
              <w:rPr>
                <w:rFonts w:eastAsia="Times New Roman"/>
                <w:lang w:eastAsia="ru-RU"/>
              </w:rPr>
              <w:t xml:space="preserve"> Уметь узнавать по немым рисункам органы дыхания; устанавл</w:t>
            </w:r>
            <w:r>
              <w:rPr>
                <w:rFonts w:eastAsia="Times New Roman"/>
                <w:lang w:eastAsia="ru-RU"/>
              </w:rPr>
              <w:t xml:space="preserve">ивать взаимосвязь между </w:t>
            </w:r>
            <w:proofErr w:type="spellStart"/>
            <w:r>
              <w:rPr>
                <w:rFonts w:eastAsia="Times New Roman"/>
                <w:lang w:eastAsia="ru-RU"/>
              </w:rPr>
              <w:t>стр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Pr="008915B0">
              <w:rPr>
                <w:rFonts w:eastAsia="Times New Roman"/>
                <w:lang w:eastAsia="ru-RU"/>
              </w:rPr>
              <w:t xml:space="preserve">м органов дыхания и функциями; </w:t>
            </w:r>
            <w:r w:rsidRPr="008915B0">
              <w:rPr>
                <w:rFonts w:eastAsia="Times New Roman"/>
                <w:color w:val="000000"/>
                <w:lang w:eastAsia="ru-RU"/>
              </w:rPr>
              <w:t>определять состояние миндалин и аденоидов;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26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F21CBE" w:rsidP="00F70D8E">
            <w:r>
              <w:t>28-29</w:t>
            </w:r>
          </w:p>
        </w:tc>
        <w:tc>
          <w:tcPr>
            <w:tcW w:w="567" w:type="dxa"/>
          </w:tcPr>
          <w:p w:rsidR="007519CD" w:rsidRPr="008915B0" w:rsidRDefault="00F21CBE" w:rsidP="00F70D8E">
            <w:r>
              <w:t>2-3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Легкие. Легочное и тканевое дыхание. Вдох и выдох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2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 xml:space="preserve">Знать:  механизмы газообмена легких и тканевого дыхания. 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27,28</w:t>
            </w:r>
          </w:p>
          <w:p w:rsidR="007519CD" w:rsidRPr="008915B0" w:rsidRDefault="007519CD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F21CBE" w:rsidP="00F70D8E">
            <w:r>
              <w:t>30</w:t>
            </w:r>
          </w:p>
        </w:tc>
        <w:tc>
          <w:tcPr>
            <w:tcW w:w="567" w:type="dxa"/>
          </w:tcPr>
          <w:p w:rsidR="007519CD" w:rsidRPr="008915B0" w:rsidRDefault="00F21CBE" w:rsidP="00F70D8E">
            <w:r>
              <w:t>4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Функциональные возможности  дыхательной системы</w:t>
            </w:r>
          </w:p>
          <w:p w:rsidR="007519CD" w:rsidRDefault="007519CD" w:rsidP="00A52361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ru-RU"/>
              </w:rPr>
              <w:t>ЛР№12</w:t>
            </w:r>
            <w:r w:rsidRPr="00A94EE6">
              <w:rPr>
                <w:rFonts w:eastAsia="Times New Roman"/>
                <w:color w:val="000000"/>
                <w:lang w:eastAsia="ru-RU"/>
              </w:rPr>
              <w:t xml:space="preserve"> «Измерение обхвата грудной клетки в состоянии вдоха и выдоха»</w:t>
            </w:r>
          </w:p>
          <w:p w:rsidR="007519CD" w:rsidRPr="009D4656" w:rsidRDefault="007519CD" w:rsidP="009D4656">
            <w:r>
              <w:t>Л.р.№13 «Функциональные пробы дыхания»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lang w:eastAsia="ru-RU"/>
              </w:rPr>
              <w:t>Знать: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способы укрепления дыхательных мышц и повышения жизненной ёмкости лёгких; способы реанимации: искусственное дыхание и непрямой массаж сердца. Уметь: измерять обхват грудной клетки; проводить дыхательные функциональные пробы; </w:t>
            </w:r>
            <w:r w:rsidRPr="008915B0">
              <w:rPr>
                <w:rFonts w:eastAsia="Times New Roman"/>
                <w:lang w:eastAsia="ru-RU"/>
              </w:rPr>
              <w:t xml:space="preserve"> оказывать первую помощь при нарушении дыхания и сердечной деятельности. Знать: механизм вдоха и выдоха</w:t>
            </w:r>
            <w:proofErr w:type="gramStart"/>
            <w:r w:rsidRPr="008915B0">
              <w:rPr>
                <w:rFonts w:eastAsia="Times New Roman"/>
                <w:lang w:eastAsia="ru-RU"/>
              </w:rPr>
              <w:t>.</w:t>
            </w:r>
            <w:proofErr w:type="gramEnd"/>
            <w:r w:rsidRPr="008915B0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8915B0">
              <w:rPr>
                <w:rFonts w:eastAsia="Times New Roman"/>
                <w:lang w:eastAsia="ru-RU"/>
              </w:rPr>
              <w:t>р</w:t>
            </w:r>
            <w:proofErr w:type="gramEnd"/>
            <w:r w:rsidRPr="008915B0">
              <w:rPr>
                <w:rFonts w:eastAsia="Times New Roman"/>
                <w:lang w:eastAsia="ru-RU"/>
              </w:rPr>
              <w:t>азъяснять необходимость проветривания в жилых помещениях</w:t>
            </w:r>
          </w:p>
          <w:p w:rsidR="00320926" w:rsidRPr="008915B0" w:rsidRDefault="00320926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Секундомер.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  <w:p w:rsidR="007519CD" w:rsidRPr="008915B0" w:rsidRDefault="007519CD" w:rsidP="00F70D8E"/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29</w:t>
            </w:r>
          </w:p>
          <w:p w:rsidR="007519CD" w:rsidRPr="008915B0" w:rsidRDefault="007519CD" w:rsidP="00F70D8E"/>
          <w:p w:rsidR="007519CD" w:rsidRPr="008915B0" w:rsidRDefault="007519CD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F21CBE" w:rsidP="00F70D8E">
            <w:r>
              <w:t>31</w:t>
            </w:r>
          </w:p>
        </w:tc>
        <w:tc>
          <w:tcPr>
            <w:tcW w:w="567" w:type="dxa"/>
          </w:tcPr>
          <w:p w:rsidR="007519CD" w:rsidRPr="008915B0" w:rsidRDefault="00F21CBE" w:rsidP="00F70D8E">
            <w:r>
              <w:t>5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Обобщение темы «Дыхание»</w:t>
            </w:r>
          </w:p>
          <w:p w:rsidR="007519CD" w:rsidRDefault="007519CD" w:rsidP="00F70D8E">
            <w:r w:rsidRPr="008915B0">
              <w:t>Контрольная работа №1 по теме №6,7</w:t>
            </w:r>
          </w:p>
          <w:p w:rsidR="00CE2441" w:rsidRPr="008915B0" w:rsidRDefault="00CE2441" w:rsidP="00F70D8E"/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Обобщ</w:t>
            </w:r>
            <w:proofErr w:type="spellEnd"/>
            <w:r w:rsidRPr="008915B0">
              <w:t>.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>Систематизировать и обо</w:t>
            </w:r>
            <w:r>
              <w:rPr>
                <w:rFonts w:eastAsia="Times New Roman"/>
                <w:lang w:eastAsia="ru-RU"/>
              </w:rPr>
              <w:t>бщить знания учащихся по темам.</w:t>
            </w:r>
            <w:r w:rsidRPr="008915B0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Индивид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к</w:t>
            </w:r>
            <w:proofErr w:type="gramEnd"/>
            <w:r w:rsidRPr="008915B0">
              <w:t>арточки</w:t>
            </w:r>
          </w:p>
        </w:tc>
        <w:tc>
          <w:tcPr>
            <w:tcW w:w="850" w:type="dxa"/>
          </w:tcPr>
          <w:p w:rsidR="007519CD" w:rsidRPr="008915B0" w:rsidRDefault="007519CD" w:rsidP="00F70D8E"/>
        </w:tc>
      </w:tr>
      <w:tr w:rsidR="009809D3" w:rsidRPr="008915B0" w:rsidTr="00FE510D">
        <w:tc>
          <w:tcPr>
            <w:tcW w:w="14850" w:type="dxa"/>
            <w:gridSpan w:val="9"/>
          </w:tcPr>
          <w:p w:rsidR="009809D3" w:rsidRPr="009809D3" w:rsidRDefault="009809D3" w:rsidP="00F70D8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Тема </w:t>
            </w:r>
            <w:r w:rsidR="00582CC9">
              <w:rPr>
                <w:b/>
              </w:rPr>
              <w:t>8</w:t>
            </w:r>
            <w:r>
              <w:rPr>
                <w:b/>
              </w:rPr>
              <w:t>. Пищеварение (6ч).</w:t>
            </w:r>
          </w:p>
          <w:p w:rsidR="009809D3" w:rsidRPr="008915B0" w:rsidRDefault="009809D3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9809D3" w:rsidP="00F70D8E">
            <w:r>
              <w:t>32</w:t>
            </w:r>
          </w:p>
        </w:tc>
        <w:tc>
          <w:tcPr>
            <w:tcW w:w="567" w:type="dxa"/>
          </w:tcPr>
          <w:p w:rsidR="007519CD" w:rsidRPr="008915B0" w:rsidRDefault="009809D3" w:rsidP="00F70D8E">
            <w: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Питание и пищеварение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E158F8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: состав пищевых продуктов, их роль в обмене веществ; </w:t>
            </w:r>
            <w:r w:rsidRPr="008915B0">
              <w:rPr>
                <w:rFonts w:eastAsia="Times New Roman"/>
                <w:lang w:eastAsia="ru-RU"/>
              </w:rPr>
              <w:t>уметь давать определение терминам пищеварение, питательные вещества, пищевые продукты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30</w:t>
            </w:r>
          </w:p>
          <w:p w:rsidR="007519CD" w:rsidRPr="008915B0" w:rsidRDefault="007519CD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9809D3" w:rsidP="00F70D8E">
            <w:r>
              <w:t>33</w:t>
            </w:r>
          </w:p>
        </w:tc>
        <w:tc>
          <w:tcPr>
            <w:tcW w:w="567" w:type="dxa"/>
          </w:tcPr>
          <w:p w:rsidR="007519CD" w:rsidRPr="008915B0" w:rsidRDefault="009809D3" w:rsidP="00F70D8E">
            <w:r>
              <w:t>2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Пищеварение в ротовой полости.</w:t>
            </w:r>
          </w:p>
          <w:p w:rsidR="007519CD" w:rsidRPr="00A52361" w:rsidRDefault="007519CD" w:rsidP="00A52361">
            <w:r>
              <w:rPr>
                <w:rFonts w:eastAsia="Times New Roman"/>
                <w:lang w:eastAsia="ru-RU"/>
              </w:rPr>
              <w:t>ЛР№14</w:t>
            </w:r>
            <w:r w:rsidRPr="00A52361">
              <w:rPr>
                <w:rFonts w:eastAsia="Times New Roman"/>
                <w:lang w:eastAsia="ru-RU"/>
              </w:rPr>
              <w:t xml:space="preserve"> «Изучение действия ферментов слюны на крахмал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lang w:eastAsia="ru-RU"/>
              </w:rPr>
              <w:t>Знать: о механической и химической обработки пищи</w:t>
            </w:r>
            <w:proofErr w:type="gramStart"/>
            <w:r w:rsidRPr="008915B0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8915B0">
              <w:rPr>
                <w:rFonts w:eastAsia="Times New Roman"/>
                <w:lang w:eastAsia="ru-RU"/>
              </w:rPr>
              <w:t xml:space="preserve"> Особенности строения зубов и уход за ними. Уметь ухаживать за зубами.</w:t>
            </w:r>
          </w:p>
          <w:p w:rsidR="007519CD" w:rsidRPr="008915B0" w:rsidRDefault="007519CD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31</w:t>
            </w:r>
          </w:p>
          <w:p w:rsidR="007519CD" w:rsidRPr="008915B0" w:rsidRDefault="007519CD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9809D3" w:rsidP="00F70D8E">
            <w:r>
              <w:t>34</w:t>
            </w:r>
          </w:p>
        </w:tc>
        <w:tc>
          <w:tcPr>
            <w:tcW w:w="567" w:type="dxa"/>
          </w:tcPr>
          <w:p w:rsidR="007519CD" w:rsidRPr="008915B0" w:rsidRDefault="009809D3" w:rsidP="00F70D8E">
            <w:r>
              <w:t>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Пищеварение в желудке и кишечнике.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>Знать: особенности пищеварения в желудке и двенадцатиперстной кишке. Действие пищеварительных ферментов. Уметь: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lang w:eastAsia="ru-RU"/>
              </w:rPr>
              <w:t>устанавливать взаимосвязь между строением органов пищеварения и их функциями.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32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9809D3" w:rsidP="00F70D8E">
            <w:r>
              <w:t>35</w:t>
            </w:r>
          </w:p>
        </w:tc>
        <w:tc>
          <w:tcPr>
            <w:tcW w:w="567" w:type="dxa"/>
          </w:tcPr>
          <w:p w:rsidR="007519CD" w:rsidRPr="008915B0" w:rsidRDefault="009809D3" w:rsidP="00F70D8E">
            <w:r>
              <w:t>4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Регуляция пищеварения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 xml:space="preserve">Знать: </w:t>
            </w:r>
            <w:r w:rsidRPr="008915B0">
              <w:rPr>
                <w:rFonts w:eastAsia="Times New Roman"/>
                <w:color w:val="000000"/>
                <w:lang w:eastAsia="ru-RU"/>
              </w:rPr>
              <w:t>особенности регуляции деятельности пищеварительной системы; влияние алкоголя и курения на работу пищеварительной системы</w:t>
            </w:r>
            <w:proofErr w:type="gramStart"/>
            <w:r w:rsidRPr="008915B0">
              <w:rPr>
                <w:rFonts w:eastAsia="Times New Roman"/>
                <w:color w:val="000000"/>
                <w:lang w:eastAsia="ru-RU"/>
              </w:rPr>
              <w:t>.</w:t>
            </w:r>
            <w:r w:rsidRPr="008915B0">
              <w:rPr>
                <w:rFonts w:eastAsia="Times New Roman"/>
                <w:lang w:eastAsia="ru-RU"/>
              </w:rPr>
              <w:t xml:space="preserve">; </w:t>
            </w:r>
            <w:proofErr w:type="gramEnd"/>
            <w:r w:rsidRPr="008915B0">
              <w:rPr>
                <w:rFonts w:eastAsia="Times New Roman"/>
                <w:lang w:eastAsia="ru-RU"/>
              </w:rPr>
              <w:t>объяснять меры предосторожности заражения желудочно-кишечными инфекциями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  <w:p w:rsidR="007519CD" w:rsidRPr="008915B0" w:rsidRDefault="007519CD" w:rsidP="00F70D8E"/>
          <w:p w:rsidR="007519CD" w:rsidRPr="008915B0" w:rsidRDefault="007519CD" w:rsidP="00F70D8E"/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33</w:t>
            </w:r>
          </w:p>
          <w:p w:rsidR="007519CD" w:rsidRPr="008915B0" w:rsidRDefault="007519CD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9809D3" w:rsidP="00F70D8E">
            <w:r>
              <w:t>36</w:t>
            </w:r>
          </w:p>
        </w:tc>
        <w:tc>
          <w:tcPr>
            <w:tcW w:w="567" w:type="dxa"/>
          </w:tcPr>
          <w:p w:rsidR="007519CD" w:rsidRPr="008915B0" w:rsidRDefault="009809D3" w:rsidP="00F70D8E">
            <w:r>
              <w:t>5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Функции толстого и тонкого кишечника. Всасывание. Роль печени.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>Знать: особенности строения ворсинок и их роли в процессе всасывания веществ. О барьерной роли печени. Уметь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lang w:eastAsia="ru-RU"/>
              </w:rPr>
              <w:t>устанавливать взаимосвязь между строением органов пищеварения и их функциями.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34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9809D3" w:rsidP="00F70D8E">
            <w:r>
              <w:t>37</w:t>
            </w:r>
          </w:p>
        </w:tc>
        <w:tc>
          <w:tcPr>
            <w:tcW w:w="567" w:type="dxa"/>
          </w:tcPr>
          <w:p w:rsidR="007519CD" w:rsidRPr="008915B0" w:rsidRDefault="009809D3" w:rsidP="00F70D8E">
            <w:r>
              <w:t>6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Гигиена органов пищеварения.</w:t>
            </w:r>
          </w:p>
          <w:p w:rsidR="007519CD" w:rsidRPr="008915B0" w:rsidRDefault="007519CD" w:rsidP="00F70D8E">
            <w:r w:rsidRPr="008915B0">
              <w:t xml:space="preserve">Профилактика желудочно-кишечных заболеваний. </w:t>
            </w:r>
          </w:p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/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 xml:space="preserve">Знать: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особенности регуляции деятельности пищеварительной системы; влияние алкоголя </w:t>
            </w:r>
            <w:r>
              <w:rPr>
                <w:rFonts w:eastAsia="Times New Roman"/>
                <w:color w:val="000000"/>
                <w:lang w:eastAsia="ru-RU"/>
              </w:rPr>
              <w:t xml:space="preserve">и курения на работу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пищев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8915B0">
              <w:rPr>
                <w:rFonts w:eastAsia="Times New Roman"/>
                <w:color w:val="000000"/>
                <w:lang w:eastAsia="ru-RU"/>
              </w:rPr>
              <w:t>ной системы.</w:t>
            </w:r>
            <w:r w:rsidRPr="008915B0">
              <w:rPr>
                <w:rFonts w:eastAsia="Times New Roman"/>
                <w:lang w:eastAsia="ru-RU"/>
              </w:rPr>
              <w:t>; объяснять меры пред</w:t>
            </w:r>
            <w:r>
              <w:rPr>
                <w:rFonts w:eastAsia="Times New Roman"/>
                <w:lang w:eastAsia="ru-RU"/>
              </w:rPr>
              <w:t xml:space="preserve">осторожности заражения </w:t>
            </w:r>
            <w:proofErr w:type="spellStart"/>
            <w:r>
              <w:rPr>
                <w:rFonts w:eastAsia="Times New Roman"/>
                <w:lang w:eastAsia="ru-RU"/>
              </w:rPr>
              <w:t>жел</w:t>
            </w:r>
            <w:proofErr w:type="spellEnd"/>
            <w:proofErr w:type="gramStart"/>
            <w:r>
              <w:rPr>
                <w:rFonts w:eastAsia="Times New Roman"/>
                <w:lang w:eastAsia="ru-RU"/>
              </w:rPr>
              <w:t>.-</w:t>
            </w:r>
            <w:proofErr w:type="spellStart"/>
            <w:proofErr w:type="gramEnd"/>
            <w:r>
              <w:rPr>
                <w:rFonts w:eastAsia="Times New Roman"/>
                <w:lang w:eastAsia="ru-RU"/>
              </w:rPr>
              <w:t>кишеч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r w:rsidRPr="008915B0">
              <w:rPr>
                <w:rFonts w:eastAsia="Times New Roman"/>
                <w:lang w:eastAsia="ru-RU"/>
              </w:rPr>
              <w:t>ми инфекциями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35</w:t>
            </w:r>
          </w:p>
        </w:tc>
      </w:tr>
      <w:tr w:rsidR="009809D3" w:rsidRPr="008915B0" w:rsidTr="00204DA3">
        <w:tc>
          <w:tcPr>
            <w:tcW w:w="14850" w:type="dxa"/>
            <w:gridSpan w:val="9"/>
          </w:tcPr>
          <w:p w:rsidR="009809D3" w:rsidRPr="00582CC9" w:rsidRDefault="00582CC9" w:rsidP="00F70D8E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Тема 9. Обмен веществ и энергии (4ч).</w:t>
            </w:r>
          </w:p>
          <w:p w:rsidR="009809D3" w:rsidRPr="008915B0" w:rsidRDefault="009809D3" w:rsidP="00F70D8E"/>
        </w:tc>
      </w:tr>
      <w:tr w:rsidR="007519CD" w:rsidRPr="008915B0" w:rsidTr="00CE2441">
        <w:trPr>
          <w:trHeight w:val="1276"/>
        </w:trPr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9809D3" w:rsidP="00F70D8E">
            <w:r>
              <w:t>38</w:t>
            </w:r>
          </w:p>
        </w:tc>
        <w:tc>
          <w:tcPr>
            <w:tcW w:w="567" w:type="dxa"/>
          </w:tcPr>
          <w:p w:rsidR="007519CD" w:rsidRPr="008915B0" w:rsidRDefault="009809D3" w:rsidP="00F70D8E">
            <w: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Обмен веществ – основное свойства всех живых существ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/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>: сущность обмена веществ как осно</w:t>
            </w:r>
            <w:r>
              <w:rPr>
                <w:rFonts w:eastAsia="Times New Roman"/>
                <w:color w:val="000000"/>
                <w:lang w:eastAsia="ru-RU"/>
              </w:rPr>
              <w:t>вной функции организма; знач.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пластического и энергетического обмена; значение вод</w:t>
            </w:r>
            <w:r>
              <w:rPr>
                <w:rFonts w:eastAsia="Times New Roman"/>
                <w:color w:val="000000"/>
                <w:lang w:eastAsia="ru-RU"/>
              </w:rPr>
              <w:t>ы и минер. вещ-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в; уметь: </w:t>
            </w:r>
            <w:r>
              <w:rPr>
                <w:rFonts w:eastAsia="Times New Roman"/>
                <w:lang w:eastAsia="ru-RU"/>
              </w:rPr>
              <w:t xml:space="preserve">объяснять </w:t>
            </w:r>
            <w:proofErr w:type="spellStart"/>
            <w:proofErr w:type="gramStart"/>
            <w:r>
              <w:rPr>
                <w:rFonts w:eastAsia="Times New Roman"/>
                <w:lang w:eastAsia="ru-RU"/>
              </w:rPr>
              <w:t>биол</w:t>
            </w:r>
            <w:proofErr w:type="spellEnd"/>
            <w:proofErr w:type="gramEnd"/>
            <w:r w:rsidRPr="008915B0">
              <w:rPr>
                <w:rFonts w:eastAsia="Times New Roman"/>
                <w:lang w:eastAsia="ru-RU"/>
              </w:rPr>
              <w:t xml:space="preserve"> роль обмена </w:t>
            </w:r>
            <w:r>
              <w:rPr>
                <w:rFonts w:eastAsia="Times New Roman"/>
                <w:lang w:eastAsia="ru-RU"/>
              </w:rPr>
              <w:t>вещ-</w:t>
            </w:r>
            <w:r w:rsidRPr="008915B0">
              <w:rPr>
                <w:rFonts w:eastAsia="Times New Roman"/>
                <w:lang w:eastAsia="ru-RU"/>
              </w:rPr>
              <w:t>в;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36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582CC9" w:rsidP="00F70D8E">
            <w:r>
              <w:t>39</w:t>
            </w:r>
          </w:p>
        </w:tc>
        <w:tc>
          <w:tcPr>
            <w:tcW w:w="567" w:type="dxa"/>
          </w:tcPr>
          <w:p w:rsidR="007519CD" w:rsidRPr="008915B0" w:rsidRDefault="00582CC9" w:rsidP="00F70D8E">
            <w: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Витамины.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E158F8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 xml:space="preserve">Знать: основные группы витаминов;  </w:t>
            </w:r>
            <w:proofErr w:type="gramStart"/>
            <w:r w:rsidRPr="008915B0">
              <w:rPr>
                <w:rFonts w:eastAsia="Times New Roman"/>
                <w:color w:val="000000"/>
                <w:lang w:eastAsia="ru-RU"/>
              </w:rPr>
              <w:t>продукты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в которых они содержатся;</w:t>
            </w:r>
            <w:r w:rsidRPr="008915B0">
              <w:rPr>
                <w:rFonts w:eastAsia="Times New Roman"/>
                <w:lang w:eastAsia="ru-RU"/>
              </w:rPr>
              <w:t xml:space="preserve">  условия сохранения и правила приёма витаминных препаратов;  роль витаминов в обмене веществ; </w:t>
            </w:r>
            <w:r w:rsidRPr="008915B0">
              <w:rPr>
                <w:rFonts w:eastAsia="Times New Roman"/>
                <w:color w:val="000000"/>
                <w:lang w:eastAsia="ru-RU"/>
              </w:rPr>
              <w:t>уметь: правильно дозировать витамины.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37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582CC9" w:rsidP="00F70D8E">
            <w:r>
              <w:t>40</w:t>
            </w:r>
          </w:p>
        </w:tc>
        <w:tc>
          <w:tcPr>
            <w:tcW w:w="567" w:type="dxa"/>
          </w:tcPr>
          <w:p w:rsidR="007519CD" w:rsidRPr="008915B0" w:rsidRDefault="00582CC9" w:rsidP="00F70D8E">
            <w:r>
              <w:t>3</w:t>
            </w:r>
          </w:p>
        </w:tc>
        <w:tc>
          <w:tcPr>
            <w:tcW w:w="3118" w:type="dxa"/>
          </w:tcPr>
          <w:p w:rsidR="007519CD" w:rsidRDefault="007519CD" w:rsidP="00F70D8E">
            <w:proofErr w:type="spellStart"/>
            <w:r w:rsidRPr="008915B0">
              <w:t>Энерготраты</w:t>
            </w:r>
            <w:proofErr w:type="spellEnd"/>
            <w:r w:rsidRPr="008915B0">
              <w:t xml:space="preserve"> человека и пищевой рацион</w:t>
            </w:r>
          </w:p>
          <w:p w:rsidR="007519CD" w:rsidRPr="00A52361" w:rsidRDefault="007519CD" w:rsidP="00A52361">
            <w:proofErr w:type="gramStart"/>
            <w:r>
              <w:rPr>
                <w:rFonts w:eastAsia="Times New Roman"/>
                <w:lang w:eastAsia="ru-RU"/>
              </w:rPr>
              <w:t>ПР</w:t>
            </w:r>
            <w:proofErr w:type="gramEnd"/>
            <w:r>
              <w:rPr>
                <w:rFonts w:eastAsia="Times New Roman"/>
                <w:lang w:eastAsia="ru-RU"/>
              </w:rPr>
              <w:t>№ 2</w:t>
            </w:r>
            <w:r w:rsidRPr="00A52361">
              <w:rPr>
                <w:rFonts w:eastAsia="Times New Roman"/>
                <w:lang w:eastAsia="ru-RU"/>
              </w:rPr>
              <w:t xml:space="preserve"> «Составление пищевых рационов в зависимости от </w:t>
            </w:r>
            <w:proofErr w:type="spellStart"/>
            <w:r w:rsidRPr="00A52361">
              <w:rPr>
                <w:rFonts w:eastAsia="Times New Roman"/>
                <w:lang w:eastAsia="ru-RU"/>
              </w:rPr>
              <w:t>энергозатрат</w:t>
            </w:r>
            <w:proofErr w:type="spellEnd"/>
            <w:r w:rsidRPr="00A52361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E158F8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lang w:eastAsia="ru-RU"/>
              </w:rPr>
              <w:t>знать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: об </w:t>
            </w:r>
            <w:proofErr w:type="spellStart"/>
            <w:r w:rsidRPr="008915B0">
              <w:rPr>
                <w:rFonts w:eastAsia="Times New Roman"/>
                <w:color w:val="000000"/>
                <w:lang w:eastAsia="ru-RU"/>
              </w:rPr>
              <w:t>энерготратах</w:t>
            </w:r>
            <w:proofErr w:type="spellEnd"/>
            <w:r w:rsidRPr="008915B0">
              <w:rPr>
                <w:rFonts w:eastAsia="Times New Roman"/>
                <w:color w:val="000000"/>
                <w:lang w:eastAsia="ru-RU"/>
              </w:rPr>
              <w:t xml:space="preserve"> организма и энергетической ёмкости пищевых продуктов; правила рационального питания. Уметь  проводить функциональные пробы с задержкой дыхания до и после нагрузки, позволяющие определить особенности энергетического обмена при выполнения  работы; составлять пищевой рацион</w:t>
            </w:r>
            <w:r>
              <w:rPr>
                <w:rFonts w:eastAsia="Times New Roman"/>
                <w:color w:val="000000"/>
                <w:lang w:eastAsia="ru-RU"/>
              </w:rPr>
              <w:t xml:space="preserve"> в зависимости от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энергетич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трат;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38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582CC9" w:rsidP="00F70D8E">
            <w:r>
              <w:t>41</w:t>
            </w:r>
          </w:p>
        </w:tc>
        <w:tc>
          <w:tcPr>
            <w:tcW w:w="567" w:type="dxa"/>
          </w:tcPr>
          <w:p w:rsidR="007519CD" w:rsidRPr="008915B0" w:rsidRDefault="00582CC9" w:rsidP="00F70D8E">
            <w:r>
              <w:t>4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Контрольная работа №2 по теме 8 и 9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r w:rsidRPr="008915B0">
              <w:t>Контр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>абота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lang w:eastAsia="ru-RU"/>
              </w:rPr>
              <w:t>Систематизировать и обоб</w:t>
            </w:r>
            <w:r>
              <w:rPr>
                <w:rFonts w:eastAsia="Times New Roman"/>
                <w:lang w:eastAsia="ru-RU"/>
              </w:rPr>
              <w:t>щить знания учащихся по темам.</w:t>
            </w:r>
            <w:r w:rsidRPr="008915B0">
              <w:rPr>
                <w:rFonts w:eastAsia="Times New Roman"/>
                <w:lang w:eastAsia="ru-RU"/>
              </w:rPr>
              <w:t xml:space="preserve"> </w:t>
            </w:r>
          </w:p>
          <w:p w:rsidR="00320926" w:rsidRDefault="00320926" w:rsidP="00F70D8E">
            <w:pPr>
              <w:rPr>
                <w:rFonts w:eastAsia="Times New Roman"/>
                <w:lang w:eastAsia="ru-RU"/>
              </w:rPr>
            </w:pPr>
          </w:p>
          <w:p w:rsidR="00320926" w:rsidRPr="008915B0" w:rsidRDefault="00320926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Карточки с заданиями.</w:t>
            </w:r>
          </w:p>
          <w:p w:rsidR="007519CD" w:rsidRPr="008915B0" w:rsidRDefault="007519CD" w:rsidP="00F70D8E"/>
        </w:tc>
        <w:tc>
          <w:tcPr>
            <w:tcW w:w="850" w:type="dxa"/>
          </w:tcPr>
          <w:p w:rsidR="007519CD" w:rsidRPr="008915B0" w:rsidRDefault="007519CD" w:rsidP="00F70D8E"/>
        </w:tc>
      </w:tr>
      <w:tr w:rsidR="00582CC9" w:rsidRPr="008915B0" w:rsidTr="00650C64">
        <w:tc>
          <w:tcPr>
            <w:tcW w:w="14850" w:type="dxa"/>
            <w:gridSpan w:val="9"/>
          </w:tcPr>
          <w:p w:rsidR="00582CC9" w:rsidRPr="00320926" w:rsidRDefault="00582CC9" w:rsidP="00F70D8E">
            <w:pPr>
              <w:rPr>
                <w:b/>
              </w:rPr>
            </w:pPr>
            <w:r>
              <w:rPr>
                <w:b/>
              </w:rPr>
              <w:t>Тема 10. Покровные органы. Терморегуляция. Выделение (3ч).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582CC9" w:rsidP="00F70D8E">
            <w:r>
              <w:t>42</w:t>
            </w:r>
          </w:p>
        </w:tc>
        <w:tc>
          <w:tcPr>
            <w:tcW w:w="567" w:type="dxa"/>
          </w:tcPr>
          <w:p w:rsidR="007519CD" w:rsidRPr="008915B0" w:rsidRDefault="00582CC9" w:rsidP="00F70D8E">
            <w: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Покровные органы. Выделение. Терморегуляция.</w:t>
            </w:r>
          </w:p>
          <w:p w:rsidR="007519CD" w:rsidRPr="008915B0" w:rsidRDefault="007519CD" w:rsidP="00F70D8E">
            <w:r w:rsidRPr="008915B0">
              <w:t xml:space="preserve">Кожа - наружный покровный орган. 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/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</w:tc>
        <w:tc>
          <w:tcPr>
            <w:tcW w:w="4678" w:type="dxa"/>
          </w:tcPr>
          <w:p w:rsidR="007519CD" w:rsidRPr="00320926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: особенности строения и роль кожных покровов в организме; механизмы поддерживания температуры тела; уметь </w:t>
            </w:r>
            <w:r w:rsidRPr="008915B0">
              <w:rPr>
                <w:rFonts w:eastAsia="Times New Roman"/>
                <w:lang w:eastAsia="ru-RU"/>
              </w:rPr>
              <w:t>узнавать по немому рисунку структурные компоненты кожи; устанавливать взаимосвязь между строением и функциями кожи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  <w:p w:rsidR="007519CD" w:rsidRPr="008915B0" w:rsidRDefault="007519CD" w:rsidP="00F70D8E"/>
          <w:p w:rsidR="007519CD" w:rsidRPr="008915B0" w:rsidRDefault="007519CD" w:rsidP="00F70D8E"/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39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582CC9" w:rsidP="00F70D8E">
            <w:r>
              <w:t>43</w:t>
            </w:r>
          </w:p>
        </w:tc>
        <w:tc>
          <w:tcPr>
            <w:tcW w:w="567" w:type="dxa"/>
          </w:tcPr>
          <w:p w:rsidR="007519CD" w:rsidRPr="008915B0" w:rsidRDefault="00582CC9" w:rsidP="00F70D8E">
            <w: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Уход за кожей. Гигиена кожи.</w:t>
            </w:r>
          </w:p>
          <w:p w:rsidR="007519CD" w:rsidRPr="008915B0" w:rsidRDefault="007519CD" w:rsidP="00F70D8E">
            <w:r w:rsidRPr="008915B0">
              <w:t>Болезни кожи. Терморегуляция.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>Знать: причины кожных заболеваний  правила ухода за кожей, волосами</w:t>
            </w:r>
            <w:proofErr w:type="gramStart"/>
            <w:r w:rsidRPr="008915B0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Pr="008915B0">
              <w:rPr>
                <w:rFonts w:eastAsia="Times New Roman"/>
                <w:lang w:eastAsia="ru-RU"/>
              </w:rPr>
              <w:t xml:space="preserve"> ногтями. Уметь: </w:t>
            </w:r>
            <w:r w:rsidRPr="008915B0">
              <w:rPr>
                <w:rFonts w:eastAsia="Times New Roman"/>
                <w:color w:val="000000"/>
                <w:lang w:eastAsia="ru-RU"/>
              </w:rPr>
              <w:t>ухаживать за кожей, волосами, ногтями;</w:t>
            </w:r>
            <w:r w:rsidRPr="008915B0">
              <w:rPr>
                <w:rFonts w:eastAsia="Times New Roman"/>
                <w:lang w:eastAsia="ru-RU"/>
              </w:rPr>
              <w:t xml:space="preserve"> объяснять гигиенические требования к одежде и обуви; </w:t>
            </w:r>
            <w:r w:rsidRPr="008915B0">
              <w:rPr>
                <w:rFonts w:eastAsia="Times New Roman"/>
                <w:color w:val="000000"/>
                <w:lang w:eastAsia="ru-RU"/>
              </w:rPr>
              <w:t>предупреждать заболевания кожи; подбирать шампунь и другие косметические средства с учётом своего типа кожи;</w:t>
            </w:r>
            <w:r w:rsidRPr="008915B0">
              <w:rPr>
                <w:rFonts w:eastAsia="Times New Roman"/>
                <w:lang w:eastAsia="ru-RU"/>
              </w:rPr>
              <w:t xml:space="preserve"> Знать: о роли кожи в терморегуляции; уметь оказывать первую помощь при нарушениях терморегуляции; применять знания в закаливании организма.  Уметь </w:t>
            </w:r>
            <w:r w:rsidRPr="008915B0">
              <w:rPr>
                <w:rFonts w:eastAsia="Times New Roman"/>
                <w:color w:val="000000"/>
                <w:lang w:eastAsia="ru-RU"/>
              </w:rPr>
              <w:t>оказывать первую помощь при ожо</w:t>
            </w:r>
            <w:r w:rsidR="00320926">
              <w:rPr>
                <w:rFonts w:eastAsia="Times New Roman"/>
                <w:color w:val="000000"/>
                <w:lang w:eastAsia="ru-RU"/>
              </w:rPr>
              <w:t xml:space="preserve">гах и обморожениях, при </w:t>
            </w:r>
            <w:proofErr w:type="spellStart"/>
            <w:proofErr w:type="gramStart"/>
            <w:r w:rsidR="00320926">
              <w:rPr>
                <w:rFonts w:eastAsia="Times New Roman"/>
                <w:color w:val="000000"/>
                <w:lang w:eastAsia="ru-RU"/>
              </w:rPr>
              <w:t>тепл</w:t>
            </w:r>
            <w:proofErr w:type="spellEnd"/>
            <w:r w:rsidR="00320926">
              <w:rPr>
                <w:rFonts w:eastAsia="Times New Roman"/>
                <w:color w:val="000000"/>
                <w:lang w:eastAsia="ru-RU"/>
              </w:rPr>
              <w:t>.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и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солнечном ударе; проводить наблюдения за состоянием собственного организма;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40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582CC9" w:rsidP="00F70D8E">
            <w:r>
              <w:t>44</w:t>
            </w:r>
          </w:p>
        </w:tc>
        <w:tc>
          <w:tcPr>
            <w:tcW w:w="567" w:type="dxa"/>
          </w:tcPr>
          <w:p w:rsidR="007519CD" w:rsidRPr="008915B0" w:rsidRDefault="00582CC9" w:rsidP="00F70D8E">
            <w:r>
              <w:t>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Выделение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bCs/>
                <w:iCs/>
                <w:lang w:eastAsia="ru-RU"/>
              </w:rPr>
              <w:t>Знать:</w:t>
            </w:r>
            <w:r w:rsidRPr="008915B0">
              <w:rPr>
                <w:rFonts w:eastAsia="Times New Roman"/>
                <w:lang w:eastAsia="ru-RU"/>
              </w:rPr>
              <w:t xml:space="preserve"> строение, функции и роль органов выделительной системы в организме; особенности удаления продуктов распада и регулирования содержания питательных веще</w:t>
            </w:r>
            <w:proofErr w:type="gramStart"/>
            <w:r w:rsidRPr="008915B0">
              <w:rPr>
                <w:rFonts w:eastAsia="Times New Roman"/>
                <w:lang w:eastAsia="ru-RU"/>
              </w:rPr>
              <w:t>ств в кр</w:t>
            </w:r>
            <w:proofErr w:type="gramEnd"/>
            <w:r w:rsidRPr="008915B0">
              <w:rPr>
                <w:rFonts w:eastAsia="Times New Roman"/>
                <w:lang w:eastAsia="ru-RU"/>
              </w:rPr>
              <w:t xml:space="preserve">ови. </w:t>
            </w:r>
            <w:r w:rsidRPr="008915B0">
              <w:rPr>
                <w:rFonts w:eastAsia="Times New Roman"/>
                <w:bCs/>
                <w:iCs/>
                <w:lang w:eastAsia="ru-RU"/>
              </w:rPr>
              <w:t>Уметь:</w:t>
            </w:r>
            <w:r w:rsidRPr="008915B0">
              <w:rPr>
                <w:rFonts w:eastAsia="Times New Roman"/>
                <w:lang w:eastAsia="ru-RU"/>
              </w:rPr>
              <w:t xml:space="preserve">  работать с учебником, с анатомическими таблицами, схемами, показывать на  рисунках органы мочевыделительной системы, их части.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41</w:t>
            </w:r>
          </w:p>
        </w:tc>
      </w:tr>
      <w:tr w:rsidR="00237B2B" w:rsidRPr="008915B0" w:rsidTr="00E725D8">
        <w:tc>
          <w:tcPr>
            <w:tcW w:w="14850" w:type="dxa"/>
            <w:gridSpan w:val="9"/>
          </w:tcPr>
          <w:p w:rsidR="00237B2B" w:rsidRPr="00237B2B" w:rsidRDefault="00237B2B" w:rsidP="00F70D8E">
            <w:pPr>
              <w:rPr>
                <w:b/>
              </w:rPr>
            </w:pPr>
            <w:r>
              <w:rPr>
                <w:b/>
              </w:rPr>
              <w:t>Тема 11. Нервная система (5ч)</w:t>
            </w:r>
          </w:p>
          <w:p w:rsidR="00237B2B" w:rsidRPr="008915B0" w:rsidRDefault="00237B2B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45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1</w:t>
            </w:r>
          </w:p>
          <w:p w:rsidR="007519CD" w:rsidRPr="008915B0" w:rsidRDefault="007519CD" w:rsidP="00F70D8E"/>
          <w:p w:rsidR="007519CD" w:rsidRPr="008915B0" w:rsidRDefault="007519CD" w:rsidP="00F70D8E"/>
        </w:tc>
        <w:tc>
          <w:tcPr>
            <w:tcW w:w="3118" w:type="dxa"/>
          </w:tcPr>
          <w:p w:rsidR="007519CD" w:rsidRPr="008915B0" w:rsidRDefault="007519CD" w:rsidP="00F70D8E">
            <w:pPr>
              <w:tabs>
                <w:tab w:val="left" w:pos="3300"/>
              </w:tabs>
            </w:pPr>
            <w:r w:rsidRPr="008915B0">
              <w:t xml:space="preserve"> Нервная система.</w:t>
            </w:r>
            <w:r w:rsidRPr="008915B0">
              <w:tab/>
            </w:r>
          </w:p>
          <w:p w:rsidR="007519CD" w:rsidRPr="008915B0" w:rsidRDefault="007519CD" w:rsidP="00F70D8E">
            <w:r w:rsidRPr="008915B0">
              <w:t>Значение нервной системы.</w:t>
            </w:r>
          </w:p>
          <w:p w:rsidR="007519CD" w:rsidRPr="00A94EE6" w:rsidRDefault="007519CD" w:rsidP="00A52361">
            <w:pPr>
              <w:rPr>
                <w:color w:val="000000"/>
              </w:rPr>
            </w:pPr>
            <w:r>
              <w:t xml:space="preserve">Строение нервной системы. </w:t>
            </w:r>
            <w:r w:rsidRPr="00A94EE6">
              <w:rPr>
                <w:color w:val="000000"/>
              </w:rPr>
              <w:t>Головной мозг</w:t>
            </w:r>
          </w:p>
          <w:p w:rsidR="007519CD" w:rsidRPr="00A94EE6" w:rsidRDefault="007519CD" w:rsidP="009D4656">
            <w:pPr>
              <w:rPr>
                <w:rFonts w:eastAsia="Times New Roman"/>
                <w:color w:val="000000"/>
                <w:lang w:eastAsia="ru-RU"/>
              </w:rPr>
            </w:pPr>
            <w:r w:rsidRPr="00A94EE6">
              <w:rPr>
                <w:rFonts w:eastAsia="Times New Roman"/>
                <w:color w:val="000000"/>
                <w:lang w:eastAsia="ru-RU"/>
              </w:rPr>
              <w:t xml:space="preserve"> ЛР№ 1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Pr="00A94EE6">
              <w:rPr>
                <w:rFonts w:eastAsia="Times New Roman"/>
                <w:color w:val="000000"/>
                <w:lang w:eastAsia="ru-RU"/>
              </w:rPr>
              <w:t xml:space="preserve"> « Пальценосовая проба и особенности движения, связанные с функцией мозжечка»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  <w:p w:rsidR="007519CD" w:rsidRPr="008915B0" w:rsidRDefault="007519CD" w:rsidP="00F70D8E"/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>Знать: особенности строения центральной и периферической нервной системы.  Роль нервной системы организма.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42-44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46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Строение головного мозга. Функции продолговатого и среднего мозга, моста и мозжечка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lang w:eastAsia="ru-RU"/>
              </w:rPr>
              <w:t>Знать: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 особенности строение и функции головного мозга.  Уметь:  работать с учебником, с анатомическими таблицами, схемами;  проводить функциональные пробы позволяющие выявлять особенности нервной деятельности.</w:t>
            </w:r>
          </w:p>
          <w:p w:rsidR="00320926" w:rsidRDefault="00320926" w:rsidP="00F70D8E">
            <w:pPr>
              <w:rPr>
                <w:rFonts w:eastAsia="Times New Roman"/>
                <w:color w:val="000000"/>
                <w:lang w:eastAsia="ru-RU"/>
              </w:rPr>
            </w:pPr>
          </w:p>
          <w:p w:rsidR="00320926" w:rsidRPr="008915B0" w:rsidRDefault="00320926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45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47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Функции переднего мозга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lang w:eastAsia="ru-RU"/>
              </w:rPr>
              <w:t>Знать: особенности строения и функции отделов переднего мозга. Уметь работать с учебником с анатомическими таблицами схемами.</w:t>
            </w:r>
          </w:p>
          <w:p w:rsidR="007519CD" w:rsidRPr="008915B0" w:rsidRDefault="007519CD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46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48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4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Соматический и автономный отделы нервной системы.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lang w:eastAsia="ru-RU"/>
              </w:rPr>
              <w:t>Знать особенности строения и работу соматической и автономной отделов нервной системы.  Уметь объяснять взаимодействие симпатического и парасимпатического подотделов</w:t>
            </w:r>
          </w:p>
          <w:p w:rsidR="00320926" w:rsidRPr="008915B0" w:rsidRDefault="00320926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47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49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5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Контрольная работа №3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r w:rsidRPr="008915B0">
              <w:t>Контр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>абота</w:t>
            </w:r>
          </w:p>
        </w:tc>
        <w:tc>
          <w:tcPr>
            <w:tcW w:w="4678" w:type="dxa"/>
          </w:tcPr>
          <w:p w:rsidR="00320926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lang w:eastAsia="ru-RU"/>
              </w:rPr>
              <w:t xml:space="preserve">Систематизировать и обобщить знания учащихся по разделу </w:t>
            </w:r>
          </w:p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Карточки с заданиями.</w:t>
            </w:r>
          </w:p>
        </w:tc>
        <w:tc>
          <w:tcPr>
            <w:tcW w:w="850" w:type="dxa"/>
          </w:tcPr>
          <w:p w:rsidR="007519CD" w:rsidRPr="008915B0" w:rsidRDefault="007519CD" w:rsidP="00F70D8E"/>
        </w:tc>
      </w:tr>
      <w:tr w:rsidR="00237B2B" w:rsidRPr="008915B0" w:rsidTr="00E914C3">
        <w:tc>
          <w:tcPr>
            <w:tcW w:w="14850" w:type="dxa"/>
            <w:gridSpan w:val="9"/>
          </w:tcPr>
          <w:p w:rsidR="00237B2B" w:rsidRPr="00237B2B" w:rsidRDefault="00237B2B" w:rsidP="00F70D8E">
            <w:pPr>
              <w:rPr>
                <w:b/>
              </w:rPr>
            </w:pPr>
            <w:r>
              <w:rPr>
                <w:b/>
              </w:rPr>
              <w:t>Тема 12. Анализаторы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Органы чувств (4ч).</w:t>
            </w:r>
          </w:p>
          <w:p w:rsidR="00237B2B" w:rsidRPr="008915B0" w:rsidRDefault="00237B2B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50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Анализаторы. Органы чувств.</w:t>
            </w:r>
          </w:p>
          <w:p w:rsidR="007519CD" w:rsidRDefault="007519CD" w:rsidP="00F70D8E">
            <w:r w:rsidRPr="008915B0">
              <w:t xml:space="preserve"> Зрительный анализатор</w:t>
            </w:r>
          </w:p>
          <w:p w:rsidR="007519CD" w:rsidRPr="00A52361" w:rsidRDefault="007519CD" w:rsidP="00A52361">
            <w:r>
              <w:rPr>
                <w:rFonts w:eastAsia="Times New Roman"/>
                <w:lang w:eastAsia="ru-RU"/>
              </w:rPr>
              <w:t>ЛР № 16</w:t>
            </w:r>
            <w:r w:rsidRPr="00A52361">
              <w:rPr>
                <w:rFonts w:eastAsia="Times New Roman"/>
                <w:lang w:eastAsia="ru-RU"/>
              </w:rPr>
              <w:t xml:space="preserve"> «</w:t>
            </w:r>
            <w:r w:rsidRPr="00A52361">
              <w:rPr>
                <w:rFonts w:eastAsia="Times New Roman"/>
                <w:spacing w:val="5"/>
                <w:lang w:eastAsia="ru-RU"/>
              </w:rPr>
              <w:t>Изучение строения зрительного анализа</w:t>
            </w:r>
            <w:r w:rsidRPr="00A52361">
              <w:rPr>
                <w:rFonts w:eastAsia="Times New Roman"/>
                <w:spacing w:val="5"/>
                <w:lang w:eastAsia="ru-RU"/>
              </w:rPr>
              <w:softHyphen/>
            </w:r>
            <w:r w:rsidRPr="00A52361">
              <w:rPr>
                <w:rFonts w:eastAsia="Times New Roman"/>
                <w:spacing w:val="8"/>
                <w:lang w:eastAsia="ru-RU"/>
              </w:rPr>
              <w:t xml:space="preserve">тора и </w:t>
            </w:r>
            <w:r w:rsidRPr="00A52361">
              <w:rPr>
                <w:rFonts w:eastAsia="Times New Roman"/>
                <w:spacing w:val="9"/>
                <w:lang w:eastAsia="ru-RU"/>
              </w:rPr>
              <w:t xml:space="preserve"> изменения размеров зрачка</w:t>
            </w:r>
            <w:r w:rsidRPr="00A52361">
              <w:rPr>
                <w:rFonts w:eastAsia="Times New Roman"/>
                <w:spacing w:val="8"/>
                <w:lang w:eastAsia="ru-RU"/>
              </w:rPr>
              <w:t>»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320926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: особенности строения, функции органов чувств и анализаторов в целом, их роль в организме. Уметь: называть </w:t>
            </w:r>
            <w:r w:rsidRPr="008915B0">
              <w:rPr>
                <w:rFonts w:eastAsia="Times New Roman"/>
                <w:lang w:eastAsia="ru-RU"/>
              </w:rPr>
              <w:t>структурные компоненты анализатора; объяснять значение анализаторов</w:t>
            </w:r>
            <w:proofErr w:type="gramStart"/>
            <w:r w:rsidRPr="008915B0">
              <w:rPr>
                <w:rFonts w:eastAsia="Times New Roman"/>
                <w:lang w:eastAsia="ru-RU"/>
              </w:rPr>
              <w:t xml:space="preserve">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З</w:t>
            </w:r>
            <w:proofErr w:type="gramEnd"/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: особенности строения, функции зрительного анализаторов в целом, его роли в организме. Уметь: называть </w:t>
            </w:r>
            <w:r w:rsidRPr="008915B0">
              <w:rPr>
                <w:rFonts w:eastAsia="Times New Roman"/>
                <w:lang w:eastAsia="ru-RU"/>
              </w:rPr>
              <w:t>структурные компоненты зрительного анализатора; объяснять его значение в жизни организма;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48,49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51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Гигиена зрения.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color w:val="000000"/>
                <w:lang w:eastAsia="ru-RU"/>
              </w:rPr>
              <w:t xml:space="preserve">Знать: глазные болезни и меры их предупреждения. Уметь: оценивать работу органов зрения; предупреждать зрительные  расстройства; пользоваться методами тренировки  ряда анализаторов;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и</w:t>
            </w:r>
            <w:r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спользовать приобретенные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lang w:eastAsia="ru-RU"/>
              </w:rPr>
              <w:t>зн</w:t>
            </w:r>
            <w:proofErr w:type="spellEnd"/>
            <w:r>
              <w:rPr>
                <w:rFonts w:eastAsia="Times New Roman"/>
                <w:bCs/>
                <w:iCs/>
                <w:color w:val="000000"/>
                <w:lang w:eastAsia="ru-RU"/>
              </w:rPr>
              <w:t>. и умен</w:t>
            </w:r>
            <w:proofErr w:type="gramStart"/>
            <w:r>
              <w:rPr>
                <w:rFonts w:eastAsia="Times New Roman"/>
                <w:bCs/>
                <w:iCs/>
                <w:color w:val="000000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iCs/>
                <w:color w:val="000000"/>
                <w:lang w:eastAsia="ru-RU"/>
              </w:rPr>
              <w:t>в</w:t>
            </w:r>
            <w:proofErr w:type="gramEnd"/>
            <w:r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color w:val="000000"/>
                <w:lang w:eastAsia="ru-RU"/>
              </w:rPr>
              <w:t>прак</w:t>
            </w:r>
            <w:proofErr w:type="spellEnd"/>
            <w:r>
              <w:rPr>
                <w:rFonts w:eastAsia="Times New Roman"/>
                <w:bCs/>
                <w:iCs/>
                <w:color w:val="000000"/>
                <w:lang w:eastAsia="ru-RU"/>
              </w:rPr>
              <w:t>-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й деятельности и повседневной жизни для: </w:t>
            </w:r>
            <w:r w:rsidRPr="008915B0">
              <w:rPr>
                <w:rFonts w:eastAsia="Times New Roman"/>
                <w:color w:val="000000"/>
                <w:lang w:eastAsia="ru-RU"/>
              </w:rPr>
              <w:t>соблюдения мер профилактики зрительных инфекций; предупреждения травматизма; профилактики нарушений зрения; соблюдения правил зд</w:t>
            </w:r>
            <w:r>
              <w:rPr>
                <w:rFonts w:eastAsia="Times New Roman"/>
                <w:color w:val="000000"/>
                <w:lang w:eastAsia="ru-RU"/>
              </w:rPr>
              <w:t xml:space="preserve">орового образа жизни,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гиг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-х норм. Уметь оказывать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перв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помощь при травмах глаза;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84400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49,50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52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 xml:space="preserve">Слуховой анализатор. 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: особенности строения, функции слухового анализаторов в целом, его роли в организме. Уметь называть </w:t>
            </w:r>
            <w:r w:rsidRPr="008915B0">
              <w:rPr>
                <w:rFonts w:eastAsia="Times New Roman"/>
                <w:lang w:eastAsia="ru-RU"/>
              </w:rPr>
              <w:t>структурные компоненты слухового анализатора; объяснять его значение в жизни организма. Уметь показывать связующую роль анализаторов между организмом и окружающей</w:t>
            </w:r>
            <w:proofErr w:type="gramStart"/>
            <w:r w:rsidRPr="008915B0">
              <w:rPr>
                <w:rFonts w:eastAsia="Times New Roman"/>
                <w:lang w:eastAsia="ru-RU"/>
              </w:rPr>
              <w:t xml:space="preserve"> .</w:t>
            </w:r>
            <w:proofErr w:type="gramEnd"/>
            <w:r w:rsidRPr="008915B0">
              <w:rPr>
                <w:rFonts w:eastAsia="Times New Roman"/>
                <w:lang w:eastAsia="ru-RU"/>
              </w:rPr>
              <w:t xml:space="preserve">средой; </w:t>
            </w:r>
            <w:r>
              <w:rPr>
                <w:rFonts w:eastAsia="Times New Roman"/>
                <w:color w:val="000000"/>
                <w:lang w:eastAsia="ru-RU"/>
              </w:rPr>
              <w:t>предупреждать   слух.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расстройства;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51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53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4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Органы равновесия, кожно-мышечной чувствительности, обоняния и вкуса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</w:t>
            </w:r>
            <w:proofErr w:type="gramStart"/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>: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особенности строения, функции органов равновесия, обоняния и вкуса,  кожно-мышечной чувствительности  в целом, их роли в организме. </w:t>
            </w:r>
            <w:r w:rsidRPr="008915B0">
              <w:rPr>
                <w:rFonts w:eastAsia="Times New Roman"/>
                <w:lang w:eastAsia="ru-RU"/>
              </w:rPr>
              <w:t>Уметь показывать связующую роль анализаторов между организмом и окружающей средой.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52</w:t>
            </w:r>
          </w:p>
        </w:tc>
      </w:tr>
      <w:tr w:rsidR="00237B2B" w:rsidRPr="008915B0" w:rsidTr="0034579B">
        <w:tc>
          <w:tcPr>
            <w:tcW w:w="14850" w:type="dxa"/>
            <w:gridSpan w:val="9"/>
          </w:tcPr>
          <w:p w:rsidR="00237B2B" w:rsidRPr="00CE2441" w:rsidRDefault="00237B2B" w:rsidP="00F70D8E">
            <w:pPr>
              <w:rPr>
                <w:b/>
              </w:rPr>
            </w:pPr>
            <w:r>
              <w:rPr>
                <w:b/>
              </w:rPr>
              <w:t>Тема 13. Высшая нервная деятельность. Поведение. Психика (5ч).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54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Высшая нервная деятельность. Поведение. Психика.</w:t>
            </w:r>
          </w:p>
          <w:p w:rsidR="007519CD" w:rsidRPr="008915B0" w:rsidRDefault="007519CD" w:rsidP="00F70D8E">
            <w:r w:rsidRPr="008915B0">
              <w:t>Вклад отечественных ученых в разработку учения о ВНД.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Знать: 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>роль И.М. Сеченова, И.П. Павлова, А.А. Ухтомского в развитии учения о высшей нервной деятельности;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53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55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2</w:t>
            </w:r>
          </w:p>
        </w:tc>
        <w:tc>
          <w:tcPr>
            <w:tcW w:w="3118" w:type="dxa"/>
          </w:tcPr>
          <w:p w:rsidR="007519CD" w:rsidRDefault="007519CD" w:rsidP="00F70D8E">
            <w:r w:rsidRPr="008915B0">
              <w:t>Врожденные и приобретенные программы поведения.</w:t>
            </w:r>
          </w:p>
          <w:p w:rsidR="007519CD" w:rsidRPr="009D4656" w:rsidRDefault="007519CD" w:rsidP="00964B67">
            <w:r>
              <w:t>Л.р.№17 «Выработка навыков зеркального письма».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E158F8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 xml:space="preserve">Знать: определение врождённых и приобретённых программ поведения;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уметь: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>разбираться в схемах безусловных и условных рефлексов;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54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56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Сон и сновидения.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D65E42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 xml:space="preserve">Знать: природу сна и сновидений.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  <w:r w:rsidRPr="008915B0">
              <w:rPr>
                <w:rFonts w:eastAsia="Times New Roman"/>
                <w:color w:val="000000"/>
                <w:lang w:eastAsia="ru-RU"/>
              </w:rPr>
              <w:t>проведения наблюдений за состоянием собственного организма; рациональной организации труда и отдыха; соблюдения правил здорового образа жизни, гигиенических норм.</w:t>
            </w:r>
          </w:p>
          <w:p w:rsidR="007519CD" w:rsidRPr="008915B0" w:rsidRDefault="007519CD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84400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55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57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4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Особенности ВНД человека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320926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>Знать:  значение речи в трудовой деятельности. Умет</w:t>
            </w:r>
            <w:proofErr w:type="gramStart"/>
            <w:r w:rsidRPr="008915B0">
              <w:rPr>
                <w:rFonts w:eastAsia="Times New Roman"/>
                <w:color w:val="000000"/>
                <w:lang w:eastAsia="ru-RU"/>
              </w:rPr>
              <w:t>ь-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оценивать речь, память.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: </w:t>
            </w:r>
            <w:r w:rsidRPr="008915B0">
              <w:rPr>
                <w:rFonts w:eastAsia="Times New Roman"/>
                <w:color w:val="000000"/>
                <w:lang w:eastAsia="ru-RU"/>
              </w:rPr>
              <w:t>проведения наблюдений за состоянием собственного организма; улучшения своей наблюдательности, памяти; предупреждения стрессов; соблюдения правил поведения в окружающей среде.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="00C74717">
              <w:t xml:space="preserve"> </w:t>
            </w:r>
            <w:r w:rsidRPr="008915B0">
              <w:t>.</w:t>
            </w:r>
            <w:proofErr w:type="gramEnd"/>
            <w:r w:rsidRPr="008915B0">
              <w:t xml:space="preserve">раб.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56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58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5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Воля, эмоции, сознание.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/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>Знать: понятие об эмоциях, внимании и волевых действий; умет</w:t>
            </w:r>
            <w:proofErr w:type="gramStart"/>
            <w:r w:rsidRPr="008915B0">
              <w:rPr>
                <w:rFonts w:eastAsia="Times New Roman"/>
                <w:color w:val="000000"/>
                <w:lang w:eastAsia="ru-RU"/>
              </w:rPr>
              <w:t>ь-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оценивать свою наблюдательность, эмоции и внимание.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: </w:t>
            </w:r>
            <w:r w:rsidRPr="008915B0">
              <w:rPr>
                <w:rFonts w:eastAsia="Times New Roman"/>
                <w:color w:val="000000"/>
                <w:lang w:eastAsia="ru-RU"/>
              </w:rPr>
              <w:t>улучшения своей воли и внимания</w:t>
            </w:r>
          </w:p>
          <w:p w:rsidR="00CE2441" w:rsidRDefault="00CE2441" w:rsidP="00F70D8E">
            <w:pPr>
              <w:rPr>
                <w:rFonts w:eastAsia="Times New Roman"/>
                <w:color w:val="000000"/>
                <w:lang w:eastAsia="ru-RU"/>
              </w:rPr>
            </w:pPr>
          </w:p>
          <w:p w:rsidR="00CE2441" w:rsidRPr="00320926" w:rsidRDefault="00CE2441" w:rsidP="00F70D8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57</w:t>
            </w:r>
          </w:p>
        </w:tc>
      </w:tr>
      <w:tr w:rsidR="00237B2B" w:rsidRPr="008915B0" w:rsidTr="006F3E48">
        <w:trPr>
          <w:trHeight w:val="109"/>
        </w:trPr>
        <w:tc>
          <w:tcPr>
            <w:tcW w:w="14850" w:type="dxa"/>
            <w:gridSpan w:val="9"/>
          </w:tcPr>
          <w:p w:rsidR="00237B2B" w:rsidRPr="00237B2B" w:rsidRDefault="00237B2B" w:rsidP="00F70D8E">
            <w:pPr>
              <w:rPr>
                <w:b/>
              </w:rPr>
            </w:pPr>
            <w:r>
              <w:rPr>
                <w:b/>
              </w:rPr>
              <w:lastRenderedPageBreak/>
              <w:t>Тема 14. Эндокринная система. Гуморальная регуляция (3ч).</w:t>
            </w:r>
          </w:p>
          <w:p w:rsidR="00237B2B" w:rsidRPr="008915B0" w:rsidRDefault="00237B2B" w:rsidP="00F70D8E"/>
        </w:tc>
      </w:tr>
      <w:tr w:rsidR="007519CD" w:rsidRPr="008915B0" w:rsidTr="00CE2441">
        <w:trPr>
          <w:trHeight w:val="109"/>
        </w:trPr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59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 xml:space="preserve"> Эндокринная система</w:t>
            </w:r>
          </w:p>
          <w:p w:rsidR="007519CD" w:rsidRPr="008915B0" w:rsidRDefault="007519CD" w:rsidP="00F70D8E">
            <w:r w:rsidRPr="008915B0">
              <w:t>Роль эндокринной регуляции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320926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: определение желез внешней, внутренней и смешанной секреции;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уметь: </w:t>
            </w:r>
            <w:r w:rsidRPr="008915B0">
              <w:rPr>
                <w:rFonts w:eastAsia="Times New Roman"/>
                <w:lang w:eastAsia="ru-RU"/>
              </w:rPr>
              <w:t xml:space="preserve"> различать железы внешней и внутренней секреции,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определять расположение некоторых эндокринных желёз в соответствующих областях тела;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pPr>
              <w:tabs>
                <w:tab w:val="left" w:pos="780"/>
              </w:tabs>
            </w:pPr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58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60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Функции желез внутренней секреции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Default="007519CD" w:rsidP="00F70D8E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>Знать:  роль гормонов, последствия их недостатка или избытка в организме; умет</w:t>
            </w:r>
            <w:proofErr w:type="gramStart"/>
            <w:r w:rsidRPr="008915B0">
              <w:rPr>
                <w:rFonts w:eastAsia="Times New Roman"/>
                <w:color w:val="000000"/>
                <w:lang w:eastAsia="ru-RU"/>
              </w:rPr>
              <w:t>ь-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распознавать симптомы ряда эндокринных заболеваний.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профилактики заболеваний эндокринной сист</w:t>
            </w:r>
            <w:r>
              <w:rPr>
                <w:rFonts w:eastAsia="Times New Roman"/>
                <w:color w:val="000000"/>
                <w:lang w:eastAsia="ru-RU"/>
              </w:rPr>
              <w:t>емы; соблюдения правил здорового образа жизни, гигиенически</w:t>
            </w:r>
            <w:r w:rsidRPr="008915B0">
              <w:rPr>
                <w:rFonts w:eastAsia="Times New Roman"/>
                <w:color w:val="000000"/>
                <w:lang w:eastAsia="ru-RU"/>
              </w:rPr>
              <w:t>х норм.</w:t>
            </w:r>
          </w:p>
          <w:p w:rsidR="007519CD" w:rsidRPr="008915B0" w:rsidRDefault="007519CD" w:rsidP="00F70D8E"/>
        </w:tc>
        <w:tc>
          <w:tcPr>
            <w:tcW w:w="2268" w:type="dxa"/>
          </w:tcPr>
          <w:p w:rsidR="007519CD" w:rsidRPr="008915B0" w:rsidRDefault="007519CD" w:rsidP="00F70D8E">
            <w:r w:rsidRPr="008915B0">
              <w:t>Презентация</w:t>
            </w:r>
            <w:proofErr w:type="gramStart"/>
            <w:r w:rsidRPr="008915B0">
              <w:t>.</w:t>
            </w:r>
            <w:proofErr w:type="gramEnd"/>
            <w:r w:rsidR="00C74717">
              <w:t xml:space="preserve"> </w:t>
            </w:r>
            <w:proofErr w:type="gramStart"/>
            <w:r w:rsidRPr="008915B0">
              <w:t>р</w:t>
            </w:r>
            <w:proofErr w:type="gramEnd"/>
            <w:r w:rsidRPr="008915B0">
              <w:t xml:space="preserve">аб.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59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61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Контрольная работа №4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/>
        </w:tc>
        <w:tc>
          <w:tcPr>
            <w:tcW w:w="4678" w:type="dxa"/>
          </w:tcPr>
          <w:p w:rsidR="007519CD" w:rsidRPr="00320926" w:rsidRDefault="007519CD" w:rsidP="00F70D8E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lang w:eastAsia="ru-RU"/>
              </w:rPr>
              <w:t xml:space="preserve">Систематизировать и обобщить знания учащихся по разделу 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Карточки с заданиями.</w:t>
            </w:r>
          </w:p>
        </w:tc>
        <w:tc>
          <w:tcPr>
            <w:tcW w:w="850" w:type="dxa"/>
          </w:tcPr>
          <w:p w:rsidR="007519CD" w:rsidRPr="008915B0" w:rsidRDefault="007519CD" w:rsidP="00F70D8E"/>
        </w:tc>
      </w:tr>
      <w:tr w:rsidR="00237B2B" w:rsidRPr="008915B0" w:rsidTr="00D7722C">
        <w:tc>
          <w:tcPr>
            <w:tcW w:w="14850" w:type="dxa"/>
            <w:gridSpan w:val="9"/>
          </w:tcPr>
          <w:p w:rsidR="00237B2B" w:rsidRPr="00237B2B" w:rsidRDefault="00237B2B" w:rsidP="00F70D8E">
            <w:pPr>
              <w:rPr>
                <w:b/>
              </w:rPr>
            </w:pPr>
            <w:r>
              <w:rPr>
                <w:b/>
              </w:rPr>
              <w:t>Тема 15. Индивидуальное развитие организма (5ч)</w:t>
            </w:r>
          </w:p>
          <w:p w:rsidR="00237B2B" w:rsidRPr="008915B0" w:rsidRDefault="00237B2B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237B2B" w:rsidP="00F70D8E">
            <w:r>
              <w:t>62</w:t>
            </w:r>
          </w:p>
        </w:tc>
        <w:tc>
          <w:tcPr>
            <w:tcW w:w="567" w:type="dxa"/>
          </w:tcPr>
          <w:p w:rsidR="007519CD" w:rsidRPr="008915B0" w:rsidRDefault="00237B2B" w:rsidP="00F70D8E">
            <w: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Индивидуальное развитие организма.</w:t>
            </w:r>
          </w:p>
          <w:p w:rsidR="007519CD" w:rsidRPr="008915B0" w:rsidRDefault="007519CD" w:rsidP="00F70D8E">
            <w:r w:rsidRPr="008915B0">
              <w:t>Жизненные циклы. Размножение.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  <w:p w:rsidR="007519CD" w:rsidRPr="008915B0" w:rsidRDefault="007519CD" w:rsidP="00F70D8E"/>
        </w:tc>
        <w:tc>
          <w:tcPr>
            <w:tcW w:w="1276" w:type="dxa"/>
          </w:tcPr>
          <w:p w:rsidR="007519CD" w:rsidRPr="008915B0" w:rsidRDefault="007519CD" w:rsidP="00F70D8E">
            <w:r w:rsidRPr="008915B0">
              <w:t>Изучение нов</w:t>
            </w:r>
            <w:proofErr w:type="gramStart"/>
            <w:r w:rsidRPr="008915B0">
              <w:t>.</w:t>
            </w:r>
            <w:proofErr w:type="gramEnd"/>
            <w:r w:rsidRPr="008915B0">
              <w:t xml:space="preserve"> </w:t>
            </w:r>
            <w:proofErr w:type="gramStart"/>
            <w:r w:rsidRPr="008915B0">
              <w:t>м</w:t>
            </w:r>
            <w:proofErr w:type="gramEnd"/>
            <w:r w:rsidRPr="008915B0">
              <w:t>ат-ла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663BAF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Знать</w:t>
            </w:r>
            <w:r w:rsidRPr="008915B0">
              <w:rPr>
                <w:rFonts w:eastAsia="Times New Roman"/>
                <w:color w:val="000000"/>
                <w:lang w:eastAsia="ru-RU"/>
              </w:rPr>
              <w:t>: особенности размножения человеческого организма</w:t>
            </w:r>
            <w:proofErr w:type="gramStart"/>
            <w:r w:rsidRPr="008915B0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8915B0">
              <w:rPr>
                <w:rFonts w:eastAsia="Times New Roman"/>
                <w:lang w:eastAsia="ru-RU"/>
              </w:rPr>
              <w:t>с</w:t>
            </w:r>
            <w:proofErr w:type="gramEnd"/>
            <w:r w:rsidRPr="008915B0">
              <w:rPr>
                <w:rFonts w:eastAsia="Times New Roman"/>
                <w:lang w:eastAsia="ru-RU"/>
              </w:rPr>
              <w:t>троение и функции половой систем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. </w:t>
            </w:r>
          </w:p>
          <w:p w:rsidR="007519CD" w:rsidRPr="00320926" w:rsidRDefault="007519CD" w:rsidP="00663BAF">
            <w:pPr>
              <w:rPr>
                <w:rFonts w:eastAsia="Times New Roman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 xml:space="preserve">Уметь: </w:t>
            </w:r>
            <w:r w:rsidRPr="008915B0">
              <w:rPr>
                <w:rFonts w:eastAsia="Times New Roman"/>
                <w:lang w:eastAsia="ru-RU"/>
              </w:rPr>
              <w:t xml:space="preserve">называть преимущества полового размножения </w:t>
            </w:r>
            <w:proofErr w:type="gramStart"/>
            <w:r w:rsidRPr="008915B0">
              <w:rPr>
                <w:rFonts w:eastAsia="Times New Roman"/>
                <w:lang w:eastAsia="ru-RU"/>
              </w:rPr>
              <w:t>над</w:t>
            </w:r>
            <w:proofErr w:type="gramEnd"/>
            <w:r w:rsidRPr="008915B0">
              <w:rPr>
                <w:rFonts w:eastAsia="Times New Roman"/>
                <w:lang w:eastAsia="ru-RU"/>
              </w:rPr>
              <w:t xml:space="preserve"> бесполым.</w:t>
            </w:r>
          </w:p>
        </w:tc>
        <w:tc>
          <w:tcPr>
            <w:tcW w:w="2268" w:type="dxa"/>
          </w:tcPr>
          <w:p w:rsidR="007519CD" w:rsidRPr="008915B0" w:rsidRDefault="007519CD" w:rsidP="00F70D8E">
            <w:proofErr w:type="spellStart"/>
            <w:r w:rsidRPr="008915B0">
              <w:t>Презентация</w:t>
            </w:r>
            <w:proofErr w:type="gramStart"/>
            <w:r w:rsidRPr="008915B0">
              <w:t>.р</w:t>
            </w:r>
            <w:proofErr w:type="gramEnd"/>
            <w:r w:rsidRPr="008915B0">
              <w:t>аб</w:t>
            </w:r>
            <w:proofErr w:type="spellEnd"/>
            <w:r w:rsidRPr="008915B0">
              <w:t xml:space="preserve">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84400"/>
          <w:p w:rsidR="007519CD" w:rsidRPr="008915B0" w:rsidRDefault="007519CD" w:rsidP="00F84400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60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1425C2" w:rsidP="00F70D8E">
            <w:r>
              <w:t>63</w:t>
            </w:r>
          </w:p>
        </w:tc>
        <w:tc>
          <w:tcPr>
            <w:tcW w:w="567" w:type="dxa"/>
          </w:tcPr>
          <w:p w:rsidR="007519CD" w:rsidRPr="008915B0" w:rsidRDefault="001425C2" w:rsidP="00F70D8E">
            <w: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 xml:space="preserve">Развитие зародыша и плода. 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663BAF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 xml:space="preserve">Знать: особенности  индивидуального развитие человеческого организма;  изменения, происходящие в период беременности и после рождения ребенка. </w:t>
            </w:r>
          </w:p>
          <w:p w:rsidR="007519CD" w:rsidRPr="008915B0" w:rsidRDefault="007519CD" w:rsidP="00663BAF">
            <w:r w:rsidRPr="008915B0">
              <w:rPr>
                <w:rFonts w:eastAsia="Times New Roman"/>
                <w:color w:val="000000"/>
                <w:lang w:eastAsia="ru-RU"/>
              </w:rPr>
              <w:t>Уметь</w:t>
            </w:r>
            <w:r w:rsidR="00320926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320926">
              <w:rPr>
                <w:rFonts w:eastAsia="Times New Roman"/>
                <w:lang w:eastAsia="ru-RU"/>
              </w:rPr>
              <w:t>хар-</w:t>
            </w:r>
            <w:r w:rsidRPr="008915B0">
              <w:rPr>
                <w:rFonts w:eastAsia="Times New Roman"/>
                <w:lang w:eastAsia="ru-RU"/>
              </w:rPr>
              <w:t>ть</w:t>
            </w:r>
            <w:proofErr w:type="spellEnd"/>
            <w:r w:rsidRPr="008915B0">
              <w:rPr>
                <w:rFonts w:eastAsia="Times New Roman"/>
                <w:lang w:eastAsia="ru-RU"/>
              </w:rPr>
              <w:t xml:space="preserve"> периоды формирования организма, особенности роста и развития ребенка первого года жизни;</w:t>
            </w:r>
          </w:p>
        </w:tc>
        <w:tc>
          <w:tcPr>
            <w:tcW w:w="2268" w:type="dxa"/>
          </w:tcPr>
          <w:p w:rsidR="007519CD" w:rsidRPr="008915B0" w:rsidRDefault="007519CD" w:rsidP="00F70D8E">
            <w:proofErr w:type="spellStart"/>
            <w:r w:rsidRPr="008915B0">
              <w:t>Презентация</w:t>
            </w:r>
            <w:proofErr w:type="gramStart"/>
            <w:r w:rsidRPr="008915B0">
              <w:t>.р</w:t>
            </w:r>
            <w:proofErr w:type="gramEnd"/>
            <w:r w:rsidRPr="008915B0">
              <w:t>аб</w:t>
            </w:r>
            <w:proofErr w:type="spellEnd"/>
            <w:r w:rsidRPr="008915B0">
              <w:t xml:space="preserve">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61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1425C2" w:rsidP="00F70D8E">
            <w:r>
              <w:t>64</w:t>
            </w:r>
          </w:p>
        </w:tc>
        <w:tc>
          <w:tcPr>
            <w:tcW w:w="567" w:type="dxa"/>
          </w:tcPr>
          <w:p w:rsidR="007519CD" w:rsidRPr="008915B0" w:rsidRDefault="001425C2" w:rsidP="00F70D8E">
            <w:r>
              <w:t>3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Наследственные и врожденные заболевания.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color w:val="000000"/>
                <w:lang w:eastAsia="ru-RU"/>
              </w:rPr>
              <w:t>Знать: болезни наследственные и врожденные, передающие половым путём; пути заражения.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bCs/>
                <w:iCs/>
                <w:color w:val="00000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  <w:r w:rsidRPr="008915B0">
              <w:rPr>
                <w:rFonts w:eastAsia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Pr="008915B0">
              <w:rPr>
                <w:rFonts w:eastAsia="Times New Roman"/>
                <w:color w:val="000000"/>
                <w:lang w:eastAsia="ru-RU"/>
              </w:rPr>
              <w:t xml:space="preserve"> проведения наблюдений за состоянием собственного организма; соблюдения правил здорового образа жизни, гигиенических норм;</w:t>
            </w:r>
          </w:p>
        </w:tc>
        <w:tc>
          <w:tcPr>
            <w:tcW w:w="2268" w:type="dxa"/>
          </w:tcPr>
          <w:p w:rsidR="007519CD" w:rsidRPr="008915B0" w:rsidRDefault="007519CD" w:rsidP="00F70D8E">
            <w:proofErr w:type="spellStart"/>
            <w:r w:rsidRPr="008915B0">
              <w:t>Презентация</w:t>
            </w:r>
            <w:proofErr w:type="gramStart"/>
            <w:r w:rsidRPr="008915B0">
              <w:t>.р</w:t>
            </w:r>
            <w:proofErr w:type="gramEnd"/>
            <w:r w:rsidRPr="008915B0">
              <w:t>аб</w:t>
            </w:r>
            <w:proofErr w:type="spellEnd"/>
            <w:r w:rsidRPr="008915B0">
              <w:t xml:space="preserve">. </w:t>
            </w:r>
            <w:proofErr w:type="spellStart"/>
            <w:r w:rsidRPr="008915B0">
              <w:t>тетр</w:t>
            </w:r>
            <w:proofErr w:type="spellEnd"/>
            <w:r w:rsidRPr="008915B0">
              <w:t>. Мультимедийная поддержка.</w:t>
            </w:r>
          </w:p>
          <w:p w:rsidR="007519CD" w:rsidRPr="008915B0" w:rsidRDefault="007519CD" w:rsidP="00F70D8E"/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62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1425C2" w:rsidP="00F70D8E">
            <w:r>
              <w:t>65</w:t>
            </w:r>
          </w:p>
        </w:tc>
        <w:tc>
          <w:tcPr>
            <w:tcW w:w="567" w:type="dxa"/>
          </w:tcPr>
          <w:p w:rsidR="007519CD" w:rsidRPr="008915B0" w:rsidRDefault="001425C2" w:rsidP="00F70D8E">
            <w:r>
              <w:t>4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Развитие ребенка после рождения. Интересы, склонности, способности.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Комбинир</w:t>
            </w:r>
            <w:proofErr w:type="spellEnd"/>
            <w:r w:rsidRPr="008915B0">
              <w:t>.</w:t>
            </w:r>
          </w:p>
          <w:p w:rsidR="007519CD" w:rsidRPr="008915B0" w:rsidRDefault="007519CD" w:rsidP="00F70D8E"/>
        </w:tc>
        <w:tc>
          <w:tcPr>
            <w:tcW w:w="4678" w:type="dxa"/>
          </w:tcPr>
          <w:p w:rsidR="007519CD" w:rsidRPr="008915B0" w:rsidRDefault="007519CD" w:rsidP="00663BAF">
            <w:pPr>
              <w:rPr>
                <w:rFonts w:eastAsia="Times New Roman"/>
                <w:color w:val="000000"/>
                <w:lang w:eastAsia="ru-RU"/>
              </w:rPr>
            </w:pPr>
            <w:r w:rsidRPr="008915B0">
              <w:rPr>
                <w:rFonts w:eastAsia="Times New Roman"/>
                <w:color w:val="000000"/>
                <w:lang w:eastAsia="ru-RU"/>
              </w:rPr>
              <w:t>Знать: изменения, происходящие в подростковом возрасте;</w:t>
            </w:r>
          </w:p>
          <w:p w:rsidR="007519CD" w:rsidRPr="008915B0" w:rsidRDefault="007519CD" w:rsidP="00663BAF">
            <w:r w:rsidRPr="008915B0">
              <w:rPr>
                <w:rFonts w:eastAsia="Times New Roman"/>
                <w:color w:val="000000"/>
                <w:lang w:eastAsia="ru-RU"/>
              </w:rPr>
              <w:t xml:space="preserve"> уметь</w:t>
            </w:r>
            <w:r w:rsidRPr="008915B0">
              <w:rPr>
                <w:rFonts w:eastAsia="Times New Roman"/>
                <w:lang w:eastAsia="ru-RU"/>
              </w:rPr>
              <w:t xml:space="preserve"> характеризовать особенности роста и развития ребенка</w:t>
            </w:r>
            <w:proofErr w:type="gramStart"/>
            <w:r w:rsidRPr="008915B0">
              <w:rPr>
                <w:rFonts w:eastAsia="Times New Roman"/>
                <w:lang w:eastAsia="ru-RU"/>
              </w:rPr>
              <w:t xml:space="preserve"> ;</w:t>
            </w:r>
            <w:proofErr w:type="gramEnd"/>
            <w:r w:rsidRPr="008915B0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>Знать: псих-</w:t>
            </w:r>
            <w:r w:rsidRPr="008915B0">
              <w:rPr>
                <w:rFonts w:eastAsia="Times New Roman"/>
                <w:color w:val="000000"/>
                <w:lang w:eastAsia="ru-RU"/>
              </w:rPr>
              <w:t>е особенности человека: типы темперамента и характера; разницу между понятиями «интерес», «склонность», «способность».</w:t>
            </w:r>
          </w:p>
        </w:tc>
        <w:tc>
          <w:tcPr>
            <w:tcW w:w="2268" w:type="dxa"/>
          </w:tcPr>
          <w:p w:rsidR="007519CD" w:rsidRPr="008915B0" w:rsidRDefault="007519CD" w:rsidP="00F70D8E">
            <w:proofErr w:type="spellStart"/>
            <w:r w:rsidRPr="008915B0">
              <w:t>Презентация</w:t>
            </w:r>
            <w:proofErr w:type="gramStart"/>
            <w:r w:rsidRPr="008915B0">
              <w:t>.р</w:t>
            </w:r>
            <w:proofErr w:type="gramEnd"/>
            <w:r w:rsidRPr="008915B0">
              <w:t>аб</w:t>
            </w:r>
            <w:proofErr w:type="spellEnd"/>
            <w:r w:rsidRPr="008915B0">
              <w:t xml:space="preserve">. </w:t>
            </w:r>
            <w:proofErr w:type="spellStart"/>
            <w:r w:rsidRPr="008915B0">
              <w:t>тетр</w:t>
            </w:r>
            <w:proofErr w:type="spellEnd"/>
            <w:r w:rsidRPr="008915B0">
              <w:t>. Таблицы.</w:t>
            </w:r>
          </w:p>
          <w:p w:rsidR="007519CD" w:rsidRPr="008915B0" w:rsidRDefault="007519CD" w:rsidP="00F70D8E">
            <w:r w:rsidRPr="008915B0">
              <w:t>Мультимедийная поддержка.</w:t>
            </w:r>
          </w:p>
        </w:tc>
        <w:tc>
          <w:tcPr>
            <w:tcW w:w="850" w:type="dxa"/>
          </w:tcPr>
          <w:p w:rsidR="007519CD" w:rsidRPr="008915B0" w:rsidRDefault="007519CD" w:rsidP="00F70D8E">
            <w:r w:rsidRPr="008915B0">
              <w:t xml:space="preserve"> 63,64</w:t>
            </w:r>
          </w:p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1425C2" w:rsidP="00F70D8E">
            <w:r>
              <w:t>66</w:t>
            </w:r>
          </w:p>
        </w:tc>
        <w:tc>
          <w:tcPr>
            <w:tcW w:w="567" w:type="dxa"/>
          </w:tcPr>
          <w:p w:rsidR="007519CD" w:rsidRPr="008915B0" w:rsidRDefault="001425C2" w:rsidP="00F70D8E">
            <w:r>
              <w:t>5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Зачет по теме «Онтогенез»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r w:rsidRPr="008915B0">
              <w:t>Зачет.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 xml:space="preserve">Систематизировать и обобщить знания учащихся по разделу 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Карточки с заданиями.</w:t>
            </w:r>
          </w:p>
        </w:tc>
        <w:tc>
          <w:tcPr>
            <w:tcW w:w="850" w:type="dxa"/>
          </w:tcPr>
          <w:p w:rsidR="007519CD" w:rsidRPr="008915B0" w:rsidRDefault="007519CD" w:rsidP="00F70D8E"/>
        </w:tc>
      </w:tr>
      <w:tr w:rsidR="001425C2" w:rsidRPr="008915B0" w:rsidTr="00A32423">
        <w:tc>
          <w:tcPr>
            <w:tcW w:w="14850" w:type="dxa"/>
            <w:gridSpan w:val="9"/>
          </w:tcPr>
          <w:p w:rsidR="001425C2" w:rsidRPr="001425C2" w:rsidRDefault="001425C2" w:rsidP="00F70D8E">
            <w:pPr>
              <w:rPr>
                <w:b/>
              </w:rPr>
            </w:pPr>
            <w:r>
              <w:rPr>
                <w:b/>
              </w:rPr>
              <w:t>Повторение (2ч)</w:t>
            </w:r>
          </w:p>
          <w:p w:rsidR="001425C2" w:rsidRPr="008915B0" w:rsidRDefault="001425C2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1425C2" w:rsidP="00F70D8E">
            <w:r>
              <w:t>67</w:t>
            </w:r>
          </w:p>
        </w:tc>
        <w:tc>
          <w:tcPr>
            <w:tcW w:w="567" w:type="dxa"/>
          </w:tcPr>
          <w:p w:rsidR="007519CD" w:rsidRPr="008915B0" w:rsidRDefault="001425C2" w:rsidP="00F70D8E">
            <w:r>
              <w:t>1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Повторительно – обобщающий урок по курсу биология 8 класс.</w:t>
            </w:r>
            <w:r w:rsidR="00320926">
              <w:t xml:space="preserve"> «Организ</w:t>
            </w:r>
            <w:proofErr w:type="gramStart"/>
            <w:r w:rsidR="00320926">
              <w:t>м-</w:t>
            </w:r>
            <w:proofErr w:type="gramEnd"/>
            <w:r w:rsidR="00320926">
              <w:t xml:space="preserve"> единое целое»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proofErr w:type="spellStart"/>
            <w:r w:rsidRPr="008915B0">
              <w:t>Обобщ</w:t>
            </w:r>
            <w:proofErr w:type="spellEnd"/>
            <w:r w:rsidRPr="008915B0">
              <w:t>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 xml:space="preserve">Систематизировать и обобщить знания учащихся по разделу  </w:t>
            </w:r>
          </w:p>
        </w:tc>
        <w:tc>
          <w:tcPr>
            <w:tcW w:w="2268" w:type="dxa"/>
          </w:tcPr>
          <w:p w:rsidR="007519CD" w:rsidRPr="008915B0" w:rsidRDefault="007519CD" w:rsidP="00F70D8E"/>
        </w:tc>
        <w:tc>
          <w:tcPr>
            <w:tcW w:w="850" w:type="dxa"/>
          </w:tcPr>
          <w:p w:rsidR="007519CD" w:rsidRPr="008915B0" w:rsidRDefault="007519CD" w:rsidP="00F70D8E"/>
        </w:tc>
      </w:tr>
      <w:tr w:rsidR="007519CD" w:rsidRPr="008915B0" w:rsidTr="00CE2441">
        <w:tc>
          <w:tcPr>
            <w:tcW w:w="959" w:type="dxa"/>
          </w:tcPr>
          <w:p w:rsidR="007519CD" w:rsidRPr="008915B0" w:rsidRDefault="007519CD" w:rsidP="00F70D8E"/>
        </w:tc>
        <w:tc>
          <w:tcPr>
            <w:tcW w:w="567" w:type="dxa"/>
          </w:tcPr>
          <w:p w:rsidR="007519CD" w:rsidRPr="008915B0" w:rsidRDefault="001425C2" w:rsidP="00F70D8E">
            <w:r>
              <w:t>68</w:t>
            </w:r>
          </w:p>
        </w:tc>
        <w:tc>
          <w:tcPr>
            <w:tcW w:w="567" w:type="dxa"/>
          </w:tcPr>
          <w:p w:rsidR="007519CD" w:rsidRPr="008915B0" w:rsidRDefault="001425C2" w:rsidP="00F70D8E">
            <w:r>
              <w:t>2</w:t>
            </w:r>
          </w:p>
        </w:tc>
        <w:tc>
          <w:tcPr>
            <w:tcW w:w="3118" w:type="dxa"/>
          </w:tcPr>
          <w:p w:rsidR="007519CD" w:rsidRPr="008915B0" w:rsidRDefault="007519CD" w:rsidP="00F70D8E">
            <w:r w:rsidRPr="008915B0">
              <w:t>Контрольная работа по курсу биологии 8 класс</w:t>
            </w:r>
          </w:p>
        </w:tc>
        <w:tc>
          <w:tcPr>
            <w:tcW w:w="567" w:type="dxa"/>
          </w:tcPr>
          <w:p w:rsidR="007519CD" w:rsidRPr="008915B0" w:rsidRDefault="007519CD" w:rsidP="00F70D8E">
            <w:r w:rsidRPr="008915B0">
              <w:t>1</w:t>
            </w:r>
          </w:p>
        </w:tc>
        <w:tc>
          <w:tcPr>
            <w:tcW w:w="1276" w:type="dxa"/>
          </w:tcPr>
          <w:p w:rsidR="007519CD" w:rsidRPr="008915B0" w:rsidRDefault="007519CD" w:rsidP="00F70D8E">
            <w:r w:rsidRPr="008915B0">
              <w:t>Контроль.</w:t>
            </w:r>
          </w:p>
        </w:tc>
        <w:tc>
          <w:tcPr>
            <w:tcW w:w="4678" w:type="dxa"/>
          </w:tcPr>
          <w:p w:rsidR="007519CD" w:rsidRPr="008915B0" w:rsidRDefault="007519CD" w:rsidP="00F70D8E">
            <w:r w:rsidRPr="008915B0">
              <w:rPr>
                <w:rFonts w:eastAsia="Times New Roman"/>
                <w:lang w:eastAsia="ru-RU"/>
              </w:rPr>
              <w:t xml:space="preserve">Систематизировать и обобщить знания учащихся по разделу  </w:t>
            </w:r>
          </w:p>
        </w:tc>
        <w:tc>
          <w:tcPr>
            <w:tcW w:w="2268" w:type="dxa"/>
          </w:tcPr>
          <w:p w:rsidR="007519CD" w:rsidRPr="008915B0" w:rsidRDefault="007519CD" w:rsidP="00F70D8E">
            <w:r w:rsidRPr="008915B0">
              <w:t>Тестовые задания.</w:t>
            </w:r>
          </w:p>
        </w:tc>
        <w:tc>
          <w:tcPr>
            <w:tcW w:w="850" w:type="dxa"/>
          </w:tcPr>
          <w:p w:rsidR="007519CD" w:rsidRPr="008915B0" w:rsidRDefault="007519CD" w:rsidP="00F70D8E"/>
        </w:tc>
      </w:tr>
    </w:tbl>
    <w:p w:rsidR="00320926" w:rsidRDefault="00320926" w:rsidP="00E158F8">
      <w:pPr>
        <w:jc w:val="center"/>
        <w:rPr>
          <w:b/>
          <w:bCs/>
        </w:rPr>
      </w:pPr>
    </w:p>
    <w:p w:rsidR="00320926" w:rsidRDefault="00320926" w:rsidP="00E158F8">
      <w:pPr>
        <w:jc w:val="center"/>
        <w:rPr>
          <w:b/>
          <w:bCs/>
        </w:rPr>
      </w:pPr>
    </w:p>
    <w:p w:rsidR="00320926" w:rsidRDefault="00320926" w:rsidP="00E158F8">
      <w:pPr>
        <w:jc w:val="center"/>
        <w:rPr>
          <w:b/>
          <w:bCs/>
        </w:rPr>
      </w:pPr>
    </w:p>
    <w:p w:rsidR="00320926" w:rsidRDefault="00320926" w:rsidP="00E158F8">
      <w:pPr>
        <w:jc w:val="center"/>
        <w:rPr>
          <w:b/>
          <w:bCs/>
        </w:rPr>
      </w:pPr>
    </w:p>
    <w:p w:rsidR="00320926" w:rsidRDefault="00320926" w:rsidP="00E158F8">
      <w:pPr>
        <w:jc w:val="center"/>
        <w:rPr>
          <w:b/>
          <w:bCs/>
        </w:rPr>
      </w:pPr>
    </w:p>
    <w:p w:rsidR="00CE2441" w:rsidRDefault="00CE2441" w:rsidP="00E158F8">
      <w:pPr>
        <w:jc w:val="center"/>
        <w:rPr>
          <w:b/>
          <w:bCs/>
        </w:rPr>
      </w:pPr>
    </w:p>
    <w:p w:rsidR="00CE2441" w:rsidRDefault="00CE2441" w:rsidP="00E158F8">
      <w:pPr>
        <w:jc w:val="center"/>
        <w:rPr>
          <w:b/>
          <w:bCs/>
        </w:rPr>
      </w:pPr>
    </w:p>
    <w:p w:rsidR="00CE2441" w:rsidRDefault="00CE2441" w:rsidP="00E158F8">
      <w:pPr>
        <w:jc w:val="center"/>
        <w:rPr>
          <w:b/>
          <w:bCs/>
        </w:rPr>
      </w:pPr>
    </w:p>
    <w:p w:rsidR="00CE2441" w:rsidRDefault="00CE2441" w:rsidP="00E158F8">
      <w:pPr>
        <w:jc w:val="center"/>
        <w:rPr>
          <w:b/>
          <w:bCs/>
        </w:rPr>
      </w:pPr>
    </w:p>
    <w:p w:rsidR="005227ED" w:rsidRPr="00F70D8E" w:rsidRDefault="005227ED" w:rsidP="00E158F8">
      <w:pPr>
        <w:jc w:val="center"/>
        <w:rPr>
          <w:b/>
          <w:bCs/>
        </w:rPr>
      </w:pPr>
      <w:bookmarkStart w:id="0" w:name="_GoBack"/>
      <w:bookmarkEnd w:id="0"/>
      <w:r w:rsidRPr="00F70D8E">
        <w:rPr>
          <w:b/>
          <w:bCs/>
        </w:rPr>
        <w:lastRenderedPageBreak/>
        <w:t>УЧЕБНО-МЕТОДИЧЕСКИЙ КОМПЛЕКТ</w:t>
      </w:r>
    </w:p>
    <w:p w:rsidR="00E158F8" w:rsidRDefault="005227ED" w:rsidP="005227ED">
      <w:pPr>
        <w:rPr>
          <w:b/>
          <w:bCs/>
          <w:color w:val="000000"/>
          <w:spacing w:val="-2"/>
        </w:rPr>
      </w:pPr>
      <w:r w:rsidRPr="00F70D8E">
        <w:rPr>
          <w:b/>
          <w:bCs/>
          <w:color w:val="000000"/>
          <w:spacing w:val="-2"/>
        </w:rPr>
        <w:t xml:space="preserve"> </w:t>
      </w:r>
    </w:p>
    <w:p w:rsidR="005227ED" w:rsidRPr="00F70D8E" w:rsidRDefault="005227ED" w:rsidP="005227ED">
      <w:pPr>
        <w:rPr>
          <w:color w:val="000000"/>
          <w:spacing w:val="-2"/>
        </w:rPr>
      </w:pPr>
      <w:r w:rsidRPr="00F70D8E">
        <w:rPr>
          <w:b/>
          <w:bCs/>
          <w:color w:val="000000"/>
          <w:spacing w:val="-2"/>
        </w:rPr>
        <w:t xml:space="preserve"> </w:t>
      </w:r>
      <w:r w:rsidRPr="00F70D8E">
        <w:rPr>
          <w:color w:val="000000"/>
          <w:spacing w:val="-2"/>
        </w:rPr>
        <w:t xml:space="preserve">Содержание данной рабочей программы может  быть реализовано посредством </w:t>
      </w:r>
      <w:proofErr w:type="gramStart"/>
      <w:r w:rsidRPr="00F70D8E">
        <w:rPr>
          <w:color w:val="000000"/>
          <w:spacing w:val="-2"/>
        </w:rPr>
        <w:t>следующих</w:t>
      </w:r>
      <w:proofErr w:type="gramEnd"/>
      <w:r w:rsidRPr="00F70D8E">
        <w:rPr>
          <w:color w:val="000000"/>
          <w:spacing w:val="-2"/>
        </w:rPr>
        <w:t xml:space="preserve"> УМК:</w:t>
      </w:r>
    </w:p>
    <w:p w:rsidR="005227ED" w:rsidRPr="00F70D8E" w:rsidRDefault="005227ED" w:rsidP="005227ED">
      <w:pPr>
        <w:rPr>
          <w:color w:val="000000"/>
          <w:spacing w:val="-2"/>
        </w:rPr>
      </w:pPr>
    </w:p>
    <w:p w:rsidR="005227ED" w:rsidRPr="00F70D8E" w:rsidRDefault="005227ED" w:rsidP="005227ED">
      <w:pPr>
        <w:numPr>
          <w:ilvl w:val="0"/>
          <w:numId w:val="12"/>
        </w:numPr>
      </w:pPr>
      <w:r w:rsidRPr="00F70D8E">
        <w:t>Биология. Человек. 8 класс. Учебник для общеобразовательных учреждений. Колесов Д.В., Маш Р.Д., И.Н.  М., Дрофа, 2013</w:t>
      </w:r>
    </w:p>
    <w:p w:rsidR="005227ED" w:rsidRPr="00F70D8E" w:rsidRDefault="005227ED" w:rsidP="005227ED">
      <w:pPr>
        <w:numPr>
          <w:ilvl w:val="0"/>
          <w:numId w:val="12"/>
        </w:numPr>
        <w:rPr>
          <w:color w:val="000000"/>
          <w:spacing w:val="-2"/>
        </w:rPr>
      </w:pPr>
      <w:r w:rsidRPr="00F70D8E">
        <w:t xml:space="preserve"> Рабочая тетрадь</w:t>
      </w:r>
    </w:p>
    <w:p w:rsidR="005227ED" w:rsidRPr="00F70D8E" w:rsidRDefault="005227ED" w:rsidP="005227ED">
      <w:pPr>
        <w:numPr>
          <w:ilvl w:val="0"/>
          <w:numId w:val="12"/>
        </w:numPr>
        <w:rPr>
          <w:color w:val="000000"/>
          <w:spacing w:val="-2"/>
        </w:rPr>
      </w:pPr>
      <w:r w:rsidRPr="00F70D8E">
        <w:t>Тематическое и поурочное планирование к учебнику. Биология. Человек. Колесов Д.В., Маш Р.Д., Беляев И.Н. М., Дрофа, 2012 г.</w:t>
      </w:r>
    </w:p>
    <w:p w:rsidR="005227ED" w:rsidRPr="00F70D8E" w:rsidRDefault="005227ED" w:rsidP="005227ED">
      <w:r w:rsidRPr="00F70D8E">
        <w:t>Дополнительная литература</w:t>
      </w:r>
    </w:p>
    <w:p w:rsidR="005227ED" w:rsidRPr="00F70D8E" w:rsidRDefault="005227ED" w:rsidP="005227ED">
      <w:pPr>
        <w:numPr>
          <w:ilvl w:val="0"/>
          <w:numId w:val="13"/>
        </w:numPr>
      </w:pPr>
      <w:r w:rsidRPr="00F70D8E">
        <w:t xml:space="preserve">Биология.8 класс. Человек. Учебник для общеобразовательных учреждений. Сонин Н.И., </w:t>
      </w:r>
      <w:proofErr w:type="spellStart"/>
      <w:r w:rsidRPr="00F70D8E">
        <w:t>Сапин</w:t>
      </w:r>
      <w:proofErr w:type="spellEnd"/>
      <w:r w:rsidRPr="00F70D8E">
        <w:t xml:space="preserve"> М.Р., М., Дрофа, 2012 г.</w:t>
      </w:r>
    </w:p>
    <w:p w:rsidR="007D6300" w:rsidRDefault="007D6300" w:rsidP="007D6300">
      <w:pPr>
        <w:shd w:val="clear" w:color="auto" w:fill="FFFFFF"/>
        <w:spacing w:before="245"/>
        <w:ind w:right="14"/>
      </w:pPr>
    </w:p>
    <w:p w:rsidR="007D6300" w:rsidRDefault="007D6300" w:rsidP="007D6300">
      <w:pPr>
        <w:shd w:val="clear" w:color="auto" w:fill="FFFFFF"/>
        <w:spacing w:before="245"/>
        <w:ind w:right="14"/>
      </w:pPr>
    </w:p>
    <w:p w:rsidR="007D6300" w:rsidRDefault="007D6300" w:rsidP="007D6300">
      <w:pPr>
        <w:shd w:val="clear" w:color="auto" w:fill="FFFFFF"/>
        <w:spacing w:before="245"/>
        <w:ind w:right="14"/>
      </w:pPr>
    </w:p>
    <w:p w:rsidR="007D6300" w:rsidRDefault="007D6300" w:rsidP="007D6300">
      <w:pPr>
        <w:shd w:val="clear" w:color="auto" w:fill="FFFFFF"/>
        <w:spacing w:before="245"/>
        <w:ind w:right="14"/>
      </w:pPr>
    </w:p>
    <w:p w:rsidR="007D6300" w:rsidRDefault="007D6300" w:rsidP="007D6300">
      <w:pPr>
        <w:shd w:val="clear" w:color="auto" w:fill="FFFFFF"/>
        <w:spacing w:before="245"/>
        <w:ind w:right="14"/>
      </w:pPr>
    </w:p>
    <w:p w:rsidR="007D6300" w:rsidRDefault="007D6300" w:rsidP="007D6300">
      <w:pPr>
        <w:shd w:val="clear" w:color="auto" w:fill="FFFFFF"/>
        <w:spacing w:before="245"/>
        <w:ind w:right="14"/>
      </w:pPr>
    </w:p>
    <w:p w:rsidR="007D6300" w:rsidRDefault="007D6300" w:rsidP="007D6300">
      <w:pPr>
        <w:shd w:val="clear" w:color="auto" w:fill="FFFFFF"/>
        <w:spacing w:before="245"/>
        <w:ind w:right="14"/>
      </w:pPr>
    </w:p>
    <w:p w:rsidR="007D6300" w:rsidRDefault="007D6300" w:rsidP="007D6300">
      <w:pPr>
        <w:shd w:val="clear" w:color="auto" w:fill="FFFFFF"/>
        <w:spacing w:before="245"/>
        <w:ind w:right="14"/>
      </w:pPr>
    </w:p>
    <w:p w:rsidR="007D6300" w:rsidRDefault="007D6300" w:rsidP="007D6300">
      <w:pPr>
        <w:shd w:val="clear" w:color="auto" w:fill="FFFFFF"/>
        <w:spacing w:before="245"/>
        <w:ind w:right="14"/>
      </w:pPr>
    </w:p>
    <w:p w:rsidR="007D6300" w:rsidRDefault="007D6300" w:rsidP="007D6300">
      <w:pPr>
        <w:shd w:val="clear" w:color="auto" w:fill="FFFFFF"/>
        <w:spacing w:before="245"/>
        <w:ind w:right="14"/>
      </w:pPr>
    </w:p>
    <w:p w:rsidR="005227ED" w:rsidRDefault="005227ED" w:rsidP="005227ED">
      <w:pPr>
        <w:shd w:val="clear" w:color="auto" w:fill="FFFFFF"/>
        <w:spacing w:before="245"/>
        <w:ind w:right="14"/>
      </w:pPr>
    </w:p>
    <w:p w:rsidR="00B83E1C" w:rsidRDefault="00B83E1C" w:rsidP="005227ED">
      <w:pPr>
        <w:shd w:val="clear" w:color="auto" w:fill="FFFFFF"/>
        <w:spacing w:before="245"/>
        <w:ind w:right="14"/>
        <w:jc w:val="center"/>
        <w:rPr>
          <w:b/>
        </w:rPr>
      </w:pPr>
    </w:p>
    <w:p w:rsidR="00B83E1C" w:rsidRDefault="00B83E1C" w:rsidP="005227ED">
      <w:pPr>
        <w:shd w:val="clear" w:color="auto" w:fill="FFFFFF"/>
        <w:spacing w:before="245"/>
        <w:ind w:right="14"/>
        <w:jc w:val="center"/>
        <w:rPr>
          <w:b/>
        </w:rPr>
      </w:pPr>
    </w:p>
    <w:p w:rsidR="00356B44" w:rsidRPr="00F70D8E" w:rsidRDefault="00356B44" w:rsidP="00F70D8E">
      <w:pPr>
        <w:shd w:val="clear" w:color="auto" w:fill="FFFFFF"/>
        <w:spacing w:before="14"/>
        <w:ind w:right="14" w:firstLine="288"/>
        <w:jc w:val="both"/>
      </w:pPr>
    </w:p>
    <w:p w:rsidR="00882C18" w:rsidRPr="00F70D8E" w:rsidRDefault="00882C18" w:rsidP="00F70D8E">
      <w:pPr>
        <w:ind w:right="-185"/>
        <w:jc w:val="both"/>
        <w:rPr>
          <w:b/>
        </w:rPr>
      </w:pPr>
    </w:p>
    <w:p w:rsidR="00882C18" w:rsidRPr="00F70D8E" w:rsidRDefault="00882C18" w:rsidP="00F70D8E">
      <w:pPr>
        <w:ind w:right="-185"/>
        <w:jc w:val="both"/>
        <w:rPr>
          <w:b/>
        </w:rPr>
      </w:pPr>
    </w:p>
    <w:p w:rsidR="00882C18" w:rsidRPr="00F70D8E" w:rsidRDefault="00882C18" w:rsidP="00F70D8E">
      <w:pPr>
        <w:ind w:right="-185"/>
        <w:jc w:val="center"/>
        <w:rPr>
          <w:b/>
        </w:rPr>
      </w:pPr>
    </w:p>
    <w:p w:rsidR="00882C18" w:rsidRPr="00F70D8E" w:rsidRDefault="00882C18" w:rsidP="00F70D8E">
      <w:pPr>
        <w:ind w:right="-185"/>
        <w:jc w:val="center"/>
        <w:rPr>
          <w:b/>
        </w:rPr>
      </w:pPr>
    </w:p>
    <w:p w:rsidR="00882C18" w:rsidRPr="00F70D8E" w:rsidRDefault="00882C18" w:rsidP="00F70D8E">
      <w:pPr>
        <w:ind w:right="-185"/>
        <w:jc w:val="center"/>
        <w:rPr>
          <w:b/>
        </w:rPr>
      </w:pPr>
    </w:p>
    <w:p w:rsidR="00882C18" w:rsidRPr="00F70D8E" w:rsidRDefault="00882C18" w:rsidP="00F70D8E">
      <w:pPr>
        <w:ind w:right="-185"/>
        <w:jc w:val="center"/>
        <w:rPr>
          <w:b/>
        </w:rPr>
      </w:pPr>
    </w:p>
    <w:sectPr w:rsidR="00882C18" w:rsidRPr="00F70D8E" w:rsidSect="007E758D">
      <w:footerReference w:type="even" r:id="rId9"/>
      <w:footerReference w:type="default" r:id="rId10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CD" w:rsidRDefault="007519CD">
      <w:r>
        <w:separator/>
      </w:r>
    </w:p>
  </w:endnote>
  <w:endnote w:type="continuationSeparator" w:id="0">
    <w:p w:rsidR="007519CD" w:rsidRDefault="0075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CD" w:rsidRDefault="007519CD" w:rsidP="00F538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19CD" w:rsidRDefault="007519CD" w:rsidP="00BA62B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CD" w:rsidRDefault="007519CD" w:rsidP="00F538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2441">
      <w:rPr>
        <w:rStyle w:val="a6"/>
        <w:noProof/>
      </w:rPr>
      <w:t>2</w:t>
    </w:r>
    <w:r>
      <w:rPr>
        <w:rStyle w:val="a6"/>
      </w:rPr>
      <w:fldChar w:fldCharType="end"/>
    </w:r>
  </w:p>
  <w:p w:rsidR="007519CD" w:rsidRDefault="007519CD" w:rsidP="00BA62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CD" w:rsidRDefault="007519CD">
      <w:r>
        <w:separator/>
      </w:r>
    </w:p>
  </w:footnote>
  <w:footnote w:type="continuationSeparator" w:id="0">
    <w:p w:rsidR="007519CD" w:rsidRDefault="0075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788"/>
    <w:multiLevelType w:val="hybridMultilevel"/>
    <w:tmpl w:val="1BDAEA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8178EF"/>
    <w:multiLevelType w:val="hybridMultilevel"/>
    <w:tmpl w:val="98CEC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8A5CB9"/>
    <w:multiLevelType w:val="hybridMultilevel"/>
    <w:tmpl w:val="FD58B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1136B3"/>
    <w:multiLevelType w:val="hybridMultilevel"/>
    <w:tmpl w:val="39306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046C8"/>
    <w:multiLevelType w:val="singleLevel"/>
    <w:tmpl w:val="442A6E5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24F460E1"/>
    <w:multiLevelType w:val="hybridMultilevel"/>
    <w:tmpl w:val="EC16B3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2371CA"/>
    <w:multiLevelType w:val="singleLevel"/>
    <w:tmpl w:val="26F62D1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2E1D55F8"/>
    <w:multiLevelType w:val="hybridMultilevel"/>
    <w:tmpl w:val="E3968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F04F7"/>
    <w:multiLevelType w:val="singleLevel"/>
    <w:tmpl w:val="710EC3F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341A7BB4"/>
    <w:multiLevelType w:val="hybridMultilevel"/>
    <w:tmpl w:val="13AE63DC"/>
    <w:lvl w:ilvl="0" w:tplc="BE8EF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32472"/>
    <w:multiLevelType w:val="hybridMultilevel"/>
    <w:tmpl w:val="AB708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654B2A"/>
    <w:multiLevelType w:val="hybridMultilevel"/>
    <w:tmpl w:val="8F564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A27D28"/>
    <w:multiLevelType w:val="hybridMultilevel"/>
    <w:tmpl w:val="CA48BA80"/>
    <w:lvl w:ilvl="0" w:tplc="0BE8419E">
      <w:start w:val="12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</w:lvl>
  </w:abstractNum>
  <w:abstractNum w:abstractNumId="13">
    <w:nsid w:val="414658E3"/>
    <w:multiLevelType w:val="hybridMultilevel"/>
    <w:tmpl w:val="7568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90B94"/>
    <w:multiLevelType w:val="hybridMultilevel"/>
    <w:tmpl w:val="DD6879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2444CF4"/>
    <w:multiLevelType w:val="singleLevel"/>
    <w:tmpl w:val="D138F7FA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6">
    <w:nsid w:val="5372723B"/>
    <w:multiLevelType w:val="hybridMultilevel"/>
    <w:tmpl w:val="34B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E2D4B"/>
    <w:multiLevelType w:val="hybridMultilevel"/>
    <w:tmpl w:val="A528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374BD"/>
    <w:multiLevelType w:val="hybridMultilevel"/>
    <w:tmpl w:val="98046DEE"/>
    <w:lvl w:ilvl="0" w:tplc="E87A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4F5713"/>
    <w:multiLevelType w:val="hybridMultilevel"/>
    <w:tmpl w:val="667C1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BB20C1"/>
    <w:multiLevelType w:val="hybridMultilevel"/>
    <w:tmpl w:val="99FCF246"/>
    <w:lvl w:ilvl="0" w:tplc="95CE830E">
      <w:start w:val="1"/>
      <w:numFmt w:val="bullet"/>
      <w:lvlText w:val=""/>
      <w:lvlJc w:val="left"/>
      <w:pPr>
        <w:tabs>
          <w:tab w:val="num" w:pos="2099"/>
        </w:tabs>
        <w:ind w:left="2099" w:hanging="567"/>
      </w:pPr>
      <w:rPr>
        <w:rFonts w:ascii="Symbol" w:hAnsi="Symbol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82027F"/>
    <w:multiLevelType w:val="hybridMultilevel"/>
    <w:tmpl w:val="983CC774"/>
    <w:lvl w:ilvl="0" w:tplc="48B47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2"/>
  </w:num>
  <w:num w:numId="5">
    <w:abstractNumId w:val="17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2"/>
  </w:num>
  <w:num w:numId="17">
    <w:abstractNumId w:val="4"/>
  </w:num>
  <w:num w:numId="18">
    <w:abstractNumId w:val="15"/>
  </w:num>
  <w:num w:numId="19">
    <w:abstractNumId w:val="8"/>
  </w:num>
  <w:num w:numId="20">
    <w:abstractNumId w:val="18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3A"/>
    <w:rsid w:val="00034BF5"/>
    <w:rsid w:val="00083330"/>
    <w:rsid w:val="00085C02"/>
    <w:rsid w:val="0009770C"/>
    <w:rsid w:val="000C005B"/>
    <w:rsid w:val="000C04E1"/>
    <w:rsid w:val="000E381B"/>
    <w:rsid w:val="000E5D23"/>
    <w:rsid w:val="001027A2"/>
    <w:rsid w:val="001425C2"/>
    <w:rsid w:val="001A3C92"/>
    <w:rsid w:val="001F6396"/>
    <w:rsid w:val="002015D2"/>
    <w:rsid w:val="00225694"/>
    <w:rsid w:val="00237B2B"/>
    <w:rsid w:val="00246455"/>
    <w:rsid w:val="002524EF"/>
    <w:rsid w:val="00252C40"/>
    <w:rsid w:val="00270D84"/>
    <w:rsid w:val="002A0F97"/>
    <w:rsid w:val="002B703D"/>
    <w:rsid w:val="002F78B2"/>
    <w:rsid w:val="00320926"/>
    <w:rsid w:val="00356B44"/>
    <w:rsid w:val="003666BE"/>
    <w:rsid w:val="0038658C"/>
    <w:rsid w:val="00387B4B"/>
    <w:rsid w:val="003F0756"/>
    <w:rsid w:val="003F1C5F"/>
    <w:rsid w:val="00412B52"/>
    <w:rsid w:val="0041312D"/>
    <w:rsid w:val="00440F1C"/>
    <w:rsid w:val="005227ED"/>
    <w:rsid w:val="005327FB"/>
    <w:rsid w:val="0053370B"/>
    <w:rsid w:val="0054674C"/>
    <w:rsid w:val="00554AAE"/>
    <w:rsid w:val="00575D44"/>
    <w:rsid w:val="00582CC9"/>
    <w:rsid w:val="0059184A"/>
    <w:rsid w:val="005B0862"/>
    <w:rsid w:val="005E5375"/>
    <w:rsid w:val="006210EA"/>
    <w:rsid w:val="00633CD7"/>
    <w:rsid w:val="00655D8E"/>
    <w:rsid w:val="006571F6"/>
    <w:rsid w:val="00663BAF"/>
    <w:rsid w:val="006B1228"/>
    <w:rsid w:val="006B4D18"/>
    <w:rsid w:val="006C46E0"/>
    <w:rsid w:val="006C71E6"/>
    <w:rsid w:val="006F087E"/>
    <w:rsid w:val="00705443"/>
    <w:rsid w:val="007074BD"/>
    <w:rsid w:val="00710727"/>
    <w:rsid w:val="0072381B"/>
    <w:rsid w:val="00745C51"/>
    <w:rsid w:val="007519CD"/>
    <w:rsid w:val="007A0C89"/>
    <w:rsid w:val="007A1DA9"/>
    <w:rsid w:val="007D6300"/>
    <w:rsid w:val="007E758D"/>
    <w:rsid w:val="00847A9B"/>
    <w:rsid w:val="00882C18"/>
    <w:rsid w:val="008915B0"/>
    <w:rsid w:val="008B582C"/>
    <w:rsid w:val="008F2009"/>
    <w:rsid w:val="00910ED9"/>
    <w:rsid w:val="00923BE2"/>
    <w:rsid w:val="00946953"/>
    <w:rsid w:val="00963C87"/>
    <w:rsid w:val="00964B67"/>
    <w:rsid w:val="009809D3"/>
    <w:rsid w:val="009D2D5C"/>
    <w:rsid w:val="009D4656"/>
    <w:rsid w:val="009E2BDB"/>
    <w:rsid w:val="009E5A17"/>
    <w:rsid w:val="00A015F7"/>
    <w:rsid w:val="00A04BB6"/>
    <w:rsid w:val="00A11A1E"/>
    <w:rsid w:val="00A34C2F"/>
    <w:rsid w:val="00A52361"/>
    <w:rsid w:val="00A650E7"/>
    <w:rsid w:val="00A94EE6"/>
    <w:rsid w:val="00AD1E48"/>
    <w:rsid w:val="00B031E5"/>
    <w:rsid w:val="00B32031"/>
    <w:rsid w:val="00B65BC0"/>
    <w:rsid w:val="00B73998"/>
    <w:rsid w:val="00B83E1C"/>
    <w:rsid w:val="00B86755"/>
    <w:rsid w:val="00BA62BC"/>
    <w:rsid w:val="00C0463D"/>
    <w:rsid w:val="00C628DA"/>
    <w:rsid w:val="00C62BD6"/>
    <w:rsid w:val="00C63303"/>
    <w:rsid w:val="00C74717"/>
    <w:rsid w:val="00CB4690"/>
    <w:rsid w:val="00CC7375"/>
    <w:rsid w:val="00CC7C25"/>
    <w:rsid w:val="00CD21B6"/>
    <w:rsid w:val="00CD37F3"/>
    <w:rsid w:val="00CE2441"/>
    <w:rsid w:val="00CE2E71"/>
    <w:rsid w:val="00D11EDD"/>
    <w:rsid w:val="00D319EF"/>
    <w:rsid w:val="00D36F16"/>
    <w:rsid w:val="00D469A3"/>
    <w:rsid w:val="00D65E42"/>
    <w:rsid w:val="00D97585"/>
    <w:rsid w:val="00DB0CF0"/>
    <w:rsid w:val="00DC58C0"/>
    <w:rsid w:val="00E158F8"/>
    <w:rsid w:val="00E23B99"/>
    <w:rsid w:val="00E37389"/>
    <w:rsid w:val="00E46292"/>
    <w:rsid w:val="00E47E8E"/>
    <w:rsid w:val="00E50074"/>
    <w:rsid w:val="00E5193A"/>
    <w:rsid w:val="00E52519"/>
    <w:rsid w:val="00E65BF9"/>
    <w:rsid w:val="00EA22EA"/>
    <w:rsid w:val="00EA7161"/>
    <w:rsid w:val="00EC0892"/>
    <w:rsid w:val="00EE43C8"/>
    <w:rsid w:val="00EF108D"/>
    <w:rsid w:val="00EF43CF"/>
    <w:rsid w:val="00EF5991"/>
    <w:rsid w:val="00F21CBE"/>
    <w:rsid w:val="00F538DC"/>
    <w:rsid w:val="00F70D8E"/>
    <w:rsid w:val="00F8113B"/>
    <w:rsid w:val="00F84400"/>
    <w:rsid w:val="00F94654"/>
    <w:rsid w:val="00F96D7D"/>
    <w:rsid w:val="00FE2185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9E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319E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Body Text 3"/>
    <w:basedOn w:val="a"/>
    <w:rsid w:val="00252C40"/>
    <w:rPr>
      <w:rFonts w:eastAsia="Times New Roman"/>
      <w:b/>
      <w:bCs/>
      <w:sz w:val="28"/>
      <w:lang w:eastAsia="ru-RU"/>
    </w:rPr>
  </w:style>
  <w:style w:type="paragraph" w:styleId="a5">
    <w:name w:val="footer"/>
    <w:basedOn w:val="a"/>
    <w:rsid w:val="00BA62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A62BC"/>
  </w:style>
  <w:style w:type="numbering" w:customStyle="1" w:styleId="1">
    <w:name w:val="Нет списка1"/>
    <w:next w:val="a2"/>
    <w:semiHidden/>
    <w:rsid w:val="00FF5B0A"/>
  </w:style>
  <w:style w:type="character" w:customStyle="1" w:styleId="c0">
    <w:name w:val="c0"/>
    <w:rsid w:val="00FF5B0A"/>
  </w:style>
  <w:style w:type="paragraph" w:customStyle="1" w:styleId="c3">
    <w:name w:val="c3"/>
    <w:basedOn w:val="a"/>
    <w:rsid w:val="00FF5B0A"/>
    <w:pPr>
      <w:spacing w:before="120" w:after="120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rsid w:val="00FF5B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9E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319E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Body Text 3"/>
    <w:basedOn w:val="a"/>
    <w:rsid w:val="00252C40"/>
    <w:rPr>
      <w:rFonts w:eastAsia="Times New Roman"/>
      <w:b/>
      <w:bCs/>
      <w:sz w:val="28"/>
      <w:lang w:eastAsia="ru-RU"/>
    </w:rPr>
  </w:style>
  <w:style w:type="paragraph" w:styleId="a5">
    <w:name w:val="footer"/>
    <w:basedOn w:val="a"/>
    <w:rsid w:val="00BA62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A62BC"/>
  </w:style>
  <w:style w:type="numbering" w:customStyle="1" w:styleId="1">
    <w:name w:val="Нет списка1"/>
    <w:next w:val="a2"/>
    <w:semiHidden/>
    <w:rsid w:val="00FF5B0A"/>
  </w:style>
  <w:style w:type="character" w:customStyle="1" w:styleId="c0">
    <w:name w:val="c0"/>
    <w:rsid w:val="00FF5B0A"/>
  </w:style>
  <w:style w:type="paragraph" w:customStyle="1" w:styleId="c3">
    <w:name w:val="c3"/>
    <w:basedOn w:val="a"/>
    <w:rsid w:val="00FF5B0A"/>
    <w:pPr>
      <w:spacing w:before="120" w:after="120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rsid w:val="00FF5B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F0AA-FF05-4E62-B42E-51E29643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4477</Words>
  <Characters>32685</Characters>
  <Application>Microsoft Office Word</Application>
  <DocSecurity>0</DocSecurity>
  <Lines>272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Багаевская средняя общеобразовательная школа №2</vt:lpstr>
    </vt:vector>
  </TitlesOfParts>
  <Company/>
  <LinksUpToDate>false</LinksUpToDate>
  <CharactersWithSpaces>37088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Багаевская средняя общеобразовательная школа №2</dc:title>
  <dc:creator>user</dc:creator>
  <cp:lastModifiedBy>user</cp:lastModifiedBy>
  <cp:revision>8</cp:revision>
  <cp:lastPrinted>2013-09-18T14:08:00Z</cp:lastPrinted>
  <dcterms:created xsi:type="dcterms:W3CDTF">2014-08-18T10:59:00Z</dcterms:created>
  <dcterms:modified xsi:type="dcterms:W3CDTF">2014-08-19T00:40:00Z</dcterms:modified>
</cp:coreProperties>
</file>