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39" w:rsidRPr="00F80B39" w:rsidRDefault="00E31A3F" w:rsidP="0084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 образовательное у</w:t>
      </w:r>
      <w:r w:rsidR="00F80B39"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</w:p>
    <w:p w:rsidR="00F80B39" w:rsidRPr="00F80B39" w:rsidRDefault="00E31A3F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образовательная ш</w:t>
      </w:r>
      <w:r w:rsidR="00F80B39"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162</w:t>
      </w:r>
    </w:p>
    <w:p w:rsidR="00F80B39" w:rsidRPr="00F80B39" w:rsidRDefault="00F80B39" w:rsidP="00F8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39" w:rsidRPr="00F80B39" w:rsidRDefault="00F80B39" w:rsidP="00F8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39" w:rsidRPr="00F80B39" w:rsidRDefault="00F80B39" w:rsidP="00F8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</w:t>
      </w:r>
      <w:r w:rsidR="00E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4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                                                                                                                                           </w:t>
      </w:r>
    </w:p>
    <w:p w:rsidR="00F80B39" w:rsidRPr="00F80B39" w:rsidRDefault="00F80B39" w:rsidP="00F8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                       </w:t>
      </w:r>
      <w:r w:rsidR="00E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4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ФГКОУ СОШ № 162</w:t>
      </w:r>
    </w:p>
    <w:p w:rsidR="00F80B39" w:rsidRPr="00F80B39" w:rsidRDefault="00F80B39" w:rsidP="00F8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_________Калюжина Ю.Ю.              </w:t>
      </w:r>
      <w:r w:rsidR="00E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4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____________Полукеева И.В.                                                                           </w:t>
      </w:r>
    </w:p>
    <w:p w:rsidR="00F80B39" w:rsidRPr="00F80B39" w:rsidRDefault="00B836F6" w:rsidP="00F8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 201</w:t>
      </w:r>
      <w:r w:rsidRPr="008435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0B39"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</w:t>
      </w:r>
      <w:r w:rsidR="00E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4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«___»_______________201</w:t>
      </w:r>
      <w:r w:rsidRPr="008435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0B39"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</w:t>
      </w: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85" w:rsidRDefault="00614F85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85" w:rsidRDefault="00614F85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85" w:rsidRPr="00F80B39" w:rsidRDefault="00614F85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Pr="00F80B39" w:rsidRDefault="00F80B39" w:rsidP="00F80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0B39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</w:t>
      </w: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0B39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образовательная программа</w:t>
      </w: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0B39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направлению художественное творчество</w:t>
      </w: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0B39">
        <w:rPr>
          <w:rFonts w:ascii="Times New Roman" w:eastAsia="Times New Roman" w:hAnsi="Times New Roman" w:cs="Times New Roman"/>
          <w:sz w:val="40"/>
          <w:szCs w:val="40"/>
          <w:lang w:eastAsia="ru-RU"/>
        </w:rPr>
        <w:t>Мастерской Юного Художника «Радуга»</w:t>
      </w:r>
    </w:p>
    <w:p w:rsidR="00F80B39" w:rsidRPr="008435BB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80B39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учащихся 1 класса</w:t>
      </w:r>
    </w:p>
    <w:p w:rsidR="00B836F6" w:rsidRPr="00B836F6" w:rsidRDefault="00B836F6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Срок реализации - 1 год</w:t>
      </w: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469A4" w:rsidRDefault="00F80B39" w:rsidP="00D469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0B3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</w:t>
      </w:r>
      <w:r w:rsidRPr="00F80B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</w:p>
    <w:p w:rsidR="008435BB" w:rsidRDefault="008435BB" w:rsidP="00D469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5BB" w:rsidRDefault="008435BB" w:rsidP="00D469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5BB" w:rsidRDefault="008435BB" w:rsidP="00D469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7982" w:rsidRDefault="00F80B39" w:rsidP="00D469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0B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</w:t>
      </w:r>
    </w:p>
    <w:p w:rsidR="00F80B39" w:rsidRPr="00F80B39" w:rsidRDefault="00F80B39" w:rsidP="00D469A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0B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Воспитатель ГПД</w:t>
      </w: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Мартынова Т.А.  </w:t>
      </w:r>
    </w:p>
    <w:p w:rsidR="00F80B39" w:rsidRPr="00F80B39" w:rsidRDefault="00F80B39" w:rsidP="00F80B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0B39" w:rsidRPr="00F80B39" w:rsidRDefault="00F80B39" w:rsidP="00F80B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1A3F" w:rsidRDefault="00E31A3F" w:rsidP="00F80B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4F85" w:rsidRDefault="00614F85" w:rsidP="00F80B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8435BB" w:rsidRDefault="008435BB" w:rsidP="00F80B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35BB" w:rsidRDefault="008435BB" w:rsidP="00F80B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1A3F" w:rsidRPr="00F80B39" w:rsidRDefault="00E31A3F" w:rsidP="00F80B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0B39" w:rsidRPr="00F80B39" w:rsidRDefault="00F80B39" w:rsidP="00F8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 - 47</w:t>
      </w:r>
    </w:p>
    <w:p w:rsidR="00D469A4" w:rsidRDefault="00B836F6" w:rsidP="00D46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46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435BB" w:rsidRPr="009A023B" w:rsidRDefault="008435BB" w:rsidP="008435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9A0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8435BB" w:rsidRDefault="008435BB" w:rsidP="008435BB">
      <w:pPr>
        <w:pStyle w:val="a5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7996">
        <w:rPr>
          <w:rFonts w:ascii="Times New Roman" w:hAnsi="Times New Roman" w:cs="Times New Roman"/>
          <w:sz w:val="28"/>
          <w:szCs w:val="28"/>
          <w:lang w:eastAsia="ru-RU"/>
        </w:rPr>
        <w:t>Изобразительна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деятельность является одним из</w:t>
      </w:r>
      <w:r w:rsidRPr="00957996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интересных видов деятельности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957996">
        <w:rPr>
          <w:rFonts w:ascii="Times New Roman" w:hAnsi="Times New Roman" w:cs="Times New Roman"/>
          <w:sz w:val="28"/>
          <w:szCs w:val="28"/>
          <w:lang w:eastAsia="ru-RU"/>
        </w:rPr>
        <w:t>младших школьников. Она позволяет ребенку выразить в рисунках свое личное впечатление об окружающем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</w:t>
      </w:r>
    </w:p>
    <w:p w:rsidR="008435BB" w:rsidRPr="00957996" w:rsidRDefault="008435BB" w:rsidP="008435BB">
      <w:pPr>
        <w:pStyle w:val="a5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A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Актуальность программы</w:t>
      </w:r>
      <w:r w:rsidRPr="009579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7996">
        <w:rPr>
          <w:rFonts w:ascii="Times New Roman" w:hAnsi="Times New Roman" w:cs="Times New Roman"/>
          <w:sz w:val="28"/>
          <w:szCs w:val="28"/>
          <w:lang w:eastAsia="ru-RU"/>
        </w:rPr>
        <w:t xml:space="preserve">в том, что </w:t>
      </w:r>
      <w:r w:rsidRPr="004C4AFC">
        <w:rPr>
          <w:rFonts w:ascii="Times New Roman" w:hAnsi="Times New Roman" w:cs="Times New Roman"/>
          <w:sz w:val="28"/>
          <w:szCs w:val="28"/>
          <w:lang w:eastAsia="ru-RU"/>
        </w:rPr>
        <w:t>она направлена на формиро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вание </w:t>
      </w:r>
      <w:r w:rsidRPr="004C4AFC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художественного типа мышления,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957996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95799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позволит детям получить более широкое представление об изобразительном искусстве, как в теории, так и на практике. Хочу также отметить, что стандартные программы  школьного обучения имеют общеобразовательный характер. В отношении изобразительного искусства занятия ограничиваются как временными рамками, так и узкой направленностью. Данная программа расширяет стандартную составляющую часть школьной программы по изобразительному искусству. </w:t>
      </w:r>
      <w:r w:rsidRPr="002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интересна, увлекательна для первоклассников, так как имеет возможность передать свои впечатления об окружающей действительности с помощью карандаша, красок, мелка, бумаги. Этот процесс вызывает у них чувство радости, удивления.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 младшего школьного возрастов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  <w:r w:rsidRPr="0023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правильно держать инструмент, которым рисуют (карандаш, кисть), не владеют рациональными способами движения руки при рисовании, отчего эти движения часто бывают неуверенными, неточными, скованными, что в свою очередь вызывает чрезмерное мышечное напряжение руки, приводит к быстрому ее утомлению. Плохое владение инструментом, своей рукой, незнание материалов, способов рисования ими, их выразительных возможностей вызывает затруднения при решении изобразительных задач, мешает ребенку передать в рисунке задуманное.</w:t>
      </w:r>
    </w:p>
    <w:p w:rsidR="008435BB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Практическая значимость</w:t>
      </w:r>
      <w:r w:rsidRPr="0095799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дети будут дополнительно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больший промежуток времени </w:t>
      </w:r>
      <w:r w:rsidRPr="00957996">
        <w:rPr>
          <w:rFonts w:ascii="Times New Roman" w:hAnsi="Times New Roman" w:cs="Times New Roman"/>
          <w:sz w:val="28"/>
          <w:szCs w:val="28"/>
          <w:lang w:eastAsia="ru-RU"/>
        </w:rPr>
        <w:t>закреплять приемы работы с художественными инструментами и материала,</w:t>
      </w:r>
      <w:r w:rsidRPr="0095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 и сохранять интерес  к изобразительной деятельности</w:t>
      </w:r>
      <w:r w:rsidRPr="009579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35BB" w:rsidRPr="001554D7" w:rsidRDefault="008435BB" w:rsidP="008435BB">
      <w:pPr>
        <w:widowControl w:val="0"/>
        <w:spacing w:after="0" w:line="365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A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Цель:</w:t>
      </w:r>
      <w:r w:rsidRPr="0015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поддержание</w:t>
      </w:r>
      <w:r w:rsidRPr="00155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</w:t>
      </w:r>
      <w:r w:rsidRPr="00155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к изобразительному искусству, раскрытие творческого потенциала ре</w:t>
      </w:r>
      <w:r w:rsidRPr="001554D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бёнка художественно - изобразительными средствами.</w:t>
      </w:r>
    </w:p>
    <w:p w:rsidR="008435BB" w:rsidRPr="00233A62" w:rsidRDefault="008435BB" w:rsidP="008435BB">
      <w:pPr>
        <w:spacing w:after="0" w:line="365" w:lineRule="exact"/>
        <w:ind w:left="20" w:firstLine="58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3A62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8435BB" w:rsidRPr="00233A62" w:rsidRDefault="008435BB" w:rsidP="008435BB">
      <w:pPr>
        <w:spacing w:after="0" w:line="365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62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8435BB" w:rsidRPr="00233A62" w:rsidRDefault="008435BB" w:rsidP="008435B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различными видами изобразительной деятельности, многообразием художественных материалов и приемами работы с ними;</w:t>
      </w:r>
    </w:p>
    <w:p w:rsidR="008435BB" w:rsidRPr="00344F6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обучить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 xml:space="preserve">  изображению предметов и явлений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различными способами и техниками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F6C">
        <w:rPr>
          <w:rFonts w:ascii="Times New Roman" w:hAnsi="Times New Roman" w:cs="Times New Roman"/>
          <w:sz w:val="28"/>
          <w:szCs w:val="28"/>
          <w:lang w:eastAsia="ru-RU"/>
        </w:rPr>
        <w:t>- научить составлять законченную композицию по эскизам и выполнять ее разными изобразительными средствами;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познакомить</w:t>
      </w:r>
      <w:r w:rsidRPr="00344F6C">
        <w:rPr>
          <w:rFonts w:ascii="Times New Roman" w:hAnsi="Times New Roman" w:cs="Times New Roman"/>
          <w:color w:val="000000"/>
          <w:sz w:val="28"/>
          <w:szCs w:val="28"/>
        </w:rPr>
        <w:t xml:space="preserve"> с терминологией изобразительного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5BB" w:rsidRPr="00233A62" w:rsidRDefault="008435BB" w:rsidP="008435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3A62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44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развивать воображение</w:t>
      </w:r>
      <w:r w:rsidRPr="00344F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фантазию, изобретательность, художественный вкус;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A7BBA">
        <w:rPr>
          <w:rFonts w:ascii="Times New Roman" w:hAnsi="Times New Roman" w:cs="Times New Roman"/>
          <w:color w:val="000000"/>
          <w:sz w:val="28"/>
          <w:szCs w:val="28"/>
        </w:rPr>
        <w:t>учить детей самовыражаться, пробовать свои силы и совершенствовать свои способности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5BB" w:rsidRPr="00233A62" w:rsidRDefault="008435BB" w:rsidP="008435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33A62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3A62">
        <w:rPr>
          <w:rFonts w:ascii="Times New Roman" w:hAnsi="Times New Roman" w:cs="Times New Roman"/>
          <w:color w:val="000000"/>
          <w:sz w:val="28"/>
          <w:szCs w:val="28"/>
        </w:rPr>
        <w:t>воспитывать  внимание, аккуратность, целеустремленность.</w:t>
      </w:r>
    </w:p>
    <w:p w:rsidR="008435BB" w:rsidRPr="00344F6C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поставленных задач, важнейшими принципами построения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реализации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являются:</w:t>
      </w:r>
    </w:p>
    <w:p w:rsidR="008435BB" w:rsidRPr="00344F6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 xml:space="preserve">научность и доступность: использование на занятиях доступных для детей понятий и терминов, учет уровня подготовки, опора на имеющийся у учащихся опыт от простого к </w:t>
      </w:r>
      <w:proofErr w:type="gramStart"/>
      <w:r w:rsidRPr="00344F6C">
        <w:rPr>
          <w:rFonts w:ascii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344F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35BB" w:rsidRPr="00344F6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>системность, последовательность и доступность в освоении трудовых приемов: изучение нового материала опирается на ранее приобретенные знания;</w:t>
      </w:r>
    </w:p>
    <w:p w:rsidR="008435BB" w:rsidRPr="00344F6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>гуманистический характер отношений педагога и ребенка: ребенок рассматривается как активный субъект совместной с педагогом деятельности, основанной на реальном сотрудничестве, уважении к личности и демократическом стиле взаимоотношений педагога с детьми;</w:t>
      </w:r>
    </w:p>
    <w:p w:rsidR="008435BB" w:rsidRPr="00344F6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344F6C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344F6C">
        <w:rPr>
          <w:rFonts w:ascii="Times New Roman" w:hAnsi="Times New Roman" w:cs="Times New Roman"/>
          <w:sz w:val="28"/>
          <w:szCs w:val="28"/>
          <w:lang w:eastAsia="ru-RU"/>
        </w:rPr>
        <w:t xml:space="preserve"> - предполагает учет возрастных и индивидуальных особенностей, задатков, возможностей детей при включении их в различные виды деятельности;</w:t>
      </w:r>
    </w:p>
    <w:p w:rsidR="008435BB" w:rsidRPr="00344F6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>разнообразие и приоритет практической деятельности;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4F6C">
        <w:rPr>
          <w:rFonts w:ascii="Times New Roman" w:hAnsi="Times New Roman" w:cs="Times New Roman"/>
          <w:sz w:val="28"/>
          <w:szCs w:val="28"/>
          <w:lang w:eastAsia="ru-RU"/>
        </w:rPr>
        <w:t>поощрение творческих достижений обучающихся, самостоятельности при выполнени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творческих практических работ.</w:t>
      </w:r>
    </w:p>
    <w:p w:rsidR="008435BB" w:rsidRPr="00233A62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A62">
        <w:rPr>
          <w:rFonts w:ascii="Times New Roman" w:hAnsi="Times New Roman" w:cs="Times New Roman"/>
          <w:sz w:val="28"/>
          <w:szCs w:val="28"/>
          <w:lang w:eastAsia="ru-RU"/>
        </w:rPr>
        <w:t>Программа работы кружка изобразительного искусства МЮХ «Радуга» разработана для внеу</w:t>
      </w:r>
      <w:r>
        <w:rPr>
          <w:rFonts w:ascii="Times New Roman" w:hAnsi="Times New Roman" w:cs="Times New Roman"/>
          <w:sz w:val="28"/>
          <w:szCs w:val="28"/>
          <w:lang w:eastAsia="ru-RU"/>
        </w:rPr>
        <w:t>рочной деятельности</w:t>
      </w:r>
      <w:r w:rsidRPr="00233A6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образования. Данная программа рассчитана на работу </w:t>
      </w:r>
      <w:r w:rsidRPr="00C14470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детьми первого класса в рамках группы продлённого дня,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рассчитана</w:t>
      </w:r>
      <w:r w:rsidRPr="00233A62">
        <w:rPr>
          <w:rFonts w:ascii="Times New Roman" w:hAnsi="Times New Roman" w:cs="Times New Roman"/>
          <w:sz w:val="28"/>
          <w:szCs w:val="28"/>
          <w:lang w:eastAsia="ru-RU"/>
        </w:rPr>
        <w:t xml:space="preserve"> на один год обучения – 33 часа, занятия проводятся один раз в неделю по одному часу.</w:t>
      </w:r>
    </w:p>
    <w:p w:rsidR="00614F85" w:rsidRDefault="008435BB" w:rsidP="008435B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</w:t>
      </w:r>
      <w:r w:rsidR="00614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предусмотрены следующие виды деятельности</w:t>
      </w:r>
      <w:r w:rsidRPr="0092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14F85" w:rsidRPr="0061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восприятие, информационное ознакомление, </w:t>
      </w:r>
      <w:r w:rsidRPr="00926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заданную</w:t>
      </w:r>
      <w:r w:rsidRPr="0092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Pr="00926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с натуры, декоративное рисование.</w:t>
      </w:r>
      <w:r w:rsidRPr="00C14470">
        <w:t xml:space="preserve"> </w:t>
      </w:r>
      <w:r w:rsidRPr="00926F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виды занятий тесно связаны и взаимно дополняют друг друга. При этом учитываются особенности времен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календарные и религиозные праздники.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r w:rsidRPr="00C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знакомятся с изделиями народного декоративно-прикладно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искусства,</w:t>
      </w:r>
      <w:r w:rsidRPr="00C1447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C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развитие у детей эмоцио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 - эстетического отношение</w:t>
      </w:r>
      <w:r w:rsidRPr="00C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традиционной национальной культуре.</w:t>
      </w:r>
      <w:proofErr w:type="gramEnd"/>
    </w:p>
    <w:p w:rsidR="008435BB" w:rsidRDefault="008435BB" w:rsidP="008435B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занятий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льзуются формы индивидуальной, групповой и </w:t>
      </w:r>
      <w:r w:rsidRPr="00C1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коллективной работы.  </w:t>
      </w:r>
    </w:p>
    <w:p w:rsidR="008435BB" w:rsidRPr="00614F85" w:rsidRDefault="008435BB" w:rsidP="00614F8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занятий являются индивидуальные и коллективные работы. </w:t>
      </w:r>
      <w:r w:rsidR="00614F85" w:rsidRPr="00614F85">
        <w:rPr>
          <w:rFonts w:ascii="Times New Roman" w:hAnsi="Times New Roman" w:cs="Times New Roman"/>
          <w:sz w:val="28"/>
          <w:szCs w:val="28"/>
          <w:lang w:eastAsia="ru-RU"/>
        </w:rPr>
        <w:t>Оценка деятельности учащихся осуществляется в конце кажд</w:t>
      </w:r>
      <w:r w:rsidR="00614F85" w:rsidRPr="00614F85">
        <w:rPr>
          <w:rFonts w:ascii="Times New Roman" w:hAnsi="Times New Roman" w:cs="Times New Roman"/>
          <w:sz w:val="28"/>
          <w:szCs w:val="28"/>
          <w:lang w:eastAsia="ru-RU"/>
        </w:rPr>
        <w:t xml:space="preserve">ого занятия. Работы оцениваются </w:t>
      </w:r>
      <w:r w:rsidR="00614F85" w:rsidRPr="00614F85">
        <w:rPr>
          <w:rFonts w:ascii="Times New Roman" w:hAnsi="Times New Roman" w:cs="Times New Roman"/>
          <w:sz w:val="28"/>
          <w:szCs w:val="28"/>
          <w:lang w:eastAsia="ru-RU"/>
        </w:rPr>
        <w:t>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</w:t>
      </w:r>
      <w:r w:rsidR="00614F85" w:rsidRPr="00614F85">
        <w:rPr>
          <w:rFonts w:ascii="Times New Roman" w:hAnsi="Times New Roman" w:cs="Times New Roman"/>
          <w:sz w:val="28"/>
          <w:szCs w:val="28"/>
          <w:lang w:eastAsia="ru-RU"/>
        </w:rPr>
        <w:softHyphen/>
        <w:t>но или в группе)</w:t>
      </w:r>
      <w:r w:rsidR="00614F85" w:rsidRPr="00614F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1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 обучающихся экспонируются на еженедельных выставках в игровой ГПД, тематических в школе и интернете, демонстрируются родителям.  </w:t>
      </w:r>
      <w:proofErr w:type="gramEnd"/>
    </w:p>
    <w:p w:rsidR="008435BB" w:rsidRPr="00614F85" w:rsidRDefault="008435BB" w:rsidP="00614F8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85">
        <w:rPr>
          <w:rFonts w:ascii="Times New Roman" w:hAnsi="Times New Roman" w:cs="Times New Roman"/>
          <w:sz w:val="28"/>
          <w:szCs w:val="28"/>
        </w:rPr>
        <w:t>Данная программа способствует формированию у младших школьников следующих личностных и метапредметных универсальных учебных действий.</w:t>
      </w:r>
    </w:p>
    <w:p w:rsidR="008435BB" w:rsidRPr="00614F85" w:rsidRDefault="008435BB" w:rsidP="00614F85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F85">
        <w:rPr>
          <w:rFonts w:ascii="Times New Roman" w:hAnsi="Times New Roman" w:cs="Times New Roman"/>
          <w:i/>
          <w:sz w:val="28"/>
          <w:szCs w:val="28"/>
        </w:rPr>
        <w:t>Личностные универсальные учебные действия:</w:t>
      </w:r>
    </w:p>
    <w:p w:rsidR="008435BB" w:rsidRPr="00D508A2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8A2">
        <w:rPr>
          <w:rFonts w:ascii="Times New Roman" w:hAnsi="Times New Roman" w:cs="Times New Roman"/>
          <w:sz w:val="28"/>
          <w:szCs w:val="28"/>
        </w:rPr>
        <w:t xml:space="preserve">формировать основы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ценностей личности - </w:t>
      </w:r>
      <w:r w:rsidRPr="00D508A2">
        <w:rPr>
          <w:rFonts w:ascii="Times New Roman" w:hAnsi="Times New Roman" w:cs="Times New Roman"/>
          <w:sz w:val="28"/>
          <w:szCs w:val="28"/>
        </w:rPr>
        <w:t>способности оценивать и выстраивать на основе традиционных моральных норм и нравственных идеалов, воплощенных в искусстве, отношение к себе и друг</w:t>
      </w:r>
      <w:r>
        <w:rPr>
          <w:rFonts w:ascii="Times New Roman" w:hAnsi="Times New Roman" w:cs="Times New Roman"/>
          <w:sz w:val="28"/>
          <w:szCs w:val="28"/>
        </w:rPr>
        <w:t>им людям, обществу,  Родине</w:t>
      </w:r>
      <w:r w:rsidRPr="00D508A2">
        <w:rPr>
          <w:rFonts w:ascii="Times New Roman" w:hAnsi="Times New Roman" w:cs="Times New Roman"/>
          <w:sz w:val="28"/>
          <w:szCs w:val="28"/>
        </w:rPr>
        <w:t>, представление о добре и зле, должном и недопустимом, которые станут базой самостоятельных поступков и действий.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8A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Регулятивные </w:t>
      </w:r>
      <w:r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D508A2">
        <w:rPr>
          <w:rFonts w:ascii="Times New Roman" w:hAnsi="Times New Roman" w:cs="Times New Roman"/>
          <w:sz w:val="28"/>
          <w:szCs w:val="28"/>
        </w:rPr>
        <w:t xml:space="preserve"> учитывать выделенные учителем ориентиры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5BB" w:rsidRPr="00D508A2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8A2">
        <w:rPr>
          <w:rFonts w:ascii="Times New Roman" w:hAnsi="Times New Roman" w:cs="Times New Roman"/>
          <w:sz w:val="28"/>
          <w:szCs w:val="28"/>
        </w:rPr>
        <w:t xml:space="preserve"> овладе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D508A2">
        <w:rPr>
          <w:rFonts w:ascii="Times New Roman" w:hAnsi="Times New Roman" w:cs="Times New Roman"/>
          <w:sz w:val="28"/>
          <w:szCs w:val="28"/>
        </w:rPr>
        <w:t>ть выразительными средствами изобразительного искусства: композицией, формой, линией, цветом, объемом; различными художественными материалами для воплощения собственного художественно – творческого замысла.</w:t>
      </w:r>
    </w:p>
    <w:p w:rsidR="008435BB" w:rsidRPr="00D508A2" w:rsidRDefault="008435BB" w:rsidP="008435B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8A2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действия: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8A2">
        <w:rPr>
          <w:rFonts w:ascii="Times New Roman" w:hAnsi="Times New Roman" w:cs="Times New Roman"/>
          <w:sz w:val="28"/>
          <w:szCs w:val="28"/>
        </w:rPr>
        <w:t>наблюдать, сравнивать, сопоставлять и анализировать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5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5BB" w:rsidRPr="00D508A2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508A2">
        <w:rPr>
          <w:rFonts w:ascii="Times New Roman" w:hAnsi="Times New Roman" w:cs="Times New Roman"/>
          <w:sz w:val="28"/>
          <w:szCs w:val="28"/>
        </w:rPr>
        <w:t>использовать простые формы для создания выразител</w:t>
      </w:r>
      <w:r>
        <w:rPr>
          <w:rFonts w:ascii="Times New Roman" w:hAnsi="Times New Roman" w:cs="Times New Roman"/>
          <w:sz w:val="28"/>
          <w:szCs w:val="28"/>
        </w:rPr>
        <w:t>ьных образов в рисунке</w:t>
      </w:r>
      <w:r w:rsidRPr="00D508A2">
        <w:rPr>
          <w:rFonts w:ascii="Times New Roman" w:hAnsi="Times New Roman" w:cs="Times New Roman"/>
          <w:sz w:val="28"/>
          <w:szCs w:val="28"/>
        </w:rPr>
        <w:t>;</w:t>
      </w:r>
    </w:p>
    <w:p w:rsidR="008435BB" w:rsidRPr="00D508A2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8A2">
        <w:rPr>
          <w:rFonts w:ascii="Times New Roman" w:hAnsi="Times New Roman" w:cs="Times New Roman"/>
          <w:sz w:val="28"/>
          <w:szCs w:val="28"/>
        </w:rPr>
        <w:t>использовать декоративные элементы, геометрические, растительные узоры для украшени</w:t>
      </w:r>
      <w:r>
        <w:rPr>
          <w:rFonts w:ascii="Times New Roman" w:hAnsi="Times New Roman" w:cs="Times New Roman"/>
          <w:sz w:val="28"/>
          <w:szCs w:val="28"/>
        </w:rPr>
        <w:t>я своих изделий и рисунков</w:t>
      </w:r>
      <w:r w:rsidRPr="00D508A2">
        <w:rPr>
          <w:rFonts w:ascii="Times New Roman" w:hAnsi="Times New Roman" w:cs="Times New Roman"/>
          <w:sz w:val="28"/>
          <w:szCs w:val="28"/>
        </w:rPr>
        <w:t>.</w:t>
      </w:r>
    </w:p>
    <w:p w:rsidR="008435BB" w:rsidRPr="00BE5DBB" w:rsidRDefault="008435BB" w:rsidP="008435B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DBB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действия: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8A2">
        <w:rPr>
          <w:rFonts w:ascii="Times New Roman" w:hAnsi="Times New Roman" w:cs="Times New Roman"/>
          <w:sz w:val="28"/>
          <w:szCs w:val="28"/>
        </w:rPr>
        <w:t>определять общую цель и пути ее достижения;</w:t>
      </w:r>
    </w:p>
    <w:p w:rsidR="008435BB" w:rsidRPr="00D508A2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8A2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</w:t>
      </w:r>
      <w:r>
        <w:rPr>
          <w:rFonts w:ascii="Times New Roman" w:hAnsi="Times New Roman" w:cs="Times New Roman"/>
          <w:sz w:val="28"/>
          <w:szCs w:val="28"/>
        </w:rPr>
        <w:t>тельности,</w:t>
      </w:r>
      <w:r w:rsidRPr="00D508A2">
        <w:rPr>
          <w:rFonts w:ascii="Times New Roman" w:hAnsi="Times New Roman" w:cs="Times New Roman"/>
          <w:sz w:val="28"/>
          <w:szCs w:val="28"/>
        </w:rPr>
        <w:t xml:space="preserve"> приходить к общему решению в</w:t>
      </w:r>
      <w:r>
        <w:rPr>
          <w:rFonts w:ascii="Times New Roman" w:hAnsi="Times New Roman" w:cs="Times New Roman"/>
          <w:sz w:val="28"/>
          <w:szCs w:val="28"/>
        </w:rPr>
        <w:t xml:space="preserve"> групповой и</w:t>
      </w:r>
      <w:r w:rsidRPr="00D508A2">
        <w:rPr>
          <w:rFonts w:ascii="Times New Roman" w:hAnsi="Times New Roman" w:cs="Times New Roman"/>
          <w:sz w:val="28"/>
          <w:szCs w:val="28"/>
        </w:rPr>
        <w:t xml:space="preserve"> коллективной работе;</w:t>
      </w:r>
    </w:p>
    <w:p w:rsidR="008435BB" w:rsidRPr="00D508A2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и принимать</w:t>
      </w:r>
      <w:r w:rsidRPr="00D508A2">
        <w:rPr>
          <w:rFonts w:ascii="Times New Roman" w:hAnsi="Times New Roman" w:cs="Times New Roman"/>
          <w:sz w:val="28"/>
          <w:szCs w:val="28"/>
        </w:rPr>
        <w:t xml:space="preserve"> взаимопомощь.</w:t>
      </w:r>
    </w:p>
    <w:p w:rsidR="008435BB" w:rsidRPr="005D7B5D" w:rsidRDefault="008435BB" w:rsidP="008435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B5D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программы:</w:t>
      </w:r>
    </w:p>
    <w:p w:rsidR="008435BB" w:rsidRPr="005D7B5D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7B5D">
        <w:rPr>
          <w:rFonts w:ascii="Times New Roman" w:hAnsi="Times New Roman" w:cs="Times New Roman"/>
          <w:i/>
          <w:sz w:val="28"/>
          <w:szCs w:val="28"/>
        </w:rPr>
        <w:t>Первый уровень результатов</w:t>
      </w:r>
      <w:r w:rsidRPr="005D7B5D">
        <w:rPr>
          <w:rFonts w:ascii="Times New Roman" w:hAnsi="Times New Roman" w:cs="Times New Roman"/>
          <w:sz w:val="28"/>
          <w:szCs w:val="28"/>
        </w:rPr>
        <w:t xml:space="preserve"> – приобретение школьник</w:t>
      </w:r>
      <w:r>
        <w:rPr>
          <w:rFonts w:ascii="Times New Roman" w:hAnsi="Times New Roman" w:cs="Times New Roman"/>
          <w:sz w:val="28"/>
          <w:szCs w:val="28"/>
        </w:rPr>
        <w:t>ом знаний о культурной</w:t>
      </w:r>
      <w:r w:rsidRPr="005D7B5D">
        <w:rPr>
          <w:rFonts w:ascii="Times New Roman" w:hAnsi="Times New Roman" w:cs="Times New Roman"/>
          <w:sz w:val="28"/>
          <w:szCs w:val="28"/>
        </w:rPr>
        <w:t xml:space="preserve"> и духовной жизни родного края; форми</w:t>
      </w:r>
      <w:r>
        <w:rPr>
          <w:rFonts w:ascii="Times New Roman" w:hAnsi="Times New Roman" w:cs="Times New Roman"/>
          <w:sz w:val="28"/>
          <w:szCs w:val="28"/>
        </w:rPr>
        <w:t>рование чувства гордости за культурное и историческое</w:t>
      </w:r>
      <w:r w:rsidRPr="005D7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наследие русского</w:t>
      </w:r>
      <w:r w:rsidRPr="005D7B5D"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B5D">
        <w:rPr>
          <w:rFonts w:ascii="Times New Roman" w:hAnsi="Times New Roman" w:cs="Times New Roman"/>
          <w:sz w:val="28"/>
          <w:szCs w:val="28"/>
        </w:rPr>
        <w:t>.</w:t>
      </w:r>
    </w:p>
    <w:p w:rsidR="008435BB" w:rsidRPr="005D7B5D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7B5D">
        <w:rPr>
          <w:rFonts w:ascii="Times New Roman" w:hAnsi="Times New Roman" w:cs="Times New Roman"/>
          <w:i/>
          <w:sz w:val="28"/>
          <w:szCs w:val="28"/>
        </w:rPr>
        <w:t>Второй уровень результатов</w:t>
      </w:r>
      <w:r w:rsidRPr="005D7B5D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переживания и позитивного отношения к базовым ценностям через художественно – творческую деятельность. Для достижения данного уровня результатов особое значение имеют проведени</w:t>
      </w:r>
      <w:r>
        <w:rPr>
          <w:rFonts w:ascii="Times New Roman" w:hAnsi="Times New Roman" w:cs="Times New Roman"/>
          <w:sz w:val="28"/>
          <w:szCs w:val="28"/>
        </w:rPr>
        <w:t>е экскурсий, создание</w:t>
      </w:r>
      <w:r w:rsidRPr="005D7B5D">
        <w:rPr>
          <w:rFonts w:ascii="Times New Roman" w:hAnsi="Times New Roman" w:cs="Times New Roman"/>
          <w:sz w:val="28"/>
          <w:szCs w:val="28"/>
        </w:rPr>
        <w:t xml:space="preserve"> коллективных работ по декоративно – прикладному искусству и выполнение рисунков, связанных с изображением природы.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7B5D">
        <w:rPr>
          <w:rFonts w:ascii="Times New Roman" w:hAnsi="Times New Roman" w:cs="Times New Roman"/>
          <w:i/>
          <w:sz w:val="28"/>
          <w:szCs w:val="28"/>
        </w:rPr>
        <w:t>Третий уровень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– дети овладеют</w:t>
      </w:r>
      <w:r w:rsidRPr="005D7B5D">
        <w:rPr>
          <w:rFonts w:ascii="Times New Roman" w:hAnsi="Times New Roman" w:cs="Times New Roman"/>
          <w:sz w:val="28"/>
          <w:szCs w:val="28"/>
        </w:rPr>
        <w:t xml:space="preserve"> практическими умени</w:t>
      </w:r>
      <w:r>
        <w:rPr>
          <w:rFonts w:ascii="Times New Roman" w:hAnsi="Times New Roman" w:cs="Times New Roman"/>
          <w:sz w:val="28"/>
          <w:szCs w:val="28"/>
        </w:rPr>
        <w:t>ями и навыками</w:t>
      </w:r>
      <w:r w:rsidRPr="005D7B5D">
        <w:rPr>
          <w:rFonts w:ascii="Times New Roman" w:hAnsi="Times New Roman" w:cs="Times New Roman"/>
          <w:sz w:val="28"/>
          <w:szCs w:val="28"/>
        </w:rPr>
        <w:t xml:space="preserve"> в различных видах художеств</w:t>
      </w:r>
      <w:r>
        <w:rPr>
          <w:rFonts w:ascii="Times New Roman" w:hAnsi="Times New Roman" w:cs="Times New Roman"/>
          <w:sz w:val="28"/>
          <w:szCs w:val="28"/>
        </w:rPr>
        <w:t xml:space="preserve">енной деятельности: рисунке, </w:t>
      </w:r>
      <w:r w:rsidRPr="005D7B5D">
        <w:rPr>
          <w:rFonts w:ascii="Times New Roman" w:hAnsi="Times New Roman" w:cs="Times New Roman"/>
          <w:sz w:val="28"/>
          <w:szCs w:val="28"/>
        </w:rPr>
        <w:t xml:space="preserve"> декоративн</w:t>
      </w:r>
      <w:r>
        <w:rPr>
          <w:rFonts w:ascii="Times New Roman" w:hAnsi="Times New Roman" w:cs="Times New Roman"/>
          <w:sz w:val="28"/>
          <w:szCs w:val="28"/>
        </w:rPr>
        <w:t>о – прикладном искусстве; смогут</w:t>
      </w:r>
      <w:r w:rsidRPr="005D7B5D">
        <w:rPr>
          <w:rFonts w:ascii="Times New Roman" w:hAnsi="Times New Roman" w:cs="Times New Roman"/>
          <w:sz w:val="28"/>
          <w:szCs w:val="28"/>
        </w:rPr>
        <w:t xml:space="preserve"> выражать свое отношение к событиям и явлениям окружающего мира</w:t>
      </w:r>
      <w:r>
        <w:rPr>
          <w:rFonts w:ascii="Times New Roman" w:hAnsi="Times New Roman" w:cs="Times New Roman"/>
          <w:sz w:val="28"/>
          <w:szCs w:val="28"/>
        </w:rPr>
        <w:t>, к природе, человеку</w:t>
      </w:r>
      <w:r w:rsidRPr="005D7B5D">
        <w:rPr>
          <w:rFonts w:ascii="Times New Roman" w:hAnsi="Times New Roman" w:cs="Times New Roman"/>
          <w:sz w:val="28"/>
          <w:szCs w:val="28"/>
        </w:rPr>
        <w:t>; научиться применять свои знания и умения за пределам</w:t>
      </w:r>
      <w:r>
        <w:rPr>
          <w:rFonts w:ascii="Times New Roman" w:hAnsi="Times New Roman" w:cs="Times New Roman"/>
          <w:sz w:val="28"/>
          <w:szCs w:val="28"/>
        </w:rPr>
        <w:t>и школы.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35BB" w:rsidRPr="00614F85" w:rsidRDefault="008435BB" w:rsidP="008435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8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435BB" w:rsidRDefault="008435BB" w:rsidP="008435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1134"/>
        <w:gridCol w:w="1299"/>
        <w:gridCol w:w="1134"/>
      </w:tblGrid>
      <w:tr w:rsidR="008435BB" w:rsidTr="000052A4">
        <w:trPr>
          <w:trHeight w:val="95"/>
        </w:trPr>
        <w:tc>
          <w:tcPr>
            <w:tcW w:w="534" w:type="dxa"/>
            <w:vMerge w:val="restart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  <w:vMerge w:val="restart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402" w:type="dxa"/>
            <w:gridSpan w:val="3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435BB" w:rsidTr="000052A4">
        <w:trPr>
          <w:trHeight w:val="322"/>
        </w:trPr>
        <w:tc>
          <w:tcPr>
            <w:tcW w:w="534" w:type="dxa"/>
            <w:vMerge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435BB" w:rsidTr="000052A4">
        <w:tc>
          <w:tcPr>
            <w:tcW w:w="5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8435BB" w:rsidRDefault="008435BB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614F85" w:rsidRDefault="00614F85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5BB" w:rsidTr="000052A4">
        <w:tc>
          <w:tcPr>
            <w:tcW w:w="5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8435BB" w:rsidRDefault="008435BB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</w:p>
          <w:p w:rsidR="00614F85" w:rsidRDefault="00614F85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35BB" w:rsidTr="000052A4">
        <w:tc>
          <w:tcPr>
            <w:tcW w:w="5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8435BB" w:rsidRDefault="008435BB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20377">
              <w:rPr>
                <w:rFonts w:ascii="Times New Roman" w:hAnsi="Times New Roman" w:cs="Times New Roman"/>
                <w:sz w:val="28"/>
                <w:szCs w:val="28"/>
              </w:rPr>
              <w:t>Наши праздники</w:t>
            </w:r>
          </w:p>
          <w:p w:rsidR="00614F85" w:rsidRDefault="00614F85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35BB" w:rsidTr="000052A4">
        <w:tc>
          <w:tcPr>
            <w:tcW w:w="5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8435BB" w:rsidRDefault="008435BB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  <w:p w:rsidR="00614F85" w:rsidRDefault="00614F85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5BB" w:rsidTr="000052A4">
        <w:tc>
          <w:tcPr>
            <w:tcW w:w="5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8435BB" w:rsidRDefault="008435BB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41D80">
              <w:rPr>
                <w:rFonts w:ascii="Times New Roman" w:hAnsi="Times New Roman" w:cs="Times New Roman"/>
                <w:sz w:val="28"/>
                <w:szCs w:val="28"/>
              </w:rPr>
              <w:t>Техника быстрого рисования</w:t>
            </w:r>
          </w:p>
          <w:p w:rsidR="00614F85" w:rsidRDefault="00614F85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35BB" w:rsidTr="000052A4">
        <w:tc>
          <w:tcPr>
            <w:tcW w:w="5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8435BB" w:rsidRDefault="008435BB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F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</w:t>
            </w:r>
          </w:p>
          <w:p w:rsidR="00614F85" w:rsidRDefault="00614F85" w:rsidP="000052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435BB" w:rsidTr="000052A4">
        <w:tc>
          <w:tcPr>
            <w:tcW w:w="5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435BB" w:rsidRDefault="008435BB" w:rsidP="00614F8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435BB" w:rsidRDefault="008435BB" w:rsidP="000052A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435BB" w:rsidRDefault="008435BB" w:rsidP="008435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435BB" w:rsidRPr="00614F85" w:rsidRDefault="008435BB" w:rsidP="008435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F8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435BB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5BB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2C">
        <w:rPr>
          <w:rFonts w:ascii="Times New Roman" w:hAnsi="Times New Roman" w:cs="Times New Roman"/>
          <w:sz w:val="28"/>
          <w:szCs w:val="28"/>
        </w:rPr>
        <w:t xml:space="preserve">Данный курс построен на основе деятельного </w:t>
      </w:r>
      <w:r>
        <w:rPr>
          <w:rFonts w:ascii="Times New Roman" w:hAnsi="Times New Roman" w:cs="Times New Roman"/>
          <w:sz w:val="28"/>
          <w:szCs w:val="28"/>
        </w:rPr>
        <w:t>метода, который позволяет включа</w:t>
      </w:r>
      <w:r w:rsidRPr="0043302C">
        <w:rPr>
          <w:rFonts w:ascii="Times New Roman" w:hAnsi="Times New Roman" w:cs="Times New Roman"/>
          <w:sz w:val="28"/>
          <w:szCs w:val="28"/>
        </w:rPr>
        <w:t>ть обучающихся в практическую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тельность. </w:t>
      </w:r>
      <w:r w:rsidRPr="0043302C">
        <w:rPr>
          <w:rFonts w:ascii="Times New Roman" w:hAnsi="Times New Roman" w:cs="Times New Roman"/>
          <w:sz w:val="28"/>
          <w:szCs w:val="28"/>
        </w:rPr>
        <w:t>Формы деятельности: индивидуальная (результат работы одного ученика); работа в малых группах (результат работы двух - четырех учеников); коллективная деятельность (коллективный проду</w:t>
      </w:r>
      <w:r>
        <w:rPr>
          <w:rFonts w:ascii="Times New Roman" w:hAnsi="Times New Roman" w:cs="Times New Roman"/>
          <w:sz w:val="28"/>
          <w:szCs w:val="28"/>
        </w:rPr>
        <w:t>кт – панно</w:t>
      </w:r>
      <w:r w:rsidRPr="0043302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4A">
        <w:rPr>
          <w:rFonts w:ascii="Times New Roman" w:hAnsi="Times New Roman" w:cs="Times New Roman"/>
          <w:sz w:val="28"/>
          <w:szCs w:val="28"/>
        </w:rPr>
        <w:t>Данной программой предусмотрены следующие основные виды занятий: рисование с натуры (рисунок, живопись), рисование на</w:t>
      </w:r>
      <w:r>
        <w:rPr>
          <w:rFonts w:ascii="Times New Roman" w:hAnsi="Times New Roman" w:cs="Times New Roman"/>
          <w:sz w:val="28"/>
          <w:szCs w:val="28"/>
        </w:rPr>
        <w:t xml:space="preserve"> заданные</w:t>
      </w:r>
      <w:r w:rsidRPr="0019564A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ы, иллюстрирование, декоративная работа</w:t>
      </w:r>
      <w:r w:rsidRPr="0019564A">
        <w:rPr>
          <w:rFonts w:ascii="Times New Roman" w:hAnsi="Times New Roman" w:cs="Times New Roman"/>
          <w:sz w:val="28"/>
          <w:szCs w:val="28"/>
        </w:rPr>
        <w:t>, беседы об изобразительном искус</w:t>
      </w:r>
      <w:r>
        <w:rPr>
          <w:rFonts w:ascii="Times New Roman" w:hAnsi="Times New Roman" w:cs="Times New Roman"/>
          <w:sz w:val="28"/>
          <w:szCs w:val="28"/>
        </w:rPr>
        <w:t>стве, экскурсии</w:t>
      </w:r>
      <w:r w:rsidRPr="0019564A">
        <w:rPr>
          <w:rFonts w:ascii="Times New Roman" w:hAnsi="Times New Roman" w:cs="Times New Roman"/>
          <w:sz w:val="28"/>
          <w:szCs w:val="28"/>
        </w:rPr>
        <w:t>.</w:t>
      </w:r>
    </w:p>
    <w:p w:rsidR="008435BB" w:rsidRPr="006C3F14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F14">
        <w:rPr>
          <w:rFonts w:ascii="Times New Roman" w:hAnsi="Times New Roman" w:cs="Times New Roman"/>
          <w:sz w:val="28"/>
          <w:szCs w:val="28"/>
        </w:rPr>
        <w:t>Основные виды занятий тесно связаны, дополняют д</w:t>
      </w:r>
      <w:r>
        <w:rPr>
          <w:rFonts w:ascii="Times New Roman" w:hAnsi="Times New Roman" w:cs="Times New Roman"/>
          <w:sz w:val="28"/>
          <w:szCs w:val="28"/>
        </w:rPr>
        <w:t>руг друга и проводятся в течение</w:t>
      </w:r>
      <w:r w:rsidRPr="006C3F14">
        <w:rPr>
          <w:rFonts w:ascii="Times New Roman" w:hAnsi="Times New Roman" w:cs="Times New Roman"/>
          <w:sz w:val="28"/>
          <w:szCs w:val="28"/>
        </w:rPr>
        <w:t xml:space="preserve"> всего учебного года с учетом особенностей времен года</w:t>
      </w:r>
      <w:r>
        <w:rPr>
          <w:rFonts w:ascii="Times New Roman" w:hAnsi="Times New Roman" w:cs="Times New Roman"/>
          <w:sz w:val="28"/>
          <w:szCs w:val="28"/>
        </w:rPr>
        <w:t>, календарных праздников</w:t>
      </w:r>
      <w:r w:rsidRPr="006C3F14">
        <w:rPr>
          <w:rFonts w:ascii="Times New Roman" w:hAnsi="Times New Roman" w:cs="Times New Roman"/>
          <w:sz w:val="28"/>
          <w:szCs w:val="28"/>
        </w:rPr>
        <w:t xml:space="preserve"> и интересов обучающихся.</w:t>
      </w:r>
    </w:p>
    <w:p w:rsidR="008435BB" w:rsidRPr="006C3F14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F14">
        <w:rPr>
          <w:rFonts w:ascii="Times New Roman" w:hAnsi="Times New Roman" w:cs="Times New Roman"/>
          <w:sz w:val="28"/>
          <w:szCs w:val="28"/>
        </w:rPr>
        <w:t>Для выполнения творческих заданий обучающиеся могут выбрать разнообразные художественные материалы: карандаш, акварель, гуашь, уголь, фломастеры, восковые мелки.</w:t>
      </w:r>
    </w:p>
    <w:p w:rsidR="008435BB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F14">
        <w:rPr>
          <w:rFonts w:ascii="Times New Roman" w:hAnsi="Times New Roman" w:cs="Times New Roman"/>
          <w:sz w:val="28"/>
          <w:szCs w:val="28"/>
        </w:rPr>
        <w:t>Рисование с натуры (рисунок и живопись) включает в себя рисование по памяти и по представлению объектов действительности карандашом, а также акварельными, гуашевыми красками, кистью.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F14">
        <w:rPr>
          <w:rFonts w:ascii="Times New Roman" w:hAnsi="Times New Roman" w:cs="Times New Roman"/>
          <w:sz w:val="28"/>
          <w:szCs w:val="28"/>
        </w:rPr>
        <w:t xml:space="preserve">Рисование на темы – это создание композиции на темы окружающей жизни, иллюстрирование сюжетов литературных произведений. От </w:t>
      </w:r>
      <w:proofErr w:type="gramStart"/>
      <w:r w:rsidRPr="006C3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3F14">
        <w:rPr>
          <w:rFonts w:ascii="Times New Roman" w:hAnsi="Times New Roman" w:cs="Times New Roman"/>
          <w:sz w:val="28"/>
          <w:szCs w:val="28"/>
        </w:rPr>
        <w:t xml:space="preserve"> требуется самостоятельно выбрать сюжет из предложенной темы и передать художественно-выразительными средствами свое отношение к нему.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F14">
        <w:rPr>
          <w:rFonts w:ascii="Times New Roman" w:hAnsi="Times New Roman" w:cs="Times New Roman"/>
          <w:sz w:val="28"/>
          <w:szCs w:val="28"/>
        </w:rPr>
        <w:t xml:space="preserve">Декоративная работа осуществляется в процессе выполнения </w:t>
      </w:r>
      <w:proofErr w:type="gramStart"/>
      <w:r w:rsidRPr="006C3F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C3F14">
        <w:rPr>
          <w:rFonts w:ascii="Times New Roman" w:hAnsi="Times New Roman" w:cs="Times New Roman"/>
          <w:sz w:val="28"/>
          <w:szCs w:val="28"/>
        </w:rPr>
        <w:t xml:space="preserve"> творческих декоративных композиций, составление эскизов, оформительских работ. </w:t>
      </w:r>
    </w:p>
    <w:p w:rsidR="008435BB" w:rsidRDefault="008435BB" w:rsidP="008435BB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E2E">
        <w:rPr>
          <w:rFonts w:ascii="Times New Roman" w:hAnsi="Times New Roman" w:cs="Times New Roman"/>
          <w:b/>
          <w:sz w:val="28"/>
          <w:szCs w:val="28"/>
          <w:u w:val="single"/>
        </w:rPr>
        <w:t>Занятие 1.</w:t>
      </w:r>
      <w:r>
        <w:rPr>
          <w:rFonts w:ascii="Times New Roman" w:hAnsi="Times New Roman" w:cs="Times New Roman"/>
          <w:sz w:val="28"/>
          <w:szCs w:val="28"/>
        </w:rPr>
        <w:t xml:space="preserve"> Вводное занятие.</w:t>
      </w:r>
      <w:r w:rsidRPr="006C3F14">
        <w:rPr>
          <w:rFonts w:ascii="Times New Roman" w:hAnsi="Times New Roman" w:cs="Times New Roman"/>
          <w:sz w:val="28"/>
          <w:szCs w:val="28"/>
        </w:rPr>
        <w:t xml:space="preserve"> </w:t>
      </w:r>
      <w:r w:rsidRPr="00106751">
        <w:rPr>
          <w:rFonts w:ascii="Times New Roman" w:hAnsi="Times New Roman" w:cs="Times New Roman"/>
          <w:sz w:val="28"/>
          <w:szCs w:val="28"/>
        </w:rPr>
        <w:t>Правила ТБ. Материалы и инструменты.</w:t>
      </w:r>
      <w:r w:rsidRPr="006C3F14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F14">
        <w:rPr>
          <w:rFonts w:ascii="Times New Roman" w:hAnsi="Times New Roman" w:cs="Times New Roman"/>
          <w:sz w:val="28"/>
          <w:szCs w:val="28"/>
        </w:rPr>
        <w:t>гра «Веселые краски»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BB" w:rsidRPr="006C3F14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E2E">
        <w:rPr>
          <w:i/>
        </w:rPr>
        <w:t xml:space="preserve"> </w:t>
      </w:r>
      <w:r w:rsidRPr="008F1E2E">
        <w:rPr>
          <w:rFonts w:ascii="Times New Roman" w:hAnsi="Times New Roman" w:cs="Times New Roman"/>
          <w:i/>
          <w:sz w:val="28"/>
          <w:szCs w:val="28"/>
        </w:rPr>
        <w:t>Цель:</w:t>
      </w:r>
      <w:r w:rsidRPr="006C3F14">
        <w:rPr>
          <w:rFonts w:ascii="Times New Roman" w:hAnsi="Times New Roman" w:cs="Times New Roman"/>
          <w:sz w:val="28"/>
          <w:szCs w:val="28"/>
        </w:rPr>
        <w:t xml:space="preserve"> ввести в мир изобразительного искусства.</w:t>
      </w:r>
    </w:p>
    <w:p w:rsidR="008435BB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3F14">
        <w:rPr>
          <w:rFonts w:ascii="Times New Roman" w:hAnsi="Times New Roman" w:cs="Times New Roman"/>
          <w:sz w:val="28"/>
          <w:szCs w:val="28"/>
        </w:rPr>
        <w:t>Ознакомительная беседа с правилами безопасной работы</w:t>
      </w:r>
      <w:r>
        <w:rPr>
          <w:rFonts w:ascii="Times New Roman" w:hAnsi="Times New Roman" w:cs="Times New Roman"/>
          <w:sz w:val="28"/>
          <w:szCs w:val="28"/>
        </w:rPr>
        <w:t xml:space="preserve"> на занятиях, материалами и инструментами, которыми будем пользоваться. </w:t>
      </w:r>
      <w:r w:rsidRPr="006C3F14">
        <w:rPr>
          <w:rFonts w:ascii="Times New Roman" w:hAnsi="Times New Roman" w:cs="Times New Roman"/>
          <w:sz w:val="28"/>
          <w:szCs w:val="28"/>
        </w:rPr>
        <w:t>Знакомство с изобразительными свойствами акварели, гуаши. Определение основного цвета, смешение красок.</w:t>
      </w:r>
      <w:r w:rsidRPr="00DC66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435BB" w:rsidRPr="00DC660D" w:rsidRDefault="008435BB" w:rsidP="008435BB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C3F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35BB" w:rsidRPr="008310B2" w:rsidRDefault="008435BB" w:rsidP="008435B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Народные промыслы </w:t>
      </w:r>
      <w:r w:rsidRPr="008310B2">
        <w:rPr>
          <w:rFonts w:ascii="Times New Roman" w:hAnsi="Times New Roman" w:cs="Times New Roman"/>
          <w:b/>
          <w:sz w:val="28"/>
          <w:szCs w:val="28"/>
        </w:rPr>
        <w:t>– 5  часов.</w:t>
      </w:r>
    </w:p>
    <w:p w:rsidR="008435BB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02C">
        <w:rPr>
          <w:rFonts w:ascii="Times New Roman" w:hAnsi="Times New Roman" w:cs="Times New Roman"/>
          <w:sz w:val="28"/>
          <w:szCs w:val="28"/>
        </w:rPr>
        <w:t>Народная культура и декоративно-прикладное искусство России донесли до наших дней древние традиции, которые не должны быть утеряны и стерты современной массовой культурой. Программа предоставляет право каждому школьнику освоить духовное наследие предыдущих поколений, осознать свои национальные корни.</w:t>
      </w:r>
      <w:r w:rsidRPr="0043302C">
        <w:t xml:space="preserve"> </w:t>
      </w:r>
      <w:r w:rsidRPr="0043302C">
        <w:rPr>
          <w:rFonts w:ascii="Times New Roman" w:hAnsi="Times New Roman" w:cs="Times New Roman"/>
          <w:sz w:val="28"/>
          <w:szCs w:val="28"/>
        </w:rPr>
        <w:t>Произведения народного прикладного искусства, вошедшие в программу, знакомят детей с их образной, цветовой, пластической и композиционной выразительностью, с кистевыми приемами росписи на изделиях из глины, дерева, с процессами изготовления изделий.</w:t>
      </w:r>
      <w:r w:rsidRPr="00B41862">
        <w:t xml:space="preserve"> </w:t>
      </w:r>
      <w:r w:rsidRPr="00B41862">
        <w:rPr>
          <w:rFonts w:ascii="Times New Roman" w:hAnsi="Times New Roman" w:cs="Times New Roman"/>
          <w:sz w:val="28"/>
          <w:szCs w:val="28"/>
        </w:rPr>
        <w:t>Дети рисуют кистью, самостоятельно применяя простейшие приемы народной росписи.</w:t>
      </w:r>
    </w:p>
    <w:p w:rsidR="008435BB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E2E">
        <w:rPr>
          <w:rFonts w:ascii="Times New Roman" w:hAnsi="Times New Roman" w:cs="Times New Roman"/>
          <w:b/>
          <w:sz w:val="28"/>
          <w:szCs w:val="28"/>
          <w:u w:val="single"/>
        </w:rPr>
        <w:t>Занятие 2, 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3F14">
        <w:rPr>
          <w:rFonts w:ascii="Times New Roman" w:hAnsi="Times New Roman" w:cs="Times New Roman"/>
          <w:sz w:val="28"/>
          <w:szCs w:val="28"/>
        </w:rPr>
        <w:t>Дымковская игрушка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E2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 дымковской игрушкой.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промыслом</w:t>
      </w:r>
      <w:r w:rsidRPr="008F1E2E">
        <w:rPr>
          <w:rFonts w:ascii="Times New Roman" w:hAnsi="Times New Roman" w:cs="Times New Roman"/>
          <w:sz w:val="28"/>
          <w:szCs w:val="28"/>
        </w:rPr>
        <w:t xml:space="preserve"> дымковской игру</w:t>
      </w:r>
      <w:r>
        <w:rPr>
          <w:rFonts w:ascii="Times New Roman" w:hAnsi="Times New Roman" w:cs="Times New Roman"/>
          <w:sz w:val="28"/>
          <w:szCs w:val="28"/>
        </w:rPr>
        <w:t>шки, историей, особенностями</w:t>
      </w:r>
      <w:r w:rsidRPr="008F1E2E">
        <w:rPr>
          <w:rFonts w:ascii="Times New Roman" w:hAnsi="Times New Roman" w:cs="Times New Roman"/>
          <w:sz w:val="28"/>
          <w:szCs w:val="28"/>
        </w:rPr>
        <w:t xml:space="preserve">. Выполнение эскизов для </w:t>
      </w:r>
      <w:r>
        <w:rPr>
          <w:rFonts w:ascii="Times New Roman" w:hAnsi="Times New Roman" w:cs="Times New Roman"/>
          <w:sz w:val="28"/>
          <w:szCs w:val="28"/>
        </w:rPr>
        <w:t>росписи игрушек. Работа с соленым тестом</w:t>
      </w:r>
      <w:r w:rsidRPr="008F1E2E">
        <w:rPr>
          <w:rFonts w:ascii="Times New Roman" w:hAnsi="Times New Roman" w:cs="Times New Roman"/>
          <w:sz w:val="28"/>
          <w:szCs w:val="28"/>
        </w:rPr>
        <w:t xml:space="preserve"> (лепка игрушки). Выполнение декоративно</w:t>
      </w:r>
      <w:r>
        <w:rPr>
          <w:rFonts w:ascii="Times New Roman" w:hAnsi="Times New Roman" w:cs="Times New Roman"/>
          <w:sz w:val="28"/>
          <w:szCs w:val="28"/>
        </w:rPr>
        <w:t>й росписи по выполненной игрушке (птичке). Акварель.</w:t>
      </w:r>
      <w:r w:rsidRPr="008F1E2E">
        <w:rPr>
          <w:rFonts w:ascii="Times New Roman" w:hAnsi="Times New Roman" w:cs="Times New Roman"/>
          <w:sz w:val="28"/>
          <w:szCs w:val="28"/>
        </w:rPr>
        <w:t xml:space="preserve"> В ходе занятий используются русские народные мелодии.</w:t>
      </w:r>
    </w:p>
    <w:p w:rsidR="008435BB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8F1E2E">
        <w:rPr>
          <w:rFonts w:ascii="Times New Roman" w:hAnsi="Times New Roman" w:cs="Times New Roman"/>
          <w:b/>
          <w:sz w:val="28"/>
          <w:szCs w:val="28"/>
          <w:u w:val="single"/>
        </w:rPr>
        <w:t>Занятие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1E2E">
        <w:rPr>
          <w:rFonts w:ascii="Times New Roman" w:hAnsi="Times New Roman" w:cs="Times New Roman"/>
          <w:sz w:val="28"/>
          <w:szCs w:val="28"/>
        </w:rPr>
        <w:t>Гжель</w:t>
      </w:r>
      <w:r>
        <w:rPr>
          <w:rFonts w:ascii="Times New Roman" w:hAnsi="Times New Roman" w:cs="Times New Roman"/>
          <w:sz w:val="28"/>
          <w:szCs w:val="28"/>
        </w:rPr>
        <w:t>. Чайный сервиз.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E2E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8F1E2E">
        <w:rPr>
          <w:rFonts w:ascii="Times New Roman" w:hAnsi="Times New Roman" w:cs="Times New Roman"/>
          <w:sz w:val="28"/>
          <w:szCs w:val="28"/>
        </w:rPr>
        <w:t>накомств</w:t>
      </w:r>
      <w:r>
        <w:rPr>
          <w:rFonts w:ascii="Times New Roman" w:hAnsi="Times New Roman" w:cs="Times New Roman"/>
          <w:sz w:val="28"/>
          <w:szCs w:val="28"/>
        </w:rPr>
        <w:t>о с русским народным промыслом Гжель.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E2E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росписи, </w:t>
      </w:r>
      <w:r w:rsidRPr="008F1E2E">
        <w:rPr>
          <w:rFonts w:ascii="Times New Roman" w:hAnsi="Times New Roman" w:cs="Times New Roman"/>
          <w:sz w:val="28"/>
          <w:szCs w:val="28"/>
        </w:rPr>
        <w:t>элементов росписи, индивидуальное выполнение отдельных цветов и листьев</w:t>
      </w:r>
      <w:r>
        <w:rPr>
          <w:rFonts w:ascii="Times New Roman" w:hAnsi="Times New Roman" w:cs="Times New Roman"/>
          <w:sz w:val="28"/>
          <w:szCs w:val="28"/>
        </w:rPr>
        <w:t xml:space="preserve">. Составление </w:t>
      </w:r>
      <w:r w:rsidRPr="008F1E2E">
        <w:rPr>
          <w:rFonts w:ascii="Times New Roman" w:hAnsi="Times New Roman" w:cs="Times New Roman"/>
          <w:sz w:val="28"/>
          <w:szCs w:val="28"/>
        </w:rPr>
        <w:t>эскизов для росписи</w:t>
      </w:r>
      <w:r>
        <w:rPr>
          <w:rFonts w:ascii="Times New Roman" w:hAnsi="Times New Roman" w:cs="Times New Roman"/>
          <w:sz w:val="28"/>
          <w:szCs w:val="28"/>
        </w:rPr>
        <w:t xml:space="preserve"> чайного сервиза, роспись чайного сервиза. Акварель.</w:t>
      </w:r>
    </w:p>
    <w:p w:rsidR="008435BB" w:rsidRPr="00DC660D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60D">
        <w:rPr>
          <w:rFonts w:ascii="Times New Roman" w:hAnsi="Times New Roman" w:cs="Times New Roman"/>
          <w:b/>
          <w:sz w:val="28"/>
          <w:szCs w:val="28"/>
          <w:u w:val="single"/>
        </w:rPr>
        <w:t>Занятие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0D">
        <w:rPr>
          <w:rFonts w:ascii="Times New Roman" w:hAnsi="Times New Roman" w:cs="Times New Roman"/>
          <w:sz w:val="28"/>
          <w:szCs w:val="28"/>
        </w:rPr>
        <w:t>Русская матрешка</w:t>
      </w:r>
    </w:p>
    <w:p w:rsidR="008435BB" w:rsidRPr="00DC660D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60D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историей русской матрешки.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60D">
        <w:rPr>
          <w:rFonts w:ascii="Times New Roman" w:hAnsi="Times New Roman" w:cs="Times New Roman"/>
          <w:sz w:val="28"/>
          <w:szCs w:val="28"/>
        </w:rPr>
        <w:t>Знакомство с русским народным промыслом</w:t>
      </w:r>
      <w:r>
        <w:rPr>
          <w:rFonts w:ascii="Times New Roman" w:hAnsi="Times New Roman" w:cs="Times New Roman"/>
          <w:sz w:val="28"/>
          <w:szCs w:val="28"/>
        </w:rPr>
        <w:t>, его историей, особенностями.</w:t>
      </w:r>
      <w:r w:rsidRPr="00DC660D">
        <w:rPr>
          <w:rFonts w:ascii="Times New Roman" w:hAnsi="Times New Roman" w:cs="Times New Roman"/>
          <w:sz w:val="28"/>
          <w:szCs w:val="28"/>
        </w:rPr>
        <w:t xml:space="preserve"> Выполнение эскизов для росписи игрушки</w:t>
      </w:r>
      <w:r>
        <w:rPr>
          <w:rFonts w:ascii="Times New Roman" w:hAnsi="Times New Roman" w:cs="Times New Roman"/>
          <w:sz w:val="28"/>
          <w:szCs w:val="28"/>
        </w:rPr>
        <w:t>. Декоративная роспись матрешки. Акварель.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60D">
        <w:rPr>
          <w:rFonts w:ascii="Times New Roman" w:hAnsi="Times New Roman" w:cs="Times New Roman"/>
          <w:b/>
          <w:sz w:val="28"/>
          <w:szCs w:val="28"/>
          <w:u w:val="single"/>
        </w:rPr>
        <w:t>Занятие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DCD">
        <w:rPr>
          <w:rFonts w:ascii="Times New Roman" w:hAnsi="Times New Roman" w:cs="Times New Roman"/>
          <w:sz w:val="28"/>
          <w:szCs w:val="28"/>
        </w:rPr>
        <w:t>Филимоновская игрушка</w:t>
      </w:r>
    </w:p>
    <w:p w:rsidR="008435BB" w:rsidRPr="005E4DCD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DCD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E4DCD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 Филимоновской игрушкой</w:t>
      </w:r>
      <w:r w:rsidRPr="005E4DCD">
        <w:rPr>
          <w:rFonts w:ascii="Times New Roman" w:hAnsi="Times New Roman" w:cs="Times New Roman"/>
          <w:sz w:val="28"/>
          <w:szCs w:val="28"/>
        </w:rPr>
        <w:t>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4D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накомство с историей создания, традициями, особенностями филимоновской</w:t>
      </w:r>
      <w:r w:rsidRPr="005E4DCD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>шки</w:t>
      </w:r>
      <w:r w:rsidRPr="005E4DCD">
        <w:rPr>
          <w:rFonts w:ascii="Times New Roman" w:hAnsi="Times New Roman" w:cs="Times New Roman"/>
          <w:sz w:val="28"/>
          <w:szCs w:val="28"/>
        </w:rPr>
        <w:t xml:space="preserve">. Выполнение эскизов </w:t>
      </w:r>
      <w:r>
        <w:rPr>
          <w:rFonts w:ascii="Times New Roman" w:hAnsi="Times New Roman" w:cs="Times New Roman"/>
          <w:sz w:val="28"/>
          <w:szCs w:val="28"/>
        </w:rPr>
        <w:t xml:space="preserve">форм и орнамента игрушек. </w:t>
      </w:r>
      <w:r w:rsidRPr="005E4DCD">
        <w:rPr>
          <w:rFonts w:ascii="Times New Roman" w:hAnsi="Times New Roman" w:cs="Times New Roman"/>
          <w:sz w:val="28"/>
          <w:szCs w:val="28"/>
        </w:rPr>
        <w:t xml:space="preserve"> Выполнение декоративной роспис</w:t>
      </w:r>
      <w:r>
        <w:rPr>
          <w:rFonts w:ascii="Times New Roman" w:hAnsi="Times New Roman" w:cs="Times New Roman"/>
          <w:sz w:val="28"/>
          <w:szCs w:val="28"/>
        </w:rPr>
        <w:t>и по выбранной игрушке.</w:t>
      </w:r>
      <w:r w:rsidRPr="005E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Акварель.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6F8C">
        <w:rPr>
          <w:rFonts w:ascii="Times New Roman" w:hAnsi="Times New Roman" w:cs="Times New Roman"/>
          <w:b/>
          <w:sz w:val="28"/>
          <w:szCs w:val="28"/>
          <w:u w:val="single"/>
        </w:rPr>
        <w:t>Занятие 7</w:t>
      </w:r>
      <w:r w:rsidRPr="00276F8C">
        <w:rPr>
          <w:rFonts w:ascii="Times New Roman" w:hAnsi="Times New Roman" w:cs="Times New Roman"/>
          <w:sz w:val="28"/>
          <w:szCs w:val="28"/>
        </w:rPr>
        <w:t>.  Золотая Хохлома</w:t>
      </w:r>
      <w:r>
        <w:rPr>
          <w:rFonts w:ascii="Times New Roman" w:hAnsi="Times New Roman" w:cs="Times New Roman"/>
          <w:sz w:val="28"/>
          <w:szCs w:val="28"/>
        </w:rPr>
        <w:t>. Ваза.</w:t>
      </w:r>
    </w:p>
    <w:p w:rsidR="008435BB" w:rsidRPr="00276F8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6F8C">
        <w:rPr>
          <w:rFonts w:ascii="Times New Roman" w:hAnsi="Times New Roman" w:cs="Times New Roman"/>
          <w:i/>
          <w:sz w:val="28"/>
          <w:szCs w:val="28"/>
        </w:rPr>
        <w:t>Цель:</w:t>
      </w:r>
      <w:r w:rsidRPr="00276F8C"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традициями народного художественного промысла –  Хохломская роспись.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6F8C">
        <w:rPr>
          <w:rFonts w:ascii="Times New Roman" w:hAnsi="Times New Roman" w:cs="Times New Roman"/>
          <w:sz w:val="28"/>
          <w:szCs w:val="28"/>
        </w:rPr>
        <w:t>Знакомство с мастерами Хохломской росписи, изучение элементов данной росписи, со</w:t>
      </w:r>
      <w:r>
        <w:rPr>
          <w:rFonts w:ascii="Times New Roman" w:hAnsi="Times New Roman" w:cs="Times New Roman"/>
          <w:sz w:val="28"/>
          <w:szCs w:val="28"/>
        </w:rPr>
        <w:t>ставление эскизов. Роспись вазы в стиле Хохлома (заготовки из картона).</w:t>
      </w:r>
      <w:r w:rsidRPr="00276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Акварель. </w:t>
      </w:r>
      <w:r w:rsidRPr="00276F8C">
        <w:rPr>
          <w:rFonts w:ascii="Times New Roman" w:hAnsi="Times New Roman" w:cs="Times New Roman"/>
          <w:sz w:val="28"/>
          <w:szCs w:val="28"/>
        </w:rPr>
        <w:t>В ходе занятий используются русские народные мелодии.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5BB" w:rsidRDefault="008435BB" w:rsidP="008435BB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35BB" w:rsidRPr="008310B2" w:rsidRDefault="008435BB" w:rsidP="008435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Наши праздники </w:t>
      </w:r>
      <w:r w:rsidRPr="008310B2">
        <w:rPr>
          <w:rFonts w:ascii="Times New Roman" w:hAnsi="Times New Roman" w:cs="Times New Roman"/>
          <w:b/>
          <w:sz w:val="28"/>
          <w:szCs w:val="28"/>
        </w:rPr>
        <w:t>– 7 часов</w:t>
      </w:r>
    </w:p>
    <w:p w:rsidR="008435BB" w:rsidRPr="0043302C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дети обзорно познакомятся с  традициями, ценностями</w:t>
      </w:r>
      <w:r w:rsidRPr="0043302C">
        <w:rPr>
          <w:rFonts w:ascii="Times New Roman" w:hAnsi="Times New Roman" w:cs="Times New Roman"/>
          <w:sz w:val="28"/>
          <w:szCs w:val="28"/>
        </w:rPr>
        <w:t>, 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3302C">
        <w:rPr>
          <w:rFonts w:ascii="Times New Roman" w:hAnsi="Times New Roman" w:cs="Times New Roman"/>
          <w:sz w:val="28"/>
          <w:szCs w:val="28"/>
        </w:rPr>
        <w:t xml:space="preserve"> культурно-исторической, социально</w:t>
      </w:r>
      <w:r>
        <w:rPr>
          <w:rFonts w:ascii="Times New Roman" w:hAnsi="Times New Roman" w:cs="Times New Roman"/>
          <w:sz w:val="28"/>
          <w:szCs w:val="28"/>
        </w:rPr>
        <w:t xml:space="preserve">й и духовной жизни своей страны, что немаловажно для формирования </w:t>
      </w:r>
      <w:r w:rsidRPr="0043302C">
        <w:rPr>
          <w:rFonts w:ascii="Times New Roman" w:hAnsi="Times New Roman" w:cs="Times New Roman"/>
          <w:sz w:val="28"/>
          <w:szCs w:val="28"/>
        </w:rPr>
        <w:t>гражданского самосознания и чувства патриотизма.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Занятие 8, 9.</w:t>
      </w:r>
      <w:r>
        <w:rPr>
          <w:rFonts w:ascii="Times New Roman" w:hAnsi="Times New Roman" w:cs="Times New Roman"/>
          <w:sz w:val="28"/>
          <w:szCs w:val="28"/>
        </w:rPr>
        <w:t xml:space="preserve">  Ты лети, ракета, к звездам.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освежить в памяти знания о космосе, празднике День космонавтики.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01AC">
        <w:rPr>
          <w:rFonts w:ascii="Times New Roman" w:hAnsi="Times New Roman" w:cs="Times New Roman"/>
          <w:sz w:val="28"/>
          <w:szCs w:val="28"/>
        </w:rPr>
        <w:t>Представление детей о космосе, основные небесные тела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1AC">
        <w:rPr>
          <w:rFonts w:ascii="Times New Roman" w:hAnsi="Times New Roman" w:cs="Times New Roman"/>
          <w:sz w:val="28"/>
          <w:szCs w:val="28"/>
        </w:rPr>
        <w:t xml:space="preserve"> термины, цвета космоса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01AC">
        <w:rPr>
          <w:rFonts w:ascii="Times New Roman" w:hAnsi="Times New Roman" w:cs="Times New Roman"/>
          <w:sz w:val="28"/>
          <w:szCs w:val="28"/>
        </w:rPr>
        <w:t xml:space="preserve"> Полет первого космонавта в космос, зарисовка космического корабля</w:t>
      </w:r>
      <w:r>
        <w:rPr>
          <w:rFonts w:ascii="Times New Roman" w:hAnsi="Times New Roman" w:cs="Times New Roman"/>
          <w:sz w:val="28"/>
          <w:szCs w:val="28"/>
        </w:rPr>
        <w:t>. Коллективная композиция «Космос и человек». Акварель.</w:t>
      </w:r>
    </w:p>
    <w:p w:rsidR="008435BB" w:rsidRPr="00DA01A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01AC">
        <w:rPr>
          <w:rFonts w:ascii="Times New Roman" w:hAnsi="Times New Roman" w:cs="Times New Roman"/>
          <w:b/>
          <w:sz w:val="28"/>
          <w:szCs w:val="28"/>
          <w:u w:val="single"/>
        </w:rPr>
        <w:t>Занятие 10.</w:t>
      </w:r>
      <w:r>
        <w:rPr>
          <w:rFonts w:ascii="Times New Roman" w:hAnsi="Times New Roman" w:cs="Times New Roman"/>
          <w:sz w:val="28"/>
          <w:szCs w:val="28"/>
        </w:rPr>
        <w:t xml:space="preserve">  Пасхальное яйцо</w:t>
      </w:r>
    </w:p>
    <w:p w:rsidR="008435BB" w:rsidRPr="00912BE1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12BE1">
        <w:rPr>
          <w:rFonts w:ascii="Times New Roman" w:hAnsi="Times New Roman" w:cs="Times New Roman"/>
          <w:sz w:val="28"/>
          <w:szCs w:val="28"/>
        </w:rPr>
        <w:t>знакомство с праздником Пасха.</w:t>
      </w:r>
    </w:p>
    <w:p w:rsidR="008435BB" w:rsidRPr="00912BE1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BE1">
        <w:rPr>
          <w:rFonts w:ascii="Times New Roman" w:hAnsi="Times New Roman" w:cs="Times New Roman"/>
          <w:sz w:val="28"/>
          <w:szCs w:val="28"/>
        </w:rPr>
        <w:t>Знакомст</w:t>
      </w:r>
      <w:r>
        <w:rPr>
          <w:rFonts w:ascii="Times New Roman" w:hAnsi="Times New Roman" w:cs="Times New Roman"/>
          <w:sz w:val="28"/>
          <w:szCs w:val="28"/>
        </w:rPr>
        <w:t>во с традициями праздника Пасха, играми, особенностями</w:t>
      </w:r>
      <w:r w:rsidRPr="0015620F">
        <w:rPr>
          <w:rFonts w:ascii="Times New Roman" w:hAnsi="Times New Roman" w:cs="Times New Roman"/>
          <w:sz w:val="28"/>
          <w:szCs w:val="28"/>
        </w:rPr>
        <w:t xml:space="preserve"> окрашивания, видами росписи – </w:t>
      </w:r>
      <w:proofErr w:type="spellStart"/>
      <w:r w:rsidRPr="0015620F">
        <w:rPr>
          <w:rFonts w:ascii="Times New Roman" w:hAnsi="Times New Roman" w:cs="Times New Roman"/>
          <w:sz w:val="28"/>
          <w:szCs w:val="28"/>
        </w:rPr>
        <w:t>крашенка</w:t>
      </w:r>
      <w:proofErr w:type="spellEnd"/>
      <w:r w:rsidRPr="0015620F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рапинка, писанка.</w:t>
      </w:r>
      <w:r w:rsidRPr="0015620F">
        <w:rPr>
          <w:rFonts w:ascii="Times New Roman" w:hAnsi="Times New Roman" w:cs="Times New Roman"/>
          <w:sz w:val="28"/>
          <w:szCs w:val="28"/>
        </w:rPr>
        <w:t xml:space="preserve"> </w:t>
      </w:r>
      <w:r w:rsidRPr="00912BE1">
        <w:rPr>
          <w:rFonts w:ascii="Times New Roman" w:hAnsi="Times New Roman" w:cs="Times New Roman"/>
          <w:sz w:val="28"/>
          <w:szCs w:val="28"/>
        </w:rPr>
        <w:t xml:space="preserve">Составление эскиза украшения пасхального яйца. </w:t>
      </w:r>
      <w:r>
        <w:rPr>
          <w:rFonts w:ascii="Times New Roman" w:hAnsi="Times New Roman" w:cs="Times New Roman"/>
          <w:sz w:val="28"/>
          <w:szCs w:val="28"/>
        </w:rPr>
        <w:t>Роспись пасхального яйца.</w:t>
      </w:r>
      <w:r w:rsidRPr="00912BE1">
        <w:rPr>
          <w:rFonts w:ascii="Times New Roman" w:hAnsi="Times New Roman" w:cs="Times New Roman"/>
          <w:sz w:val="28"/>
          <w:szCs w:val="28"/>
        </w:rPr>
        <w:t xml:space="preserve"> Коллективная композиция «Корзина пасхальных яиц».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BE1">
        <w:rPr>
          <w:rFonts w:ascii="Times New Roman" w:hAnsi="Times New Roman" w:cs="Times New Roman"/>
          <w:b/>
          <w:sz w:val="28"/>
          <w:szCs w:val="28"/>
          <w:u w:val="single"/>
        </w:rPr>
        <w:t>Занятие 11.</w:t>
      </w:r>
      <w:r>
        <w:rPr>
          <w:rFonts w:ascii="Times New Roman" w:hAnsi="Times New Roman" w:cs="Times New Roman"/>
          <w:sz w:val="28"/>
          <w:szCs w:val="28"/>
        </w:rPr>
        <w:t xml:space="preserve">  Поет, зима, аукает.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историей и традициями встречи нового года в разных странах.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История, традиции, особенности встречи нового года в разных странах. Цвет праздника. Выполнение работы «Новогодняя елка». Цветные карандаши.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699">
        <w:rPr>
          <w:rFonts w:ascii="Times New Roman" w:hAnsi="Times New Roman" w:cs="Times New Roman"/>
          <w:b/>
          <w:sz w:val="28"/>
          <w:szCs w:val="28"/>
          <w:u w:val="single"/>
        </w:rPr>
        <w:t>Занятие 12.</w:t>
      </w:r>
      <w:r>
        <w:rPr>
          <w:rFonts w:ascii="Times New Roman" w:hAnsi="Times New Roman" w:cs="Times New Roman"/>
          <w:sz w:val="28"/>
          <w:szCs w:val="28"/>
        </w:rPr>
        <w:t xml:space="preserve"> Рождество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</w:t>
      </w:r>
      <w:r w:rsidRPr="00912BE1">
        <w:rPr>
          <w:rFonts w:ascii="Times New Roman" w:hAnsi="Times New Roman" w:cs="Times New Roman"/>
          <w:sz w:val="28"/>
          <w:szCs w:val="28"/>
        </w:rPr>
        <w:t xml:space="preserve"> традициями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 Рождества.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Традиции, особенности праздника, знакомство с «колядками»,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Выполнение эскиза «Рождественский ангел». Восковые мелки.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699">
        <w:rPr>
          <w:rFonts w:ascii="Times New Roman" w:hAnsi="Times New Roman" w:cs="Times New Roman"/>
          <w:b/>
          <w:sz w:val="28"/>
          <w:szCs w:val="28"/>
          <w:u w:val="single"/>
        </w:rPr>
        <w:t>Занятие 13</w:t>
      </w:r>
      <w:r w:rsidRPr="00373699">
        <w:rPr>
          <w:rFonts w:ascii="Times New Roman" w:hAnsi="Times New Roman" w:cs="Times New Roman"/>
          <w:sz w:val="28"/>
          <w:szCs w:val="28"/>
        </w:rPr>
        <w:t>.  Нет войне!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69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патриотизма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«Праздник со слезами на глазах». </w:t>
      </w:r>
      <w:r w:rsidRPr="00373699">
        <w:rPr>
          <w:rFonts w:ascii="Times New Roman" w:hAnsi="Times New Roman" w:cs="Times New Roman"/>
          <w:sz w:val="28"/>
          <w:szCs w:val="28"/>
        </w:rPr>
        <w:t>Просмотр картин по теме. Рисование на заданную тему по представлению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BB" w:rsidRPr="00373699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699">
        <w:rPr>
          <w:rFonts w:ascii="Times New Roman" w:hAnsi="Times New Roman" w:cs="Times New Roman"/>
          <w:b/>
          <w:sz w:val="28"/>
          <w:szCs w:val="28"/>
          <w:u w:val="single"/>
        </w:rPr>
        <w:t>Занятие  14</w:t>
      </w:r>
      <w:r w:rsidRPr="00373699">
        <w:rPr>
          <w:rFonts w:ascii="Times New Roman" w:hAnsi="Times New Roman" w:cs="Times New Roman"/>
          <w:sz w:val="28"/>
          <w:szCs w:val="28"/>
        </w:rPr>
        <w:t xml:space="preserve">.  Миру-мир! </w:t>
      </w:r>
    </w:p>
    <w:p w:rsidR="008435BB" w:rsidRPr="002C5124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3699">
        <w:rPr>
          <w:rFonts w:ascii="Times New Roman" w:hAnsi="Times New Roman" w:cs="Times New Roman"/>
          <w:sz w:val="28"/>
          <w:szCs w:val="28"/>
        </w:rPr>
        <w:t>Беседа о празднике 1 мая, зрительный ряд плакатов на тему, выполнение работы на асфальте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BB" w:rsidRDefault="008435BB" w:rsidP="008435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Мир вокруг нас </w:t>
      </w:r>
      <w:r w:rsidRPr="008310B2">
        <w:rPr>
          <w:rFonts w:ascii="Times New Roman" w:hAnsi="Times New Roman" w:cs="Times New Roman"/>
          <w:b/>
          <w:sz w:val="28"/>
          <w:szCs w:val="28"/>
        </w:rPr>
        <w:t>– 5 часов</w:t>
      </w:r>
    </w:p>
    <w:p w:rsidR="008435BB" w:rsidRPr="008310B2" w:rsidRDefault="008435BB" w:rsidP="008435B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20F">
        <w:rPr>
          <w:rFonts w:ascii="Times New Roman" w:hAnsi="Times New Roman" w:cs="Times New Roman"/>
          <w:b/>
          <w:sz w:val="28"/>
          <w:szCs w:val="28"/>
          <w:u w:val="single"/>
        </w:rPr>
        <w:t>Занятие 15.</w:t>
      </w:r>
      <w:r>
        <w:rPr>
          <w:rFonts w:ascii="Times New Roman" w:hAnsi="Times New Roman" w:cs="Times New Roman"/>
          <w:sz w:val="28"/>
          <w:szCs w:val="28"/>
        </w:rPr>
        <w:t xml:space="preserve"> Золотая осень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20F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3699">
        <w:t xml:space="preserve"> </w:t>
      </w:r>
      <w:r w:rsidRPr="00373699">
        <w:rPr>
          <w:rFonts w:ascii="Times New Roman" w:hAnsi="Times New Roman" w:cs="Times New Roman"/>
          <w:sz w:val="28"/>
          <w:szCs w:val="28"/>
        </w:rPr>
        <w:t>научить передавать в рисунке свои зрительные представления и впечатления.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Пленэр (выход в лесопарковую зону</w:t>
      </w:r>
      <w:r w:rsidRPr="00373699">
        <w:rPr>
          <w:rFonts w:ascii="Times New Roman" w:hAnsi="Times New Roman" w:cs="Times New Roman"/>
          <w:sz w:val="28"/>
          <w:szCs w:val="28"/>
        </w:rPr>
        <w:t>). Изображение осеннего дерева с натуры. Выполнение быстрых набросков осенних деревьев, кустарников (лист бумаги, прикрепленный на плотный картон; восковые мелки).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373699">
        <w:rPr>
          <w:rFonts w:ascii="Times New Roman" w:hAnsi="Times New Roman" w:cs="Times New Roman"/>
          <w:sz w:val="28"/>
          <w:szCs w:val="28"/>
        </w:rPr>
        <w:t>вета осени, оттенки ос</w:t>
      </w:r>
      <w:r>
        <w:rPr>
          <w:rFonts w:ascii="Times New Roman" w:hAnsi="Times New Roman" w:cs="Times New Roman"/>
          <w:sz w:val="28"/>
          <w:szCs w:val="28"/>
        </w:rPr>
        <w:t xml:space="preserve">ени, теплые оттенки. 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20F">
        <w:rPr>
          <w:rFonts w:ascii="Times New Roman" w:hAnsi="Times New Roman" w:cs="Times New Roman"/>
          <w:b/>
          <w:sz w:val="28"/>
          <w:szCs w:val="28"/>
          <w:u w:val="single"/>
        </w:rPr>
        <w:t>Занятие 16.</w:t>
      </w:r>
      <w:r>
        <w:rPr>
          <w:rFonts w:ascii="Times New Roman" w:hAnsi="Times New Roman" w:cs="Times New Roman"/>
          <w:sz w:val="28"/>
          <w:szCs w:val="28"/>
        </w:rPr>
        <w:t xml:space="preserve">  Морозные узоры.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20F">
        <w:rPr>
          <w:rFonts w:ascii="Times New Roman" w:hAnsi="Times New Roman" w:cs="Times New Roman"/>
          <w:i/>
          <w:sz w:val="28"/>
          <w:szCs w:val="28"/>
        </w:rPr>
        <w:t>Цель:</w:t>
      </w:r>
      <w:r w:rsidRPr="0015620F">
        <w:t xml:space="preserve"> </w:t>
      </w:r>
      <w:r w:rsidRPr="0015620F">
        <w:rPr>
          <w:rFonts w:ascii="Times New Roman" w:hAnsi="Times New Roman" w:cs="Times New Roman"/>
          <w:sz w:val="28"/>
          <w:szCs w:val="28"/>
        </w:rPr>
        <w:t>научить передавать в рисунке свои зрительные представления и впечатления.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трафаретной техникой. Холодные цвета, оттенки. </w:t>
      </w:r>
      <w:r w:rsidRPr="0015620F">
        <w:rPr>
          <w:rFonts w:ascii="Times New Roman" w:hAnsi="Times New Roman" w:cs="Times New Roman"/>
          <w:sz w:val="28"/>
          <w:szCs w:val="28"/>
        </w:rPr>
        <w:t xml:space="preserve">Выполнение рисунка карандашом, выбор </w:t>
      </w:r>
      <w:r>
        <w:rPr>
          <w:rFonts w:ascii="Times New Roman" w:hAnsi="Times New Roman" w:cs="Times New Roman"/>
          <w:sz w:val="28"/>
          <w:szCs w:val="28"/>
        </w:rPr>
        <w:t xml:space="preserve">композиционного и </w:t>
      </w:r>
      <w:r w:rsidRPr="0015620F">
        <w:rPr>
          <w:rFonts w:ascii="Times New Roman" w:hAnsi="Times New Roman" w:cs="Times New Roman"/>
          <w:sz w:val="28"/>
          <w:szCs w:val="28"/>
        </w:rPr>
        <w:t>цветового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20F">
        <w:rPr>
          <w:rFonts w:ascii="Times New Roman" w:hAnsi="Times New Roman" w:cs="Times New Roman"/>
          <w:b/>
          <w:sz w:val="28"/>
          <w:szCs w:val="28"/>
          <w:u w:val="single"/>
        </w:rPr>
        <w:t>Занятие 17.</w:t>
      </w:r>
      <w:r>
        <w:rPr>
          <w:rFonts w:ascii="Times New Roman" w:hAnsi="Times New Roman" w:cs="Times New Roman"/>
          <w:sz w:val="28"/>
          <w:szCs w:val="28"/>
        </w:rPr>
        <w:t xml:space="preserve">  Здравствуй, лето!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20F">
        <w:rPr>
          <w:rFonts w:ascii="Times New Roman" w:hAnsi="Times New Roman" w:cs="Times New Roman"/>
          <w:i/>
          <w:sz w:val="28"/>
          <w:szCs w:val="28"/>
        </w:rPr>
        <w:t>Цель</w:t>
      </w:r>
      <w:r w:rsidRPr="0015620F">
        <w:rPr>
          <w:rFonts w:ascii="Times New Roman" w:hAnsi="Times New Roman" w:cs="Times New Roman"/>
          <w:sz w:val="28"/>
          <w:szCs w:val="28"/>
        </w:rPr>
        <w:t>: научить передавать в рисунке свои зрительные представления и впечатления.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Пленэр. Изображение летних</w:t>
      </w:r>
      <w:r w:rsidRPr="0015620F">
        <w:rPr>
          <w:rFonts w:ascii="Times New Roman" w:hAnsi="Times New Roman" w:cs="Times New Roman"/>
          <w:sz w:val="28"/>
          <w:szCs w:val="28"/>
        </w:rPr>
        <w:t xml:space="preserve"> дер</w:t>
      </w:r>
      <w:r>
        <w:rPr>
          <w:rFonts w:ascii="Times New Roman" w:hAnsi="Times New Roman" w:cs="Times New Roman"/>
          <w:sz w:val="28"/>
          <w:szCs w:val="28"/>
        </w:rPr>
        <w:t>евьев, птиц, цветов</w:t>
      </w:r>
      <w:r w:rsidRPr="0015620F">
        <w:rPr>
          <w:rFonts w:ascii="Times New Roman" w:hAnsi="Times New Roman" w:cs="Times New Roman"/>
          <w:sz w:val="28"/>
          <w:szCs w:val="28"/>
        </w:rPr>
        <w:t xml:space="preserve"> с натуры. Выполнение быстрых набросков (лист бумаги, прикрепленный на плотный картон; восковые мелки). Выполнение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рисунков дерева, птиц, цветов</w:t>
      </w:r>
      <w:r w:rsidRPr="0015620F">
        <w:rPr>
          <w:rFonts w:ascii="Times New Roman" w:hAnsi="Times New Roman" w:cs="Times New Roman"/>
          <w:sz w:val="28"/>
          <w:szCs w:val="28"/>
        </w:rPr>
        <w:t xml:space="preserve"> по наброскам, выполненным на пленэре. Выбор главного художника, который готовит фон для коллективной ком</w:t>
      </w:r>
      <w:r>
        <w:rPr>
          <w:rFonts w:ascii="Times New Roman" w:hAnsi="Times New Roman" w:cs="Times New Roman"/>
          <w:sz w:val="28"/>
          <w:szCs w:val="28"/>
        </w:rPr>
        <w:t>позиции на тему «Встречаем лето</w:t>
      </w:r>
      <w:r w:rsidRPr="0015620F">
        <w:rPr>
          <w:rFonts w:ascii="Times New Roman" w:hAnsi="Times New Roman" w:cs="Times New Roman"/>
          <w:sz w:val="28"/>
          <w:szCs w:val="28"/>
        </w:rPr>
        <w:t>». Каждый ученик вырезает свое изображение и наклеивает на приготовленный фон (аппликация).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20F">
        <w:rPr>
          <w:rFonts w:ascii="Times New Roman" w:hAnsi="Times New Roman" w:cs="Times New Roman"/>
          <w:b/>
          <w:sz w:val="28"/>
          <w:szCs w:val="28"/>
          <w:u w:val="single"/>
        </w:rPr>
        <w:t>Занятие 18.</w:t>
      </w:r>
      <w:r>
        <w:rPr>
          <w:rFonts w:ascii="Times New Roman" w:hAnsi="Times New Roman" w:cs="Times New Roman"/>
          <w:sz w:val="28"/>
          <w:szCs w:val="28"/>
        </w:rPr>
        <w:t xml:space="preserve">  Горный пейзаж.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620F">
        <w:rPr>
          <w:rFonts w:ascii="Times New Roman" w:hAnsi="Times New Roman" w:cs="Times New Roman"/>
          <w:i/>
          <w:sz w:val="28"/>
          <w:szCs w:val="28"/>
        </w:rPr>
        <w:t>Цель:</w:t>
      </w:r>
      <w:r w:rsidRPr="0015620F">
        <w:rPr>
          <w:rFonts w:ascii="Times New Roman" w:hAnsi="Times New Roman" w:cs="Times New Roman"/>
          <w:sz w:val="28"/>
          <w:szCs w:val="28"/>
        </w:rPr>
        <w:t xml:space="preserve"> научить передавать в рисунке свои зрительные представления и впечатления.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в работах великих художников. Горные системы мира, форма горных вершин. Рисование по памяти. Цветные карандаши.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10B2">
        <w:rPr>
          <w:rFonts w:ascii="Times New Roman" w:hAnsi="Times New Roman" w:cs="Times New Roman"/>
          <w:b/>
          <w:sz w:val="28"/>
          <w:szCs w:val="28"/>
          <w:u w:val="single"/>
        </w:rPr>
        <w:t>Занятие 19.</w:t>
      </w:r>
      <w:r>
        <w:rPr>
          <w:rFonts w:ascii="Times New Roman" w:hAnsi="Times New Roman" w:cs="Times New Roman"/>
          <w:sz w:val="28"/>
          <w:szCs w:val="28"/>
        </w:rPr>
        <w:t xml:space="preserve"> Морской пейзаж.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310B2">
        <w:rPr>
          <w:rFonts w:ascii="Times New Roman" w:hAnsi="Times New Roman" w:cs="Times New Roman"/>
          <w:i/>
          <w:sz w:val="28"/>
          <w:szCs w:val="28"/>
        </w:rPr>
        <w:t>Цель:</w:t>
      </w:r>
      <w:r w:rsidRPr="008310B2">
        <w:rPr>
          <w:rFonts w:ascii="Times New Roman" w:hAnsi="Times New Roman" w:cs="Times New Roman"/>
          <w:sz w:val="28"/>
          <w:szCs w:val="28"/>
        </w:rPr>
        <w:t xml:space="preserve"> научить передавать в рисунке свои зрительные представления и впечатления.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в работах великих художников. Рисование по образцу. Акварель.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35BB" w:rsidRDefault="008435BB" w:rsidP="00614F8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5124">
        <w:rPr>
          <w:rFonts w:ascii="Times New Roman" w:hAnsi="Times New Roman" w:cs="Times New Roman"/>
          <w:b/>
          <w:color w:val="FF0000"/>
          <w:sz w:val="28"/>
          <w:szCs w:val="28"/>
        </w:rPr>
        <w:t>Техника быстрого рисования</w:t>
      </w:r>
      <w:r w:rsidRPr="002C51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 часов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Занятие 20</w:t>
      </w:r>
      <w:r>
        <w:rPr>
          <w:rFonts w:ascii="Times New Roman" w:hAnsi="Times New Roman" w:cs="Times New Roman"/>
          <w:sz w:val="28"/>
          <w:szCs w:val="28"/>
        </w:rPr>
        <w:t>. Наш добрый друг – помощник круг.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5124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учимся работать в технике быстрого рисования.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выполняется цветными карандашами. На основе круга рисуем по образцу простые предметы – мяч, воздушный шар, колобок, яблоко, очки, арбуз и т.д.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Занятие 21</w:t>
      </w:r>
      <w:r w:rsidRPr="002C5124">
        <w:rPr>
          <w:rFonts w:ascii="Times New Roman" w:hAnsi="Times New Roman" w:cs="Times New Roman"/>
          <w:sz w:val="28"/>
          <w:szCs w:val="28"/>
        </w:rPr>
        <w:t>.  Веселый снеговик.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5124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учимся работать</w:t>
      </w:r>
      <w:r w:rsidRPr="002C5124">
        <w:rPr>
          <w:rFonts w:ascii="Times New Roman" w:hAnsi="Times New Roman" w:cs="Times New Roman"/>
          <w:sz w:val="28"/>
          <w:szCs w:val="28"/>
        </w:rPr>
        <w:t xml:space="preserve"> в технике быс</w:t>
      </w:r>
      <w:r>
        <w:rPr>
          <w:rFonts w:ascii="Times New Roman" w:hAnsi="Times New Roman" w:cs="Times New Roman"/>
          <w:sz w:val="28"/>
          <w:szCs w:val="28"/>
        </w:rPr>
        <w:t>трого рисования.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основе «двойного снеговика»</w:t>
      </w:r>
      <w:r w:rsidRPr="002C5124">
        <w:rPr>
          <w:rFonts w:ascii="Times New Roman" w:hAnsi="Times New Roman" w:cs="Times New Roman"/>
          <w:sz w:val="28"/>
          <w:szCs w:val="28"/>
        </w:rPr>
        <w:t xml:space="preserve"> рисуем по образцу</w:t>
      </w:r>
      <w:r>
        <w:rPr>
          <w:rFonts w:ascii="Times New Roman" w:hAnsi="Times New Roman" w:cs="Times New Roman"/>
          <w:sz w:val="28"/>
          <w:szCs w:val="28"/>
        </w:rPr>
        <w:t xml:space="preserve"> животных – кот, заяц, медведь. Остальных «снеговиков» дети дорисовывают сами по своему усмотрению и фантазии. Эскиз – простым карандашом, затем акварель.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Занятие 22</w:t>
      </w:r>
      <w:r w:rsidRPr="0037568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Портрет папы.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87">
        <w:rPr>
          <w:rFonts w:ascii="Times New Roman" w:hAnsi="Times New Roman" w:cs="Times New Roman"/>
          <w:i/>
          <w:sz w:val="28"/>
          <w:szCs w:val="28"/>
        </w:rPr>
        <w:t>Цель:</w:t>
      </w:r>
      <w:r w:rsidRPr="00375687">
        <w:t xml:space="preserve"> </w:t>
      </w:r>
      <w:r w:rsidRPr="00375687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имся работать</w:t>
      </w:r>
      <w:r w:rsidRPr="00375687">
        <w:rPr>
          <w:rFonts w:ascii="Times New Roman" w:hAnsi="Times New Roman" w:cs="Times New Roman"/>
          <w:sz w:val="28"/>
          <w:szCs w:val="28"/>
        </w:rPr>
        <w:t xml:space="preserve"> в технике быстрого рисования.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термином – портрет. Рисование портрета папы в технике быстрого рисования на основе круга по образцу. Затем дети прорисовывают черты и детали, характерные для внешности своего папы.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87">
        <w:rPr>
          <w:rFonts w:ascii="Times New Roman" w:hAnsi="Times New Roman" w:cs="Times New Roman"/>
          <w:b/>
          <w:sz w:val="28"/>
          <w:szCs w:val="28"/>
          <w:u w:val="single"/>
        </w:rPr>
        <w:t>Занятие 23.</w:t>
      </w:r>
      <w:r>
        <w:rPr>
          <w:rFonts w:ascii="Times New Roman" w:hAnsi="Times New Roman" w:cs="Times New Roman"/>
          <w:sz w:val="28"/>
          <w:szCs w:val="28"/>
        </w:rPr>
        <w:t xml:space="preserve"> Городские башенки.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8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375687">
        <w:rPr>
          <w:rFonts w:ascii="Times New Roman" w:hAnsi="Times New Roman" w:cs="Times New Roman"/>
          <w:sz w:val="28"/>
          <w:szCs w:val="28"/>
        </w:rPr>
        <w:t>учимся работать в технике быстрого рисования.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87">
        <w:rPr>
          <w:rFonts w:ascii="Times New Roman" w:hAnsi="Times New Roman" w:cs="Times New Roman"/>
          <w:sz w:val="28"/>
          <w:szCs w:val="28"/>
        </w:rPr>
        <w:t>Геометрические фигуры в изображении городского пейзажа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 сказочного города по мастер-классу. Акварель.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87">
        <w:rPr>
          <w:rFonts w:ascii="Times New Roman" w:hAnsi="Times New Roman" w:cs="Times New Roman"/>
          <w:b/>
          <w:sz w:val="28"/>
          <w:szCs w:val="28"/>
          <w:u w:val="single"/>
        </w:rPr>
        <w:t>Занятие 24.</w:t>
      </w:r>
      <w:r>
        <w:rPr>
          <w:rFonts w:ascii="Times New Roman" w:hAnsi="Times New Roman" w:cs="Times New Roman"/>
          <w:sz w:val="28"/>
          <w:szCs w:val="28"/>
        </w:rPr>
        <w:t xml:space="preserve"> Бабочки-красавицы.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87">
        <w:rPr>
          <w:rFonts w:ascii="Times New Roman" w:hAnsi="Times New Roman" w:cs="Times New Roman"/>
          <w:i/>
          <w:sz w:val="28"/>
          <w:szCs w:val="28"/>
        </w:rPr>
        <w:t>Цель:</w:t>
      </w:r>
      <w:r w:rsidRPr="00375687">
        <w:rPr>
          <w:rFonts w:ascii="Times New Roman" w:hAnsi="Times New Roman" w:cs="Times New Roman"/>
          <w:sz w:val="28"/>
          <w:szCs w:val="28"/>
        </w:rPr>
        <w:t xml:space="preserve"> учимся работать в технике быстрого рисования.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Трафаретная техника. Акварель.</w:t>
      </w:r>
    </w:p>
    <w:p w:rsidR="008435BB" w:rsidRDefault="008435BB" w:rsidP="008435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1D80">
        <w:rPr>
          <w:rFonts w:ascii="Times New Roman" w:hAnsi="Times New Roman" w:cs="Times New Roman"/>
          <w:b/>
          <w:color w:val="FF0000"/>
          <w:sz w:val="28"/>
          <w:szCs w:val="28"/>
        </w:rPr>
        <w:t>Необычное</w:t>
      </w:r>
      <w:proofErr w:type="gramEnd"/>
      <w:r w:rsidRPr="00541D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41D80">
        <w:rPr>
          <w:rFonts w:ascii="Times New Roman" w:hAnsi="Times New Roman" w:cs="Times New Roman"/>
          <w:b/>
          <w:color w:val="FF0000"/>
          <w:sz w:val="28"/>
          <w:szCs w:val="28"/>
        </w:rPr>
        <w:t>детям</w:t>
      </w:r>
      <w:r w:rsidRPr="00541D8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- 9 часов</w:t>
      </w:r>
    </w:p>
    <w:p w:rsidR="008435BB" w:rsidRDefault="008435BB" w:rsidP="008435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sz w:val="28"/>
          <w:szCs w:val="28"/>
        </w:rPr>
        <w:t>Применяя нетрадиционные способы в рисовании, дети творчески развиваются, получают дополнительный ресурс для творческого с</w:t>
      </w:r>
      <w:r>
        <w:rPr>
          <w:rFonts w:ascii="Times New Roman" w:hAnsi="Times New Roman" w:cs="Times New Roman"/>
          <w:sz w:val="28"/>
          <w:szCs w:val="28"/>
        </w:rPr>
        <w:t>амовыражения. На своих этих</w:t>
      </w:r>
      <w:r w:rsidRPr="00CA7BBA">
        <w:rPr>
          <w:rFonts w:ascii="Times New Roman" w:hAnsi="Times New Roman" w:cs="Times New Roman"/>
          <w:sz w:val="28"/>
          <w:szCs w:val="28"/>
        </w:rPr>
        <w:t xml:space="preserve"> занят</w:t>
      </w:r>
      <w:r>
        <w:rPr>
          <w:rFonts w:ascii="Times New Roman" w:hAnsi="Times New Roman" w:cs="Times New Roman"/>
          <w:sz w:val="28"/>
          <w:szCs w:val="28"/>
        </w:rPr>
        <w:t>иях дети знакомятся</w:t>
      </w:r>
      <w:r w:rsidRPr="00CA7BBA">
        <w:rPr>
          <w:rFonts w:ascii="Times New Roman" w:hAnsi="Times New Roman" w:cs="Times New Roman"/>
          <w:sz w:val="28"/>
          <w:szCs w:val="28"/>
        </w:rPr>
        <w:t xml:space="preserve"> с нетрадиционными спо</w:t>
      </w:r>
      <w:r>
        <w:rPr>
          <w:rFonts w:ascii="Times New Roman" w:hAnsi="Times New Roman" w:cs="Times New Roman"/>
          <w:sz w:val="28"/>
          <w:szCs w:val="28"/>
        </w:rPr>
        <w:t>собами изображения в рисовании</w:t>
      </w:r>
      <w:r w:rsidRPr="00CA7BBA">
        <w:rPr>
          <w:rFonts w:ascii="Times New Roman" w:hAnsi="Times New Roman" w:cs="Times New Roman"/>
          <w:sz w:val="28"/>
          <w:szCs w:val="28"/>
        </w:rPr>
        <w:t>. Это содействует нестандартной видимости окружающего мира, пробуждает их фантазию и воображение. В процессе знакомства с разными нетрадиционными способами в рисовании ребенок развивается, он наблюдает, сравнивает, находит решение, придумывает, додумывает, фан</w:t>
      </w:r>
      <w:r>
        <w:rPr>
          <w:rFonts w:ascii="Times New Roman" w:hAnsi="Times New Roman" w:cs="Times New Roman"/>
          <w:sz w:val="28"/>
          <w:szCs w:val="28"/>
        </w:rPr>
        <w:t xml:space="preserve">тазирует, экспериментирует. А </w:t>
      </w:r>
      <w:proofErr w:type="gramStart"/>
      <w:r w:rsidRPr="00CA7BB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A7BBA">
        <w:rPr>
          <w:rFonts w:ascii="Times New Roman" w:hAnsi="Times New Roman" w:cs="Times New Roman"/>
          <w:sz w:val="28"/>
          <w:szCs w:val="28"/>
        </w:rPr>
        <w:t xml:space="preserve"> включается в поиск и творчество.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A13">
        <w:rPr>
          <w:rFonts w:ascii="Times New Roman" w:hAnsi="Times New Roman" w:cs="Times New Roman"/>
          <w:b/>
          <w:sz w:val="28"/>
          <w:szCs w:val="28"/>
          <w:u w:val="single"/>
        </w:rPr>
        <w:t>Занятие 25.</w:t>
      </w:r>
      <w:r w:rsidRPr="0054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Рисуем сказку.</w:t>
      </w:r>
    </w:p>
    <w:p w:rsidR="008435BB" w:rsidRPr="00541D80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1D80">
        <w:rPr>
          <w:rFonts w:ascii="Times New Roman" w:hAnsi="Times New Roman" w:cs="Times New Roman"/>
          <w:sz w:val="28"/>
          <w:szCs w:val="28"/>
        </w:rPr>
        <w:t>Цель: научить работать с иллюстрацией.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1D80">
        <w:rPr>
          <w:rFonts w:ascii="Times New Roman" w:hAnsi="Times New Roman" w:cs="Times New Roman"/>
          <w:sz w:val="28"/>
          <w:szCs w:val="28"/>
        </w:rPr>
        <w:t>Знакомство с иллюстрацией и художниками иллюстра</w:t>
      </w:r>
      <w:r>
        <w:rPr>
          <w:rFonts w:ascii="Times New Roman" w:hAnsi="Times New Roman" w:cs="Times New Roman"/>
          <w:sz w:val="28"/>
          <w:szCs w:val="28"/>
        </w:rPr>
        <w:t>торами</w:t>
      </w:r>
      <w:r w:rsidRPr="00541D80">
        <w:rPr>
          <w:rFonts w:ascii="Times New Roman" w:hAnsi="Times New Roman" w:cs="Times New Roman"/>
          <w:sz w:val="28"/>
          <w:szCs w:val="28"/>
        </w:rPr>
        <w:t>. Изображение героев сказки «Теремок» (каждый ученик выбирает сказочный персонаж</w:t>
      </w:r>
      <w:r>
        <w:rPr>
          <w:rFonts w:ascii="Times New Roman" w:hAnsi="Times New Roman" w:cs="Times New Roman"/>
          <w:sz w:val="28"/>
          <w:szCs w:val="28"/>
        </w:rPr>
        <w:t xml:space="preserve"> и фрагменты окружающего фона</w:t>
      </w:r>
      <w:r w:rsidRPr="00541D80">
        <w:rPr>
          <w:rFonts w:ascii="Times New Roman" w:hAnsi="Times New Roman" w:cs="Times New Roman"/>
          <w:sz w:val="28"/>
          <w:szCs w:val="28"/>
        </w:rPr>
        <w:t>). Составление коллективной композиции (аппликация).</w:t>
      </w:r>
    </w:p>
    <w:p w:rsidR="008435BB" w:rsidRPr="00E72A13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A13">
        <w:rPr>
          <w:rFonts w:ascii="Times New Roman" w:hAnsi="Times New Roman" w:cs="Times New Roman"/>
          <w:b/>
          <w:sz w:val="28"/>
          <w:szCs w:val="28"/>
          <w:u w:val="single"/>
        </w:rPr>
        <w:t>Занятие 26, 27</w:t>
      </w:r>
      <w:r>
        <w:rPr>
          <w:rFonts w:ascii="Times New Roman" w:hAnsi="Times New Roman" w:cs="Times New Roman"/>
          <w:sz w:val="28"/>
          <w:szCs w:val="28"/>
        </w:rPr>
        <w:t xml:space="preserve">  Техника процарапывания.  Подарок другу.</w:t>
      </w:r>
    </w:p>
    <w:p w:rsidR="008435BB" w:rsidRPr="00E72A13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A13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техникой </w:t>
      </w:r>
      <w:r w:rsidRPr="00E72A13">
        <w:rPr>
          <w:rFonts w:ascii="Times New Roman" w:hAnsi="Times New Roman" w:cs="Times New Roman"/>
          <w:sz w:val="28"/>
          <w:szCs w:val="28"/>
        </w:rPr>
        <w:t>"Граттаж"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BB" w:rsidRPr="00E72A13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A13">
        <w:rPr>
          <w:rFonts w:ascii="Times New Roman" w:hAnsi="Times New Roman" w:cs="Times New Roman"/>
          <w:sz w:val="28"/>
          <w:szCs w:val="28"/>
        </w:rPr>
        <w:t>Это способ выделения рисунк</w:t>
      </w:r>
      <w:r>
        <w:rPr>
          <w:rFonts w:ascii="Times New Roman" w:hAnsi="Times New Roman" w:cs="Times New Roman"/>
          <w:sz w:val="28"/>
          <w:szCs w:val="28"/>
        </w:rPr>
        <w:t>а путем процарапывания</w:t>
      </w:r>
      <w:r w:rsidRPr="00E72A13">
        <w:rPr>
          <w:rFonts w:ascii="Times New Roman" w:hAnsi="Times New Roman" w:cs="Times New Roman"/>
          <w:sz w:val="28"/>
          <w:szCs w:val="28"/>
        </w:rPr>
        <w:t xml:space="preserve"> острым инструментом б</w:t>
      </w:r>
      <w:r>
        <w:rPr>
          <w:rFonts w:ascii="Times New Roman" w:hAnsi="Times New Roman" w:cs="Times New Roman"/>
          <w:sz w:val="28"/>
          <w:szCs w:val="28"/>
        </w:rPr>
        <w:t xml:space="preserve">умаги или картона,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краской</w:t>
      </w:r>
      <w:r w:rsidRPr="00E72A13">
        <w:rPr>
          <w:rFonts w:ascii="Times New Roman" w:hAnsi="Times New Roman" w:cs="Times New Roman"/>
          <w:sz w:val="28"/>
          <w:szCs w:val="28"/>
        </w:rPr>
        <w:t xml:space="preserve">. Слово "Граттаж" произошло от французского </w:t>
      </w:r>
      <w:proofErr w:type="spellStart"/>
      <w:r w:rsidRPr="00E72A13">
        <w:rPr>
          <w:rFonts w:ascii="Times New Roman" w:hAnsi="Times New Roman" w:cs="Times New Roman"/>
          <w:sz w:val="28"/>
          <w:szCs w:val="28"/>
        </w:rPr>
        <w:t>gratter</w:t>
      </w:r>
      <w:proofErr w:type="spellEnd"/>
      <w:r w:rsidRPr="00E72A13">
        <w:rPr>
          <w:rFonts w:ascii="Times New Roman" w:hAnsi="Times New Roman" w:cs="Times New Roman"/>
          <w:sz w:val="28"/>
          <w:szCs w:val="28"/>
        </w:rPr>
        <w:t xml:space="preserve"> -   скрести, царапать, поэтому другое название техники - техника царапанья.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2A13">
        <w:rPr>
          <w:rFonts w:ascii="Times New Roman" w:hAnsi="Times New Roman" w:cs="Times New Roman"/>
          <w:sz w:val="28"/>
          <w:szCs w:val="28"/>
        </w:rPr>
        <w:t>Начинающие работают обычно так: плотную бумагу покрывают толстым слоем воска или парафина. Можно равномерно растереть по бумаге свечку. Затем широкой кистью, губкой или тампоном из ваты наносят на поверхность слой туши</w:t>
      </w:r>
      <w:r>
        <w:rPr>
          <w:rFonts w:ascii="Times New Roman" w:hAnsi="Times New Roman" w:cs="Times New Roman"/>
          <w:sz w:val="28"/>
          <w:szCs w:val="28"/>
        </w:rPr>
        <w:t xml:space="preserve"> или гуаши</w:t>
      </w:r>
      <w:r w:rsidRPr="00E72A13">
        <w:rPr>
          <w:rFonts w:ascii="Times New Roman" w:hAnsi="Times New Roman" w:cs="Times New Roman"/>
          <w:sz w:val="28"/>
          <w:szCs w:val="28"/>
        </w:rPr>
        <w:t>. Когда тушь высохнет, острым предметом - скребком, ножом, вязальной спицей - процарапывают рисунок, образуя на черном фоне тонкие белые штрихи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BB" w:rsidRPr="00CA7BBA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b/>
          <w:sz w:val="28"/>
          <w:szCs w:val="28"/>
          <w:u w:val="single"/>
        </w:rPr>
        <w:t>Занятие 28.</w:t>
      </w:r>
      <w:r w:rsidRPr="00CA7BBA">
        <w:rPr>
          <w:rFonts w:ascii="Times New Roman" w:hAnsi="Times New Roman" w:cs="Times New Roman"/>
          <w:sz w:val="28"/>
          <w:szCs w:val="28"/>
        </w:rPr>
        <w:t xml:space="preserve"> Отпечаток. Домик.</w:t>
      </w:r>
    </w:p>
    <w:p w:rsidR="008435BB" w:rsidRPr="00CA7BBA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A7BBA">
        <w:rPr>
          <w:rFonts w:ascii="Times New Roman" w:hAnsi="Times New Roman" w:cs="Times New Roman"/>
          <w:sz w:val="28"/>
          <w:szCs w:val="28"/>
        </w:rPr>
        <w:t>знакомство с техникой рисования методом отпечатка.</w:t>
      </w:r>
    </w:p>
    <w:p w:rsidR="008435BB" w:rsidRPr="00CA7BBA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sz w:val="28"/>
          <w:szCs w:val="28"/>
        </w:rPr>
        <w:t>На занятии и</w:t>
      </w:r>
      <w:r>
        <w:rPr>
          <w:rFonts w:ascii="Times New Roman" w:hAnsi="Times New Roman" w:cs="Times New Roman"/>
          <w:sz w:val="28"/>
          <w:szCs w:val="28"/>
        </w:rPr>
        <w:t>спользуем штампы, предметы из серии «бросовый материал»</w:t>
      </w:r>
      <w:r w:rsidRPr="00CA7BBA">
        <w:rPr>
          <w:rFonts w:ascii="Times New Roman" w:hAnsi="Times New Roman" w:cs="Times New Roman"/>
          <w:sz w:val="28"/>
          <w:szCs w:val="28"/>
        </w:rPr>
        <w:t xml:space="preserve"> (спичечный коробок, одноразовые стаканчики)</w:t>
      </w:r>
      <w:r>
        <w:rPr>
          <w:rFonts w:ascii="Times New Roman" w:hAnsi="Times New Roman" w:cs="Times New Roman"/>
          <w:sz w:val="28"/>
          <w:szCs w:val="28"/>
        </w:rPr>
        <w:t>, природный материал</w:t>
      </w:r>
      <w:r w:rsidRPr="00CA7BBA">
        <w:rPr>
          <w:rFonts w:ascii="Times New Roman" w:hAnsi="Times New Roman" w:cs="Times New Roman"/>
          <w:sz w:val="28"/>
          <w:szCs w:val="28"/>
        </w:rPr>
        <w:t>.</w:t>
      </w:r>
      <w:r w:rsidRPr="0081733B"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 этих подручных средств и краски получаем</w:t>
      </w:r>
      <w:r w:rsidRPr="0081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отпечатки в виде каких-либо геометрических фигур</w:t>
      </w:r>
      <w:r w:rsidRPr="00817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сочетание которых </w:t>
      </w:r>
      <w:r w:rsidRPr="0081733B">
        <w:rPr>
          <w:rFonts w:ascii="Times New Roman" w:hAnsi="Times New Roman" w:cs="Times New Roman"/>
          <w:sz w:val="28"/>
          <w:szCs w:val="28"/>
        </w:rPr>
        <w:t xml:space="preserve"> станет основой дл</w:t>
      </w:r>
      <w:r>
        <w:rPr>
          <w:rFonts w:ascii="Times New Roman" w:hAnsi="Times New Roman" w:cs="Times New Roman"/>
          <w:sz w:val="28"/>
          <w:szCs w:val="28"/>
        </w:rPr>
        <w:t xml:space="preserve">я получения различных образов, </w:t>
      </w:r>
      <w:r w:rsidRPr="0081733B">
        <w:rPr>
          <w:rFonts w:ascii="Times New Roman" w:hAnsi="Times New Roman" w:cs="Times New Roman"/>
          <w:sz w:val="28"/>
          <w:szCs w:val="28"/>
        </w:rPr>
        <w:t>узоров</w:t>
      </w:r>
      <w:r>
        <w:rPr>
          <w:rFonts w:ascii="Times New Roman" w:hAnsi="Times New Roman" w:cs="Times New Roman"/>
          <w:sz w:val="28"/>
          <w:szCs w:val="28"/>
        </w:rPr>
        <w:t xml:space="preserve"> или сюжетов</w:t>
      </w:r>
      <w:r w:rsidRPr="0081733B">
        <w:rPr>
          <w:rFonts w:ascii="Times New Roman" w:hAnsi="Times New Roman" w:cs="Times New Roman"/>
          <w:sz w:val="28"/>
          <w:szCs w:val="28"/>
        </w:rPr>
        <w:t>.</w:t>
      </w:r>
    </w:p>
    <w:p w:rsidR="008435BB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b/>
          <w:sz w:val="28"/>
          <w:szCs w:val="28"/>
          <w:u w:val="single"/>
        </w:rPr>
        <w:t>Занятие 29.</w:t>
      </w:r>
      <w:r w:rsidRPr="00CA7BBA">
        <w:rPr>
          <w:rFonts w:ascii="Times New Roman" w:hAnsi="Times New Roman" w:cs="Times New Roman"/>
          <w:sz w:val="28"/>
          <w:szCs w:val="28"/>
        </w:rPr>
        <w:t xml:space="preserve">  Пальчиковое рисование. </w:t>
      </w:r>
      <w:proofErr w:type="gramStart"/>
      <w:r w:rsidRPr="00CA7BB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CA7BBA">
        <w:rPr>
          <w:rFonts w:ascii="Times New Roman" w:hAnsi="Times New Roman" w:cs="Times New Roman"/>
          <w:sz w:val="28"/>
          <w:szCs w:val="28"/>
        </w:rPr>
        <w:t>.</w:t>
      </w:r>
    </w:p>
    <w:p w:rsidR="008435BB" w:rsidRPr="00CA7BBA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 w:rsidRPr="00CA7BBA">
        <w:rPr>
          <w:rFonts w:ascii="Times New Roman" w:hAnsi="Times New Roman" w:cs="Times New Roman"/>
          <w:sz w:val="28"/>
          <w:szCs w:val="28"/>
        </w:rPr>
        <w:t>знакомство с техникой «пальцеграфией» (пальчиковая живопись)</w:t>
      </w:r>
    </w:p>
    <w:p w:rsidR="008435BB" w:rsidRPr="00CA7BBA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A7BB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A7BBA">
        <w:rPr>
          <w:rFonts w:ascii="Times New Roman" w:hAnsi="Times New Roman" w:cs="Times New Roman"/>
          <w:sz w:val="28"/>
          <w:szCs w:val="28"/>
        </w:rPr>
        <w:t xml:space="preserve"> кисточки, пропала,</w:t>
      </w:r>
    </w:p>
    <w:p w:rsidR="008435BB" w:rsidRPr="00CA7BBA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sz w:val="28"/>
          <w:szCs w:val="28"/>
        </w:rPr>
        <w:t>Только я грустить не стала,</w:t>
      </w:r>
    </w:p>
    <w:p w:rsidR="008435BB" w:rsidRPr="00CA7BBA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sz w:val="28"/>
          <w:szCs w:val="28"/>
        </w:rPr>
        <w:t>Обмакну я пальчик в краску,</w:t>
      </w:r>
    </w:p>
    <w:p w:rsidR="008435BB" w:rsidRPr="00CA7BBA" w:rsidRDefault="008435BB" w:rsidP="008435B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7BBA">
        <w:rPr>
          <w:rFonts w:ascii="Times New Roman" w:hAnsi="Times New Roman" w:cs="Times New Roman"/>
          <w:sz w:val="28"/>
          <w:szCs w:val="28"/>
        </w:rPr>
        <w:t>Нарисую пальцем сказку.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E6A">
        <w:rPr>
          <w:rFonts w:ascii="Times New Roman" w:hAnsi="Times New Roman" w:cs="Times New Roman"/>
          <w:sz w:val="28"/>
          <w:szCs w:val="28"/>
        </w:rPr>
        <w:t xml:space="preserve">Если вам захотелось порисовать, а кисточки нет не беда. Рисовать можно пальцами и ладошками. Один палец обмакнём в красную краску, другой в синюю, третий в </w:t>
      </w:r>
      <w:proofErr w:type="gramStart"/>
      <w:r w:rsidRPr="00FB7E6A">
        <w:rPr>
          <w:rFonts w:ascii="Times New Roman" w:hAnsi="Times New Roman" w:cs="Times New Roman"/>
          <w:sz w:val="28"/>
          <w:szCs w:val="28"/>
        </w:rPr>
        <w:t>жёлтую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Pr="00FB7E6A">
        <w:rPr>
          <w:rFonts w:ascii="Times New Roman" w:hAnsi="Times New Roman" w:cs="Times New Roman"/>
          <w:sz w:val="28"/>
          <w:szCs w:val="28"/>
        </w:rPr>
        <w:t xml:space="preserve"> Чем не палитра! Рисуя пальцем, как кисточкой, можно создавать целые картины. Такой способ создания рисунка называется пальцеграфией (пальчиковая живопись). Её автор немецкий художник Гюнтер Юрген.</w:t>
      </w:r>
      <w:r w:rsidRPr="00A634E3"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пальца получаем</w:t>
      </w:r>
      <w:r w:rsidRPr="00A634E3">
        <w:rPr>
          <w:rFonts w:ascii="Times New Roman" w:hAnsi="Times New Roman" w:cs="Times New Roman"/>
          <w:sz w:val="28"/>
          <w:szCs w:val="28"/>
        </w:rPr>
        <w:t xml:space="preserve"> отпечаток в виде круга или овала, который станет основой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образов </w:t>
      </w:r>
      <w:r w:rsidRPr="00A634E3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8435BB" w:rsidRPr="00FB7E6A" w:rsidRDefault="008435BB" w:rsidP="008435B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E6A">
        <w:rPr>
          <w:rFonts w:ascii="Times New Roman" w:hAnsi="Times New Roman" w:cs="Times New Roman"/>
          <w:b/>
          <w:sz w:val="28"/>
          <w:szCs w:val="28"/>
          <w:u w:val="single"/>
        </w:rPr>
        <w:t>Занятие 30, 31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7E6A">
        <w:rPr>
          <w:rFonts w:ascii="Times New Roman" w:hAnsi="Times New Roman" w:cs="Times New Roman"/>
          <w:sz w:val="28"/>
          <w:szCs w:val="28"/>
        </w:rPr>
        <w:t>Симметричное рисование.</w:t>
      </w:r>
      <w:r>
        <w:rPr>
          <w:rFonts w:ascii="Times New Roman" w:hAnsi="Times New Roman" w:cs="Times New Roman"/>
          <w:sz w:val="28"/>
          <w:szCs w:val="28"/>
        </w:rPr>
        <w:t xml:space="preserve"> Бабочки.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E6A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техникой симметричное рисование.</w:t>
      </w:r>
    </w:p>
    <w:p w:rsidR="008435BB" w:rsidRPr="00FB7E6A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E6A">
        <w:rPr>
          <w:rFonts w:ascii="Times New Roman" w:hAnsi="Times New Roman" w:cs="Times New Roman"/>
          <w:sz w:val="28"/>
          <w:szCs w:val="28"/>
        </w:rPr>
        <w:t xml:space="preserve">Монотипия такая, </w:t>
      </w:r>
    </w:p>
    <w:p w:rsidR="008435BB" w:rsidRPr="00FB7E6A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E6A">
        <w:rPr>
          <w:rFonts w:ascii="Times New Roman" w:hAnsi="Times New Roman" w:cs="Times New Roman"/>
          <w:sz w:val="28"/>
          <w:szCs w:val="28"/>
        </w:rPr>
        <w:t>Рисовать нам помогает,</w:t>
      </w:r>
    </w:p>
    <w:p w:rsidR="008435BB" w:rsidRPr="00FB7E6A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E6A">
        <w:rPr>
          <w:rFonts w:ascii="Times New Roman" w:hAnsi="Times New Roman" w:cs="Times New Roman"/>
          <w:sz w:val="28"/>
          <w:szCs w:val="28"/>
        </w:rPr>
        <w:t>Нарисую полстранички,</w:t>
      </w:r>
    </w:p>
    <w:p w:rsidR="008435BB" w:rsidRPr="00FB7E6A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E6A">
        <w:rPr>
          <w:rFonts w:ascii="Times New Roman" w:hAnsi="Times New Roman" w:cs="Times New Roman"/>
          <w:sz w:val="28"/>
          <w:szCs w:val="28"/>
        </w:rPr>
        <w:t>А сложу, как две сестрички.</w:t>
      </w:r>
    </w:p>
    <w:p w:rsidR="008435BB" w:rsidRPr="00FB7E6A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вид техники рисования</w:t>
      </w:r>
      <w:r w:rsidRPr="00FB7E6A">
        <w:rPr>
          <w:rFonts w:ascii="Times New Roman" w:hAnsi="Times New Roman" w:cs="Times New Roman"/>
          <w:sz w:val="28"/>
          <w:szCs w:val="28"/>
        </w:rPr>
        <w:t>, при которой лист бумаги условно делится пополам, краска наносится на одну половинку листа, затем ли</w:t>
      </w:r>
      <w:proofErr w:type="gramStart"/>
      <w:r w:rsidRPr="00FB7E6A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FB7E6A">
        <w:rPr>
          <w:rFonts w:ascii="Times New Roman" w:hAnsi="Times New Roman" w:cs="Times New Roman"/>
          <w:sz w:val="28"/>
          <w:szCs w:val="28"/>
        </w:rPr>
        <w:t xml:space="preserve">адывается и получается зеркальный отпечаток. Использовать можно как одну краску, так и несколько. С помощью монотипии изображают деревья, цветы, бабочек и др. Когда краска высохнет, можно вырезать полученный рисунок, дополнить коллажем, изготовить рамки. </w:t>
      </w:r>
    </w:p>
    <w:p w:rsidR="008435BB" w:rsidRPr="00802128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2128">
        <w:rPr>
          <w:rFonts w:ascii="Times New Roman" w:hAnsi="Times New Roman" w:cs="Times New Roman"/>
          <w:b/>
          <w:sz w:val="28"/>
          <w:szCs w:val="28"/>
          <w:u w:val="single"/>
        </w:rPr>
        <w:t>Занятие 32, 33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128">
        <w:rPr>
          <w:rFonts w:ascii="Times New Roman" w:hAnsi="Times New Roman" w:cs="Times New Roman"/>
          <w:sz w:val="28"/>
          <w:szCs w:val="28"/>
        </w:rPr>
        <w:t>Волшебные ладошки. Птицы. Эра динозавров.</w:t>
      </w:r>
    </w:p>
    <w:p w:rsidR="008435BB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34E3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с техникой рисования на основе ладошек.</w:t>
      </w:r>
    </w:p>
    <w:p w:rsidR="008435BB" w:rsidRPr="00FB7E6A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7E6A">
        <w:rPr>
          <w:rFonts w:ascii="Times New Roman" w:hAnsi="Times New Roman" w:cs="Times New Roman"/>
          <w:sz w:val="28"/>
          <w:szCs w:val="28"/>
        </w:rPr>
        <w:t>Рисование с помощью ладошек одно из любимых детских занятий. Оно не только дарит им радость творчества, увлекает и удивляет, но и всякий раз убеждает их в том, что их ладошки необыкновенные, волшебные.</w:t>
      </w:r>
    </w:p>
    <w:p w:rsidR="008435BB" w:rsidRDefault="008435BB" w:rsidP="00843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ладоней  делаем</w:t>
      </w:r>
      <w:r w:rsidRPr="0081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отпечатки на бумаге и превращаем</w:t>
      </w:r>
      <w:r w:rsidRPr="0081733B">
        <w:rPr>
          <w:rFonts w:ascii="Times New Roman" w:hAnsi="Times New Roman" w:cs="Times New Roman"/>
          <w:sz w:val="28"/>
          <w:szCs w:val="28"/>
        </w:rPr>
        <w:t xml:space="preserve"> их в различные рисунки.</w:t>
      </w:r>
    </w:p>
    <w:p w:rsidR="008435BB" w:rsidRPr="0043302C" w:rsidRDefault="008435BB" w:rsidP="00843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2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02C">
        <w:rPr>
          <w:rFonts w:ascii="Times New Roman" w:hAnsi="Times New Roman" w:cs="Times New Roman"/>
          <w:i/>
          <w:sz w:val="28"/>
          <w:szCs w:val="28"/>
        </w:rPr>
        <w:t>Обучающиеся должны знать: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02C">
        <w:rPr>
          <w:rFonts w:ascii="Times New Roman" w:hAnsi="Times New Roman" w:cs="Times New Roman"/>
          <w:sz w:val="28"/>
          <w:szCs w:val="28"/>
        </w:rPr>
        <w:t>названия основных и составных цветов;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02C">
        <w:rPr>
          <w:rFonts w:ascii="Times New Roman" w:hAnsi="Times New Roman" w:cs="Times New Roman"/>
          <w:sz w:val="28"/>
          <w:szCs w:val="28"/>
        </w:rPr>
        <w:t>понимать значение терминов: краски, палитра, композиция, художник, линия, орн</w:t>
      </w:r>
      <w:r>
        <w:rPr>
          <w:rFonts w:ascii="Times New Roman" w:hAnsi="Times New Roman" w:cs="Times New Roman"/>
          <w:sz w:val="28"/>
          <w:szCs w:val="28"/>
        </w:rPr>
        <w:t xml:space="preserve">амент, симметрия,  силуэт, пятно, обжиг, </w:t>
      </w:r>
      <w:r w:rsidRPr="0043302C">
        <w:rPr>
          <w:rFonts w:ascii="Times New Roman" w:hAnsi="Times New Roman" w:cs="Times New Roman"/>
          <w:sz w:val="28"/>
          <w:szCs w:val="28"/>
        </w:rPr>
        <w:t>роспись, лепка, керамика;</w:t>
      </w:r>
      <w:proofErr w:type="gramEnd"/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02C">
        <w:rPr>
          <w:rFonts w:ascii="Times New Roman" w:hAnsi="Times New Roman" w:cs="Times New Roman"/>
          <w:sz w:val="28"/>
          <w:szCs w:val="28"/>
        </w:rPr>
        <w:t>материалы и технические приемы оформления;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302C">
        <w:rPr>
          <w:rFonts w:ascii="Times New Roman" w:hAnsi="Times New Roman" w:cs="Times New Roman"/>
          <w:sz w:val="28"/>
          <w:szCs w:val="28"/>
        </w:rPr>
        <w:t xml:space="preserve"> названия инструментов, приспособлений;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</w:t>
      </w:r>
      <w:r w:rsidRPr="0043302C">
        <w:rPr>
          <w:rFonts w:ascii="Times New Roman" w:hAnsi="Times New Roman" w:cs="Times New Roman"/>
          <w:sz w:val="28"/>
          <w:szCs w:val="28"/>
        </w:rPr>
        <w:t xml:space="preserve"> работы акварельными, гуашевыми красками и восковыми мелками.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02C">
        <w:rPr>
          <w:rFonts w:ascii="Times New Roman" w:hAnsi="Times New Roman" w:cs="Times New Roman"/>
          <w:i/>
          <w:sz w:val="28"/>
          <w:szCs w:val="28"/>
        </w:rPr>
        <w:t>Обучающиеся должны уметь: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02C">
        <w:rPr>
          <w:rFonts w:ascii="Times New Roman" w:hAnsi="Times New Roman" w:cs="Times New Roman"/>
          <w:sz w:val="28"/>
          <w:szCs w:val="28"/>
        </w:rPr>
        <w:t>пользоваться инструментами: карандашами, кистью, палитрой, восковыми мелками;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02C">
        <w:rPr>
          <w:rFonts w:ascii="Times New Roman" w:hAnsi="Times New Roman" w:cs="Times New Roman"/>
          <w:sz w:val="28"/>
          <w:szCs w:val="28"/>
        </w:rPr>
        <w:t>подбирать краски в соответствии с настроением рисунка;</w:t>
      </w:r>
    </w:p>
    <w:p w:rsidR="008435BB" w:rsidRPr="0043302C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302C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 xml:space="preserve">сюжетные картинки, </w:t>
      </w:r>
      <w:r w:rsidRPr="0043302C">
        <w:rPr>
          <w:rFonts w:ascii="Times New Roman" w:hAnsi="Times New Roman" w:cs="Times New Roman"/>
          <w:sz w:val="28"/>
          <w:szCs w:val="28"/>
        </w:rPr>
        <w:t xml:space="preserve">узоры </w:t>
      </w:r>
      <w:r>
        <w:rPr>
          <w:rFonts w:ascii="Times New Roman" w:hAnsi="Times New Roman" w:cs="Times New Roman"/>
          <w:sz w:val="28"/>
          <w:szCs w:val="28"/>
        </w:rPr>
        <w:t>из декоративно-</w:t>
      </w:r>
      <w:r w:rsidRPr="0043302C">
        <w:rPr>
          <w:rFonts w:ascii="Times New Roman" w:hAnsi="Times New Roman" w:cs="Times New Roman"/>
          <w:sz w:val="28"/>
          <w:szCs w:val="28"/>
        </w:rPr>
        <w:t xml:space="preserve">обобщенных форм животного и растительного мира, </w:t>
      </w:r>
      <w:r>
        <w:rPr>
          <w:rFonts w:ascii="Times New Roman" w:hAnsi="Times New Roman" w:cs="Times New Roman"/>
          <w:sz w:val="28"/>
          <w:szCs w:val="28"/>
        </w:rPr>
        <w:t xml:space="preserve">мира человека и вещей. </w:t>
      </w:r>
    </w:p>
    <w:p w:rsidR="008435BB" w:rsidRPr="00A634E3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4F85" w:rsidRDefault="00614F85" w:rsidP="008435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435BB" w:rsidRDefault="008435BB" w:rsidP="008435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5E2E">
        <w:rPr>
          <w:rFonts w:ascii="Times New Roman" w:hAnsi="Times New Roman" w:cs="Times New Roman"/>
          <w:sz w:val="28"/>
          <w:szCs w:val="28"/>
        </w:rPr>
        <w:lastRenderedPageBreak/>
        <w:t>Список литературы для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5BB" w:rsidRPr="00F15E2E" w:rsidRDefault="008435BB" w:rsidP="008435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435BB" w:rsidRPr="00F15E2E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5E2E">
        <w:rPr>
          <w:rFonts w:ascii="Times New Roman" w:hAnsi="Times New Roman" w:cs="Times New Roman"/>
          <w:sz w:val="28"/>
          <w:szCs w:val="28"/>
        </w:rPr>
        <w:t>1.</w:t>
      </w:r>
      <w:r w:rsidRPr="00F15E2E">
        <w:rPr>
          <w:rFonts w:ascii="Times New Roman" w:hAnsi="Times New Roman" w:cs="Times New Roman"/>
          <w:sz w:val="28"/>
          <w:szCs w:val="28"/>
        </w:rPr>
        <w:tab/>
        <w:t>Григорьев Д.В. Программы внеурочной деятельности. Художественное тв</w:t>
      </w:r>
      <w:r>
        <w:rPr>
          <w:rFonts w:ascii="Times New Roman" w:hAnsi="Times New Roman" w:cs="Times New Roman"/>
          <w:sz w:val="28"/>
          <w:szCs w:val="28"/>
        </w:rPr>
        <w:t>орчество. Социальное творчество</w:t>
      </w:r>
      <w:r w:rsidRPr="00F15E2E">
        <w:rPr>
          <w:rFonts w:ascii="Times New Roman" w:hAnsi="Times New Roman" w:cs="Times New Roman"/>
          <w:sz w:val="28"/>
          <w:szCs w:val="28"/>
        </w:rPr>
        <w:t>: пособие для учителей общеобразовательных учреждений / Д.В. Григорьев, Б.В. Куприянов. – М.: Просвещение, 2011. – 80 с.</w:t>
      </w:r>
    </w:p>
    <w:p w:rsidR="008435BB" w:rsidRPr="00F15E2E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5E2E">
        <w:rPr>
          <w:rFonts w:ascii="Times New Roman" w:hAnsi="Times New Roman" w:cs="Times New Roman"/>
          <w:sz w:val="28"/>
          <w:szCs w:val="28"/>
        </w:rPr>
        <w:t>.</w:t>
      </w:r>
      <w:r w:rsidRPr="00F15E2E">
        <w:rPr>
          <w:rFonts w:ascii="Times New Roman" w:hAnsi="Times New Roman" w:cs="Times New Roman"/>
          <w:sz w:val="28"/>
          <w:szCs w:val="28"/>
        </w:rPr>
        <w:tab/>
        <w:t>Михайлов А.М. Искусство акварели. – М.: Изобразительное искусство, 1995. – 70 с.</w:t>
      </w:r>
    </w:p>
    <w:p w:rsidR="008435BB" w:rsidRPr="00F15E2E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15E2E">
        <w:rPr>
          <w:rFonts w:ascii="Times New Roman" w:hAnsi="Times New Roman" w:cs="Times New Roman"/>
          <w:sz w:val="28"/>
          <w:szCs w:val="28"/>
        </w:rPr>
        <w:t>.</w:t>
      </w:r>
      <w:r w:rsidRPr="00F15E2E">
        <w:rPr>
          <w:rFonts w:ascii="Times New Roman" w:hAnsi="Times New Roman" w:cs="Times New Roman"/>
          <w:sz w:val="28"/>
          <w:szCs w:val="28"/>
        </w:rPr>
        <w:tab/>
        <w:t xml:space="preserve">Модели основной образовательной программы образовательного учреждения: опыт регионов. Начальная школа / А.В. Вольтов, И.В. </w:t>
      </w:r>
      <w:proofErr w:type="spellStart"/>
      <w:r w:rsidRPr="00F15E2E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F15E2E">
        <w:rPr>
          <w:rFonts w:ascii="Times New Roman" w:hAnsi="Times New Roman" w:cs="Times New Roman"/>
          <w:sz w:val="28"/>
          <w:szCs w:val="28"/>
        </w:rPr>
        <w:t xml:space="preserve">, С.И. Петрова и др.; под ред. Н.И. </w:t>
      </w:r>
      <w:proofErr w:type="spellStart"/>
      <w:r w:rsidRPr="00F15E2E"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 w:rsidRPr="00F15E2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15E2E">
        <w:rPr>
          <w:rFonts w:ascii="Times New Roman" w:hAnsi="Times New Roman" w:cs="Times New Roman"/>
          <w:sz w:val="28"/>
          <w:szCs w:val="28"/>
        </w:rPr>
        <w:t>Просвщение</w:t>
      </w:r>
      <w:proofErr w:type="spellEnd"/>
      <w:r w:rsidRPr="00F15E2E">
        <w:rPr>
          <w:rFonts w:ascii="Times New Roman" w:hAnsi="Times New Roman" w:cs="Times New Roman"/>
          <w:sz w:val="28"/>
          <w:szCs w:val="28"/>
        </w:rPr>
        <w:t>, 2011. – 110 с.</w:t>
      </w:r>
    </w:p>
    <w:p w:rsidR="008435BB" w:rsidRPr="00F15E2E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5E2E">
        <w:rPr>
          <w:rFonts w:ascii="Times New Roman" w:hAnsi="Times New Roman" w:cs="Times New Roman"/>
          <w:sz w:val="28"/>
          <w:szCs w:val="28"/>
        </w:rPr>
        <w:t>.</w:t>
      </w:r>
      <w:r w:rsidRPr="00F15E2E">
        <w:rPr>
          <w:rFonts w:ascii="Times New Roman" w:hAnsi="Times New Roman" w:cs="Times New Roman"/>
          <w:sz w:val="28"/>
          <w:szCs w:val="28"/>
        </w:rPr>
        <w:tab/>
        <w:t>Примерные программы внеурочной деятельности. Начальное и основное образование / В.А. Горский, А.А. Тимофеев, Д.В. Смирнов и др.; под ред. В.А. Горского. - М.: Просвещение, 2011. – 111 с.</w:t>
      </w:r>
    </w:p>
    <w:p w:rsidR="008435BB" w:rsidRPr="00FB7E6A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5E2E">
        <w:rPr>
          <w:rFonts w:ascii="Times New Roman" w:hAnsi="Times New Roman" w:cs="Times New Roman"/>
          <w:sz w:val="28"/>
          <w:szCs w:val="28"/>
        </w:rPr>
        <w:t>.</w:t>
      </w:r>
      <w:r w:rsidRPr="00F15E2E">
        <w:rPr>
          <w:rFonts w:ascii="Times New Roman" w:hAnsi="Times New Roman" w:cs="Times New Roman"/>
          <w:sz w:val="28"/>
          <w:szCs w:val="28"/>
        </w:rPr>
        <w:tab/>
        <w:t xml:space="preserve">Программы дополнительного художественного образования детей / Т.А. </w:t>
      </w:r>
      <w:proofErr w:type="spellStart"/>
      <w:r w:rsidRPr="00F15E2E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F15E2E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15E2E">
        <w:rPr>
          <w:rFonts w:ascii="Times New Roman" w:hAnsi="Times New Roman" w:cs="Times New Roman"/>
          <w:sz w:val="28"/>
          <w:szCs w:val="28"/>
        </w:rPr>
        <w:t>Гросул</w:t>
      </w:r>
      <w:proofErr w:type="spellEnd"/>
      <w:r w:rsidRPr="00F15E2E">
        <w:rPr>
          <w:rFonts w:ascii="Times New Roman" w:hAnsi="Times New Roman" w:cs="Times New Roman"/>
          <w:sz w:val="28"/>
          <w:szCs w:val="28"/>
        </w:rPr>
        <w:t xml:space="preserve">, И.М. Красильников и др. - М.: </w:t>
      </w:r>
      <w:proofErr w:type="spellStart"/>
      <w:r w:rsidRPr="00F15E2E">
        <w:rPr>
          <w:rFonts w:ascii="Times New Roman" w:hAnsi="Times New Roman" w:cs="Times New Roman"/>
          <w:sz w:val="28"/>
          <w:szCs w:val="28"/>
        </w:rPr>
        <w:t>Просвщение</w:t>
      </w:r>
      <w:proofErr w:type="spellEnd"/>
      <w:r w:rsidRPr="00F15E2E">
        <w:rPr>
          <w:rFonts w:ascii="Times New Roman" w:hAnsi="Times New Roman" w:cs="Times New Roman"/>
          <w:sz w:val="28"/>
          <w:szCs w:val="28"/>
        </w:rPr>
        <w:t>, 2005. – 238 с.</w:t>
      </w:r>
    </w:p>
    <w:p w:rsidR="008435BB" w:rsidRPr="00F15E2E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5E2E">
        <w:rPr>
          <w:rFonts w:ascii="Times New Roman" w:hAnsi="Times New Roman" w:cs="Times New Roman"/>
          <w:sz w:val="28"/>
          <w:szCs w:val="28"/>
        </w:rPr>
        <w:t>.</w:t>
      </w:r>
      <w:r w:rsidRPr="00F15E2E">
        <w:rPr>
          <w:rFonts w:ascii="Times New Roman" w:hAnsi="Times New Roman" w:cs="Times New Roman"/>
          <w:sz w:val="28"/>
          <w:szCs w:val="28"/>
        </w:rPr>
        <w:tab/>
        <w:t xml:space="preserve">Постникова Т.В. История искусства для детей. Античность. – М.: </w:t>
      </w:r>
      <w:proofErr w:type="spellStart"/>
      <w:r w:rsidRPr="00F15E2E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F15E2E">
        <w:rPr>
          <w:rFonts w:ascii="Times New Roman" w:hAnsi="Times New Roman" w:cs="Times New Roman"/>
          <w:sz w:val="28"/>
          <w:szCs w:val="28"/>
        </w:rPr>
        <w:t>, 2002. – 650 с.</w:t>
      </w:r>
    </w:p>
    <w:p w:rsidR="008435BB" w:rsidRPr="00F15E2E" w:rsidRDefault="008435BB" w:rsidP="0084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15E2E">
        <w:rPr>
          <w:rFonts w:ascii="Times New Roman" w:hAnsi="Times New Roman" w:cs="Times New Roman"/>
          <w:sz w:val="28"/>
          <w:szCs w:val="28"/>
        </w:rPr>
        <w:t>.</w:t>
      </w:r>
      <w:r w:rsidRPr="00F15E2E">
        <w:rPr>
          <w:rFonts w:ascii="Times New Roman" w:hAnsi="Times New Roman" w:cs="Times New Roman"/>
          <w:sz w:val="28"/>
          <w:szCs w:val="28"/>
        </w:rPr>
        <w:tab/>
        <w:t>Поташник М.М. Требования к современному уроку. Методическое пособие. – Обнинск: Центр педагогического образования, 2008. – 224 с.</w:t>
      </w:r>
    </w:p>
    <w:p w:rsidR="008435BB" w:rsidRPr="00F15E2E" w:rsidRDefault="008435BB" w:rsidP="008435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4A2FC2">
        <w:t xml:space="preserve"> </w:t>
      </w:r>
      <w:r w:rsidRPr="004A2FC2">
        <w:rPr>
          <w:rFonts w:ascii="Times New Roman" w:hAnsi="Times New Roman" w:cs="Times New Roman"/>
          <w:sz w:val="28"/>
          <w:szCs w:val="28"/>
          <w:lang w:eastAsia="ru-RU"/>
        </w:rPr>
        <w:t>http://nsportal.ru/</w:t>
      </w:r>
    </w:p>
    <w:p w:rsidR="008435BB" w:rsidRPr="00106751" w:rsidRDefault="008435BB" w:rsidP="008435B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35BB" w:rsidRPr="00106751" w:rsidRDefault="008435BB" w:rsidP="008435BB">
      <w:pPr>
        <w:widowControl w:val="0"/>
        <w:spacing w:after="336" w:line="365" w:lineRule="exact"/>
        <w:ind w:left="160" w:right="120" w:firstLine="66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:rsidR="008435BB" w:rsidRPr="00106751" w:rsidRDefault="008435BB" w:rsidP="008435B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8435BB" w:rsidRPr="00106751" w:rsidRDefault="008435BB" w:rsidP="008435BB">
      <w:pPr>
        <w:rPr>
          <w:rFonts w:ascii="Times New Roman" w:hAnsi="Times New Roman" w:cs="Times New Roman"/>
          <w:sz w:val="28"/>
          <w:szCs w:val="28"/>
        </w:rPr>
      </w:pPr>
    </w:p>
    <w:p w:rsidR="008435BB" w:rsidRPr="007A1C39" w:rsidRDefault="008435BB" w:rsidP="008435B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1A3F" w:rsidRDefault="00E31A3F" w:rsidP="00106751">
      <w:pPr>
        <w:widowControl w:val="0"/>
        <w:spacing w:after="336" w:line="365" w:lineRule="exact"/>
        <w:ind w:left="160" w:right="120" w:firstLine="66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p w:rsidR="00E31A3F" w:rsidRDefault="00E31A3F" w:rsidP="00106751">
      <w:pPr>
        <w:widowControl w:val="0"/>
        <w:spacing w:after="336" w:line="365" w:lineRule="exact"/>
        <w:ind w:left="160" w:right="120" w:firstLine="66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bookmarkEnd w:id="1"/>
    <w:p w:rsidR="00E31A3F" w:rsidRDefault="00E31A3F" w:rsidP="00106751">
      <w:pPr>
        <w:widowControl w:val="0"/>
        <w:spacing w:after="336" w:line="365" w:lineRule="exact"/>
        <w:ind w:left="160" w:right="120" w:firstLine="66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</w:p>
    <w:sectPr w:rsidR="00E31A3F" w:rsidSect="008435BB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195A"/>
    <w:multiLevelType w:val="multilevel"/>
    <w:tmpl w:val="6E726D5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71EFC"/>
    <w:multiLevelType w:val="multilevel"/>
    <w:tmpl w:val="9FC01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51"/>
    <w:rsid w:val="00027982"/>
    <w:rsid w:val="00106751"/>
    <w:rsid w:val="00374165"/>
    <w:rsid w:val="006115C4"/>
    <w:rsid w:val="00614F85"/>
    <w:rsid w:val="00816985"/>
    <w:rsid w:val="008435BB"/>
    <w:rsid w:val="00A90B35"/>
    <w:rsid w:val="00B836F6"/>
    <w:rsid w:val="00D469A4"/>
    <w:rsid w:val="00E31A3F"/>
    <w:rsid w:val="00F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06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3">
    <w:name w:val="Основной текст_"/>
    <w:basedOn w:val="a0"/>
    <w:link w:val="1"/>
    <w:rsid w:val="001067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4">
    <w:name w:val="Основной текст + Полужирный"/>
    <w:basedOn w:val="a3"/>
    <w:rsid w:val="001067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character" w:customStyle="1" w:styleId="20">
    <w:name w:val="Основной текст (2)"/>
    <w:basedOn w:val="2"/>
    <w:rsid w:val="00106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paragraph" w:customStyle="1" w:styleId="1">
    <w:name w:val="Основной текст1"/>
    <w:basedOn w:val="a"/>
    <w:link w:val="a3"/>
    <w:rsid w:val="00106751"/>
    <w:pPr>
      <w:widowControl w:val="0"/>
      <w:shd w:val="clear" w:color="auto" w:fill="FFFFFF"/>
      <w:spacing w:before="420" w:after="0" w:line="365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rsid w:val="00106751"/>
    <w:pPr>
      <w:widowControl w:val="0"/>
      <w:shd w:val="clear" w:color="auto" w:fill="FFFFFF"/>
      <w:spacing w:after="0" w:line="365" w:lineRule="exact"/>
    </w:pPr>
    <w:rPr>
      <w:rFonts w:ascii="Sylfaen" w:eastAsia="Sylfaen" w:hAnsi="Sylfaen" w:cs="Sylfaen"/>
      <w:color w:val="000000"/>
      <w:sz w:val="31"/>
      <w:szCs w:val="31"/>
      <w:lang w:eastAsia="ru-RU"/>
    </w:rPr>
  </w:style>
  <w:style w:type="paragraph" w:styleId="a5">
    <w:name w:val="No Spacing"/>
    <w:uiPriority w:val="1"/>
    <w:qFormat/>
    <w:rsid w:val="00106751"/>
    <w:pPr>
      <w:spacing w:after="0" w:line="240" w:lineRule="auto"/>
    </w:pPr>
  </w:style>
  <w:style w:type="table" w:styleId="a6">
    <w:name w:val="Table Grid"/>
    <w:basedOn w:val="a1"/>
    <w:uiPriority w:val="59"/>
    <w:rsid w:val="001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06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3">
    <w:name w:val="Основной текст_"/>
    <w:basedOn w:val="a0"/>
    <w:link w:val="1"/>
    <w:rsid w:val="0010675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4">
    <w:name w:val="Основной текст + Полужирный"/>
    <w:basedOn w:val="a3"/>
    <w:rsid w:val="001067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shd w:val="clear" w:color="auto" w:fill="FFFFFF"/>
      <w:lang w:val="ru-RU"/>
    </w:rPr>
  </w:style>
  <w:style w:type="character" w:customStyle="1" w:styleId="20">
    <w:name w:val="Основной текст (2)"/>
    <w:basedOn w:val="2"/>
    <w:rsid w:val="001067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paragraph" w:customStyle="1" w:styleId="1">
    <w:name w:val="Основной текст1"/>
    <w:basedOn w:val="a"/>
    <w:link w:val="a3"/>
    <w:rsid w:val="00106751"/>
    <w:pPr>
      <w:widowControl w:val="0"/>
      <w:shd w:val="clear" w:color="auto" w:fill="FFFFFF"/>
      <w:spacing w:before="420" w:after="0" w:line="365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rsid w:val="00106751"/>
    <w:pPr>
      <w:widowControl w:val="0"/>
      <w:shd w:val="clear" w:color="auto" w:fill="FFFFFF"/>
      <w:spacing w:after="0" w:line="365" w:lineRule="exact"/>
    </w:pPr>
    <w:rPr>
      <w:rFonts w:ascii="Sylfaen" w:eastAsia="Sylfaen" w:hAnsi="Sylfaen" w:cs="Sylfaen"/>
      <w:color w:val="000000"/>
      <w:sz w:val="31"/>
      <w:szCs w:val="31"/>
      <w:lang w:eastAsia="ru-RU"/>
    </w:rPr>
  </w:style>
  <w:style w:type="paragraph" w:styleId="a5">
    <w:name w:val="No Spacing"/>
    <w:uiPriority w:val="1"/>
    <w:qFormat/>
    <w:rsid w:val="00106751"/>
    <w:pPr>
      <w:spacing w:after="0" w:line="240" w:lineRule="auto"/>
    </w:pPr>
  </w:style>
  <w:style w:type="table" w:styleId="a6">
    <w:name w:val="Table Grid"/>
    <w:basedOn w:val="a1"/>
    <w:uiPriority w:val="59"/>
    <w:rsid w:val="001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46B6-E1D1-43A5-80F9-03A90EEC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2013-10-08T11:55:00Z</cp:lastPrinted>
  <dcterms:created xsi:type="dcterms:W3CDTF">2013-10-01T10:15:00Z</dcterms:created>
  <dcterms:modified xsi:type="dcterms:W3CDTF">2014-11-24T11:23:00Z</dcterms:modified>
</cp:coreProperties>
</file>