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B9" w:rsidRDefault="00BE1AB9" w:rsidP="00BE1AB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BE1AB9" w:rsidRDefault="00BE1AB9" w:rsidP="00BE1AB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№9</w:t>
      </w:r>
    </w:p>
    <w:p w:rsidR="00BE1AB9" w:rsidRDefault="00BE1AB9" w:rsidP="00BE1AB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УСТЬ-КУТСКОГО МУНИЦИПАЛЬНОГО ОБРАЗОВАНИЯ</w:t>
      </w:r>
    </w:p>
    <w:p w:rsidR="00BE1AB9" w:rsidRDefault="00BE1AB9" w:rsidP="00BE1AB9">
      <w:pPr>
        <w:jc w:val="center"/>
        <w:rPr>
          <w:sz w:val="28"/>
          <w:szCs w:val="28"/>
        </w:rPr>
      </w:pPr>
    </w:p>
    <w:p w:rsidR="00BE1AB9" w:rsidRDefault="00BE1AB9" w:rsidP="00BE1AB9">
      <w:pPr>
        <w:rPr>
          <w:sz w:val="32"/>
          <w:szCs w:val="32"/>
        </w:rPr>
      </w:pPr>
      <w:r>
        <w:rPr>
          <w:sz w:val="32"/>
          <w:szCs w:val="32"/>
        </w:rPr>
        <w:t>Принято:                           Согласовано:                Утверждаю:</w:t>
      </w:r>
    </w:p>
    <w:p w:rsidR="00BE1AB9" w:rsidRDefault="00BE1AB9" w:rsidP="00BE1AB9">
      <w:pPr>
        <w:rPr>
          <w:szCs w:val="24"/>
        </w:rPr>
      </w:pPr>
      <w:r>
        <w:rPr>
          <w:szCs w:val="24"/>
        </w:rPr>
        <w:t>На заседании МО:                          Зам. Директора по УВР:           Директор МОУ СОШ №9</w:t>
      </w:r>
    </w:p>
    <w:p w:rsidR="00BE1AB9" w:rsidRDefault="00BE1AB9" w:rsidP="00BE1AB9">
      <w:pPr>
        <w:rPr>
          <w:szCs w:val="24"/>
        </w:rPr>
      </w:pPr>
      <w:r>
        <w:rPr>
          <w:szCs w:val="24"/>
        </w:rPr>
        <w:t>Протокол №_____                           __________________                _____________________</w:t>
      </w:r>
    </w:p>
    <w:p w:rsidR="00BE1AB9" w:rsidRDefault="00BE1AB9" w:rsidP="00BE1AB9">
      <w:pPr>
        <w:rPr>
          <w:szCs w:val="24"/>
        </w:rPr>
      </w:pPr>
      <w:r>
        <w:rPr>
          <w:szCs w:val="24"/>
        </w:rPr>
        <w:t>«____»___________2012 г                «____»___________2012 г     «_____»__________2012 г</w:t>
      </w:r>
    </w:p>
    <w:p w:rsidR="00BE1AB9" w:rsidRDefault="00BE1AB9" w:rsidP="00BE1AB9">
      <w:pPr>
        <w:rPr>
          <w:szCs w:val="24"/>
        </w:rPr>
      </w:pPr>
      <w:r>
        <w:rPr>
          <w:szCs w:val="24"/>
        </w:rPr>
        <w:t>Руководитель МО</w:t>
      </w:r>
    </w:p>
    <w:p w:rsidR="00BE1AB9" w:rsidRDefault="00BE1AB9" w:rsidP="00BE1AB9">
      <w:r>
        <w:t>_____________________</w:t>
      </w:r>
    </w:p>
    <w:p w:rsidR="00BE1AB9" w:rsidRDefault="00BE1AB9" w:rsidP="00BE1AB9"/>
    <w:p w:rsidR="00BE1AB9" w:rsidRDefault="00BE1AB9" w:rsidP="00BE1AB9">
      <w:pPr>
        <w:jc w:val="center"/>
      </w:pPr>
    </w:p>
    <w:p w:rsidR="00BE1AB9" w:rsidRDefault="00BE1AB9" w:rsidP="00BE1AB9">
      <w:pPr>
        <w:jc w:val="center"/>
      </w:pPr>
    </w:p>
    <w:p w:rsidR="00BE1AB9" w:rsidRDefault="00BE1AB9" w:rsidP="00BE1AB9">
      <w:pPr>
        <w:jc w:val="center"/>
      </w:pPr>
    </w:p>
    <w:p w:rsidR="00BE1AB9" w:rsidRDefault="00BE1AB9" w:rsidP="00BE1AB9">
      <w:pPr>
        <w:jc w:val="center"/>
      </w:pPr>
    </w:p>
    <w:p w:rsidR="00BE1AB9" w:rsidRDefault="00BE1AB9" w:rsidP="00BE1AB9">
      <w:pPr>
        <w:jc w:val="center"/>
      </w:pPr>
    </w:p>
    <w:p w:rsidR="00BE1AB9" w:rsidRDefault="00BE1AB9" w:rsidP="00BE1AB9">
      <w:pPr>
        <w:jc w:val="center"/>
      </w:pPr>
    </w:p>
    <w:p w:rsidR="00BE1AB9" w:rsidRDefault="00BE1AB9" w:rsidP="00BE1AB9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BE1AB9" w:rsidRDefault="00BE1AB9" w:rsidP="00BE1AB9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предмету</w:t>
      </w:r>
    </w:p>
    <w:p w:rsidR="00BE1AB9" w:rsidRDefault="00BE1AB9" w:rsidP="00BE1AB9">
      <w:pPr>
        <w:tabs>
          <w:tab w:val="left" w:pos="397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«Технология » </w:t>
      </w:r>
    </w:p>
    <w:p w:rsidR="00BE1AB9" w:rsidRDefault="00BE1AB9" w:rsidP="00BE1AB9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2 «Д» класса</w:t>
      </w:r>
    </w:p>
    <w:p w:rsidR="00BE1AB9" w:rsidRDefault="00BE1AB9" w:rsidP="00BE1AB9">
      <w:pPr>
        <w:tabs>
          <w:tab w:val="left" w:pos="39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(1 ступень обучения – начальное общее образование)</w:t>
      </w:r>
    </w:p>
    <w:p w:rsidR="00BE1AB9" w:rsidRDefault="00BE1AB9" w:rsidP="00BE1AB9">
      <w:pPr>
        <w:tabs>
          <w:tab w:val="left" w:pos="39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на 2012-2013 учебный год</w:t>
      </w:r>
    </w:p>
    <w:p w:rsidR="00BE1AB9" w:rsidRDefault="00BE1AB9" w:rsidP="00BE1AB9">
      <w:pPr>
        <w:tabs>
          <w:tab w:val="left" w:pos="3975"/>
        </w:tabs>
        <w:jc w:val="center"/>
        <w:rPr>
          <w:sz w:val="40"/>
          <w:szCs w:val="40"/>
        </w:rPr>
      </w:pPr>
    </w:p>
    <w:p w:rsidR="00BE1AB9" w:rsidRDefault="00BE1AB9" w:rsidP="00BE1AB9">
      <w:pPr>
        <w:tabs>
          <w:tab w:val="left" w:pos="3975"/>
        </w:tabs>
        <w:jc w:val="center"/>
        <w:rPr>
          <w:sz w:val="40"/>
          <w:szCs w:val="40"/>
        </w:rPr>
      </w:pPr>
    </w:p>
    <w:p w:rsidR="00BE1AB9" w:rsidRDefault="00BE1AB9" w:rsidP="00BE1AB9">
      <w:pPr>
        <w:tabs>
          <w:tab w:val="left" w:pos="3975"/>
        </w:tabs>
        <w:jc w:val="center"/>
        <w:rPr>
          <w:sz w:val="40"/>
          <w:szCs w:val="40"/>
        </w:rPr>
      </w:pPr>
    </w:p>
    <w:p w:rsidR="00BE1AB9" w:rsidRDefault="00BE1AB9" w:rsidP="00BE1AB9">
      <w:pPr>
        <w:tabs>
          <w:tab w:val="left" w:pos="3975"/>
        </w:tabs>
        <w:jc w:val="center"/>
        <w:rPr>
          <w:sz w:val="40"/>
          <w:szCs w:val="40"/>
        </w:rPr>
      </w:pPr>
    </w:p>
    <w:p w:rsidR="00BE1AB9" w:rsidRDefault="00BE1AB9" w:rsidP="00BE1AB9">
      <w:pPr>
        <w:tabs>
          <w:tab w:val="left" w:pos="3975"/>
        </w:tabs>
        <w:jc w:val="center"/>
        <w:rPr>
          <w:sz w:val="40"/>
          <w:szCs w:val="40"/>
        </w:rPr>
      </w:pPr>
    </w:p>
    <w:p w:rsidR="00BE1AB9" w:rsidRDefault="00BE1AB9" w:rsidP="00BE1AB9">
      <w:pPr>
        <w:rPr>
          <w:sz w:val="40"/>
          <w:szCs w:val="40"/>
        </w:rPr>
      </w:pP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  <w:r>
        <w:rPr>
          <w:sz w:val="40"/>
          <w:szCs w:val="40"/>
        </w:rPr>
        <w:tab/>
        <w:t xml:space="preserve">   </w:t>
      </w:r>
      <w:r>
        <w:rPr>
          <w:sz w:val="20"/>
          <w:szCs w:val="20"/>
        </w:rPr>
        <w:t>Программа составлена</w:t>
      </w: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Учителем начальных классов</w:t>
      </w: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Доскоч Т.Б.</w:t>
      </w: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На основе программ «Школа России»</w:t>
      </w: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М.:Просвещение,2012г</w:t>
      </w: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Учебник «Технология»</w:t>
      </w: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Н.И. Роговцева, Н.В. Богданова, Н.В. Добромыслова </w:t>
      </w: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М.: Просвещение, 2012г</w:t>
      </w: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</w:p>
    <w:p w:rsidR="00BE1AB9" w:rsidRDefault="00BE1AB9" w:rsidP="00BE1AB9">
      <w:pPr>
        <w:tabs>
          <w:tab w:val="left" w:pos="5565"/>
        </w:tabs>
        <w:rPr>
          <w:sz w:val="20"/>
          <w:szCs w:val="20"/>
        </w:rPr>
      </w:pPr>
    </w:p>
    <w:p w:rsidR="00BE1AB9" w:rsidRDefault="00BE1AB9" w:rsidP="00BE1AB9">
      <w:pPr>
        <w:tabs>
          <w:tab w:val="left" w:pos="55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Г. Усть-Кут, 2012 г.</w:t>
      </w:r>
    </w:p>
    <w:p w:rsidR="00BE1AB9" w:rsidRDefault="00BE1AB9" w:rsidP="00BE1AB9"/>
    <w:p w:rsidR="00BE1AB9" w:rsidRPr="008354EC" w:rsidRDefault="00BE1AB9" w:rsidP="00BE1A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54EC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BE1AB9" w:rsidRPr="00BE1AB9" w:rsidRDefault="00BE1AB9" w:rsidP="00BE1AB9">
      <w:pPr>
        <w:ind w:firstLine="567"/>
        <w:contextualSpacing/>
        <w:rPr>
          <w:b/>
          <w:sz w:val="32"/>
          <w:szCs w:val="32"/>
        </w:rPr>
      </w:pPr>
      <w:r w:rsidRPr="008354EC">
        <w:rPr>
          <w:szCs w:val="24"/>
        </w:rPr>
        <w:br/>
      </w:r>
    </w:p>
    <w:p w:rsidR="00BE1AB9" w:rsidRPr="00BE1AB9" w:rsidRDefault="00BE1AB9" w:rsidP="00BE1AB9">
      <w:pPr>
        <w:ind w:firstLine="567"/>
        <w:contextualSpacing/>
        <w:rPr>
          <w:b/>
          <w:szCs w:val="24"/>
        </w:rPr>
      </w:pPr>
      <w:r w:rsidRPr="00BE1AB9">
        <w:rPr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BE1AB9" w:rsidRPr="008354EC" w:rsidRDefault="00BE1AB9" w:rsidP="00BE1AB9">
      <w:pPr>
        <w:pStyle w:val="a3"/>
        <w:rPr>
          <w:rFonts w:ascii="Times New Roman" w:hAnsi="Times New Roman"/>
          <w:sz w:val="24"/>
          <w:szCs w:val="24"/>
        </w:rPr>
      </w:pPr>
    </w:p>
    <w:p w:rsidR="00BE1AB9" w:rsidRPr="00BE1AB9" w:rsidRDefault="00BE1AB9" w:rsidP="00BE1AB9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BE1AB9">
        <w:rPr>
          <w:rFonts w:ascii="Times New Roman" w:hAnsi="Times New Roman"/>
          <w:b/>
          <w:sz w:val="24"/>
          <w:szCs w:val="24"/>
        </w:rPr>
        <w:t>Целью курса</w:t>
      </w:r>
      <w:r w:rsidRPr="00BE1AB9">
        <w:rPr>
          <w:rFonts w:ascii="Times New Roman" w:hAnsi="Times New Roman"/>
          <w:sz w:val="24"/>
          <w:szCs w:val="24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BE1AB9" w:rsidRPr="00BE1AB9" w:rsidRDefault="00BE1AB9" w:rsidP="00BE1AB9">
      <w:pPr>
        <w:pStyle w:val="a3"/>
        <w:ind w:firstLine="851"/>
        <w:rPr>
          <w:rFonts w:ascii="Times New Roman" w:hAnsi="Times New Roman"/>
          <w:sz w:val="24"/>
          <w:szCs w:val="24"/>
        </w:rPr>
      </w:pPr>
    </w:p>
    <w:p w:rsidR="00BE1AB9" w:rsidRPr="00BE1AB9" w:rsidRDefault="00BE1AB9" w:rsidP="00BE1A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1AB9">
        <w:rPr>
          <w:rFonts w:ascii="Times New Roman" w:hAnsi="Times New Roman"/>
          <w:b/>
          <w:sz w:val="24"/>
          <w:szCs w:val="24"/>
        </w:rPr>
        <w:t>Программа направлена на решение следующих задач:</w:t>
      </w:r>
    </w:p>
    <w:p w:rsidR="00BE1AB9" w:rsidRPr="00BE1AB9" w:rsidRDefault="00BE1AB9" w:rsidP="00BE1AB9">
      <w:pPr>
        <w:pStyle w:val="a3"/>
        <w:rPr>
          <w:rFonts w:ascii="Times New Roman" w:hAnsi="Times New Roman"/>
          <w:sz w:val="24"/>
          <w:szCs w:val="24"/>
        </w:rPr>
      </w:pPr>
    </w:p>
    <w:p w:rsidR="00BE1AB9" w:rsidRPr="00BE1AB9" w:rsidRDefault="00BE1AB9" w:rsidP="00BE1AB9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BE1AB9">
        <w:rPr>
          <w:rFonts w:ascii="Times New Roman" w:hAnsi="Times New Roman"/>
          <w:sz w:val="24"/>
          <w:szCs w:val="24"/>
        </w:rPr>
        <w:t>Развитие моторных способностей через овладение ручными многообразными операциями, влияющими на психофизиологические функции ребенка;</w:t>
      </w:r>
    </w:p>
    <w:p w:rsidR="00BE1AB9" w:rsidRPr="00BE1AB9" w:rsidRDefault="00BE1AB9" w:rsidP="00BE1AB9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BE1AB9">
        <w:rPr>
          <w:rFonts w:ascii="Times New Roman" w:hAnsi="Times New Roman"/>
          <w:sz w:val="24"/>
          <w:szCs w:val="24"/>
        </w:rPr>
        <w:t>Знакомство с видами материалов, их свойствами;</w:t>
      </w:r>
    </w:p>
    <w:p w:rsidR="00BE1AB9" w:rsidRPr="00BE1AB9" w:rsidRDefault="00BE1AB9" w:rsidP="00BE1AB9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BE1AB9">
        <w:rPr>
          <w:rFonts w:ascii="Times New Roman" w:hAnsi="Times New Roman"/>
          <w:sz w:val="24"/>
          <w:szCs w:val="24"/>
        </w:rPr>
        <w:t>Формирование умений выполнения заданий на воспроизведение образа;</w:t>
      </w:r>
    </w:p>
    <w:p w:rsidR="00BE1AB9" w:rsidRPr="00BE1AB9" w:rsidRDefault="00BE1AB9" w:rsidP="00BE1AB9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BE1AB9">
        <w:rPr>
          <w:rFonts w:ascii="Times New Roman" w:hAnsi="Times New Roman"/>
          <w:sz w:val="24"/>
          <w:szCs w:val="24"/>
        </w:rPr>
        <w:t>Формирование умений выстраивать последовательность создания поделки;</w:t>
      </w:r>
    </w:p>
    <w:p w:rsidR="00BE1AB9" w:rsidRPr="00BE1AB9" w:rsidRDefault="00BE1AB9" w:rsidP="00BE1AB9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BE1AB9">
        <w:rPr>
          <w:rFonts w:ascii="Times New Roman" w:hAnsi="Times New Roman"/>
          <w:sz w:val="24"/>
          <w:szCs w:val="24"/>
        </w:rPr>
        <w:t>Знакомство с народными ремеслами, видами декоративно-прикладного творчества;</w:t>
      </w:r>
    </w:p>
    <w:p w:rsidR="00BE1AB9" w:rsidRPr="00BE1AB9" w:rsidRDefault="00BE1AB9" w:rsidP="00BE1AB9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BE1AB9">
        <w:rPr>
          <w:rFonts w:ascii="Times New Roman" w:hAnsi="Times New Roman"/>
          <w:sz w:val="24"/>
          <w:szCs w:val="24"/>
        </w:rPr>
        <w:t>Развитие творческих способностей учащихся, элементов технического и художественного мышления, конструкторских способностей.</w:t>
      </w:r>
    </w:p>
    <w:p w:rsidR="00BE1AB9" w:rsidRPr="00BE1AB9" w:rsidRDefault="00BE1AB9" w:rsidP="00BE1AB9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BE1AB9">
        <w:rPr>
          <w:rFonts w:ascii="Times New Roman" w:hAnsi="Times New Roman"/>
          <w:sz w:val="24"/>
          <w:szCs w:val="24"/>
        </w:rPr>
        <w:t>Развитие способностей ориентироваться в информации разного вида;</w:t>
      </w:r>
    </w:p>
    <w:p w:rsidR="00BE1AB9" w:rsidRPr="00BE1AB9" w:rsidRDefault="00BE1AB9" w:rsidP="00BE1AB9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BE1AB9">
        <w:rPr>
          <w:rFonts w:ascii="Times New Roman" w:hAnsi="Times New Roman"/>
          <w:sz w:val="24"/>
          <w:szCs w:val="24"/>
        </w:rPr>
        <w:t>Овладение умениями использовать компьютерную технику для работы с информацией в учебной деятельности и    повседневной жизни.</w:t>
      </w:r>
    </w:p>
    <w:p w:rsidR="00BE1AB9" w:rsidRPr="00BE1AB9" w:rsidRDefault="00BE1AB9" w:rsidP="00BE1AB9">
      <w:pPr>
        <w:pStyle w:val="a3"/>
        <w:numPr>
          <w:ilvl w:val="0"/>
          <w:numId w:val="1"/>
        </w:numPr>
        <w:ind w:left="142" w:firstLine="218"/>
        <w:rPr>
          <w:rFonts w:ascii="Times New Roman" w:hAnsi="Times New Roman"/>
          <w:sz w:val="24"/>
          <w:szCs w:val="24"/>
        </w:rPr>
      </w:pPr>
      <w:r w:rsidRPr="00BE1AB9">
        <w:rPr>
          <w:rFonts w:ascii="Times New Roman" w:hAnsi="Times New Roman"/>
          <w:sz w:val="24"/>
          <w:szCs w:val="24"/>
        </w:rPr>
        <w:t>Воспитание трудолюбия, уважительного отношения к окружающему миру, людям и результатам их труда, интереса к информационной и   коммуникационной  деятельности; практическое применение правил сотрудничества в коллективной деятельности.</w:t>
      </w:r>
    </w:p>
    <w:p w:rsidR="00BE1AB9" w:rsidRPr="00BE1AB9" w:rsidRDefault="00BE1AB9" w:rsidP="00BE1AB9">
      <w:pPr>
        <w:spacing w:before="100" w:beforeAutospacing="1"/>
        <w:jc w:val="center"/>
        <w:rPr>
          <w:b/>
          <w:bCs/>
          <w:szCs w:val="24"/>
        </w:rPr>
      </w:pPr>
      <w:r w:rsidRPr="00BE1AB9">
        <w:rPr>
          <w:b/>
          <w:bCs/>
          <w:szCs w:val="24"/>
        </w:rPr>
        <w:t>Место предмета в базисном учебном плане</w:t>
      </w:r>
    </w:p>
    <w:p w:rsidR="00BE1AB9" w:rsidRPr="00BE1AB9" w:rsidRDefault="00BE1AB9" w:rsidP="00BE1AB9">
      <w:pPr>
        <w:jc w:val="both"/>
        <w:rPr>
          <w:szCs w:val="24"/>
        </w:rPr>
      </w:pPr>
      <w:r w:rsidRPr="00BE1AB9">
        <w:rPr>
          <w:szCs w:val="24"/>
        </w:rPr>
        <w:t xml:space="preserve">На изучение технологии во 2 классе отводится 1 ч в неделю. </w:t>
      </w:r>
    </w:p>
    <w:p w:rsidR="00BE1AB9" w:rsidRDefault="00BE1AB9" w:rsidP="00BE1AB9">
      <w:pPr>
        <w:jc w:val="both"/>
        <w:rPr>
          <w:szCs w:val="24"/>
        </w:rPr>
      </w:pPr>
      <w:r w:rsidRPr="00BE1AB9">
        <w:rPr>
          <w:szCs w:val="24"/>
        </w:rPr>
        <w:t xml:space="preserve">Курс рассчитан   </w:t>
      </w:r>
      <w:r>
        <w:rPr>
          <w:szCs w:val="24"/>
        </w:rPr>
        <w:t xml:space="preserve">на </w:t>
      </w:r>
      <w:r w:rsidRPr="00BE1AB9">
        <w:rPr>
          <w:szCs w:val="24"/>
        </w:rPr>
        <w:t xml:space="preserve">34 ч -  (34 учебные недели). </w:t>
      </w:r>
    </w:p>
    <w:p w:rsidR="00E1316B" w:rsidRDefault="00E1316B" w:rsidP="00E1316B">
      <w:pPr>
        <w:jc w:val="both"/>
        <w:rPr>
          <w:szCs w:val="24"/>
        </w:rPr>
      </w:pPr>
    </w:p>
    <w:p w:rsidR="00E1316B" w:rsidRDefault="00E1316B" w:rsidP="00E1316B">
      <w:pPr>
        <w:jc w:val="center"/>
        <w:rPr>
          <w:b/>
          <w:szCs w:val="24"/>
        </w:rPr>
      </w:pPr>
      <w:r>
        <w:rPr>
          <w:b/>
          <w:szCs w:val="24"/>
        </w:rPr>
        <w:t>Специфика программы</w:t>
      </w:r>
    </w:p>
    <w:p w:rsidR="00E1316B" w:rsidRDefault="00E1316B" w:rsidP="00E1316B">
      <w:pPr>
        <w:jc w:val="both"/>
        <w:rPr>
          <w:i/>
          <w:szCs w:val="24"/>
        </w:rPr>
      </w:pPr>
      <w:r w:rsidRPr="00E1316B">
        <w:rPr>
          <w:szCs w:val="24"/>
        </w:rPr>
        <w:t xml:space="preserve">Особенностью программы является то, что она обеспечивает изучение начального курса  технологии   через </w:t>
      </w:r>
      <w:r w:rsidRPr="00E1316B">
        <w:rPr>
          <w:i/>
          <w:szCs w:val="24"/>
        </w:rPr>
        <w:t>осмысление младшим школьником  деятельности человека</w:t>
      </w:r>
      <w:r w:rsidRPr="00E1316B">
        <w:rPr>
          <w:szCs w:val="24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E1316B">
        <w:rPr>
          <w:i/>
          <w:szCs w:val="24"/>
        </w:rPr>
        <w:t>продуктивной проектной деятельности</w:t>
      </w:r>
      <w:r w:rsidRPr="00E1316B">
        <w:rPr>
          <w:szCs w:val="24"/>
        </w:rPr>
        <w:t xml:space="preserve">.   Формирование конструкторско-технологических знаний и умений происходит в процессе работы  с </w:t>
      </w:r>
      <w:r w:rsidRPr="00E1316B">
        <w:rPr>
          <w:i/>
          <w:szCs w:val="24"/>
        </w:rPr>
        <w:t>технологической картой.</w:t>
      </w:r>
    </w:p>
    <w:p w:rsidR="00E7511A" w:rsidRDefault="00E7511A" w:rsidP="00E7511A">
      <w:pPr>
        <w:jc w:val="both"/>
      </w:pPr>
      <w:r>
        <w:rPr>
          <w:i/>
        </w:rPr>
        <w:t xml:space="preserve">         </w:t>
      </w:r>
      <w:r>
        <w:t>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E7511A" w:rsidRDefault="00E7511A" w:rsidP="00E7511A">
      <w:pPr>
        <w:pStyle w:val="a7"/>
        <w:ind w:left="0"/>
        <w:jc w:val="both"/>
      </w:pPr>
      <w:r>
        <w:rPr>
          <w:color w:val="FF0000"/>
        </w:rPr>
        <w:lastRenderedPageBreak/>
        <w:t xml:space="preserve">         </w:t>
      </w:r>
      <w:r>
        <w:t xml:space="preserve">Особое внимание в программе отводится содержанию практических  работ, которое предусматривает: </w:t>
      </w:r>
    </w:p>
    <w:p w:rsidR="00E7511A" w:rsidRDefault="00E7511A" w:rsidP="00E7511A">
      <w:pPr>
        <w:pStyle w:val="a7"/>
        <w:numPr>
          <w:ilvl w:val="0"/>
          <w:numId w:val="17"/>
        </w:numPr>
        <w:jc w:val="both"/>
      </w:pPr>
      <w: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E7511A" w:rsidRDefault="00E7511A" w:rsidP="00E7511A">
      <w:pPr>
        <w:pStyle w:val="a7"/>
        <w:numPr>
          <w:ilvl w:val="0"/>
          <w:numId w:val="18"/>
        </w:numPr>
        <w:jc w:val="both"/>
      </w:pPr>
      <w:r>
        <w:t xml:space="preserve">овладение инвариантными составляющими технологических операций (способами работы)  </w:t>
      </w:r>
      <w:r>
        <w:rPr>
          <w:iCs/>
        </w:rPr>
        <w:t>разметки,</w:t>
      </w:r>
      <w:r>
        <w:t xml:space="preserve"> </w:t>
      </w:r>
      <w:r>
        <w:rPr>
          <w:iCs/>
        </w:rPr>
        <w:t>раскроя, сборки, отделки;</w:t>
      </w:r>
    </w:p>
    <w:p w:rsidR="00E7511A" w:rsidRDefault="00E7511A" w:rsidP="00E7511A">
      <w:pPr>
        <w:pStyle w:val="a7"/>
        <w:numPr>
          <w:ilvl w:val="0"/>
          <w:numId w:val="18"/>
        </w:numPr>
        <w:jc w:val="both"/>
      </w:pPr>
      <w:r>
        <w:t xml:space="preserve"> первичное ознакомление с законами природы, на которые опирается человек при работе;  </w:t>
      </w:r>
    </w:p>
    <w:p w:rsidR="00E7511A" w:rsidRDefault="00E7511A" w:rsidP="00E7511A">
      <w:pPr>
        <w:pStyle w:val="a7"/>
        <w:numPr>
          <w:ilvl w:val="0"/>
          <w:numId w:val="17"/>
        </w:numPr>
        <w:jc w:val="both"/>
      </w:pPr>
      <w: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E7511A" w:rsidRDefault="00E7511A" w:rsidP="00E7511A">
      <w:pPr>
        <w:pStyle w:val="a7"/>
        <w:numPr>
          <w:ilvl w:val="0"/>
          <w:numId w:val="17"/>
        </w:numPr>
        <w:jc w:val="both"/>
      </w:pPr>
      <w:r>
        <w:t>изготовление  преимущественно объемных изделий (в целях развития пространственного  восприятия);</w:t>
      </w:r>
    </w:p>
    <w:p w:rsidR="00E7511A" w:rsidRDefault="00E7511A" w:rsidP="00E7511A">
      <w:pPr>
        <w:numPr>
          <w:ilvl w:val="0"/>
          <w:numId w:val="17"/>
        </w:numPr>
        <w:jc w:val="both"/>
      </w:pPr>
      <w: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E7511A" w:rsidRDefault="00E7511A" w:rsidP="00E7511A">
      <w:pPr>
        <w:numPr>
          <w:ilvl w:val="0"/>
          <w:numId w:val="17"/>
        </w:numPr>
        <w:jc w:val="both"/>
        <w:rPr>
          <w:spacing w:val="6"/>
        </w:rPr>
      </w:pPr>
      <w:r>
        <w:rPr>
          <w:spacing w:val="4"/>
        </w:rPr>
        <w:t>проектная</w:t>
      </w:r>
      <w:r>
        <w:rPr>
          <w:b/>
          <w:spacing w:val="4"/>
        </w:rPr>
        <w:t xml:space="preserve"> </w:t>
      </w:r>
      <w:r>
        <w:rPr>
          <w:spacing w:val="4"/>
        </w:rPr>
        <w:t>деятельность</w:t>
      </w:r>
      <w:r>
        <w:rPr>
          <w:b/>
          <w:spacing w:val="4"/>
        </w:rPr>
        <w:t xml:space="preserve"> (</w:t>
      </w:r>
      <w:r>
        <w:rPr>
          <w:spacing w:val="1"/>
        </w:rPr>
        <w:t>определение цели и задач, распределение участников для решения поставленных задач</w:t>
      </w:r>
      <w:r>
        <w:rPr>
          <w:spacing w:val="6"/>
        </w:rPr>
        <w:t>, составление плана, выбор средств и способов деятельности, оценка результатов, коррекция деятельности);</w:t>
      </w:r>
    </w:p>
    <w:p w:rsidR="00E7511A" w:rsidRDefault="00E7511A" w:rsidP="00E7511A">
      <w:pPr>
        <w:numPr>
          <w:ilvl w:val="0"/>
          <w:numId w:val="17"/>
        </w:numPr>
        <w:jc w:val="both"/>
      </w:pPr>
      <w:r>
        <w:t xml:space="preserve">использование в работе  преимущественно конструкторской, а не  изобразительной деятельности; </w:t>
      </w:r>
    </w:p>
    <w:p w:rsidR="00E7511A" w:rsidRDefault="00E7511A" w:rsidP="00E7511A">
      <w:pPr>
        <w:numPr>
          <w:ilvl w:val="0"/>
          <w:numId w:val="17"/>
        </w:numPr>
        <w:jc w:val="both"/>
      </w:pPr>
      <w:r>
        <w:t>знакомство с природой и использованием ее богатств человеком;</w:t>
      </w:r>
    </w:p>
    <w:p w:rsidR="00E7511A" w:rsidRDefault="00E7511A" w:rsidP="00E7511A">
      <w:pPr>
        <w:numPr>
          <w:ilvl w:val="0"/>
          <w:numId w:val="17"/>
        </w:numPr>
        <w:jc w:val="both"/>
      </w:pPr>
      <w: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E7511A" w:rsidRDefault="00E7511A" w:rsidP="00E7511A">
      <w:pPr>
        <w:jc w:val="both"/>
      </w:pPr>
    </w:p>
    <w:p w:rsidR="00E7511A" w:rsidRDefault="00E7511A" w:rsidP="00E7511A">
      <w:pPr>
        <w:ind w:firstLine="357"/>
        <w:jc w:val="both"/>
      </w:pPr>
      <w: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E7511A" w:rsidRDefault="00E7511A" w:rsidP="00E7511A">
      <w:pPr>
        <w:jc w:val="both"/>
      </w:pPr>
      <w:r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E7511A" w:rsidRDefault="00E7511A" w:rsidP="00E7511A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/>
        </w:rPr>
        <w:t xml:space="preserve">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E7511A" w:rsidRDefault="00E7511A" w:rsidP="00E7511A">
      <w:pPr>
        <w:ind w:firstLine="709"/>
        <w:jc w:val="both"/>
      </w:pPr>
      <w:r>
        <w:t xml:space="preserve"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</w:t>
      </w:r>
      <w:r>
        <w:lastRenderedPageBreak/>
        <w:t>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E7511A" w:rsidRDefault="00E7511A" w:rsidP="00E7511A">
      <w:pPr>
        <w:ind w:firstLine="709"/>
        <w:jc w:val="both"/>
      </w:pPr>
      <w:r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E7511A" w:rsidRDefault="00E7511A" w:rsidP="00E7511A">
      <w:pPr>
        <w:jc w:val="both"/>
      </w:pPr>
      <w:r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E7511A" w:rsidRDefault="00E7511A" w:rsidP="00E7511A">
      <w:pPr>
        <w:jc w:val="both"/>
      </w:pPr>
      <w:r>
        <w:t xml:space="preserve">    </w:t>
      </w:r>
      <w:r>
        <w:tab/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E7511A" w:rsidRDefault="00E7511A" w:rsidP="00E7511A">
      <w:pPr>
        <w:ind w:firstLine="709"/>
        <w:jc w:val="both"/>
      </w:pPr>
      <w:r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E7511A" w:rsidRDefault="00E7511A" w:rsidP="00E7511A">
      <w:pPr>
        <w:ind w:firstLine="357"/>
        <w:jc w:val="both"/>
      </w:pPr>
      <w:r>
        <w:tab/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F27116" w:rsidRDefault="00F27116" w:rsidP="00E7511A">
      <w:pPr>
        <w:ind w:firstLine="357"/>
        <w:jc w:val="both"/>
      </w:pPr>
    </w:p>
    <w:p w:rsidR="00F27116" w:rsidRPr="00481712" w:rsidRDefault="00F27116" w:rsidP="00F27116">
      <w:pPr>
        <w:pStyle w:val="a4"/>
        <w:jc w:val="center"/>
        <w:rPr>
          <w:sz w:val="24"/>
          <w:szCs w:val="24"/>
        </w:rPr>
      </w:pPr>
      <w:r w:rsidRPr="00481712">
        <w:rPr>
          <w:sz w:val="24"/>
          <w:szCs w:val="24"/>
        </w:rPr>
        <w:t>Характеристика  2 «Д» класса</w:t>
      </w:r>
    </w:p>
    <w:p w:rsidR="00F27116" w:rsidRPr="00481712" w:rsidRDefault="00F27116" w:rsidP="00F27116">
      <w:pPr>
        <w:pStyle w:val="a4"/>
        <w:rPr>
          <w:b/>
          <w:sz w:val="24"/>
          <w:szCs w:val="24"/>
        </w:rPr>
      </w:pPr>
      <w:r w:rsidRPr="00F27116">
        <w:rPr>
          <w:sz w:val="24"/>
          <w:szCs w:val="24"/>
        </w:rPr>
        <w:t>Во 2 «Д» классе 26 человек, из них 13</w:t>
      </w:r>
      <w:r w:rsidRPr="00481712">
        <w:rPr>
          <w:sz w:val="24"/>
          <w:szCs w:val="24"/>
        </w:rPr>
        <w:t xml:space="preserve"> девочек и 13 мальчиков.  </w:t>
      </w:r>
    </w:p>
    <w:p w:rsidR="00F27116" w:rsidRPr="00481712" w:rsidRDefault="00F27116" w:rsidP="00F27116">
      <w:pPr>
        <w:pStyle w:val="a4"/>
        <w:rPr>
          <w:b/>
          <w:sz w:val="24"/>
          <w:szCs w:val="24"/>
        </w:rPr>
      </w:pPr>
      <w:r w:rsidRPr="00481712">
        <w:rPr>
          <w:b/>
          <w:sz w:val="24"/>
          <w:szCs w:val="24"/>
        </w:rPr>
        <w:t>12</w:t>
      </w:r>
      <w:r w:rsidRPr="00481712">
        <w:rPr>
          <w:sz w:val="24"/>
          <w:szCs w:val="24"/>
        </w:rPr>
        <w:t xml:space="preserve"> девочек и 10 мальчиков 2004 года рождения, 2 мальчика 2003 г.р. – </w:t>
      </w:r>
      <w:r w:rsidRPr="00F27116">
        <w:rPr>
          <w:sz w:val="24"/>
          <w:szCs w:val="24"/>
        </w:rPr>
        <w:t>Яшуркаев Владислав, Зырянов Данил.</w:t>
      </w:r>
      <w:r w:rsidRPr="00481712">
        <w:rPr>
          <w:b/>
          <w:sz w:val="24"/>
          <w:szCs w:val="24"/>
        </w:rPr>
        <w:t xml:space="preserve"> </w:t>
      </w:r>
      <w:r w:rsidRPr="00481712">
        <w:rPr>
          <w:sz w:val="24"/>
          <w:szCs w:val="24"/>
        </w:rPr>
        <w:t xml:space="preserve"> Клименко Милена и Симанович Степа – 2005 года рождения. </w:t>
      </w:r>
    </w:p>
    <w:p w:rsidR="00F27116" w:rsidRDefault="00F27116" w:rsidP="00F27116">
      <w:pPr>
        <w:pStyle w:val="a4"/>
        <w:rPr>
          <w:b/>
        </w:rPr>
      </w:pPr>
      <w:r w:rsidRPr="00481712">
        <w:rPr>
          <w:sz w:val="24"/>
          <w:szCs w:val="24"/>
        </w:rPr>
        <w:t xml:space="preserve">В классе есть дети из многодетных семей: Зырянов Данил (3 </w:t>
      </w:r>
      <w:r w:rsidRPr="004B7B8C">
        <w:rPr>
          <w:sz w:val="24"/>
          <w:szCs w:val="24"/>
        </w:rPr>
        <w:t>детей).</w:t>
      </w:r>
      <w:r w:rsidRPr="00481712">
        <w:rPr>
          <w:sz w:val="24"/>
          <w:szCs w:val="24"/>
        </w:rPr>
        <w:t xml:space="preserve"> Рожкова Настя и Кузнецов Саша из неполных семей. В целом ребята воспитываются в благополучных семьях, где родители уделяют своим детям должное внимание.</w:t>
      </w:r>
    </w:p>
    <w:p w:rsidR="004B7B8C" w:rsidRDefault="00F27116" w:rsidP="004B7B8C">
      <w:pPr>
        <w:pStyle w:val="a4"/>
        <w:jc w:val="both"/>
      </w:pPr>
      <w:r w:rsidRPr="00481712">
        <w:t>Дети относятся друг к другу достаточно доброжелательно, легко идут на контакт, стараются урегулировать конфликтные ситуации без помощи грубой силы, умеют приносить извинения. У всех учащихся  есть навыки ухода за собой.</w:t>
      </w:r>
    </w:p>
    <w:p w:rsidR="00F27116" w:rsidRDefault="00F27116" w:rsidP="004B7B8C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Учащиеся</w:t>
      </w:r>
      <w:r w:rsidRPr="00481712">
        <w:rPr>
          <w:rFonts w:asciiTheme="minorHAnsi" w:hAnsiTheme="minorHAnsi" w:cstheme="minorHAnsi"/>
          <w:sz w:val="24"/>
          <w:szCs w:val="24"/>
        </w:rPr>
        <w:t xml:space="preserve"> в коллективе чувствуют себя свободно, привыкли к школьным требованиям. Ребята с удовольствием участвуют в подготовке и проведении классных  и школьных мероприятий.</w:t>
      </w:r>
    </w:p>
    <w:p w:rsidR="00AA13EA" w:rsidRDefault="00AA13EA" w:rsidP="00AA13EA">
      <w:pPr>
        <w:shd w:val="clear" w:color="auto" w:fill="FFFFFF"/>
        <w:ind w:left="5" w:right="5" w:firstLine="720"/>
        <w:jc w:val="both"/>
        <w:rPr>
          <w:rFonts w:asciiTheme="minorHAnsi" w:hAnsiTheme="minorHAnsi" w:cstheme="minorHAnsi"/>
          <w:szCs w:val="24"/>
        </w:rPr>
      </w:pPr>
      <w:r>
        <w:lastRenderedPageBreak/>
        <w:t>Отношение учащихся к учебной деятельности стабильное. Учащиеся стараются доводить начатое дело до конца, к рабочим навыкам в основном все относятся старательно, добросовестно. Следует отметить, что в классе есть группа детей с низкой мотивацией к учебной деятельности. Не у всех желание учиться совпадает с хорошими способностями в учебе, поэтому эти дети требуют к себе дополнительное внимание со стороны учителя.</w:t>
      </w:r>
    </w:p>
    <w:p w:rsidR="00F27116" w:rsidRPr="00481712" w:rsidRDefault="00F27116" w:rsidP="00F27116">
      <w:pPr>
        <w:pStyle w:val="a4"/>
        <w:rPr>
          <w:b/>
          <w:sz w:val="24"/>
          <w:szCs w:val="24"/>
        </w:rPr>
      </w:pPr>
      <w:r w:rsidRPr="00481712">
        <w:rPr>
          <w:sz w:val="24"/>
          <w:szCs w:val="24"/>
        </w:rPr>
        <w:t>Мелентьева Марина, Семенов Антон имеют дефекты речи. Им необходимы занятия с логопедом.</w:t>
      </w:r>
    </w:p>
    <w:p w:rsidR="00F27116" w:rsidRPr="00481712" w:rsidRDefault="00F27116" w:rsidP="00F27116">
      <w:pPr>
        <w:pStyle w:val="a4"/>
        <w:rPr>
          <w:b/>
          <w:sz w:val="24"/>
          <w:szCs w:val="24"/>
        </w:rPr>
      </w:pPr>
      <w:r w:rsidRPr="00481712">
        <w:rPr>
          <w:sz w:val="24"/>
          <w:szCs w:val="24"/>
        </w:rPr>
        <w:t xml:space="preserve">Учащиеся с ослабленным здоровьем: Кокарева Дарья – бронхиальная астма, Осетрова Анастасия – пиелониефрит, Зырянов Данил, Цику Максим, Жидкова Вика имеют проблемы со зрением. Марков Саша, Кокарева Даша, Семенов Антон, Харитонова Олеся, Яшуркаев Влад – нарушение осанки. </w:t>
      </w:r>
    </w:p>
    <w:p w:rsidR="00F27116" w:rsidRPr="00481712" w:rsidRDefault="00F27116" w:rsidP="00F27116">
      <w:pPr>
        <w:pStyle w:val="a4"/>
        <w:rPr>
          <w:b/>
          <w:sz w:val="24"/>
          <w:szCs w:val="24"/>
        </w:rPr>
      </w:pPr>
      <w:r w:rsidRPr="00481712">
        <w:rPr>
          <w:sz w:val="24"/>
          <w:szCs w:val="24"/>
        </w:rPr>
        <w:t>В целях укрепления, сохранения физического и психического здоровья введен курс внеурочной деятельности «Уроки здоровья». Проведение этих уроков необходимо, т.к. здоровье – важный показатель успехе ребенка. Важно пробудить в детях желание заботиться о своем здоровье, нужно уже сейчас закладывать гигиенические навыки, формировать негативное отношение к вредным привычкам, обучать навыкам правильной организации режима.</w:t>
      </w:r>
    </w:p>
    <w:p w:rsidR="00F27116" w:rsidRPr="00481712" w:rsidRDefault="00F27116" w:rsidP="00F27116">
      <w:pPr>
        <w:pStyle w:val="a4"/>
        <w:rPr>
          <w:b/>
          <w:sz w:val="24"/>
          <w:szCs w:val="24"/>
        </w:rPr>
      </w:pPr>
      <w:r w:rsidRPr="00481712">
        <w:rPr>
          <w:sz w:val="24"/>
          <w:szCs w:val="24"/>
        </w:rPr>
        <w:t>Для развития, обучения и воспитания подрастающего поколения важна связь с поколениями, ознакомление со своей малой родиной. В связи  с этим введен курс внеурочной деятельности «С чего начинается Родина», главное назначение которого – ознакомление с историей, природой родного края, области, России; воспитание патриотизма, любви и уважения к своей родине, ее истории, культуре, бережного отношения к природе.</w:t>
      </w:r>
    </w:p>
    <w:p w:rsidR="00F27116" w:rsidRDefault="00F27116" w:rsidP="00F27116">
      <w:pPr>
        <w:pStyle w:val="a4"/>
        <w:rPr>
          <w:b/>
        </w:rPr>
      </w:pPr>
      <w:r w:rsidRPr="00481712">
        <w:rPr>
          <w:sz w:val="24"/>
          <w:szCs w:val="24"/>
        </w:rPr>
        <w:t>Для развития творческих способностей, мелкой моторики проводятся занятия изостудии «Веселая кисточка».</w:t>
      </w:r>
    </w:p>
    <w:p w:rsidR="00F27116" w:rsidRPr="00F27116" w:rsidRDefault="00F27116" w:rsidP="00F27116">
      <w:pPr>
        <w:pStyle w:val="a4"/>
      </w:pPr>
      <w:r w:rsidRPr="00F27116">
        <w:t>Учащимся необходимо развивать память, внимание, воображение, логическое мышление. Для этого введен курс «РПС», который также способствует формированию интеллектуальных умений, воспитывает самостоятельность, аккуратность, любознательность.</w:t>
      </w:r>
    </w:p>
    <w:p w:rsidR="00E1316B" w:rsidRDefault="00F27116" w:rsidP="00F27116">
      <w:pPr>
        <w:pStyle w:val="a4"/>
        <w:rPr>
          <w:i/>
          <w:szCs w:val="24"/>
        </w:rPr>
      </w:pPr>
      <w:r w:rsidRPr="00F27116">
        <w:t>Для обогащения внутреннего мира, привития любви к чтению введен факультатив «Внеклассное чтение».</w:t>
      </w:r>
    </w:p>
    <w:p w:rsidR="00E1316B" w:rsidRDefault="00E1316B" w:rsidP="00E1316B">
      <w:pPr>
        <w:jc w:val="center"/>
        <w:rPr>
          <w:b/>
          <w:szCs w:val="24"/>
        </w:rPr>
      </w:pPr>
      <w:r>
        <w:rPr>
          <w:b/>
          <w:szCs w:val="24"/>
        </w:rPr>
        <w:t>Основные содержательные линии курса</w:t>
      </w:r>
    </w:p>
    <w:p w:rsidR="00E1316B" w:rsidRPr="00E1316B" w:rsidRDefault="00E1316B" w:rsidP="00E1316B">
      <w:pPr>
        <w:jc w:val="both"/>
        <w:rPr>
          <w:szCs w:val="24"/>
        </w:rPr>
      </w:pPr>
    </w:p>
    <w:p w:rsidR="00E1316B" w:rsidRPr="00E1316B" w:rsidRDefault="00E1316B" w:rsidP="00E1316B">
      <w:pPr>
        <w:jc w:val="both"/>
        <w:rPr>
          <w:rStyle w:val="FontStyle12"/>
          <w:sz w:val="24"/>
          <w:szCs w:val="24"/>
        </w:rPr>
      </w:pPr>
      <w:r w:rsidRPr="00E1316B">
        <w:rPr>
          <w:szCs w:val="24"/>
        </w:rPr>
        <w:t xml:space="preserve">Основные содержательные линии «Технологии» определены стандартом начального образования и представлены </w:t>
      </w:r>
      <w:r w:rsidRPr="00E1316B">
        <w:rPr>
          <w:b/>
          <w:bCs/>
          <w:szCs w:val="24"/>
        </w:rPr>
        <w:t>5 разделами:</w:t>
      </w:r>
      <w:r w:rsidRPr="00E1316B">
        <w:rPr>
          <w:rStyle w:val="FontStyle12"/>
          <w:sz w:val="24"/>
          <w:szCs w:val="24"/>
        </w:rPr>
        <w:t xml:space="preserve"> </w:t>
      </w:r>
    </w:p>
    <w:p w:rsidR="00E1316B" w:rsidRPr="00E1316B" w:rsidRDefault="00E1316B" w:rsidP="00E1316B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«Давай познакомимся» - </w:t>
      </w:r>
      <w:r w:rsidR="00A003D3">
        <w:rPr>
          <w:rStyle w:val="FontStyle12"/>
          <w:b w:val="0"/>
          <w:sz w:val="24"/>
          <w:szCs w:val="24"/>
        </w:rPr>
        <w:t xml:space="preserve">1 </w:t>
      </w:r>
      <w:r>
        <w:rPr>
          <w:rStyle w:val="FontStyle12"/>
          <w:b w:val="0"/>
          <w:sz w:val="24"/>
          <w:szCs w:val="24"/>
        </w:rPr>
        <w:t>ч</w:t>
      </w:r>
    </w:p>
    <w:p w:rsidR="00E1316B" w:rsidRPr="00E1316B" w:rsidRDefault="00E1316B" w:rsidP="00E1316B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«Человек и земля» - </w:t>
      </w:r>
      <w:r w:rsidR="003B24B3">
        <w:rPr>
          <w:szCs w:val="24"/>
        </w:rPr>
        <w:t xml:space="preserve">23 </w:t>
      </w:r>
      <w:r>
        <w:rPr>
          <w:szCs w:val="24"/>
        </w:rPr>
        <w:t>ч</w:t>
      </w:r>
    </w:p>
    <w:p w:rsidR="00E1316B" w:rsidRPr="00E1316B" w:rsidRDefault="00E1316B" w:rsidP="00E1316B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«Человек и вода» - </w:t>
      </w:r>
      <w:r w:rsidR="003B24B3">
        <w:rPr>
          <w:szCs w:val="24"/>
        </w:rPr>
        <w:t xml:space="preserve">3 </w:t>
      </w:r>
      <w:r>
        <w:rPr>
          <w:szCs w:val="24"/>
        </w:rPr>
        <w:t>ч</w:t>
      </w:r>
    </w:p>
    <w:p w:rsidR="00E1316B" w:rsidRDefault="00E1316B" w:rsidP="00E1316B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«Человек и воздух» - </w:t>
      </w:r>
      <w:r w:rsidR="003B24B3">
        <w:rPr>
          <w:szCs w:val="24"/>
        </w:rPr>
        <w:t xml:space="preserve">4 </w:t>
      </w:r>
      <w:r>
        <w:rPr>
          <w:szCs w:val="24"/>
        </w:rPr>
        <w:t>ч</w:t>
      </w:r>
    </w:p>
    <w:p w:rsidR="00E1316B" w:rsidRDefault="00E1316B" w:rsidP="00E1316B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Pr="00E1316B">
        <w:rPr>
          <w:szCs w:val="24"/>
        </w:rPr>
        <w:t>«</w:t>
      </w:r>
      <w:r>
        <w:rPr>
          <w:szCs w:val="24"/>
        </w:rPr>
        <w:t xml:space="preserve">Человек и информация» - </w:t>
      </w:r>
      <w:r w:rsidR="003B24B3">
        <w:rPr>
          <w:szCs w:val="24"/>
        </w:rPr>
        <w:t xml:space="preserve">3 </w:t>
      </w:r>
      <w:r>
        <w:rPr>
          <w:szCs w:val="24"/>
        </w:rPr>
        <w:t>ч</w:t>
      </w:r>
    </w:p>
    <w:p w:rsidR="004B7B8C" w:rsidRDefault="004B7B8C" w:rsidP="00E1316B">
      <w:pPr>
        <w:jc w:val="both"/>
        <w:rPr>
          <w:szCs w:val="24"/>
        </w:rPr>
      </w:pPr>
    </w:p>
    <w:p w:rsidR="00AA13EA" w:rsidRDefault="00AA13EA" w:rsidP="00E1316B">
      <w:pPr>
        <w:jc w:val="both"/>
        <w:rPr>
          <w:szCs w:val="24"/>
        </w:rPr>
      </w:pPr>
    </w:p>
    <w:p w:rsidR="00AA13EA" w:rsidRDefault="00AA13EA" w:rsidP="00E1316B">
      <w:pPr>
        <w:jc w:val="both"/>
        <w:rPr>
          <w:szCs w:val="24"/>
        </w:rPr>
      </w:pPr>
    </w:p>
    <w:p w:rsidR="00E1316B" w:rsidRDefault="00E1316B" w:rsidP="00E1316B">
      <w:pPr>
        <w:jc w:val="both"/>
        <w:rPr>
          <w:szCs w:val="24"/>
        </w:rPr>
      </w:pPr>
    </w:p>
    <w:p w:rsidR="00E1316B" w:rsidRDefault="00E1316B" w:rsidP="00E1316B">
      <w:pPr>
        <w:jc w:val="both"/>
        <w:rPr>
          <w:szCs w:val="24"/>
        </w:rPr>
      </w:pPr>
    </w:p>
    <w:p w:rsidR="00A003D3" w:rsidRPr="008354EC" w:rsidRDefault="00A003D3" w:rsidP="00A003D3">
      <w:pPr>
        <w:shd w:val="clear" w:color="auto" w:fill="FFFFFF"/>
        <w:contextualSpacing/>
        <w:jc w:val="center"/>
        <w:rPr>
          <w:b/>
          <w:szCs w:val="24"/>
        </w:rPr>
      </w:pPr>
      <w:r w:rsidRPr="008354EC">
        <w:rPr>
          <w:b/>
          <w:szCs w:val="24"/>
        </w:rPr>
        <w:lastRenderedPageBreak/>
        <w:t>Методы обучения:</w:t>
      </w:r>
    </w:p>
    <w:p w:rsidR="00A003D3" w:rsidRPr="008354EC" w:rsidRDefault="00A003D3" w:rsidP="00A003D3">
      <w:pPr>
        <w:shd w:val="clear" w:color="auto" w:fill="FFFFFF"/>
        <w:contextualSpacing/>
        <w:jc w:val="both"/>
        <w:rPr>
          <w:spacing w:val="-10"/>
          <w:szCs w:val="24"/>
          <w:u w:val="single"/>
        </w:rPr>
      </w:pPr>
      <w:r w:rsidRPr="008354EC">
        <w:rPr>
          <w:i/>
          <w:szCs w:val="24"/>
          <w:u w:val="single"/>
        </w:rPr>
        <w:t>Методы организации и осуществления учебно-познавательной деятельности:</w:t>
      </w:r>
    </w:p>
    <w:p w:rsidR="00A003D3" w:rsidRPr="008354EC" w:rsidRDefault="00A003D3" w:rsidP="00A003D3">
      <w:pPr>
        <w:numPr>
          <w:ilvl w:val="0"/>
          <w:numId w:val="12"/>
        </w:numPr>
        <w:shd w:val="clear" w:color="auto" w:fill="FFFFFF"/>
        <w:contextualSpacing/>
        <w:jc w:val="both"/>
        <w:rPr>
          <w:szCs w:val="24"/>
        </w:rPr>
      </w:pPr>
      <w:r w:rsidRPr="008354EC">
        <w:rPr>
          <w:spacing w:val="-10"/>
          <w:szCs w:val="24"/>
        </w:rPr>
        <w:t>Словесные, наглядные, практические.</w:t>
      </w:r>
    </w:p>
    <w:p w:rsidR="00A003D3" w:rsidRPr="008354EC" w:rsidRDefault="00A003D3" w:rsidP="00A003D3">
      <w:pPr>
        <w:numPr>
          <w:ilvl w:val="0"/>
          <w:numId w:val="12"/>
        </w:numPr>
        <w:shd w:val="clear" w:color="auto" w:fill="FFFFFF"/>
        <w:contextualSpacing/>
        <w:jc w:val="both"/>
        <w:rPr>
          <w:szCs w:val="24"/>
        </w:rPr>
      </w:pPr>
      <w:r w:rsidRPr="008354EC">
        <w:rPr>
          <w:spacing w:val="-10"/>
          <w:szCs w:val="24"/>
        </w:rPr>
        <w:t>Индуктивные, дедуктивные.</w:t>
      </w:r>
    </w:p>
    <w:p w:rsidR="00A003D3" w:rsidRPr="008354EC" w:rsidRDefault="00A003D3" w:rsidP="00A003D3">
      <w:pPr>
        <w:numPr>
          <w:ilvl w:val="0"/>
          <w:numId w:val="12"/>
        </w:numPr>
        <w:shd w:val="clear" w:color="auto" w:fill="FFFFFF"/>
        <w:contextualSpacing/>
        <w:jc w:val="both"/>
        <w:rPr>
          <w:szCs w:val="24"/>
        </w:rPr>
      </w:pPr>
      <w:r w:rsidRPr="008354EC">
        <w:rPr>
          <w:spacing w:val="-10"/>
          <w:szCs w:val="24"/>
        </w:rPr>
        <w:t>Репродуктивные, проблемно-поисковые.</w:t>
      </w:r>
    </w:p>
    <w:p w:rsidR="00A003D3" w:rsidRPr="008354EC" w:rsidRDefault="00A003D3" w:rsidP="00A003D3">
      <w:pPr>
        <w:numPr>
          <w:ilvl w:val="0"/>
          <w:numId w:val="12"/>
        </w:numPr>
        <w:shd w:val="clear" w:color="auto" w:fill="FFFFFF"/>
        <w:contextualSpacing/>
        <w:jc w:val="both"/>
        <w:rPr>
          <w:szCs w:val="24"/>
        </w:rPr>
      </w:pPr>
      <w:r w:rsidRPr="008354EC">
        <w:rPr>
          <w:spacing w:val="-10"/>
          <w:szCs w:val="24"/>
        </w:rPr>
        <w:t>Самостоятельные, несамостоятельные.</w:t>
      </w:r>
    </w:p>
    <w:p w:rsidR="00A003D3" w:rsidRPr="008354EC" w:rsidRDefault="00A003D3" w:rsidP="00A003D3">
      <w:pPr>
        <w:shd w:val="clear" w:color="auto" w:fill="FFFFFF"/>
        <w:contextualSpacing/>
        <w:jc w:val="both"/>
        <w:rPr>
          <w:i/>
          <w:spacing w:val="-10"/>
          <w:szCs w:val="24"/>
          <w:u w:val="single"/>
        </w:rPr>
      </w:pPr>
      <w:r w:rsidRPr="008354EC">
        <w:rPr>
          <w:i/>
          <w:spacing w:val="-10"/>
          <w:szCs w:val="24"/>
          <w:u w:val="single"/>
        </w:rPr>
        <w:t>Методы стимулирования и мотивации учебно-познавательной деятельности:</w:t>
      </w:r>
    </w:p>
    <w:p w:rsidR="00A003D3" w:rsidRPr="008354EC" w:rsidRDefault="00A003D3" w:rsidP="00A003D3">
      <w:pPr>
        <w:numPr>
          <w:ilvl w:val="0"/>
          <w:numId w:val="13"/>
        </w:numPr>
        <w:shd w:val="clear" w:color="auto" w:fill="FFFFFF"/>
        <w:contextualSpacing/>
        <w:jc w:val="both"/>
        <w:rPr>
          <w:szCs w:val="24"/>
        </w:rPr>
      </w:pPr>
      <w:r w:rsidRPr="008354EC">
        <w:rPr>
          <w:spacing w:val="-10"/>
          <w:szCs w:val="24"/>
        </w:rPr>
        <w:t>Стимулирование и мотивация интереса к учению.</w:t>
      </w:r>
    </w:p>
    <w:p w:rsidR="00A003D3" w:rsidRPr="008354EC" w:rsidRDefault="00A003D3" w:rsidP="00A003D3">
      <w:pPr>
        <w:numPr>
          <w:ilvl w:val="0"/>
          <w:numId w:val="13"/>
        </w:numPr>
        <w:shd w:val="clear" w:color="auto" w:fill="FFFFFF"/>
        <w:contextualSpacing/>
        <w:jc w:val="both"/>
        <w:rPr>
          <w:szCs w:val="24"/>
        </w:rPr>
      </w:pPr>
      <w:r w:rsidRPr="008354EC">
        <w:rPr>
          <w:spacing w:val="-10"/>
          <w:szCs w:val="24"/>
        </w:rPr>
        <w:t>Стимулирование долга и ответственности в учении.</w:t>
      </w:r>
    </w:p>
    <w:p w:rsidR="00A003D3" w:rsidRPr="008354EC" w:rsidRDefault="00A003D3" w:rsidP="00A003D3">
      <w:pPr>
        <w:shd w:val="clear" w:color="auto" w:fill="FFFFFF"/>
        <w:contextualSpacing/>
        <w:jc w:val="both"/>
        <w:rPr>
          <w:i/>
          <w:spacing w:val="-10"/>
          <w:szCs w:val="24"/>
          <w:u w:val="single"/>
        </w:rPr>
      </w:pPr>
      <w:r w:rsidRPr="008354EC">
        <w:rPr>
          <w:i/>
          <w:spacing w:val="-10"/>
          <w:szCs w:val="24"/>
          <w:u w:val="single"/>
        </w:rPr>
        <w:t>Методы контроля и самоконтроля за эффективностью учебно-познавательной деятельности:</w:t>
      </w:r>
    </w:p>
    <w:p w:rsidR="00A003D3" w:rsidRPr="00A003D3" w:rsidRDefault="00A003D3" w:rsidP="00A003D3">
      <w:pPr>
        <w:numPr>
          <w:ilvl w:val="0"/>
          <w:numId w:val="14"/>
        </w:numPr>
        <w:shd w:val="clear" w:color="auto" w:fill="FFFFFF"/>
        <w:contextualSpacing/>
        <w:jc w:val="both"/>
        <w:rPr>
          <w:szCs w:val="24"/>
        </w:rPr>
      </w:pPr>
      <w:r w:rsidRPr="008354EC">
        <w:rPr>
          <w:spacing w:val="-10"/>
          <w:szCs w:val="24"/>
        </w:rPr>
        <w:t>Устного контроля и самоконтроля.</w:t>
      </w:r>
    </w:p>
    <w:p w:rsidR="00A003D3" w:rsidRDefault="00A003D3" w:rsidP="00A003D3">
      <w:pPr>
        <w:shd w:val="clear" w:color="auto" w:fill="FFFFFF"/>
        <w:ind w:left="720"/>
        <w:contextualSpacing/>
        <w:jc w:val="both"/>
        <w:rPr>
          <w:spacing w:val="-10"/>
          <w:szCs w:val="24"/>
        </w:rPr>
      </w:pPr>
    </w:p>
    <w:p w:rsidR="00A003D3" w:rsidRPr="00A003D3" w:rsidRDefault="00A003D3" w:rsidP="00A003D3">
      <w:pPr>
        <w:shd w:val="clear" w:color="auto" w:fill="FFFFFF"/>
        <w:ind w:left="720"/>
        <w:contextualSpacing/>
        <w:jc w:val="both"/>
        <w:rPr>
          <w:szCs w:val="24"/>
        </w:rPr>
      </w:pPr>
    </w:p>
    <w:p w:rsidR="00A003D3" w:rsidRPr="008354EC" w:rsidRDefault="00A003D3" w:rsidP="00A003D3">
      <w:pPr>
        <w:contextualSpacing/>
        <w:jc w:val="center"/>
        <w:rPr>
          <w:b/>
          <w:bCs/>
          <w:szCs w:val="24"/>
        </w:rPr>
      </w:pPr>
      <w:r w:rsidRPr="008354EC">
        <w:rPr>
          <w:b/>
          <w:bCs/>
          <w:szCs w:val="24"/>
        </w:rPr>
        <w:t>Принципы обучения:</w:t>
      </w:r>
    </w:p>
    <w:p w:rsidR="00A003D3" w:rsidRPr="008354EC" w:rsidRDefault="00A003D3" w:rsidP="00A003D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54EC">
        <w:rPr>
          <w:rFonts w:ascii="Times New Roman" w:hAnsi="Times New Roman"/>
          <w:bCs/>
          <w:sz w:val="24"/>
          <w:szCs w:val="24"/>
        </w:rPr>
        <w:t>Принцип научности обучения</w:t>
      </w:r>
    </w:p>
    <w:p w:rsidR="00A003D3" w:rsidRPr="008354EC" w:rsidRDefault="00A003D3" w:rsidP="00A003D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54EC">
        <w:rPr>
          <w:rFonts w:ascii="Times New Roman" w:hAnsi="Times New Roman"/>
          <w:bCs/>
          <w:sz w:val="24"/>
          <w:szCs w:val="24"/>
        </w:rPr>
        <w:t>Связи теории с практикой</w:t>
      </w:r>
    </w:p>
    <w:p w:rsidR="00A003D3" w:rsidRPr="008354EC" w:rsidRDefault="00A003D3" w:rsidP="00A003D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54EC">
        <w:rPr>
          <w:rFonts w:ascii="Times New Roman" w:hAnsi="Times New Roman"/>
          <w:bCs/>
          <w:sz w:val="24"/>
          <w:szCs w:val="24"/>
        </w:rPr>
        <w:t>Системности</w:t>
      </w:r>
    </w:p>
    <w:p w:rsidR="00A003D3" w:rsidRPr="008354EC" w:rsidRDefault="00A003D3" w:rsidP="00A003D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54EC">
        <w:rPr>
          <w:rFonts w:ascii="Times New Roman" w:hAnsi="Times New Roman"/>
          <w:bCs/>
          <w:sz w:val="24"/>
          <w:szCs w:val="24"/>
        </w:rPr>
        <w:t>Принцип сознательности и активности в обучении</w:t>
      </w:r>
    </w:p>
    <w:p w:rsidR="00A003D3" w:rsidRPr="008354EC" w:rsidRDefault="00A003D3" w:rsidP="00A003D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54EC">
        <w:rPr>
          <w:rFonts w:ascii="Times New Roman" w:hAnsi="Times New Roman"/>
          <w:bCs/>
          <w:sz w:val="24"/>
          <w:szCs w:val="24"/>
        </w:rPr>
        <w:t>Индивидуальный подход в условиях коллективной работы</w:t>
      </w:r>
    </w:p>
    <w:p w:rsidR="00A003D3" w:rsidRPr="008354EC" w:rsidRDefault="00A003D3" w:rsidP="00A003D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54EC">
        <w:rPr>
          <w:rFonts w:ascii="Times New Roman" w:hAnsi="Times New Roman"/>
          <w:bCs/>
          <w:sz w:val="24"/>
          <w:szCs w:val="24"/>
        </w:rPr>
        <w:t>Принцип наглядности</w:t>
      </w:r>
    </w:p>
    <w:p w:rsidR="00A003D3" w:rsidRPr="008354EC" w:rsidRDefault="00A003D3" w:rsidP="00A003D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54EC">
        <w:rPr>
          <w:rFonts w:ascii="Times New Roman" w:hAnsi="Times New Roman"/>
          <w:bCs/>
          <w:sz w:val="24"/>
          <w:szCs w:val="24"/>
        </w:rPr>
        <w:t>Доступность обучения</w:t>
      </w:r>
    </w:p>
    <w:p w:rsidR="00A003D3" w:rsidRPr="008354EC" w:rsidRDefault="00A003D3" w:rsidP="00A003D3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54EC">
        <w:rPr>
          <w:rFonts w:ascii="Times New Roman" w:hAnsi="Times New Roman"/>
          <w:bCs/>
          <w:sz w:val="24"/>
          <w:szCs w:val="24"/>
        </w:rPr>
        <w:t>Принцип прочности усвоения знаний</w:t>
      </w:r>
    </w:p>
    <w:p w:rsidR="00A003D3" w:rsidRPr="008354EC" w:rsidRDefault="00A003D3" w:rsidP="00A003D3">
      <w:pPr>
        <w:contextualSpacing/>
        <w:rPr>
          <w:bCs/>
          <w:szCs w:val="24"/>
        </w:rPr>
      </w:pPr>
    </w:p>
    <w:p w:rsidR="00A003D3" w:rsidRPr="008354EC" w:rsidRDefault="00A003D3" w:rsidP="00A003D3">
      <w:pPr>
        <w:contextualSpacing/>
        <w:jc w:val="center"/>
        <w:rPr>
          <w:b/>
          <w:szCs w:val="24"/>
        </w:rPr>
      </w:pPr>
      <w:r w:rsidRPr="008354EC">
        <w:rPr>
          <w:b/>
          <w:szCs w:val="24"/>
        </w:rPr>
        <w:t>Формы подведения итогов:</w:t>
      </w:r>
    </w:p>
    <w:p w:rsidR="00A003D3" w:rsidRPr="008354EC" w:rsidRDefault="00A003D3" w:rsidP="00A003D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Индивидуальный и фронтальный опрос</w:t>
      </w:r>
    </w:p>
    <w:p w:rsidR="00A003D3" w:rsidRPr="008354EC" w:rsidRDefault="00A003D3" w:rsidP="00A003D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Работа в паре, в группе</w:t>
      </w:r>
    </w:p>
    <w:p w:rsidR="00A003D3" w:rsidRPr="008354EC" w:rsidRDefault="00A003D3" w:rsidP="00A003D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Проектная деятельность</w:t>
      </w:r>
    </w:p>
    <w:p w:rsidR="00A003D3" w:rsidRPr="008354EC" w:rsidRDefault="00A003D3" w:rsidP="00A003D3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Презентация своей работы</w:t>
      </w:r>
    </w:p>
    <w:p w:rsidR="00A003D3" w:rsidRPr="008354EC" w:rsidRDefault="00A003D3" w:rsidP="00A003D3">
      <w:pPr>
        <w:shd w:val="clear" w:color="auto" w:fill="FFFFFF"/>
        <w:ind w:left="720"/>
        <w:contextualSpacing/>
        <w:jc w:val="both"/>
        <w:rPr>
          <w:szCs w:val="24"/>
        </w:rPr>
      </w:pPr>
    </w:p>
    <w:p w:rsidR="00A003D3" w:rsidRPr="008354EC" w:rsidRDefault="00A003D3" w:rsidP="00A003D3">
      <w:pPr>
        <w:shd w:val="clear" w:color="auto" w:fill="FFFFFF"/>
        <w:ind w:left="720"/>
        <w:contextualSpacing/>
        <w:jc w:val="both"/>
        <w:rPr>
          <w:szCs w:val="24"/>
        </w:rPr>
      </w:pPr>
    </w:p>
    <w:p w:rsidR="00E1316B" w:rsidRDefault="00E1316B" w:rsidP="00E1316B">
      <w:pPr>
        <w:jc w:val="center"/>
        <w:rPr>
          <w:b/>
          <w:szCs w:val="24"/>
        </w:rPr>
      </w:pPr>
      <w:r>
        <w:rPr>
          <w:b/>
          <w:szCs w:val="24"/>
        </w:rPr>
        <w:t>Требования к результатам обучения</w:t>
      </w:r>
    </w:p>
    <w:p w:rsidR="00E1316B" w:rsidRDefault="00E1316B" w:rsidP="00E1316B">
      <w:pPr>
        <w:jc w:val="center"/>
        <w:rPr>
          <w:b/>
          <w:szCs w:val="24"/>
        </w:rPr>
      </w:pPr>
    </w:p>
    <w:p w:rsidR="00E1316B" w:rsidRPr="00E1316B" w:rsidRDefault="00E1316B" w:rsidP="00E1316B">
      <w:pPr>
        <w:ind w:firstLine="360"/>
        <w:jc w:val="both"/>
        <w:rPr>
          <w:b/>
          <w:i/>
          <w:szCs w:val="24"/>
        </w:rPr>
      </w:pPr>
      <w:r w:rsidRPr="00E1316B">
        <w:rPr>
          <w:b/>
          <w:i/>
          <w:szCs w:val="24"/>
        </w:rPr>
        <w:t>Личностные результаты</w:t>
      </w:r>
    </w:p>
    <w:p w:rsidR="00E1316B" w:rsidRPr="00E1316B" w:rsidRDefault="00E1316B" w:rsidP="00E1316B">
      <w:pPr>
        <w:ind w:firstLine="360"/>
        <w:jc w:val="both"/>
        <w:rPr>
          <w:szCs w:val="24"/>
        </w:rPr>
      </w:pPr>
      <w:r w:rsidRPr="00E1316B">
        <w:rPr>
          <w:szCs w:val="24"/>
        </w:rPr>
        <w:t>С</w:t>
      </w:r>
      <w:r w:rsidRPr="00E1316B">
        <w:rPr>
          <w:bCs/>
          <w:szCs w:val="24"/>
        </w:rPr>
        <w:t>оздание условий для</w:t>
      </w:r>
      <w:r w:rsidRPr="00E1316B">
        <w:rPr>
          <w:b/>
          <w:szCs w:val="24"/>
        </w:rPr>
        <w:t xml:space="preserve"> </w:t>
      </w:r>
      <w:r w:rsidRPr="00E1316B">
        <w:rPr>
          <w:szCs w:val="24"/>
        </w:rPr>
        <w:t>формирования следующих умений:</w:t>
      </w:r>
    </w:p>
    <w:p w:rsidR="00E1316B" w:rsidRPr="00E1316B" w:rsidRDefault="00E1316B" w:rsidP="00E1316B">
      <w:pPr>
        <w:pStyle w:val="3"/>
        <w:numPr>
          <w:ilvl w:val="0"/>
          <w:numId w:val="5"/>
        </w:numPr>
        <w:tabs>
          <w:tab w:val="clear" w:pos="1364"/>
        </w:tabs>
        <w:spacing w:before="0"/>
        <w:ind w:left="0" w:firstLine="540"/>
        <w:jc w:val="both"/>
        <w:rPr>
          <w:b w:val="0"/>
          <w:sz w:val="24"/>
          <w:szCs w:val="24"/>
        </w:rPr>
      </w:pPr>
      <w:r w:rsidRPr="00E1316B">
        <w:rPr>
          <w:b w:val="0"/>
          <w:iCs/>
          <w:sz w:val="24"/>
          <w:szCs w:val="24"/>
        </w:rPr>
        <w:t>объяснять</w:t>
      </w:r>
      <w:r w:rsidRPr="00E1316B">
        <w:rPr>
          <w:b w:val="0"/>
          <w:sz w:val="24"/>
          <w:szCs w:val="24"/>
        </w:rPr>
        <w:t xml:space="preserve"> свои чувства и ощущения от восприятия объектов, иллюстраций,</w:t>
      </w:r>
      <w:r w:rsidRPr="00E1316B">
        <w:rPr>
          <w:b w:val="0"/>
          <w:iCs/>
          <w:sz w:val="24"/>
          <w:szCs w:val="24"/>
        </w:rPr>
        <w:t xml:space="preserve"> результатов трудовой деятельности человека-мастера;</w:t>
      </w:r>
    </w:p>
    <w:p w:rsidR="00E1316B" w:rsidRPr="00E1316B" w:rsidRDefault="00E1316B" w:rsidP="00E1316B">
      <w:pPr>
        <w:numPr>
          <w:ilvl w:val="0"/>
          <w:numId w:val="5"/>
        </w:numPr>
        <w:tabs>
          <w:tab w:val="clear" w:pos="1364"/>
        </w:tabs>
        <w:autoSpaceDE w:val="0"/>
        <w:autoSpaceDN w:val="0"/>
        <w:ind w:left="0" w:firstLine="540"/>
        <w:jc w:val="both"/>
        <w:rPr>
          <w:szCs w:val="24"/>
        </w:rPr>
      </w:pPr>
      <w:r w:rsidRPr="00E1316B">
        <w:rPr>
          <w:szCs w:val="24"/>
        </w:rPr>
        <w:t>уважительно относиться к чужому мнению, к результатам труда мастеров;</w:t>
      </w:r>
    </w:p>
    <w:p w:rsidR="00E1316B" w:rsidRDefault="00E1316B" w:rsidP="00E1316B">
      <w:pPr>
        <w:numPr>
          <w:ilvl w:val="0"/>
          <w:numId w:val="5"/>
        </w:numPr>
        <w:tabs>
          <w:tab w:val="clear" w:pos="1364"/>
        </w:tabs>
        <w:autoSpaceDE w:val="0"/>
        <w:autoSpaceDN w:val="0"/>
        <w:ind w:left="0" w:firstLine="540"/>
        <w:jc w:val="both"/>
        <w:rPr>
          <w:szCs w:val="24"/>
        </w:rPr>
      </w:pPr>
      <w:r w:rsidRPr="00E1316B">
        <w:rPr>
          <w:szCs w:val="24"/>
        </w:rPr>
        <w:t>понимать исторические традиции ремесел, положительно относиться к труду людей ремесленных профессий.</w:t>
      </w:r>
    </w:p>
    <w:p w:rsidR="00CF6132" w:rsidRDefault="00CF6132" w:rsidP="00A003D3">
      <w:pPr>
        <w:autoSpaceDE w:val="0"/>
        <w:autoSpaceDN w:val="0"/>
        <w:ind w:left="540"/>
        <w:jc w:val="both"/>
        <w:rPr>
          <w:szCs w:val="24"/>
        </w:rPr>
      </w:pPr>
    </w:p>
    <w:p w:rsidR="00A003D3" w:rsidRPr="00E1316B" w:rsidRDefault="00A003D3" w:rsidP="00A003D3">
      <w:pPr>
        <w:autoSpaceDE w:val="0"/>
        <w:autoSpaceDN w:val="0"/>
        <w:ind w:left="540"/>
        <w:jc w:val="both"/>
        <w:rPr>
          <w:szCs w:val="24"/>
        </w:rPr>
      </w:pPr>
    </w:p>
    <w:p w:rsidR="00E1316B" w:rsidRDefault="00E1316B" w:rsidP="00E1316B">
      <w:pPr>
        <w:ind w:firstLine="360"/>
        <w:jc w:val="both"/>
        <w:rPr>
          <w:b/>
          <w:i/>
          <w:szCs w:val="24"/>
        </w:rPr>
      </w:pPr>
      <w:r w:rsidRPr="00E1316B">
        <w:rPr>
          <w:b/>
          <w:i/>
          <w:szCs w:val="24"/>
        </w:rPr>
        <w:t xml:space="preserve">Метапредметные результаты </w:t>
      </w:r>
    </w:p>
    <w:p w:rsidR="00CF6132" w:rsidRPr="00E1316B" w:rsidRDefault="00CF6132" w:rsidP="00E1316B">
      <w:pPr>
        <w:ind w:firstLine="360"/>
        <w:jc w:val="both"/>
        <w:rPr>
          <w:i/>
          <w:szCs w:val="24"/>
        </w:rPr>
      </w:pPr>
    </w:p>
    <w:p w:rsidR="00E1316B" w:rsidRPr="00E1316B" w:rsidRDefault="00E1316B" w:rsidP="00E1316B">
      <w:pPr>
        <w:pStyle w:val="3"/>
        <w:spacing w:before="0"/>
        <w:ind w:firstLine="360"/>
        <w:jc w:val="both"/>
        <w:rPr>
          <w:b w:val="0"/>
          <w:sz w:val="24"/>
          <w:szCs w:val="24"/>
        </w:rPr>
      </w:pPr>
      <w:r w:rsidRPr="00E1316B">
        <w:rPr>
          <w:b w:val="0"/>
          <w:i/>
          <w:sz w:val="24"/>
          <w:szCs w:val="24"/>
        </w:rPr>
        <w:t>Регулятивные УУД:</w:t>
      </w:r>
    </w:p>
    <w:p w:rsidR="00E1316B" w:rsidRPr="00E1316B" w:rsidRDefault="00E1316B" w:rsidP="00E1316B">
      <w:pPr>
        <w:pStyle w:val="3"/>
        <w:numPr>
          <w:ilvl w:val="0"/>
          <w:numId w:val="6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sz w:val="24"/>
          <w:szCs w:val="24"/>
        </w:rPr>
        <w:t>о</w:t>
      </w:r>
      <w:r w:rsidRPr="00E1316B">
        <w:rPr>
          <w:b w:val="0"/>
          <w:iCs/>
          <w:sz w:val="24"/>
          <w:szCs w:val="24"/>
        </w:rPr>
        <w:t>пределять</w:t>
      </w:r>
      <w:r w:rsidRPr="00E1316B">
        <w:rPr>
          <w:b w:val="0"/>
          <w:sz w:val="24"/>
          <w:szCs w:val="24"/>
        </w:rPr>
        <w:t xml:space="preserve"> с помощью учителя и самостоятельно цель деятельности на уроке,</w:t>
      </w:r>
    </w:p>
    <w:p w:rsidR="00E1316B" w:rsidRPr="00E1316B" w:rsidRDefault="00E1316B" w:rsidP="00E1316B">
      <w:pPr>
        <w:pStyle w:val="3"/>
        <w:numPr>
          <w:ilvl w:val="0"/>
          <w:numId w:val="6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sz w:val="24"/>
          <w:szCs w:val="24"/>
        </w:rPr>
        <w:t xml:space="preserve">учиться выявлять и </w:t>
      </w:r>
      <w:r w:rsidRPr="00E1316B">
        <w:rPr>
          <w:b w:val="0"/>
          <w:iCs/>
          <w:sz w:val="24"/>
          <w:szCs w:val="24"/>
        </w:rPr>
        <w:t xml:space="preserve">формулировать учебную проблему </w:t>
      </w:r>
      <w:r w:rsidRPr="00E1316B">
        <w:rPr>
          <w:b w:val="0"/>
          <w:sz w:val="24"/>
          <w:szCs w:val="24"/>
        </w:rPr>
        <w:t xml:space="preserve">совместно с учителем </w:t>
      </w:r>
      <w:r w:rsidRPr="00E1316B">
        <w:rPr>
          <w:b w:val="0"/>
          <w:iCs/>
          <w:sz w:val="24"/>
          <w:szCs w:val="24"/>
        </w:rPr>
        <w:t>(в ходе</w:t>
      </w:r>
      <w:r w:rsidRPr="00E1316B">
        <w:rPr>
          <w:b w:val="0"/>
          <w:sz w:val="24"/>
          <w:szCs w:val="24"/>
        </w:rPr>
        <w:t xml:space="preserve"> анализа предлагаемых заданий, образцов изделий);</w:t>
      </w:r>
    </w:p>
    <w:p w:rsidR="00E1316B" w:rsidRPr="00E1316B" w:rsidRDefault="00E1316B" w:rsidP="00E1316B">
      <w:pPr>
        <w:pStyle w:val="3"/>
        <w:numPr>
          <w:ilvl w:val="0"/>
          <w:numId w:val="6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sz w:val="24"/>
          <w:szCs w:val="24"/>
        </w:rPr>
        <w:t xml:space="preserve">учиться </w:t>
      </w:r>
      <w:r w:rsidRPr="00E1316B">
        <w:rPr>
          <w:b w:val="0"/>
          <w:iCs/>
          <w:sz w:val="24"/>
          <w:szCs w:val="24"/>
        </w:rPr>
        <w:t>планировать</w:t>
      </w:r>
      <w:r w:rsidRPr="00E1316B">
        <w:rPr>
          <w:b w:val="0"/>
          <w:sz w:val="24"/>
          <w:szCs w:val="24"/>
        </w:rPr>
        <w:t xml:space="preserve"> практическую деятельность на уроке;</w:t>
      </w:r>
    </w:p>
    <w:p w:rsidR="00E1316B" w:rsidRPr="00E1316B" w:rsidRDefault="00E1316B" w:rsidP="00E1316B">
      <w:pPr>
        <w:pStyle w:val="3"/>
        <w:numPr>
          <w:ilvl w:val="0"/>
          <w:numId w:val="6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i/>
          <w:sz w:val="24"/>
          <w:szCs w:val="24"/>
        </w:rPr>
        <w:t>под контролем учителя</w:t>
      </w:r>
      <w:r w:rsidRPr="00E1316B">
        <w:rPr>
          <w:b w:val="0"/>
          <w:sz w:val="24"/>
          <w:szCs w:val="24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E1316B" w:rsidRPr="00E1316B" w:rsidRDefault="00E1316B" w:rsidP="00E1316B">
      <w:pPr>
        <w:pStyle w:val="3"/>
        <w:numPr>
          <w:ilvl w:val="0"/>
          <w:numId w:val="6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iCs/>
          <w:sz w:val="24"/>
          <w:szCs w:val="24"/>
        </w:rPr>
        <w:t>учиться предлагать</w:t>
      </w:r>
      <w:r w:rsidRPr="00E1316B">
        <w:rPr>
          <w:b w:val="0"/>
          <w:sz w:val="24"/>
          <w:szCs w:val="24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</w:t>
      </w:r>
      <w:r w:rsidRPr="00E1316B">
        <w:rPr>
          <w:b w:val="0"/>
          <w:sz w:val="24"/>
          <w:szCs w:val="24"/>
        </w:rPr>
        <w:lastRenderedPageBreak/>
        <w:t>продуктивных заданий в учебнике);</w:t>
      </w:r>
    </w:p>
    <w:p w:rsidR="00E1316B" w:rsidRPr="00E1316B" w:rsidRDefault="00E1316B" w:rsidP="00E1316B">
      <w:pPr>
        <w:pStyle w:val="3"/>
        <w:numPr>
          <w:ilvl w:val="0"/>
          <w:numId w:val="6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sz w:val="24"/>
          <w:szCs w:val="24"/>
        </w:rPr>
        <w:t xml:space="preserve">работать по совместно с учителем составленному плану, </w:t>
      </w:r>
      <w:r w:rsidRPr="00E1316B">
        <w:rPr>
          <w:b w:val="0"/>
          <w:iCs/>
          <w:sz w:val="24"/>
          <w:szCs w:val="24"/>
        </w:rPr>
        <w:t xml:space="preserve">используя </w:t>
      </w:r>
      <w:r w:rsidRPr="00E1316B">
        <w:rPr>
          <w:b w:val="0"/>
          <w:sz w:val="24"/>
          <w:szCs w:val="24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E1316B" w:rsidRDefault="00E1316B" w:rsidP="00E1316B">
      <w:pPr>
        <w:pStyle w:val="3"/>
        <w:numPr>
          <w:ilvl w:val="0"/>
          <w:numId w:val="6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iCs/>
          <w:sz w:val="24"/>
          <w:szCs w:val="24"/>
        </w:rPr>
        <w:t>определять</w:t>
      </w:r>
      <w:r w:rsidRPr="00E1316B">
        <w:rPr>
          <w:b w:val="0"/>
          <w:sz w:val="24"/>
          <w:szCs w:val="24"/>
        </w:rPr>
        <w:t xml:space="preserve"> в диалоге с учителем успешность выполнения своего задания.</w:t>
      </w:r>
    </w:p>
    <w:p w:rsidR="00CF6132" w:rsidRPr="00E1316B" w:rsidRDefault="00CF6132" w:rsidP="00CF6132">
      <w:pPr>
        <w:pStyle w:val="3"/>
        <w:spacing w:before="0"/>
        <w:ind w:left="540"/>
        <w:jc w:val="both"/>
        <w:rPr>
          <w:b w:val="0"/>
          <w:sz w:val="24"/>
          <w:szCs w:val="24"/>
        </w:rPr>
      </w:pPr>
    </w:p>
    <w:p w:rsidR="00E1316B" w:rsidRPr="00E1316B" w:rsidRDefault="00E1316B" w:rsidP="00E1316B">
      <w:pPr>
        <w:pStyle w:val="3"/>
        <w:spacing w:before="0"/>
        <w:ind w:firstLine="360"/>
        <w:jc w:val="both"/>
        <w:rPr>
          <w:b w:val="0"/>
          <w:sz w:val="24"/>
          <w:szCs w:val="24"/>
        </w:rPr>
      </w:pPr>
      <w:r w:rsidRPr="00E1316B">
        <w:rPr>
          <w:b w:val="0"/>
          <w:i/>
          <w:sz w:val="24"/>
          <w:szCs w:val="24"/>
        </w:rPr>
        <w:t>Познавательные УУД:</w:t>
      </w:r>
    </w:p>
    <w:p w:rsidR="00E1316B" w:rsidRPr="00E1316B" w:rsidRDefault="00E1316B" w:rsidP="00E1316B">
      <w:pPr>
        <w:numPr>
          <w:ilvl w:val="0"/>
          <w:numId w:val="7"/>
        </w:numPr>
        <w:autoSpaceDE w:val="0"/>
        <w:autoSpaceDN w:val="0"/>
        <w:ind w:right="875" w:firstLine="540"/>
        <w:jc w:val="both"/>
        <w:rPr>
          <w:szCs w:val="24"/>
        </w:rPr>
      </w:pPr>
      <w:r w:rsidRPr="00E1316B">
        <w:rPr>
          <w:szCs w:val="24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E1316B" w:rsidRPr="00E1316B" w:rsidRDefault="00E1316B" w:rsidP="00E1316B">
      <w:pPr>
        <w:numPr>
          <w:ilvl w:val="0"/>
          <w:numId w:val="7"/>
        </w:numPr>
        <w:autoSpaceDE w:val="0"/>
        <w:autoSpaceDN w:val="0"/>
        <w:ind w:firstLine="540"/>
        <w:jc w:val="both"/>
        <w:rPr>
          <w:szCs w:val="24"/>
        </w:rPr>
      </w:pPr>
      <w:r w:rsidRPr="00E1316B">
        <w:rPr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E1316B" w:rsidRPr="00E1316B" w:rsidRDefault="00E1316B" w:rsidP="00E1316B">
      <w:pPr>
        <w:pStyle w:val="3"/>
        <w:numPr>
          <w:ilvl w:val="0"/>
          <w:numId w:val="7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sz w:val="24"/>
          <w:szCs w:val="24"/>
        </w:rPr>
        <w:t xml:space="preserve">учиться </w:t>
      </w:r>
      <w:r w:rsidRPr="00E1316B">
        <w:rPr>
          <w:b w:val="0"/>
          <w:iCs/>
          <w:sz w:val="24"/>
          <w:szCs w:val="24"/>
        </w:rPr>
        <w:t>понимать</w:t>
      </w:r>
      <w:r w:rsidRPr="00E1316B">
        <w:rPr>
          <w:b w:val="0"/>
          <w:sz w:val="24"/>
          <w:szCs w:val="24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E1316B" w:rsidRPr="00E1316B" w:rsidRDefault="00E1316B" w:rsidP="00E1316B">
      <w:pPr>
        <w:pStyle w:val="3"/>
        <w:numPr>
          <w:ilvl w:val="0"/>
          <w:numId w:val="7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iCs/>
          <w:sz w:val="24"/>
          <w:szCs w:val="24"/>
        </w:rPr>
        <w:t>находить</w:t>
      </w:r>
      <w:r w:rsidRPr="00E1316B">
        <w:rPr>
          <w:b w:val="0"/>
          <w:sz w:val="24"/>
          <w:szCs w:val="24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E1316B" w:rsidRPr="00E1316B" w:rsidRDefault="00E1316B" w:rsidP="00E1316B">
      <w:pPr>
        <w:numPr>
          <w:ilvl w:val="0"/>
          <w:numId w:val="7"/>
        </w:numPr>
        <w:autoSpaceDE w:val="0"/>
        <w:autoSpaceDN w:val="0"/>
        <w:ind w:firstLine="540"/>
        <w:jc w:val="both"/>
        <w:rPr>
          <w:szCs w:val="24"/>
        </w:rPr>
      </w:pPr>
      <w:r w:rsidRPr="00E1316B">
        <w:rPr>
          <w:i/>
          <w:szCs w:val="24"/>
        </w:rPr>
        <w:t>с помощью учителя</w:t>
      </w:r>
      <w:r w:rsidRPr="00E1316B">
        <w:rPr>
          <w:szCs w:val="24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E1316B" w:rsidRDefault="00E1316B" w:rsidP="00E1316B">
      <w:pPr>
        <w:pStyle w:val="3"/>
        <w:numPr>
          <w:ilvl w:val="0"/>
          <w:numId w:val="7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sz w:val="24"/>
          <w:szCs w:val="24"/>
        </w:rPr>
        <w:t xml:space="preserve">самостоятельно </w:t>
      </w:r>
      <w:r w:rsidRPr="00E1316B">
        <w:rPr>
          <w:b w:val="0"/>
          <w:iCs/>
          <w:sz w:val="24"/>
          <w:szCs w:val="24"/>
        </w:rPr>
        <w:t>делать</w:t>
      </w:r>
      <w:r w:rsidRPr="00E1316B">
        <w:rPr>
          <w:b w:val="0"/>
          <w:sz w:val="24"/>
          <w:szCs w:val="24"/>
        </w:rPr>
        <w:t xml:space="preserve"> простейшие обобщения и </w:t>
      </w:r>
      <w:r w:rsidRPr="00E1316B">
        <w:rPr>
          <w:b w:val="0"/>
          <w:i/>
          <w:sz w:val="24"/>
          <w:szCs w:val="24"/>
        </w:rPr>
        <w:t>выводы</w:t>
      </w:r>
      <w:r w:rsidR="00CF6132">
        <w:rPr>
          <w:b w:val="0"/>
          <w:sz w:val="24"/>
          <w:szCs w:val="24"/>
        </w:rPr>
        <w:t>.</w:t>
      </w:r>
    </w:p>
    <w:p w:rsidR="00CF6132" w:rsidRPr="00E1316B" w:rsidRDefault="00CF6132" w:rsidP="00CF6132">
      <w:pPr>
        <w:pStyle w:val="3"/>
        <w:spacing w:before="0"/>
        <w:ind w:left="540"/>
        <w:jc w:val="both"/>
        <w:rPr>
          <w:b w:val="0"/>
          <w:sz w:val="24"/>
          <w:szCs w:val="24"/>
        </w:rPr>
      </w:pPr>
    </w:p>
    <w:p w:rsidR="00E1316B" w:rsidRPr="00E1316B" w:rsidRDefault="00E1316B" w:rsidP="00E1316B">
      <w:pPr>
        <w:pStyle w:val="3"/>
        <w:spacing w:before="0"/>
        <w:ind w:firstLine="360"/>
        <w:jc w:val="both"/>
        <w:rPr>
          <w:b w:val="0"/>
          <w:sz w:val="24"/>
          <w:szCs w:val="24"/>
        </w:rPr>
      </w:pPr>
      <w:r w:rsidRPr="00E1316B">
        <w:rPr>
          <w:b w:val="0"/>
          <w:i/>
          <w:sz w:val="24"/>
          <w:szCs w:val="24"/>
        </w:rPr>
        <w:t>Коммуникативные УУД:</w:t>
      </w:r>
    </w:p>
    <w:p w:rsidR="00E1316B" w:rsidRPr="00E1316B" w:rsidRDefault="00E1316B" w:rsidP="00E1316B">
      <w:pPr>
        <w:pStyle w:val="3"/>
        <w:numPr>
          <w:ilvl w:val="0"/>
          <w:numId w:val="8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sz w:val="24"/>
          <w:szCs w:val="24"/>
        </w:rPr>
        <w:t>уметь слушать учителя и одноклассников, высказывать свое мнение;</w:t>
      </w:r>
    </w:p>
    <w:p w:rsidR="00E1316B" w:rsidRPr="00E1316B" w:rsidRDefault="00E1316B" w:rsidP="00E1316B">
      <w:pPr>
        <w:pStyle w:val="3"/>
        <w:numPr>
          <w:ilvl w:val="0"/>
          <w:numId w:val="8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iCs/>
          <w:sz w:val="24"/>
          <w:szCs w:val="24"/>
        </w:rPr>
        <w:t>уметь вести небольшой познавательный диалог</w:t>
      </w:r>
      <w:r w:rsidRPr="00E1316B">
        <w:rPr>
          <w:b w:val="0"/>
          <w:sz w:val="24"/>
          <w:szCs w:val="24"/>
        </w:rPr>
        <w:t xml:space="preserve"> по теме урока, коллективно анализировать изделия;</w:t>
      </w:r>
    </w:p>
    <w:p w:rsidR="00E1316B" w:rsidRPr="00E1316B" w:rsidRDefault="00E1316B" w:rsidP="00E1316B">
      <w:pPr>
        <w:pStyle w:val="3"/>
        <w:numPr>
          <w:ilvl w:val="0"/>
          <w:numId w:val="8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iCs/>
          <w:sz w:val="24"/>
          <w:szCs w:val="24"/>
        </w:rPr>
        <w:t>вступать</w:t>
      </w:r>
      <w:r w:rsidRPr="00E1316B">
        <w:rPr>
          <w:b w:val="0"/>
          <w:sz w:val="24"/>
          <w:szCs w:val="24"/>
        </w:rPr>
        <w:t xml:space="preserve"> в беседу и обсуждение на уроке и в жизни;</w:t>
      </w:r>
    </w:p>
    <w:p w:rsidR="00E1316B" w:rsidRDefault="00E1316B" w:rsidP="00E1316B">
      <w:pPr>
        <w:pStyle w:val="3"/>
        <w:numPr>
          <w:ilvl w:val="0"/>
          <w:numId w:val="8"/>
        </w:numPr>
        <w:spacing w:before="0"/>
        <w:ind w:firstLine="540"/>
        <w:jc w:val="both"/>
        <w:rPr>
          <w:b w:val="0"/>
          <w:sz w:val="24"/>
          <w:szCs w:val="24"/>
        </w:rPr>
      </w:pPr>
      <w:r w:rsidRPr="00E1316B">
        <w:rPr>
          <w:b w:val="0"/>
          <w:sz w:val="24"/>
          <w:szCs w:val="24"/>
        </w:rPr>
        <w:t>учиться выполнять предлагаемые задания в паре, группе.</w:t>
      </w:r>
    </w:p>
    <w:p w:rsidR="00E1316B" w:rsidRPr="00E1316B" w:rsidRDefault="00E1316B" w:rsidP="004B7B8C">
      <w:pPr>
        <w:pStyle w:val="3"/>
        <w:spacing w:before="0"/>
        <w:ind w:left="540"/>
        <w:jc w:val="both"/>
        <w:rPr>
          <w:b w:val="0"/>
          <w:sz w:val="24"/>
          <w:szCs w:val="24"/>
        </w:rPr>
      </w:pPr>
    </w:p>
    <w:p w:rsidR="00E1316B" w:rsidRDefault="00E1316B" w:rsidP="00E1316B">
      <w:pPr>
        <w:jc w:val="center"/>
        <w:rPr>
          <w:b/>
          <w:szCs w:val="24"/>
        </w:rPr>
      </w:pPr>
    </w:p>
    <w:p w:rsidR="00E1316B" w:rsidRPr="008354EC" w:rsidRDefault="00E1316B" w:rsidP="00E131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54EC">
        <w:rPr>
          <w:rFonts w:ascii="Times New Roman" w:hAnsi="Times New Roman"/>
          <w:b/>
          <w:sz w:val="24"/>
          <w:szCs w:val="24"/>
        </w:rPr>
        <w:t>Основные требования к знаниям и умениям обучающихся к концу 2 класса</w:t>
      </w:r>
    </w:p>
    <w:p w:rsidR="00E1316B" w:rsidRPr="008354EC" w:rsidRDefault="00E1316B" w:rsidP="00E131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316B" w:rsidRPr="008354EC" w:rsidRDefault="00E1316B" w:rsidP="00E131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54EC">
        <w:rPr>
          <w:rFonts w:ascii="Times New Roman" w:hAnsi="Times New Roman"/>
          <w:b/>
          <w:sz w:val="24"/>
          <w:szCs w:val="24"/>
        </w:rPr>
        <w:t>К концу второго класса  учащиеся должны знать:</w:t>
      </w:r>
    </w:p>
    <w:p w:rsidR="00E1316B" w:rsidRPr="008354EC" w:rsidRDefault="00E1316B" w:rsidP="00E131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316B" w:rsidRPr="008354EC" w:rsidRDefault="00E1316B" w:rsidP="00E1316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 xml:space="preserve">виды материалов, обозначенных в программе, их свойства и названия; </w:t>
      </w:r>
    </w:p>
    <w:p w:rsidR="00E1316B" w:rsidRPr="008354EC" w:rsidRDefault="00E1316B" w:rsidP="00E1316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веревочка);</w:t>
      </w:r>
    </w:p>
    <w:p w:rsidR="00E1316B" w:rsidRPr="008354EC" w:rsidRDefault="00E1316B" w:rsidP="00E1316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 xml:space="preserve"> о чертеже и линиях чертежа, указанных в программе.</w:t>
      </w:r>
    </w:p>
    <w:p w:rsidR="00E1316B" w:rsidRPr="008354EC" w:rsidRDefault="00E1316B" w:rsidP="00E1316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Новые термины, встречающиеся на уроках (коллаж).</w:t>
      </w:r>
    </w:p>
    <w:p w:rsidR="00E1316B" w:rsidRPr="008354EC" w:rsidRDefault="00E1316B" w:rsidP="00E1316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 xml:space="preserve">Свойства новых материалов ( тесто). </w:t>
      </w:r>
    </w:p>
    <w:p w:rsidR="00E1316B" w:rsidRPr="008354EC" w:rsidRDefault="00E1316B" w:rsidP="00E1316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 xml:space="preserve">Новые свойства уже встречавшихся материалов. </w:t>
      </w:r>
    </w:p>
    <w:p w:rsidR="00E1316B" w:rsidRPr="008354EC" w:rsidRDefault="00E1316B" w:rsidP="00E1316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Новые приемы разметки деталей из бумаги: с помощью копировальной бумаги, линейки, на глаз, на просвет.</w:t>
      </w:r>
    </w:p>
    <w:p w:rsidR="00E1316B" w:rsidRPr="008354EC" w:rsidRDefault="00E1316B" w:rsidP="00E1316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Новые приемы разметки ткани: с помощью шаблонов, копировальной бумаги.</w:t>
      </w:r>
    </w:p>
    <w:p w:rsidR="00E1316B" w:rsidRPr="008354EC" w:rsidRDefault="00E1316B" w:rsidP="00E1316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 xml:space="preserve">Новые виды лепки, аппликации, мозаики, плетения. </w:t>
      </w:r>
    </w:p>
    <w:p w:rsidR="00E1316B" w:rsidRPr="008354EC" w:rsidRDefault="00E1316B" w:rsidP="00E1316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Приемы комбинирования в одном изделии различных материалов.</w:t>
      </w:r>
    </w:p>
    <w:p w:rsidR="00E1316B" w:rsidRPr="004B7B8C" w:rsidRDefault="00E1316B" w:rsidP="00E1316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4B7B8C">
        <w:rPr>
          <w:rFonts w:ascii="Times New Roman" w:hAnsi="Times New Roman"/>
          <w:sz w:val="24"/>
          <w:szCs w:val="24"/>
        </w:rPr>
        <w:lastRenderedPageBreak/>
        <w:t>знать область применения и назначения, таких технических устройств, как компьютер, основные источники информации, назначение основных устройств компьютера для ввода, вывода и обработки информации;</w:t>
      </w:r>
    </w:p>
    <w:p w:rsidR="00E1316B" w:rsidRPr="008354EC" w:rsidRDefault="00E1316B" w:rsidP="00E1316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1316B" w:rsidRPr="008354EC" w:rsidRDefault="00E1316B" w:rsidP="00E1316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354EC">
        <w:rPr>
          <w:rFonts w:ascii="Times New Roman" w:hAnsi="Times New Roman"/>
          <w:b/>
          <w:sz w:val="24"/>
          <w:szCs w:val="24"/>
        </w:rPr>
        <w:t>К концу второго класса  учащиеся должны уметь: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bCs/>
          <w:sz w:val="24"/>
          <w:szCs w:val="24"/>
        </w:rPr>
        <w:t>самостоятельно организовывать рабочее место в соответствии с особенностями используемого материала и поддерживать порядок на нем во время работы, экономно и рационально размечать несколько деталей;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bCs/>
          <w:sz w:val="24"/>
          <w:szCs w:val="24"/>
        </w:rPr>
        <w:t xml:space="preserve"> с помощью учителя выполнять разметку с опорой на чертеж по линейке, угольнику, выполнять подвижное соединение деталей с помощью проволоки, ниток (№ 10), тонкой веревочки. 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Лепить способом вытягивания из целого куска.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Вырезать из бумаги детали криволинейного контура.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Вырезать из бумаги полоски на глаз.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Обрывать бумажные детали по намеченному контуру.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Плести разными способами из различных материалов.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Вышивать приемом "вперед иголку" по криволинейному контуру.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 xml:space="preserve">Самостоятельно ориентироваться в задании, данном в виде натурального образца, рисунка. 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Самостоятельно ориентироваться в задании, где ученику предоставляется возможность выбора материалов и способов выполнения задания.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 xml:space="preserve"> Самостоятельно планировать последовательность выполнения действий по образцу.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Контролировать свои действия в процессе выполнения работы и после ее завершения.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Создавать художественные и технические образы по собственному замыслу при использовании различных материалов, в том числе "бросовых", и разных способов соединения.</w:t>
      </w:r>
    </w:p>
    <w:p w:rsidR="00E1316B" w:rsidRPr="008354EC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 xml:space="preserve">Владеть простейшими видами народных ремесел; </w:t>
      </w:r>
    </w:p>
    <w:p w:rsidR="00E1316B" w:rsidRDefault="00E1316B" w:rsidP="00E1316B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/>
          <w:sz w:val="24"/>
          <w:szCs w:val="24"/>
        </w:rPr>
      </w:pPr>
      <w:r w:rsidRPr="008354EC">
        <w:rPr>
          <w:rFonts w:ascii="Times New Roman" w:hAnsi="Times New Roman"/>
          <w:sz w:val="24"/>
          <w:szCs w:val="24"/>
        </w:rPr>
        <w:t>Получать необходимую информацию, используя такие технические устройства, как  компьютер</w:t>
      </w:r>
      <w:r>
        <w:rPr>
          <w:rFonts w:ascii="Times New Roman" w:hAnsi="Times New Roman"/>
          <w:sz w:val="24"/>
          <w:szCs w:val="24"/>
        </w:rPr>
        <w:t>.</w:t>
      </w:r>
    </w:p>
    <w:p w:rsidR="00E7511A" w:rsidRDefault="00E7511A" w:rsidP="00E1316B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1316B" w:rsidRDefault="00E1316B" w:rsidP="00E1316B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 – техническое обеспечение</w:t>
      </w:r>
    </w:p>
    <w:p w:rsidR="00E1316B" w:rsidRDefault="00E1316B" w:rsidP="00E1316B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1316B" w:rsidRPr="00E1316B" w:rsidRDefault="00E1316B" w:rsidP="00E1316B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61757" w:rsidRPr="00761757" w:rsidRDefault="00761757" w:rsidP="00761757">
      <w:pPr>
        <w:numPr>
          <w:ilvl w:val="0"/>
          <w:numId w:val="11"/>
        </w:numPr>
        <w:suppressAutoHyphens/>
        <w:ind w:left="93" w:firstLine="0"/>
        <w:jc w:val="both"/>
        <w:rPr>
          <w:rStyle w:val="a5"/>
          <w:rFonts w:eastAsia="MS Mincho"/>
          <w:color w:val="auto"/>
          <w:szCs w:val="24"/>
          <w:u w:val="none"/>
        </w:rPr>
      </w:pPr>
      <w:r w:rsidRPr="00761757">
        <w:rPr>
          <w:rStyle w:val="a5"/>
          <w:rFonts w:eastAsia="MS Mincho"/>
          <w:color w:val="auto"/>
          <w:szCs w:val="24"/>
          <w:u w:val="none"/>
        </w:rPr>
        <w:t>Горецкий В.Г., Роговцева Н.И., Анащенкова С.В. Технология: Рабочие программы: 1-4 классы, Просвещение 2011</w:t>
      </w:r>
    </w:p>
    <w:p w:rsidR="00761757" w:rsidRPr="00761757" w:rsidRDefault="00761757" w:rsidP="00761757">
      <w:pPr>
        <w:numPr>
          <w:ilvl w:val="0"/>
          <w:numId w:val="11"/>
        </w:numPr>
        <w:suppressAutoHyphens/>
        <w:ind w:left="93" w:firstLine="0"/>
        <w:jc w:val="both"/>
        <w:rPr>
          <w:rStyle w:val="a5"/>
          <w:rFonts w:eastAsia="MS Mincho"/>
          <w:color w:val="auto"/>
          <w:szCs w:val="24"/>
          <w:u w:val="none"/>
        </w:rPr>
      </w:pPr>
      <w:r w:rsidRPr="00761757">
        <w:rPr>
          <w:rStyle w:val="a5"/>
          <w:rFonts w:eastAsia="MS Mincho"/>
          <w:color w:val="auto"/>
          <w:szCs w:val="24"/>
          <w:u w:val="none"/>
        </w:rPr>
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</w:r>
    </w:p>
    <w:p w:rsidR="00761757" w:rsidRPr="00761757" w:rsidRDefault="00761757" w:rsidP="00761757">
      <w:pPr>
        <w:numPr>
          <w:ilvl w:val="0"/>
          <w:numId w:val="11"/>
        </w:numPr>
        <w:suppressAutoHyphens/>
        <w:ind w:left="93" w:firstLine="0"/>
        <w:jc w:val="both"/>
        <w:rPr>
          <w:rStyle w:val="a5"/>
          <w:rFonts w:eastAsia="MS Mincho"/>
          <w:color w:val="auto"/>
          <w:szCs w:val="24"/>
          <w:u w:val="none"/>
        </w:rPr>
      </w:pPr>
      <w:r w:rsidRPr="00761757">
        <w:rPr>
          <w:rStyle w:val="a5"/>
          <w:rFonts w:eastAsia="MS Mincho"/>
          <w:color w:val="auto"/>
          <w:szCs w:val="24"/>
          <w:u w:val="none"/>
        </w:rPr>
        <w:t>Программа формирования универсальных учебных действий у обучающихся на ступени начального общего образования</w:t>
      </w:r>
    </w:p>
    <w:p w:rsidR="00761757" w:rsidRPr="00761757" w:rsidRDefault="00761757" w:rsidP="00761757">
      <w:pPr>
        <w:numPr>
          <w:ilvl w:val="0"/>
          <w:numId w:val="11"/>
        </w:numPr>
        <w:suppressAutoHyphens/>
        <w:ind w:left="93" w:firstLine="0"/>
        <w:jc w:val="both"/>
        <w:rPr>
          <w:rStyle w:val="a5"/>
          <w:color w:val="auto"/>
          <w:szCs w:val="24"/>
          <w:u w:val="none"/>
        </w:rPr>
      </w:pPr>
      <w:r w:rsidRPr="00761757">
        <w:rPr>
          <w:rStyle w:val="a5"/>
          <w:rFonts w:eastAsia="MS Mincho"/>
          <w:color w:val="auto"/>
          <w:szCs w:val="24"/>
          <w:u w:val="none"/>
        </w:rPr>
        <w:t>Роговцева Н.И., Богданова Н.В., Добромыслова Н.В., Шипилова Н.В., Анащенкова С.В., Фрейтаг И.П.:</w:t>
      </w:r>
      <w:r w:rsidRPr="00761757">
        <w:rPr>
          <w:rStyle w:val="a5"/>
          <w:color w:val="auto"/>
          <w:szCs w:val="24"/>
          <w:u w:val="none"/>
        </w:rPr>
        <w:t xml:space="preserve">Пояснительная записка </w:t>
      </w:r>
      <w:r w:rsidRPr="00761757">
        <w:rPr>
          <w:rStyle w:val="a5"/>
          <w:rFonts w:eastAsia="MS Mincho"/>
          <w:bCs/>
          <w:iCs/>
          <w:color w:val="auto"/>
          <w:szCs w:val="24"/>
          <w:u w:val="none"/>
        </w:rPr>
        <w:t xml:space="preserve">к </w:t>
      </w:r>
      <w:r w:rsidRPr="00761757">
        <w:rPr>
          <w:rStyle w:val="a5"/>
          <w:color w:val="auto"/>
          <w:szCs w:val="24"/>
          <w:u w:val="none"/>
        </w:rPr>
        <w:t xml:space="preserve">завершенной предметной </w:t>
      </w:r>
      <w:r w:rsidRPr="00761757">
        <w:rPr>
          <w:rStyle w:val="a5"/>
          <w:rFonts w:eastAsia="MS Mincho"/>
          <w:bCs/>
          <w:iCs/>
          <w:color w:val="auto"/>
          <w:szCs w:val="24"/>
          <w:u w:val="none"/>
        </w:rPr>
        <w:t xml:space="preserve">линии учебников «Технология» для 1–4 классов общеобразовательных учреждений., </w:t>
      </w:r>
      <w:r w:rsidRPr="00761757">
        <w:rPr>
          <w:rStyle w:val="a5"/>
          <w:rFonts w:eastAsia="MS Mincho"/>
          <w:color w:val="auto"/>
          <w:szCs w:val="24"/>
          <w:u w:val="none"/>
        </w:rPr>
        <w:t xml:space="preserve">УМК «Школа России», </w:t>
      </w:r>
      <w:r w:rsidRPr="00761757">
        <w:rPr>
          <w:rStyle w:val="a5"/>
          <w:color w:val="auto"/>
          <w:szCs w:val="24"/>
          <w:u w:val="none"/>
        </w:rPr>
        <w:t>Просвещение 2011</w:t>
      </w:r>
    </w:p>
    <w:p w:rsidR="00E1316B" w:rsidRPr="00761757" w:rsidRDefault="00761757" w:rsidP="00761757">
      <w:pPr>
        <w:jc w:val="center"/>
        <w:rPr>
          <w:rStyle w:val="a6"/>
          <w:b w:val="0"/>
          <w:szCs w:val="24"/>
        </w:rPr>
      </w:pPr>
      <w:r w:rsidRPr="00761757">
        <w:rPr>
          <w:szCs w:val="24"/>
        </w:rPr>
        <w:t>5. Роговцева Н.И., Богданова Н.В., Фрейтаг И.П.</w:t>
      </w:r>
      <w:r w:rsidRPr="00761757">
        <w:rPr>
          <w:rStyle w:val="a6"/>
          <w:szCs w:val="24"/>
        </w:rPr>
        <w:t xml:space="preserve"> </w:t>
      </w:r>
      <w:r w:rsidRPr="00761757">
        <w:rPr>
          <w:rStyle w:val="a6"/>
          <w:b w:val="0"/>
          <w:szCs w:val="24"/>
        </w:rPr>
        <w:t>Уроки технологии. 2 класс (128 с.), Просвещение 2011</w:t>
      </w:r>
    </w:p>
    <w:p w:rsidR="00761757" w:rsidRDefault="00761757" w:rsidP="00761757">
      <w:pPr>
        <w:jc w:val="both"/>
        <w:rPr>
          <w:szCs w:val="24"/>
        </w:rPr>
      </w:pPr>
      <w:r>
        <w:rPr>
          <w:szCs w:val="24"/>
        </w:rPr>
        <w:t>6. Н. И. Роговцева, Н.В. Богданова, Н.В. Добромыслова. Технология 2 класс Академический школьный учебник. М., Просвещение, 2012 г</w:t>
      </w:r>
    </w:p>
    <w:p w:rsidR="00761757" w:rsidRDefault="00761757" w:rsidP="00761757">
      <w:pPr>
        <w:jc w:val="both"/>
        <w:rPr>
          <w:szCs w:val="24"/>
        </w:rPr>
      </w:pPr>
      <w:r>
        <w:rPr>
          <w:szCs w:val="24"/>
        </w:rPr>
        <w:t>7. Н. И. Роговцева, Н.В. Богданова, Н.В. Шипилова. Рабочая тетрадь 2 класс. М., Просвещение, 2012 г</w:t>
      </w:r>
    </w:p>
    <w:p w:rsidR="00761757" w:rsidRPr="00761757" w:rsidRDefault="00761757" w:rsidP="00761757">
      <w:pPr>
        <w:jc w:val="both"/>
        <w:rPr>
          <w:szCs w:val="24"/>
        </w:rPr>
      </w:pPr>
    </w:p>
    <w:sectPr w:rsidR="00761757" w:rsidRPr="00761757" w:rsidSect="00EC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60A15"/>
    <w:multiLevelType w:val="hybridMultilevel"/>
    <w:tmpl w:val="FDE2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F43D26"/>
    <w:multiLevelType w:val="hybridMultilevel"/>
    <w:tmpl w:val="28A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7">
    <w:nsid w:val="7CFF15B9"/>
    <w:multiLevelType w:val="hybridMultilevel"/>
    <w:tmpl w:val="0E02C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4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17"/>
  </w:num>
  <w:num w:numId="11">
    <w:abstractNumId w:val="15"/>
  </w:num>
  <w:num w:numId="12">
    <w:abstractNumId w:val="12"/>
  </w:num>
  <w:num w:numId="13">
    <w:abstractNumId w:val="5"/>
  </w:num>
  <w:num w:numId="14">
    <w:abstractNumId w:val="0"/>
  </w:num>
  <w:num w:numId="15">
    <w:abstractNumId w:val="13"/>
  </w:num>
  <w:num w:numId="16">
    <w:abstractNumId w:val="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AB9"/>
    <w:rsid w:val="0011733E"/>
    <w:rsid w:val="001B5905"/>
    <w:rsid w:val="00223AC4"/>
    <w:rsid w:val="003B24B3"/>
    <w:rsid w:val="00455077"/>
    <w:rsid w:val="004B7B8C"/>
    <w:rsid w:val="004D7130"/>
    <w:rsid w:val="00557B2E"/>
    <w:rsid w:val="00761757"/>
    <w:rsid w:val="00A003D3"/>
    <w:rsid w:val="00AA13EA"/>
    <w:rsid w:val="00BE1AB9"/>
    <w:rsid w:val="00C07E5D"/>
    <w:rsid w:val="00CF6132"/>
    <w:rsid w:val="00DD4490"/>
    <w:rsid w:val="00E1316B"/>
    <w:rsid w:val="00E7511A"/>
    <w:rsid w:val="00EB6BEB"/>
    <w:rsid w:val="00EC0525"/>
    <w:rsid w:val="00ED6B0C"/>
    <w:rsid w:val="00F2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1A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A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E1AB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FontStyle12">
    <w:name w:val="Font Style12"/>
    <w:rsid w:val="00E1316B"/>
    <w:rPr>
      <w:rFonts w:ascii="Times New Roman" w:hAnsi="Times New Roman" w:cs="Times New Roman"/>
      <w:b/>
      <w:bCs/>
      <w:sz w:val="22"/>
      <w:szCs w:val="22"/>
    </w:rPr>
  </w:style>
  <w:style w:type="paragraph" w:customStyle="1" w:styleId="3">
    <w:name w:val="Заголовок 3+"/>
    <w:basedOn w:val="a"/>
    <w:rsid w:val="00E1316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color w:val="auto"/>
      <w:sz w:val="28"/>
      <w:szCs w:val="20"/>
    </w:rPr>
  </w:style>
  <w:style w:type="character" w:styleId="a5">
    <w:name w:val="Hyperlink"/>
    <w:rsid w:val="00761757"/>
    <w:rPr>
      <w:color w:val="0000FF"/>
      <w:u w:val="single"/>
    </w:rPr>
  </w:style>
  <w:style w:type="character" w:styleId="a6">
    <w:name w:val="Strong"/>
    <w:qFormat/>
    <w:rsid w:val="00761757"/>
    <w:rPr>
      <w:b/>
      <w:bCs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E7511A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E7511A"/>
    <w:rPr>
      <w:rFonts w:ascii="Courier New" w:eastAsiaTheme="minorHAnsi" w:hAnsi="Courier New" w:cs="Courier New"/>
      <w:color w:val="auto"/>
      <w:szCs w:val="24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511A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E7511A"/>
    <w:pPr>
      <w:spacing w:after="120"/>
      <w:ind w:left="283"/>
    </w:pPr>
    <w:rPr>
      <w:color w:val="auto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75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271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16</cp:revision>
  <dcterms:created xsi:type="dcterms:W3CDTF">2012-07-31T07:44:00Z</dcterms:created>
  <dcterms:modified xsi:type="dcterms:W3CDTF">2012-08-28T08:48:00Z</dcterms:modified>
</cp:coreProperties>
</file>