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DF" w:rsidRDefault="00B34DDF" w:rsidP="00433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DF" w:rsidRDefault="00B34DDF" w:rsidP="00433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DF" w:rsidRDefault="00B34DDF" w:rsidP="00433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DF" w:rsidRDefault="00B34DDF" w:rsidP="004337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25C29C" wp14:editId="08770F3F">
            <wp:extent cx="2095500" cy="1733550"/>
            <wp:effectExtent l="0" t="0" r="0" b="0"/>
            <wp:docPr id="1" name="Рисунок 1" descr="J:\Осень\2029039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J:\Осень\202903910.gif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DDF" w:rsidRDefault="00B34DDF" w:rsidP="00433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DF" w:rsidRDefault="00B34DDF" w:rsidP="00433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3721" w:rsidRPr="00B34DDF" w:rsidRDefault="00433721" w:rsidP="00B34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4DDF">
        <w:rPr>
          <w:rFonts w:ascii="Times New Roman" w:hAnsi="Times New Roman" w:cs="Times New Roman"/>
          <w:b/>
          <w:sz w:val="28"/>
          <w:szCs w:val="28"/>
        </w:rPr>
        <w:t>Сценарий осеннего праздника для младших школьников</w:t>
      </w:r>
    </w:p>
    <w:bookmarkEnd w:id="0"/>
    <w:p w:rsidR="00433721" w:rsidRPr="00433721" w:rsidRDefault="00433721" w:rsidP="00433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433721" w:rsidRPr="00433721" w:rsidRDefault="00433721" w:rsidP="00433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расширять знания об осени;                                                                                                                                    развивать монологическую речь, активизировать познавательную деятельность детей; формировать нравственно-ценностное отношение к природе;                                                                    включать учащихся в разноплановую творческую деятельность.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Оборудование: зал празднично украшен плакатами, рисунками детей на осеннюю тему, на столе оформлена выставка овощей и фруктов.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Сценарий содержит игры, загадки и конкурсы.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3721">
        <w:rPr>
          <w:rFonts w:ascii="Times New Roman" w:hAnsi="Times New Roman" w:cs="Times New Roman"/>
          <w:i/>
          <w:sz w:val="24"/>
          <w:szCs w:val="24"/>
        </w:rPr>
        <w:t>Действующие лица: Ведущий, Осень, Дождик, Заяц, Урожай.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21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Ведущий: Здравствуйте, ребята! Сегодня мы собрались такой дружной и веселой компанией, чтобы встретить осень.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Знайте, осень — это не только дождик,</w:t>
      </w:r>
    </w:p>
    <w:p w:rsidR="00433721" w:rsidRPr="00433721" w:rsidRDefault="00433721" w:rsidP="0043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Это — пестрый нарядный зонтик,</w:t>
      </w:r>
    </w:p>
    <w:p w:rsidR="00433721" w:rsidRPr="00433721" w:rsidRDefault="00433721" w:rsidP="0043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Это — яркие гроздья рябины,</w:t>
      </w:r>
    </w:p>
    <w:p w:rsidR="00433721" w:rsidRPr="00433721" w:rsidRDefault="00433721" w:rsidP="0043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Это — желтый листик в росе,</w:t>
      </w:r>
    </w:p>
    <w:p w:rsidR="00433721" w:rsidRPr="00433721" w:rsidRDefault="00433721" w:rsidP="0043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Это — фруктов большая корзина</w:t>
      </w:r>
    </w:p>
    <w:p w:rsidR="00433721" w:rsidRPr="00433721" w:rsidRDefault="00433721" w:rsidP="0043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Сочных, вкусных, полезных всем!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А вот и она!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Появляется Осень в золотистом платье с венком из рябины и ярких осенних листьев на голове.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Осень: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Я вам очень рада!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Сегодня в гости я пришла, но не одна, а со своими друзьями.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Ведущий: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-Ой, ребята, тише, тише,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Что-то странное я слышу...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lastRenderedPageBreak/>
        <w:t>Гость какой-то к нам спешит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И как будто бы дрожит.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Кто б ты ни был — заходи,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Да ребят повесели.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Выбегает Заяц.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Заяц: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-Так спешил я, так бежал,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Что чуть к волку не попал!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Испугался, ой-ой-ой.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Я от страха чуть живой.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337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-Не бойся, заинька, мы тебя в обиду не дадим. Ты лучше с ребятами в веселую игру поиграй.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3721">
        <w:rPr>
          <w:rFonts w:ascii="Times New Roman" w:hAnsi="Times New Roman" w:cs="Times New Roman"/>
          <w:i/>
          <w:sz w:val="24"/>
          <w:szCs w:val="24"/>
        </w:rPr>
        <w:t>Играют в игру «Ладошки». Ведущий читает стихи, сопровождая их движениями. По ходу рассказа дети повторяют за ведущим все движения.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-Вот у нас игра какая —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Хлоп ладошка, хлоп другая.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Правой — левую ладошку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Мы похлопаем немножко,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А теперь ладошкой левой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Ты хлопки </w:t>
      </w:r>
      <w:proofErr w:type="spellStart"/>
      <w:r w:rsidRPr="00433721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r w:rsidRPr="00433721">
        <w:rPr>
          <w:rFonts w:ascii="Times New Roman" w:hAnsi="Times New Roman" w:cs="Times New Roman"/>
          <w:sz w:val="24"/>
          <w:szCs w:val="24"/>
        </w:rPr>
        <w:t xml:space="preserve"> делай!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Вверх ладошки — хлоп, хлоп,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По коленкам — шлеп, шлеп,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По плечам теперь похлопай,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По бокам себя пошлепай,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Можем хлопать за спиной,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Хлопаем перед собой,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Справа можем, слева можем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И крест-накрест руки сложим!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Заяц: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-Славно мы повеселились,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Поиграли, порезвились!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Но что это? Тучки на небе стали сгущаться. Ой-ой-ой, кажется, дождь собирается. Я, пожалуй, побежал, а то совсем моя шубка промокнет.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3721">
        <w:rPr>
          <w:rFonts w:ascii="Times New Roman" w:hAnsi="Times New Roman" w:cs="Times New Roman"/>
          <w:i/>
          <w:sz w:val="24"/>
          <w:szCs w:val="24"/>
        </w:rPr>
        <w:t xml:space="preserve">Заяц убегает. </w:t>
      </w:r>
      <w:proofErr w:type="gramStart"/>
      <w:r w:rsidRPr="00433721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433721">
        <w:rPr>
          <w:rFonts w:ascii="Times New Roman" w:hAnsi="Times New Roman" w:cs="Times New Roman"/>
          <w:i/>
          <w:sz w:val="24"/>
          <w:szCs w:val="24"/>
        </w:rPr>
        <w:t xml:space="preserve"> Дождик.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-Дождик: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Я дождик проливной,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Подружитесь все со мной.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Намочу я всех подряд,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Кто же дождику не рад?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33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43372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33721">
        <w:rPr>
          <w:rFonts w:ascii="Times New Roman" w:hAnsi="Times New Roman" w:cs="Times New Roman"/>
          <w:sz w:val="24"/>
          <w:szCs w:val="24"/>
        </w:rPr>
        <w:t xml:space="preserve"> мы тебе не очень рады. </w:t>
      </w:r>
      <w:proofErr w:type="gramStart"/>
      <w:r w:rsidRPr="00433721">
        <w:rPr>
          <w:rFonts w:ascii="Times New Roman" w:hAnsi="Times New Roman" w:cs="Times New Roman"/>
          <w:sz w:val="24"/>
          <w:szCs w:val="24"/>
        </w:rPr>
        <w:t>Веди</w:t>
      </w:r>
      <w:proofErr w:type="gramEnd"/>
      <w:r w:rsidRPr="00433721">
        <w:rPr>
          <w:rFonts w:ascii="Times New Roman" w:hAnsi="Times New Roman" w:cs="Times New Roman"/>
          <w:sz w:val="24"/>
          <w:szCs w:val="24"/>
        </w:rPr>
        <w:t xml:space="preserve"> когда ты идешь, мы не можем выйти погулять. Правда, ребята?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Дождик: 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3372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33721">
        <w:rPr>
          <w:rFonts w:ascii="Times New Roman" w:hAnsi="Times New Roman" w:cs="Times New Roman"/>
          <w:sz w:val="24"/>
          <w:szCs w:val="24"/>
        </w:rPr>
        <w:t xml:space="preserve"> мне как обидно: когда я иду, на улице никого нет, все от меня прячутся и не хотят поиграть. Ну, </w:t>
      </w:r>
      <w:proofErr w:type="gramStart"/>
      <w:r w:rsidRPr="00433721">
        <w:rPr>
          <w:rFonts w:ascii="Times New Roman" w:hAnsi="Times New Roman" w:cs="Times New Roman"/>
          <w:sz w:val="24"/>
          <w:szCs w:val="24"/>
        </w:rPr>
        <w:t>вы-то</w:t>
      </w:r>
      <w:proofErr w:type="gramEnd"/>
      <w:r w:rsidRPr="00433721">
        <w:rPr>
          <w:rFonts w:ascii="Times New Roman" w:hAnsi="Times New Roman" w:cs="Times New Roman"/>
          <w:sz w:val="24"/>
          <w:szCs w:val="24"/>
        </w:rPr>
        <w:t>, ребята, меня не боитесь? Хотите поиграть со мной?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i/>
          <w:sz w:val="24"/>
          <w:szCs w:val="24"/>
        </w:rPr>
        <w:t xml:space="preserve">Играют в </w:t>
      </w:r>
      <w:r w:rsidRPr="00433721">
        <w:rPr>
          <w:rFonts w:ascii="Times New Roman" w:hAnsi="Times New Roman" w:cs="Times New Roman"/>
          <w:b/>
          <w:i/>
          <w:sz w:val="24"/>
          <w:szCs w:val="24"/>
        </w:rPr>
        <w:t>игру «Дождик».</w:t>
      </w:r>
      <w:r w:rsidRPr="00433721">
        <w:rPr>
          <w:rFonts w:ascii="Times New Roman" w:hAnsi="Times New Roman" w:cs="Times New Roman"/>
          <w:sz w:val="24"/>
          <w:szCs w:val="24"/>
        </w:rPr>
        <w:t xml:space="preserve"> Ведущий произносит в произвольном порядке слова «капелька», «2 капельки», «3 капельки», «</w:t>
      </w:r>
      <w:proofErr w:type="spellStart"/>
      <w:r w:rsidRPr="00433721">
        <w:rPr>
          <w:rFonts w:ascii="Times New Roman" w:hAnsi="Times New Roman" w:cs="Times New Roman"/>
          <w:sz w:val="24"/>
          <w:szCs w:val="24"/>
        </w:rPr>
        <w:t>сильныйК</w:t>
      </w:r>
      <w:proofErr w:type="spellEnd"/>
      <w:r w:rsidRPr="00433721">
        <w:rPr>
          <w:rFonts w:ascii="Times New Roman" w:hAnsi="Times New Roman" w:cs="Times New Roman"/>
          <w:sz w:val="24"/>
          <w:szCs w:val="24"/>
        </w:rPr>
        <w:t xml:space="preserve"> земле преклоняет. (Ветер.)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 -Любят девчонки,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любят мальчишки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Желтые зернышки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на кочерыжке.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Я это лакомство,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солью натертое,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Съем хоть на третье,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хоть на четвертое. (Кукуруза.)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 -Она важней всех овощей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Для винегретов и борщей. (Свекла.)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 -Он зеленый-презеленый,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Просто загляденье!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Он и свежий, и соленый —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Просто объеденье. (Огурец.)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 -Маленький шарик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под лавкой шарит,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Живет в норке,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грызет корки,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Короткие ножки,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боится кошки. (Мышка.)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 -И на горке, и под горкой,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Под березой и под елкой.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Хороводами и в ряд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В шапках молодцы стоят. (Грибы.)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Урожай: 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-Молодцы, ребята! Все загадки мои отгадали.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Осень: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3372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33721">
        <w:rPr>
          <w:rFonts w:ascii="Times New Roman" w:hAnsi="Times New Roman" w:cs="Times New Roman"/>
          <w:sz w:val="24"/>
          <w:szCs w:val="24"/>
        </w:rPr>
        <w:t xml:space="preserve"> я для вас игру «Плетень» приготовила. В этот плетень вписаны названия десяти овощей, растущих на огородах России. Часть букв в каждом названии закрыта. Названия овощей расположены горизонтально. Попробуйте их прочитать по открытым буквам.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(Ответы: горох, томат, укроп, салат, тыква. Фасоль, шпинат, свекла, чеснок, огурец.)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Урожай: 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-Замечательно справились ребята с заданием, но, к сожалению, нам пора прощаться. До свиданья, ребята! До следующей осени!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Осень: 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-Ой, ребята, мне тоже пора спешить... Зима наступает. В следующем году мы обязательно встретимся. До скорых встреч!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433721" w:rsidRPr="00433721" w:rsidRDefault="00433721" w:rsidP="0043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21">
        <w:rPr>
          <w:rFonts w:ascii="Times New Roman" w:hAnsi="Times New Roman" w:cs="Times New Roman"/>
          <w:sz w:val="24"/>
          <w:szCs w:val="24"/>
        </w:rPr>
        <w:t>-Вот и ушла от нас Осень, но не навсегда. Зимой она будет спать под снежным покрывалом, а через год снова вернется.</w:t>
      </w:r>
    </w:p>
    <w:p w:rsidR="00BB5787" w:rsidRDefault="00BB5787" w:rsidP="00433721"/>
    <w:sectPr w:rsidR="00BB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B2"/>
    <w:rsid w:val="00433721"/>
    <w:rsid w:val="00982CB2"/>
    <w:rsid w:val="00B34DDF"/>
    <w:rsid w:val="00B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C310-1960-4599-91D1-0DDCBDA6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2014-10-30T03:48:00Z</dcterms:created>
  <dcterms:modified xsi:type="dcterms:W3CDTF">2014-10-30T03:58:00Z</dcterms:modified>
</cp:coreProperties>
</file>