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DB" w:rsidRDefault="000D31DB" w:rsidP="000D31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Пояснительная записка</w:t>
      </w:r>
    </w:p>
    <w:p w:rsidR="000D31DB" w:rsidRDefault="000D31DB" w:rsidP="000D31DB">
      <w:pPr>
        <w:ind w:left="360"/>
        <w:jc w:val="both"/>
      </w:pPr>
    </w:p>
    <w:p w:rsidR="009C756A" w:rsidRPr="009C756A" w:rsidRDefault="009C756A" w:rsidP="009C756A">
      <w:pPr>
        <w:ind w:firstLine="709"/>
        <w:jc w:val="both"/>
        <w:rPr>
          <w:szCs w:val="22"/>
        </w:rPr>
      </w:pPr>
      <w:proofErr w:type="gramStart"/>
      <w:r w:rsidRPr="009C756A">
        <w:rPr>
          <w:szCs w:val="22"/>
        </w:rPr>
        <w:t>Рабочая учебная программа по предмету «Технология» составлена на основе Федерального компонента государственного стандарта (приказ Министерства образования Российской Федерации №1312 от 09.03.2004 г.), Примерной программы начального общего образов</w:t>
      </w:r>
      <w:r>
        <w:rPr>
          <w:szCs w:val="22"/>
        </w:rPr>
        <w:t>ания по технологии</w:t>
      </w:r>
      <w:r w:rsidRPr="009C756A">
        <w:rPr>
          <w:szCs w:val="22"/>
        </w:rPr>
        <w:t xml:space="preserve"> и программы по изобразительному искусству и художественному труду (Программы общеобразовательных учреждений.</w:t>
      </w:r>
      <w:proofErr w:type="gramEnd"/>
      <w:r w:rsidRPr="009C756A">
        <w:rPr>
          <w:szCs w:val="22"/>
        </w:rPr>
        <w:t xml:space="preserve"> Начальные классы. Часть </w:t>
      </w:r>
      <w:r w:rsidRPr="009C756A">
        <w:rPr>
          <w:szCs w:val="22"/>
          <w:lang w:val="en-US"/>
        </w:rPr>
        <w:t>II</w:t>
      </w:r>
      <w:r w:rsidRPr="009C756A">
        <w:rPr>
          <w:szCs w:val="22"/>
        </w:rPr>
        <w:t xml:space="preserve">. Изобразительное искусство и художественный труд. Авторы </w:t>
      </w:r>
      <w:proofErr w:type="spellStart"/>
      <w:r w:rsidRPr="009C756A">
        <w:rPr>
          <w:szCs w:val="22"/>
        </w:rPr>
        <w:t>Шпикалова</w:t>
      </w:r>
      <w:proofErr w:type="spellEnd"/>
      <w:r w:rsidRPr="009C756A">
        <w:rPr>
          <w:szCs w:val="22"/>
        </w:rPr>
        <w:t xml:space="preserve"> Т. Я., Е. В. Алексеенко,  Л. В. Ершова, Н. Р. Макарова, А. Н. </w:t>
      </w:r>
      <w:proofErr w:type="spellStart"/>
      <w:r w:rsidRPr="009C756A">
        <w:rPr>
          <w:szCs w:val="22"/>
        </w:rPr>
        <w:t>Щирова</w:t>
      </w:r>
      <w:proofErr w:type="spellEnd"/>
      <w:r w:rsidRPr="009C756A">
        <w:rPr>
          <w:szCs w:val="22"/>
        </w:rPr>
        <w:t xml:space="preserve">. Рекомендовано Департаментом общего среднего образования Министерства образования Российской Федерации. – </w:t>
      </w:r>
      <w:proofErr w:type="gramStart"/>
      <w:r w:rsidRPr="009C756A">
        <w:rPr>
          <w:szCs w:val="22"/>
        </w:rPr>
        <w:t xml:space="preserve">М.: Просвещение, 2005). </w:t>
      </w:r>
      <w:proofErr w:type="gramEnd"/>
    </w:p>
    <w:p w:rsidR="009C756A" w:rsidRPr="009C756A" w:rsidRDefault="009C756A" w:rsidP="009C756A">
      <w:pPr>
        <w:ind w:firstLine="709"/>
        <w:jc w:val="both"/>
        <w:rPr>
          <w:szCs w:val="22"/>
        </w:rPr>
      </w:pPr>
      <w:r w:rsidRPr="009C756A">
        <w:rPr>
          <w:szCs w:val="22"/>
        </w:rPr>
        <w:t>В федеральном базисном учебном плане на изучение «Технологии» отводится 2 часа в неделю с I</w:t>
      </w:r>
      <w:r w:rsidRPr="009C756A">
        <w:rPr>
          <w:szCs w:val="22"/>
          <w:lang w:val="en-US"/>
        </w:rPr>
        <w:t>II</w:t>
      </w:r>
      <w:r w:rsidRPr="009C756A">
        <w:rPr>
          <w:szCs w:val="22"/>
        </w:rPr>
        <w:t xml:space="preserve"> по IV класс. Всего – 136 часов. Из них 20 % - резерв свободного учебного времени. </w:t>
      </w:r>
    </w:p>
    <w:p w:rsidR="009C756A" w:rsidRPr="009C756A" w:rsidRDefault="009C756A" w:rsidP="009C756A">
      <w:pPr>
        <w:ind w:firstLine="709"/>
        <w:jc w:val="both"/>
        <w:rPr>
          <w:szCs w:val="22"/>
        </w:rPr>
      </w:pPr>
      <w:r w:rsidRPr="009C756A">
        <w:rPr>
          <w:szCs w:val="22"/>
        </w:rPr>
        <w:t xml:space="preserve">Ранее действовавшая программа </w:t>
      </w:r>
      <w:proofErr w:type="spellStart"/>
      <w:r w:rsidRPr="009C756A">
        <w:rPr>
          <w:szCs w:val="22"/>
        </w:rPr>
        <w:t>Шпикаловой</w:t>
      </w:r>
      <w:proofErr w:type="spellEnd"/>
      <w:r w:rsidRPr="009C756A">
        <w:rPr>
          <w:szCs w:val="22"/>
        </w:rPr>
        <w:t xml:space="preserve"> по предмету «Художественный труд» была рассчитана на 34 часа (исходя из 34 учебных недель по 1 часу в неделю). В данной рабочей программе планирование рассчитано на 68 часов в связи с увеличением недельной нагрузки (2 часа в неделю). Имеющийся резерв свободного учебного времени предназначен для увеличения количества часов на изучение некоторых тем, для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9C756A" w:rsidRPr="009C756A" w:rsidRDefault="009C756A" w:rsidP="009C756A">
      <w:pPr>
        <w:ind w:firstLine="709"/>
        <w:jc w:val="both"/>
        <w:rPr>
          <w:b/>
          <w:szCs w:val="28"/>
        </w:rPr>
      </w:pPr>
      <w:r w:rsidRPr="009C756A">
        <w:rPr>
          <w:b/>
          <w:szCs w:val="28"/>
        </w:rPr>
        <w:t>В основе методики преподавания курса лежит проблемно-поисковый подход</w:t>
      </w:r>
      <w:r w:rsidRPr="009C756A">
        <w:rPr>
          <w:szCs w:val="28"/>
        </w:rPr>
        <w:t>, обеспечивающий реализацию развивающих задач учебного предмета. При этом используются разнообразные методы и формы обучения. Учащиеся ведут наблюдения явлений природы и общественной жизни, выполняют практические работы, различные творческие задания. Проводятся дидактические и ролевые игры, учебные диалоги, моделирование объектов и явлений окружающего мира.</w:t>
      </w:r>
    </w:p>
    <w:p w:rsidR="009C756A" w:rsidRPr="009C756A" w:rsidRDefault="009C756A" w:rsidP="009C756A">
      <w:pPr>
        <w:ind w:firstLine="709"/>
        <w:jc w:val="both"/>
        <w:rPr>
          <w:rFonts w:ascii="Calibri" w:hAnsi="Calibri"/>
          <w:sz w:val="22"/>
          <w:szCs w:val="22"/>
        </w:rPr>
      </w:pPr>
      <w:r w:rsidRPr="009C756A">
        <w:rPr>
          <w:b/>
          <w:szCs w:val="28"/>
        </w:rPr>
        <w:t>Содержание программы «Технология» представлено</w:t>
      </w:r>
      <w:r w:rsidRPr="009C756A">
        <w:rPr>
          <w:szCs w:val="28"/>
        </w:rPr>
        <w:t xml:space="preserve"> в виде следующих разделов.</w:t>
      </w:r>
    </w:p>
    <w:p w:rsidR="009C756A" w:rsidRPr="009C756A" w:rsidRDefault="009C756A" w:rsidP="009C756A">
      <w:pPr>
        <w:ind w:firstLine="709"/>
        <w:jc w:val="both"/>
        <w:rPr>
          <w:szCs w:val="22"/>
        </w:rPr>
      </w:pPr>
      <w:r w:rsidRPr="009C756A">
        <w:rPr>
          <w:szCs w:val="22"/>
        </w:rPr>
        <w:t xml:space="preserve">Раздел </w:t>
      </w:r>
      <w:r w:rsidRPr="009C756A">
        <w:rPr>
          <w:i/>
          <w:iCs/>
          <w:szCs w:val="22"/>
        </w:rPr>
        <w:t xml:space="preserve">«Работа с бумагой» </w:t>
      </w:r>
      <w:r w:rsidRPr="009C756A">
        <w:rPr>
          <w:szCs w:val="22"/>
        </w:rPr>
        <w:t xml:space="preserve">ориентирует на овладение учащимися </w:t>
      </w:r>
      <w:proofErr w:type="spellStart"/>
      <w:r w:rsidRPr="009C756A">
        <w:rPr>
          <w:szCs w:val="22"/>
        </w:rPr>
        <w:t>общетрудовыми</w:t>
      </w:r>
      <w:proofErr w:type="spellEnd"/>
      <w:r w:rsidRPr="009C756A">
        <w:rPr>
          <w:szCs w:val="22"/>
        </w:rPr>
        <w:t xml:space="preserve"> знаниями и умениями и способами работы с бумагой, на художественно-творческую деятельность через познание технологических и художественных свойств бумаги; предполагает овладение опытом практической деятельности по созданию полезных и красивых изделий из бумаги на основе освоения традиционной и современной технологии художественной обработки бумаги, применения средств художественной выразительности в декоративно-прикладных работах (силуэт, композиция, форма и пропорции, объем, пространство).</w:t>
      </w:r>
    </w:p>
    <w:p w:rsidR="009C756A" w:rsidRPr="009C756A" w:rsidRDefault="009C756A" w:rsidP="009C756A">
      <w:pPr>
        <w:ind w:firstLine="709"/>
        <w:jc w:val="both"/>
        <w:rPr>
          <w:szCs w:val="22"/>
        </w:rPr>
      </w:pPr>
      <w:r w:rsidRPr="009C756A">
        <w:rPr>
          <w:szCs w:val="22"/>
        </w:rPr>
        <w:t xml:space="preserve">Содержание раздела </w:t>
      </w:r>
      <w:r w:rsidRPr="009C756A">
        <w:rPr>
          <w:i/>
          <w:iCs/>
          <w:szCs w:val="22"/>
        </w:rPr>
        <w:t xml:space="preserve">«Работа с текстильными материалами» </w:t>
      </w:r>
      <w:r w:rsidRPr="009C756A">
        <w:rPr>
          <w:szCs w:val="22"/>
        </w:rPr>
        <w:t xml:space="preserve">нацелено на познание технологических, эстетических свойств, способов обработки ткани; предполагает овладение младшими школьниками опытом трудовой деятельности </w:t>
      </w:r>
      <w:proofErr w:type="gramStart"/>
      <w:r w:rsidRPr="009C756A">
        <w:rPr>
          <w:szCs w:val="22"/>
        </w:rPr>
        <w:t>на</w:t>
      </w:r>
      <w:proofErr w:type="gramEnd"/>
      <w:r w:rsidRPr="009C756A">
        <w:rPr>
          <w:szCs w:val="22"/>
        </w:rPr>
        <w:t xml:space="preserve"> </w:t>
      </w:r>
      <w:proofErr w:type="gramStart"/>
      <w:r w:rsidRPr="009C756A">
        <w:rPr>
          <w:szCs w:val="22"/>
        </w:rPr>
        <w:t>материале традиционных художественных ремесел: ручного узорного ткачества, ручной набойки, лоскутного шитья, вышивки, знакомит с доступной учащимся начальной школы технологией выполнения элементов традиционного костюмного комплекса.</w:t>
      </w:r>
      <w:proofErr w:type="gramEnd"/>
    </w:p>
    <w:p w:rsidR="009C756A" w:rsidRPr="009C756A" w:rsidRDefault="009C756A" w:rsidP="009C756A">
      <w:pPr>
        <w:ind w:firstLine="709"/>
        <w:jc w:val="both"/>
        <w:rPr>
          <w:rFonts w:ascii="Calibri" w:hAnsi="Calibri"/>
          <w:sz w:val="22"/>
          <w:szCs w:val="22"/>
        </w:rPr>
      </w:pPr>
      <w:r w:rsidRPr="009C756A">
        <w:rPr>
          <w:szCs w:val="22"/>
        </w:rPr>
        <w:t xml:space="preserve">Разделы </w:t>
      </w:r>
      <w:r w:rsidRPr="009C756A">
        <w:rPr>
          <w:i/>
          <w:iCs/>
          <w:szCs w:val="22"/>
        </w:rPr>
        <w:t xml:space="preserve">«Работа с глиной (пластилином)» </w:t>
      </w:r>
      <w:r w:rsidRPr="009C756A">
        <w:rPr>
          <w:szCs w:val="22"/>
        </w:rPr>
        <w:t xml:space="preserve">и </w:t>
      </w:r>
      <w:r w:rsidRPr="009C756A">
        <w:rPr>
          <w:i/>
          <w:iCs/>
          <w:szCs w:val="22"/>
        </w:rPr>
        <w:t xml:space="preserve">«Работа с природными материалами» </w:t>
      </w:r>
      <w:r w:rsidRPr="009C756A">
        <w:rPr>
          <w:szCs w:val="22"/>
        </w:rPr>
        <w:t>нацелены на ознакомление учащихся со свойствами, приемами обработки и декорирования изделий из пластических и природных материалов. Овладение опытом практической деятельности осуществляется в процессе создания художественных изделий по мотивам традиционных школ народного мастерства из бересты, соломки, глины и др. на основе творческих принципов народного искусства (повтор, вариации, импровизация).</w:t>
      </w:r>
    </w:p>
    <w:p w:rsidR="009C756A" w:rsidRPr="009C756A" w:rsidRDefault="009C756A" w:rsidP="009C756A">
      <w:pPr>
        <w:ind w:firstLine="709"/>
        <w:jc w:val="both"/>
        <w:rPr>
          <w:szCs w:val="28"/>
        </w:rPr>
      </w:pPr>
      <w:r w:rsidRPr="009C756A">
        <w:rPr>
          <w:b/>
          <w:szCs w:val="22"/>
        </w:rPr>
        <w:t>Отличительные особенности курса:</w:t>
      </w:r>
    </w:p>
    <w:p w:rsidR="009C756A" w:rsidRPr="009C756A" w:rsidRDefault="009C756A" w:rsidP="009C756A">
      <w:pPr>
        <w:ind w:firstLine="709"/>
        <w:jc w:val="both"/>
        <w:rPr>
          <w:szCs w:val="22"/>
        </w:rPr>
      </w:pPr>
      <w:r w:rsidRPr="009C756A">
        <w:rPr>
          <w:szCs w:val="22"/>
        </w:rPr>
        <w:t>- раскрываются доступные пониманию учащихся исконные общерусские художественно-культурные ценности, взаимосвязи народного и классического искусства;</w:t>
      </w:r>
    </w:p>
    <w:p w:rsidR="009C756A" w:rsidRPr="009C756A" w:rsidRDefault="009C756A" w:rsidP="009C756A">
      <w:pPr>
        <w:ind w:firstLine="709"/>
        <w:jc w:val="both"/>
        <w:rPr>
          <w:szCs w:val="22"/>
        </w:rPr>
      </w:pPr>
      <w:r w:rsidRPr="009C756A">
        <w:rPr>
          <w:szCs w:val="22"/>
        </w:rPr>
        <w:lastRenderedPageBreak/>
        <w:t>- активная творческая деятельность учащихся обеспечивается интеграцией уроков искусства и художественного труда на основе народных традиций путём раскрытия разнообразных связей искусства с жизнью;</w:t>
      </w:r>
    </w:p>
    <w:p w:rsidR="009C756A" w:rsidRPr="009C756A" w:rsidRDefault="009C756A" w:rsidP="009C756A">
      <w:pPr>
        <w:ind w:firstLine="709"/>
        <w:jc w:val="both"/>
        <w:rPr>
          <w:szCs w:val="22"/>
        </w:rPr>
      </w:pPr>
      <w:r w:rsidRPr="009C756A">
        <w:rPr>
          <w:szCs w:val="22"/>
        </w:rPr>
        <w:t>- учащиеся учатся видеть и ценить мир искусства «рядом» на примерах произведений  художников и народных мастеров родного края; учатся понимать, что искусство своего региона и отечества – путь к познанию искусства любых эпох и народов.</w:t>
      </w:r>
    </w:p>
    <w:p w:rsidR="009C756A" w:rsidRPr="009C756A" w:rsidRDefault="009C756A" w:rsidP="009C756A">
      <w:pPr>
        <w:ind w:firstLine="709"/>
        <w:jc w:val="both"/>
        <w:rPr>
          <w:color w:val="000000"/>
          <w:szCs w:val="22"/>
        </w:rPr>
      </w:pPr>
      <w:r w:rsidRPr="009C756A">
        <w:rPr>
          <w:b/>
          <w:color w:val="000000"/>
          <w:szCs w:val="22"/>
        </w:rPr>
        <w:t xml:space="preserve">Предлагаемая программа по предмету «Технология»  ориентируется на реализацию следующих целей: </w:t>
      </w:r>
    </w:p>
    <w:p w:rsidR="009C756A" w:rsidRPr="009C756A" w:rsidRDefault="009C756A" w:rsidP="009C756A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color w:val="000000"/>
          <w:szCs w:val="22"/>
        </w:rPr>
      </w:pPr>
      <w:r w:rsidRPr="009C756A">
        <w:rPr>
          <w:b/>
          <w:i/>
          <w:szCs w:val="28"/>
        </w:rPr>
        <w:t>овладение</w:t>
      </w:r>
      <w:r w:rsidRPr="009C756A">
        <w:rPr>
          <w:b/>
          <w:szCs w:val="28"/>
        </w:rPr>
        <w:t xml:space="preserve"> </w:t>
      </w:r>
      <w:r w:rsidRPr="009C756A">
        <w:rPr>
          <w:szCs w:val="28"/>
        </w:rPr>
        <w:t>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9C756A" w:rsidRPr="009C756A" w:rsidRDefault="009C756A" w:rsidP="009C756A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color w:val="000000"/>
          <w:szCs w:val="22"/>
        </w:rPr>
      </w:pPr>
      <w:r w:rsidRPr="009C756A">
        <w:rPr>
          <w:b/>
          <w:i/>
          <w:szCs w:val="28"/>
        </w:rPr>
        <w:t>развитие</w:t>
      </w:r>
      <w:r w:rsidRPr="009C756A">
        <w:rPr>
          <w:b/>
          <w:szCs w:val="28"/>
        </w:rPr>
        <w:t xml:space="preserve"> </w:t>
      </w:r>
      <w:proofErr w:type="spellStart"/>
      <w:r w:rsidRPr="009C756A">
        <w:rPr>
          <w:szCs w:val="28"/>
        </w:rPr>
        <w:t>сенсорики</w:t>
      </w:r>
      <w:proofErr w:type="spellEnd"/>
      <w:r w:rsidRPr="009C756A">
        <w:rPr>
          <w:szCs w:val="28"/>
        </w:rPr>
        <w:t>, мелкой моторики рук, пространственного воображения, технического и логического мышления, глазомера;</w:t>
      </w:r>
    </w:p>
    <w:p w:rsidR="009C756A" w:rsidRPr="009C756A" w:rsidRDefault="009C756A" w:rsidP="009C756A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color w:val="000000"/>
          <w:szCs w:val="22"/>
        </w:rPr>
      </w:pPr>
      <w:r w:rsidRPr="009C756A">
        <w:rPr>
          <w:b/>
          <w:i/>
          <w:szCs w:val="28"/>
        </w:rPr>
        <w:t>освоение</w:t>
      </w:r>
      <w:r w:rsidRPr="009C756A">
        <w:rPr>
          <w:b/>
          <w:szCs w:val="28"/>
        </w:rPr>
        <w:t xml:space="preserve"> </w:t>
      </w:r>
      <w:r w:rsidRPr="009C756A">
        <w:rPr>
          <w:szCs w:val="28"/>
        </w:rPr>
        <w:t>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9C756A" w:rsidRPr="009C756A" w:rsidRDefault="009C756A" w:rsidP="009C756A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color w:val="000000"/>
          <w:szCs w:val="22"/>
        </w:rPr>
      </w:pPr>
      <w:r w:rsidRPr="009C756A">
        <w:rPr>
          <w:b/>
          <w:i/>
          <w:szCs w:val="28"/>
        </w:rPr>
        <w:t>воспитание</w:t>
      </w:r>
      <w:r w:rsidRPr="009C756A">
        <w:rPr>
          <w:b/>
          <w:szCs w:val="28"/>
        </w:rPr>
        <w:t xml:space="preserve"> </w:t>
      </w:r>
      <w:r w:rsidRPr="009C756A">
        <w:rPr>
          <w:szCs w:val="28"/>
        </w:rPr>
        <w:t>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9C756A" w:rsidRPr="009C756A" w:rsidRDefault="009C756A" w:rsidP="009C756A">
      <w:pPr>
        <w:ind w:firstLine="709"/>
        <w:jc w:val="both"/>
        <w:rPr>
          <w:szCs w:val="28"/>
        </w:rPr>
      </w:pPr>
      <w:r w:rsidRPr="009C756A">
        <w:rPr>
          <w:szCs w:val="28"/>
        </w:rPr>
        <w:t xml:space="preserve">Содержание данной программы отражает и </w:t>
      </w:r>
      <w:r w:rsidRPr="009C756A">
        <w:rPr>
          <w:b/>
          <w:szCs w:val="28"/>
        </w:rPr>
        <w:t>вопросы гражданского образования:</w:t>
      </w:r>
    </w:p>
    <w:p w:rsidR="009C756A" w:rsidRPr="009C756A" w:rsidRDefault="009C756A" w:rsidP="009C756A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b/>
          <w:i/>
          <w:szCs w:val="22"/>
        </w:rPr>
        <w:t>содействовать</w:t>
      </w:r>
      <w:r w:rsidRPr="009C756A">
        <w:rPr>
          <w:szCs w:val="22"/>
        </w:rPr>
        <w:t xml:space="preserve"> проявлению целостного оптимистического мироощущения учащихся, созданию собственными силами нравственно-эстетической среды  общения с изобразительным искусством с учётом многообразия его видов (народное искусство, живопись, скульптура, графика, декоративно-прикладное искусство) и архитектуры;</w:t>
      </w:r>
    </w:p>
    <w:p w:rsidR="009C756A" w:rsidRPr="009C756A" w:rsidRDefault="009C756A" w:rsidP="009C756A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b/>
          <w:i/>
          <w:szCs w:val="22"/>
        </w:rPr>
        <w:t>способствовать</w:t>
      </w:r>
      <w:r w:rsidRPr="009C756A">
        <w:rPr>
          <w:szCs w:val="22"/>
        </w:rPr>
        <w:t xml:space="preserve"> формированию чувства национального достоинства, культуры межнационального общения, умения видеть памятники истории и культуры в связи с историей, бытом и жизнью народа;</w:t>
      </w:r>
    </w:p>
    <w:p w:rsidR="009C756A" w:rsidRPr="009C756A" w:rsidRDefault="009C756A" w:rsidP="009C756A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b/>
          <w:i/>
          <w:szCs w:val="22"/>
        </w:rPr>
        <w:t>способствовать</w:t>
      </w:r>
      <w:r w:rsidRPr="009C756A">
        <w:rPr>
          <w:szCs w:val="22"/>
        </w:rPr>
        <w:t xml:space="preserve"> формированию образного мышления, творческого воображения, культурно-исторической памяти в процессе комплексного освоения искусства России.</w:t>
      </w:r>
    </w:p>
    <w:p w:rsidR="009C756A" w:rsidRPr="009C756A" w:rsidRDefault="009C756A" w:rsidP="009C756A">
      <w:pPr>
        <w:ind w:firstLine="709"/>
        <w:jc w:val="both"/>
        <w:rPr>
          <w:szCs w:val="28"/>
        </w:rPr>
      </w:pPr>
      <w:r w:rsidRPr="009C756A">
        <w:rPr>
          <w:szCs w:val="28"/>
        </w:rPr>
        <w:t xml:space="preserve">Обучение учебному предмету способствует формированию </w:t>
      </w:r>
      <w:proofErr w:type="spellStart"/>
      <w:r w:rsidRPr="009C756A">
        <w:rPr>
          <w:b/>
          <w:szCs w:val="28"/>
        </w:rPr>
        <w:t>общеучебных</w:t>
      </w:r>
      <w:proofErr w:type="spellEnd"/>
      <w:r w:rsidRPr="009C756A">
        <w:rPr>
          <w:b/>
          <w:szCs w:val="28"/>
        </w:rPr>
        <w:t xml:space="preserve"> умений, навыков и способов деятельности, </w:t>
      </w:r>
      <w:r w:rsidRPr="009C756A">
        <w:rPr>
          <w:szCs w:val="28"/>
        </w:rPr>
        <w:t>а именно: умению выделять признаки и свойства объектов окружающего мира, высказывать суждения на основе сравнения их функциональных и эстетических качеств, конструктивных о</w:t>
      </w:r>
      <w:r>
        <w:rPr>
          <w:szCs w:val="28"/>
        </w:rPr>
        <w:t xml:space="preserve">собенностей; </w:t>
      </w:r>
      <w:r w:rsidRPr="009C756A">
        <w:rPr>
          <w:szCs w:val="28"/>
        </w:rPr>
        <w:t xml:space="preserve">планировать и организовывать свою деятельность и др.  </w:t>
      </w:r>
      <w:r w:rsidRPr="009C756A">
        <w:rPr>
          <w:szCs w:val="22"/>
        </w:rPr>
        <w:t xml:space="preserve">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</w:t>
      </w:r>
      <w:proofErr w:type="gramStart"/>
      <w:r w:rsidRPr="009C756A">
        <w:rPr>
          <w:szCs w:val="22"/>
        </w:rPr>
        <w:t>У младших школьников формируются навыки учебного сотрудничества в коллективных художественных работах, умение договариваться, распределять работу, оценивать свой вклад в деятельность и ее общий результат).</w:t>
      </w:r>
      <w:proofErr w:type="gramEnd"/>
    </w:p>
    <w:p w:rsidR="009C756A" w:rsidRPr="009C756A" w:rsidRDefault="009C756A" w:rsidP="009C756A">
      <w:pPr>
        <w:ind w:firstLine="709"/>
        <w:jc w:val="both"/>
        <w:rPr>
          <w:szCs w:val="22"/>
        </w:rPr>
      </w:pPr>
      <w:r w:rsidRPr="009C756A">
        <w:rPr>
          <w:b/>
          <w:szCs w:val="22"/>
        </w:rPr>
        <w:t>Новизна и отличие</w:t>
      </w:r>
      <w:r w:rsidRPr="009C756A">
        <w:rPr>
          <w:szCs w:val="22"/>
        </w:rPr>
        <w:t xml:space="preserve">  данной рабочей программы заключается в следующем: увеличено количество часов на изучение всех разделов программы, что связано с увеличением недельной нагрузки. </w:t>
      </w:r>
    </w:p>
    <w:p w:rsidR="009C756A" w:rsidRPr="009C756A" w:rsidRDefault="009C756A" w:rsidP="009C756A">
      <w:pPr>
        <w:ind w:firstLine="709"/>
        <w:jc w:val="both"/>
        <w:rPr>
          <w:color w:val="000000"/>
          <w:szCs w:val="22"/>
        </w:rPr>
      </w:pPr>
      <w:r w:rsidRPr="009C756A">
        <w:rPr>
          <w:color w:val="000000"/>
          <w:szCs w:val="22"/>
        </w:rPr>
        <w:lastRenderedPageBreak/>
        <w:t xml:space="preserve">Основные </w:t>
      </w:r>
      <w:proofErr w:type="spellStart"/>
      <w:r w:rsidRPr="009C756A">
        <w:rPr>
          <w:b/>
          <w:color w:val="000000"/>
          <w:szCs w:val="22"/>
        </w:rPr>
        <w:t>межпредметные</w:t>
      </w:r>
      <w:proofErr w:type="spellEnd"/>
      <w:r w:rsidRPr="009C756A">
        <w:rPr>
          <w:b/>
          <w:color w:val="000000"/>
          <w:szCs w:val="22"/>
        </w:rPr>
        <w:t xml:space="preserve"> связи</w:t>
      </w:r>
      <w:r w:rsidRPr="009C756A">
        <w:rPr>
          <w:color w:val="000000"/>
          <w:szCs w:val="22"/>
        </w:rPr>
        <w:t xml:space="preserve"> осуществляются с уроками музыки, истории и литературного чтения, при прохождении отдельных тем используются </w:t>
      </w:r>
      <w:proofErr w:type="spellStart"/>
      <w:r w:rsidRPr="009C756A">
        <w:rPr>
          <w:color w:val="000000"/>
          <w:szCs w:val="22"/>
        </w:rPr>
        <w:t>межпредметные</w:t>
      </w:r>
      <w:proofErr w:type="spellEnd"/>
      <w:r w:rsidRPr="009C756A">
        <w:rPr>
          <w:color w:val="000000"/>
          <w:szCs w:val="22"/>
        </w:rPr>
        <w:t xml:space="preserve"> связи с окружающим миром и  математикой (геометрические фигуры и объёмы).</w:t>
      </w:r>
    </w:p>
    <w:p w:rsidR="009C756A" w:rsidRPr="009C756A" w:rsidRDefault="009C756A" w:rsidP="009C756A">
      <w:pPr>
        <w:ind w:firstLine="709"/>
        <w:jc w:val="both"/>
        <w:rPr>
          <w:color w:val="000000"/>
          <w:szCs w:val="22"/>
        </w:rPr>
      </w:pPr>
      <w:r w:rsidRPr="009C756A">
        <w:rPr>
          <w:b/>
          <w:color w:val="000000"/>
          <w:szCs w:val="22"/>
        </w:rPr>
        <w:t>Основная форма организации учебного процесса</w:t>
      </w:r>
      <w:r w:rsidRPr="009C756A">
        <w:rPr>
          <w:color w:val="000000"/>
          <w:szCs w:val="22"/>
        </w:rPr>
        <w:t xml:space="preserve"> – это уроки, в том числе уроки-конкурсы, уроки-вернисажи. Наряду с основной формой организации учебного процесса программа предполагает  проведение экскурсий, посещение выставок в школе искусств; использование видеоматериалов о художественных музеях и картинных галереях, использование ИКТ (презентаций).</w:t>
      </w:r>
    </w:p>
    <w:p w:rsidR="009C756A" w:rsidRPr="009C756A" w:rsidRDefault="009C756A" w:rsidP="009C756A">
      <w:pPr>
        <w:ind w:firstLine="709"/>
        <w:jc w:val="both"/>
        <w:rPr>
          <w:color w:val="000000"/>
          <w:szCs w:val="22"/>
        </w:rPr>
      </w:pPr>
      <w:r w:rsidRPr="009C756A">
        <w:rPr>
          <w:b/>
          <w:szCs w:val="22"/>
        </w:rPr>
        <w:t>Подведение итогов</w:t>
      </w:r>
      <w:r w:rsidRPr="009C756A">
        <w:rPr>
          <w:szCs w:val="22"/>
        </w:rPr>
        <w:t xml:space="preserve"> по  курсу «Технология» проводится по результатам практической деятельности школьников.</w:t>
      </w:r>
    </w:p>
    <w:p w:rsidR="009C756A" w:rsidRPr="009C756A" w:rsidRDefault="009C756A" w:rsidP="009C756A">
      <w:pPr>
        <w:jc w:val="center"/>
        <w:rPr>
          <w:b/>
          <w:szCs w:val="22"/>
        </w:rPr>
      </w:pPr>
      <w:r w:rsidRPr="009C756A">
        <w:rPr>
          <w:b/>
          <w:szCs w:val="22"/>
        </w:rPr>
        <w:t>Требования к уровню подготовки</w:t>
      </w:r>
    </w:p>
    <w:p w:rsidR="009C756A" w:rsidRPr="009C756A" w:rsidRDefault="009C756A" w:rsidP="009C756A">
      <w:pPr>
        <w:ind w:firstLine="709"/>
        <w:jc w:val="both"/>
        <w:rPr>
          <w:b/>
          <w:i/>
          <w:szCs w:val="22"/>
        </w:rPr>
      </w:pPr>
      <w:r w:rsidRPr="009C756A">
        <w:rPr>
          <w:b/>
          <w:i/>
          <w:szCs w:val="22"/>
        </w:rPr>
        <w:t>В результате изучения технологии ученик должен</w:t>
      </w:r>
    </w:p>
    <w:p w:rsidR="009C756A" w:rsidRPr="009C756A" w:rsidRDefault="009C756A" w:rsidP="009C756A">
      <w:pPr>
        <w:spacing w:line="276" w:lineRule="auto"/>
        <w:ind w:firstLine="709"/>
        <w:jc w:val="both"/>
        <w:rPr>
          <w:b/>
          <w:szCs w:val="22"/>
        </w:rPr>
      </w:pPr>
      <w:r w:rsidRPr="009C756A">
        <w:rPr>
          <w:b/>
          <w:szCs w:val="22"/>
        </w:rPr>
        <w:t>знать/понимать:</w:t>
      </w:r>
    </w:p>
    <w:p w:rsidR="009C756A" w:rsidRPr="009C756A" w:rsidRDefault="009C756A" w:rsidP="009C756A">
      <w:pPr>
        <w:numPr>
          <w:ilvl w:val="0"/>
          <w:numId w:val="4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szCs w:val="22"/>
        </w:rPr>
        <w:t>название, назначение ручных инструментов для обработки разных материалов (бумага, картон, глина, пластилин, ткань и т.д.) и правила пользования ими;</w:t>
      </w:r>
    </w:p>
    <w:p w:rsidR="009C756A" w:rsidRPr="009C756A" w:rsidRDefault="009C756A" w:rsidP="009C756A">
      <w:pPr>
        <w:numPr>
          <w:ilvl w:val="0"/>
          <w:numId w:val="4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szCs w:val="22"/>
        </w:rPr>
        <w:t>приёмы разметки (шаблоном, линейкой, циркулем);</w:t>
      </w:r>
    </w:p>
    <w:p w:rsidR="009C756A" w:rsidRPr="009C756A" w:rsidRDefault="009C756A" w:rsidP="009C756A">
      <w:pPr>
        <w:numPr>
          <w:ilvl w:val="0"/>
          <w:numId w:val="4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szCs w:val="22"/>
        </w:rPr>
        <w:t>виды соединений разных материалов (разъёмные, неразъёмные);</w:t>
      </w:r>
    </w:p>
    <w:p w:rsidR="009C756A" w:rsidRPr="009C756A" w:rsidRDefault="009C756A" w:rsidP="009C756A">
      <w:pPr>
        <w:numPr>
          <w:ilvl w:val="0"/>
          <w:numId w:val="4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szCs w:val="22"/>
        </w:rPr>
        <w:t>особенности вышивки разных регионов России;</w:t>
      </w:r>
    </w:p>
    <w:p w:rsidR="009C756A" w:rsidRPr="009C756A" w:rsidRDefault="009C756A" w:rsidP="009C756A">
      <w:pPr>
        <w:numPr>
          <w:ilvl w:val="0"/>
          <w:numId w:val="4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szCs w:val="22"/>
        </w:rPr>
        <w:t>традиционное искусство лоскутного шитья, набойки, ткачества;</w:t>
      </w:r>
    </w:p>
    <w:p w:rsidR="009C756A" w:rsidRPr="009C756A" w:rsidRDefault="009C756A" w:rsidP="009C756A">
      <w:pPr>
        <w:numPr>
          <w:ilvl w:val="0"/>
          <w:numId w:val="4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szCs w:val="22"/>
        </w:rPr>
        <w:t>понятия «рельеф», «барельеф», «контррельеф», «круглая многофигурная композиция»;</w:t>
      </w:r>
    </w:p>
    <w:p w:rsidR="009C756A" w:rsidRPr="009C756A" w:rsidRDefault="009C756A" w:rsidP="009C756A">
      <w:pPr>
        <w:numPr>
          <w:ilvl w:val="0"/>
          <w:numId w:val="4"/>
        </w:numPr>
        <w:spacing w:after="200" w:line="276" w:lineRule="auto"/>
        <w:ind w:hanging="357"/>
        <w:contextualSpacing/>
        <w:jc w:val="both"/>
        <w:rPr>
          <w:szCs w:val="22"/>
        </w:rPr>
      </w:pPr>
      <w:r w:rsidRPr="009C756A">
        <w:rPr>
          <w:szCs w:val="22"/>
        </w:rPr>
        <w:t>виды природных материалов, используемых в плетении;</w:t>
      </w:r>
    </w:p>
    <w:p w:rsidR="009C756A" w:rsidRPr="009C756A" w:rsidRDefault="006E0B43" w:rsidP="006E0B43">
      <w:pPr>
        <w:spacing w:after="200"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                        </w:t>
      </w:r>
      <w:r w:rsidR="009C756A" w:rsidRPr="009C756A">
        <w:rPr>
          <w:szCs w:val="22"/>
        </w:rPr>
        <w:t>правила безопасного труда и личной гигиены при обработке различных материа</w:t>
      </w:r>
      <w:r w:rsidR="009C756A">
        <w:rPr>
          <w:szCs w:val="22"/>
        </w:rPr>
        <w:t xml:space="preserve">лов </w:t>
      </w:r>
    </w:p>
    <w:p w:rsidR="009C756A" w:rsidRPr="009C756A" w:rsidRDefault="009C756A" w:rsidP="009C756A">
      <w:pPr>
        <w:ind w:firstLine="709"/>
        <w:jc w:val="both"/>
        <w:rPr>
          <w:b/>
          <w:szCs w:val="22"/>
        </w:rPr>
      </w:pPr>
      <w:r w:rsidRPr="009C756A">
        <w:rPr>
          <w:b/>
          <w:szCs w:val="22"/>
        </w:rPr>
        <w:t>уметь:</w:t>
      </w:r>
    </w:p>
    <w:p w:rsidR="009C756A" w:rsidRPr="009C756A" w:rsidRDefault="009C756A" w:rsidP="009C756A">
      <w:pPr>
        <w:numPr>
          <w:ilvl w:val="0"/>
          <w:numId w:val="5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szCs w:val="22"/>
        </w:rPr>
        <w:t>анализировать произведения искусства, выражая своё эмоционально-эстетическое отношение к их содержанию и художественной форме;</w:t>
      </w:r>
    </w:p>
    <w:p w:rsidR="009C756A" w:rsidRPr="009C756A" w:rsidRDefault="009C756A" w:rsidP="009C756A">
      <w:pPr>
        <w:numPr>
          <w:ilvl w:val="0"/>
          <w:numId w:val="5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szCs w:val="22"/>
        </w:rPr>
        <w:t>решать художественно-творческие задачи на проектирование изделий с использованием технологической карты, технического рисунка, эскиза;</w:t>
      </w:r>
    </w:p>
    <w:p w:rsidR="009C756A" w:rsidRPr="009C756A" w:rsidRDefault="009C756A" w:rsidP="009C756A">
      <w:pPr>
        <w:numPr>
          <w:ilvl w:val="0"/>
          <w:numId w:val="5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szCs w:val="22"/>
        </w:rPr>
        <w:t>комбинировать различные приёмы работы с бумагой для достижения выразительного образа художественной вещи;</w:t>
      </w:r>
    </w:p>
    <w:p w:rsidR="009C756A" w:rsidRPr="009C756A" w:rsidRDefault="009C756A" w:rsidP="009C756A">
      <w:pPr>
        <w:numPr>
          <w:ilvl w:val="0"/>
          <w:numId w:val="5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szCs w:val="22"/>
        </w:rPr>
        <w:t>выполнять разные виды швов по мотивам народной вышивки;</w:t>
      </w:r>
    </w:p>
    <w:p w:rsidR="009C756A" w:rsidRPr="009C756A" w:rsidRDefault="009C756A" w:rsidP="009C756A">
      <w:pPr>
        <w:numPr>
          <w:ilvl w:val="0"/>
          <w:numId w:val="5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szCs w:val="22"/>
        </w:rPr>
        <w:t>использовать простейшие выкройки для изготовления изделий;</w:t>
      </w:r>
    </w:p>
    <w:p w:rsidR="009C756A" w:rsidRPr="009C756A" w:rsidRDefault="009C756A" w:rsidP="009C756A">
      <w:pPr>
        <w:numPr>
          <w:ilvl w:val="0"/>
          <w:numId w:val="5"/>
        </w:numPr>
        <w:spacing w:after="200" w:line="276" w:lineRule="auto"/>
        <w:contextualSpacing/>
        <w:jc w:val="both"/>
        <w:rPr>
          <w:szCs w:val="22"/>
        </w:rPr>
      </w:pPr>
      <w:r w:rsidRPr="009C756A">
        <w:rPr>
          <w:szCs w:val="22"/>
        </w:rPr>
        <w:t>выполнять рельефные и объёмные многофигурные композиции из глины;</w:t>
      </w:r>
    </w:p>
    <w:p w:rsidR="009C756A" w:rsidRPr="009C756A" w:rsidRDefault="009C756A" w:rsidP="009C756A">
      <w:pPr>
        <w:numPr>
          <w:ilvl w:val="0"/>
          <w:numId w:val="5"/>
        </w:numPr>
        <w:spacing w:after="200" w:line="276" w:lineRule="auto"/>
        <w:ind w:hanging="357"/>
        <w:contextualSpacing/>
        <w:jc w:val="both"/>
        <w:rPr>
          <w:szCs w:val="22"/>
        </w:rPr>
      </w:pPr>
      <w:r w:rsidRPr="009C756A">
        <w:rPr>
          <w:szCs w:val="22"/>
        </w:rPr>
        <w:t>изготавливать изделия из природных материалов в технике плетения на основе простейших приёмов технологии в народном творчестве;</w:t>
      </w:r>
    </w:p>
    <w:p w:rsidR="009C756A" w:rsidRPr="009C756A" w:rsidRDefault="009C756A" w:rsidP="006E0B43">
      <w:pPr>
        <w:jc w:val="both"/>
        <w:rPr>
          <w:b/>
          <w:szCs w:val="22"/>
        </w:rPr>
      </w:pPr>
      <w:r w:rsidRPr="009C756A">
        <w:rPr>
          <w:b/>
          <w:szCs w:val="22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9C756A">
        <w:rPr>
          <w:b/>
          <w:szCs w:val="22"/>
        </w:rPr>
        <w:t>для</w:t>
      </w:r>
      <w:proofErr w:type="gramEnd"/>
      <w:r w:rsidRPr="009C756A">
        <w:rPr>
          <w:b/>
          <w:szCs w:val="22"/>
        </w:rPr>
        <w:t>:</w:t>
      </w:r>
    </w:p>
    <w:p w:rsidR="009C756A" w:rsidRPr="009C756A" w:rsidRDefault="009C756A" w:rsidP="009C756A">
      <w:pPr>
        <w:numPr>
          <w:ilvl w:val="0"/>
          <w:numId w:val="6"/>
        </w:numPr>
        <w:spacing w:after="200" w:line="276" w:lineRule="auto"/>
        <w:ind w:left="1429" w:hanging="357"/>
        <w:jc w:val="both"/>
        <w:rPr>
          <w:szCs w:val="22"/>
        </w:rPr>
      </w:pPr>
      <w:r w:rsidRPr="009C756A">
        <w:rPr>
          <w:szCs w:val="22"/>
        </w:rPr>
        <w:t>выполнения домашнего труда (самообслуживание, мелкий ремонт одежды и предметов быта и т.д.);</w:t>
      </w:r>
      <w:r w:rsidRPr="009C756A">
        <w:rPr>
          <w:b/>
          <w:i/>
          <w:szCs w:val="22"/>
        </w:rPr>
        <w:t xml:space="preserve"> </w:t>
      </w:r>
    </w:p>
    <w:p w:rsidR="009C756A" w:rsidRPr="009C756A" w:rsidRDefault="009C756A" w:rsidP="009C756A">
      <w:pPr>
        <w:numPr>
          <w:ilvl w:val="0"/>
          <w:numId w:val="6"/>
        </w:numPr>
        <w:spacing w:after="200" w:line="276" w:lineRule="auto"/>
        <w:ind w:left="1429" w:hanging="357"/>
        <w:jc w:val="both"/>
        <w:rPr>
          <w:szCs w:val="22"/>
        </w:rPr>
      </w:pPr>
      <w:r w:rsidRPr="009C756A">
        <w:rPr>
          <w:szCs w:val="22"/>
        </w:rPr>
        <w:t>самостоятельной творческой деятельности;</w:t>
      </w:r>
    </w:p>
    <w:p w:rsidR="009C756A" w:rsidRPr="009C756A" w:rsidRDefault="009C756A" w:rsidP="009C756A">
      <w:pPr>
        <w:numPr>
          <w:ilvl w:val="0"/>
          <w:numId w:val="6"/>
        </w:numPr>
        <w:spacing w:after="200" w:line="276" w:lineRule="auto"/>
        <w:ind w:left="1429" w:hanging="357"/>
        <w:jc w:val="both"/>
        <w:rPr>
          <w:szCs w:val="22"/>
        </w:rPr>
      </w:pPr>
      <w:r w:rsidRPr="009C756A">
        <w:rPr>
          <w:szCs w:val="22"/>
        </w:rPr>
        <w:t>обогащение опыта восприятия произведений изобразительного искусства, оценки произведений искусства при посещении выставок и художественных музеев искусства;</w:t>
      </w:r>
    </w:p>
    <w:p w:rsidR="009C756A" w:rsidRPr="009C756A" w:rsidRDefault="009C756A" w:rsidP="009C756A">
      <w:pPr>
        <w:numPr>
          <w:ilvl w:val="0"/>
          <w:numId w:val="6"/>
        </w:numPr>
        <w:spacing w:after="200" w:line="276" w:lineRule="auto"/>
        <w:ind w:left="1429" w:hanging="357"/>
        <w:jc w:val="both"/>
        <w:rPr>
          <w:szCs w:val="22"/>
        </w:rPr>
      </w:pPr>
      <w:r w:rsidRPr="009C756A">
        <w:rPr>
          <w:szCs w:val="22"/>
        </w:rPr>
        <w:t xml:space="preserve">соблюдения правил личной гигиены и использование безопасных приемов работы с матери пользоваться доступными художественными средствами и </w:t>
      </w:r>
      <w:r w:rsidRPr="009C756A">
        <w:rPr>
          <w:szCs w:val="22"/>
        </w:rPr>
        <w:lastRenderedPageBreak/>
        <w:t>материалами; средствами информационных и коммуникационных технологий;</w:t>
      </w:r>
    </w:p>
    <w:p w:rsidR="009C756A" w:rsidRPr="009C756A" w:rsidRDefault="009C756A" w:rsidP="009C756A">
      <w:pPr>
        <w:numPr>
          <w:ilvl w:val="0"/>
          <w:numId w:val="6"/>
        </w:numPr>
        <w:spacing w:after="200" w:line="276" w:lineRule="auto"/>
        <w:ind w:left="1429" w:hanging="357"/>
        <w:jc w:val="both"/>
        <w:rPr>
          <w:szCs w:val="22"/>
        </w:rPr>
      </w:pPr>
      <w:r w:rsidRPr="009C756A">
        <w:rPr>
          <w:szCs w:val="22"/>
        </w:rPr>
        <w:t>осуществления сотрудничества в процессе совместной работы;</w:t>
      </w:r>
    </w:p>
    <w:p w:rsidR="009C756A" w:rsidRPr="009C756A" w:rsidRDefault="009C756A" w:rsidP="009C756A">
      <w:pPr>
        <w:spacing w:after="200" w:line="276" w:lineRule="auto"/>
        <w:jc w:val="both"/>
        <w:rPr>
          <w:szCs w:val="22"/>
        </w:rPr>
      </w:pPr>
    </w:p>
    <w:p w:rsidR="009C756A" w:rsidRPr="009C756A" w:rsidRDefault="009C756A" w:rsidP="009C756A">
      <w:pPr>
        <w:spacing w:after="200" w:line="276" w:lineRule="auto"/>
        <w:jc w:val="both"/>
        <w:rPr>
          <w:szCs w:val="22"/>
        </w:rPr>
      </w:pPr>
    </w:p>
    <w:p w:rsidR="009C756A" w:rsidRPr="009C756A" w:rsidRDefault="009C756A" w:rsidP="009C756A">
      <w:pPr>
        <w:spacing w:after="200" w:line="276" w:lineRule="auto"/>
        <w:jc w:val="both"/>
        <w:rPr>
          <w:szCs w:val="22"/>
        </w:rPr>
      </w:pPr>
    </w:p>
    <w:p w:rsidR="009C756A" w:rsidRPr="009C756A" w:rsidRDefault="009C756A" w:rsidP="009C756A">
      <w:pPr>
        <w:spacing w:after="200" w:line="276" w:lineRule="auto"/>
        <w:jc w:val="both"/>
        <w:rPr>
          <w:szCs w:val="22"/>
        </w:rPr>
      </w:pPr>
    </w:p>
    <w:p w:rsidR="009C756A" w:rsidRPr="009C756A" w:rsidRDefault="009C756A" w:rsidP="00D01811">
      <w:pPr>
        <w:spacing w:after="100" w:afterAutospacing="1" w:line="276" w:lineRule="auto"/>
        <w:rPr>
          <w:szCs w:val="22"/>
        </w:rPr>
      </w:pPr>
      <w:r>
        <w:rPr>
          <w:szCs w:val="22"/>
        </w:rPr>
        <w:t xml:space="preserve">                            </w:t>
      </w:r>
    </w:p>
    <w:p w:rsidR="009C756A" w:rsidRPr="009C756A" w:rsidRDefault="009C756A" w:rsidP="009C756A">
      <w:pPr>
        <w:spacing w:after="200" w:line="276" w:lineRule="auto"/>
        <w:jc w:val="both"/>
        <w:rPr>
          <w:szCs w:val="22"/>
        </w:rPr>
      </w:pPr>
    </w:p>
    <w:p w:rsidR="009C756A" w:rsidRPr="009C756A" w:rsidRDefault="009C756A" w:rsidP="009C756A">
      <w:pPr>
        <w:spacing w:after="200" w:line="276" w:lineRule="auto"/>
        <w:jc w:val="both"/>
        <w:rPr>
          <w:szCs w:val="22"/>
        </w:rPr>
      </w:pPr>
    </w:p>
    <w:p w:rsidR="009C756A" w:rsidRPr="009C756A" w:rsidRDefault="009C756A" w:rsidP="009C756A">
      <w:pPr>
        <w:spacing w:after="200" w:line="276" w:lineRule="auto"/>
        <w:jc w:val="both"/>
        <w:rPr>
          <w:szCs w:val="22"/>
        </w:rPr>
      </w:pPr>
    </w:p>
    <w:p w:rsidR="009C756A" w:rsidRPr="009C756A" w:rsidRDefault="009C756A" w:rsidP="009C756A">
      <w:pPr>
        <w:spacing w:after="200" w:line="276" w:lineRule="auto"/>
        <w:jc w:val="both"/>
        <w:rPr>
          <w:szCs w:val="22"/>
        </w:rPr>
      </w:pPr>
    </w:p>
    <w:p w:rsidR="009C756A" w:rsidRPr="009C756A" w:rsidRDefault="009C756A" w:rsidP="009C756A">
      <w:pPr>
        <w:spacing w:after="200" w:line="276" w:lineRule="auto"/>
        <w:jc w:val="both"/>
        <w:rPr>
          <w:szCs w:val="22"/>
        </w:rPr>
      </w:pPr>
    </w:p>
    <w:p w:rsidR="009C756A" w:rsidRPr="009C756A" w:rsidRDefault="009C756A" w:rsidP="009C756A">
      <w:pPr>
        <w:spacing w:after="200" w:line="276" w:lineRule="auto"/>
        <w:jc w:val="both"/>
        <w:rPr>
          <w:szCs w:val="22"/>
        </w:rPr>
      </w:pPr>
    </w:p>
    <w:p w:rsidR="00D01811" w:rsidRDefault="009C756A" w:rsidP="009C756A">
      <w:pPr>
        <w:spacing w:after="120"/>
        <w:rPr>
          <w:szCs w:val="22"/>
        </w:rPr>
      </w:pPr>
      <w:r>
        <w:rPr>
          <w:szCs w:val="22"/>
        </w:rPr>
        <w:t xml:space="preserve">                                      </w:t>
      </w: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D01811" w:rsidRDefault="00D01811" w:rsidP="009C756A">
      <w:pPr>
        <w:spacing w:after="120"/>
        <w:rPr>
          <w:szCs w:val="22"/>
        </w:rPr>
      </w:pPr>
    </w:p>
    <w:p w:rsidR="006E0B43" w:rsidRDefault="00D01811" w:rsidP="009C756A">
      <w:pPr>
        <w:spacing w:after="120"/>
        <w:rPr>
          <w:szCs w:val="22"/>
        </w:rPr>
      </w:pPr>
      <w:r>
        <w:rPr>
          <w:szCs w:val="22"/>
        </w:rPr>
        <w:t xml:space="preserve">                                       </w:t>
      </w:r>
    </w:p>
    <w:p w:rsidR="006E0B43" w:rsidRDefault="006E0B43" w:rsidP="009C756A">
      <w:pPr>
        <w:spacing w:after="120"/>
        <w:rPr>
          <w:szCs w:val="22"/>
        </w:rPr>
      </w:pPr>
    </w:p>
    <w:p w:rsidR="009C756A" w:rsidRPr="009C756A" w:rsidRDefault="006E0B43" w:rsidP="009C756A">
      <w:pPr>
        <w:spacing w:after="120"/>
        <w:rPr>
          <w:b/>
          <w:caps/>
          <w:sz w:val="32"/>
          <w:szCs w:val="32"/>
        </w:rPr>
      </w:pPr>
      <w:r>
        <w:rPr>
          <w:szCs w:val="22"/>
        </w:rPr>
        <w:lastRenderedPageBreak/>
        <w:t xml:space="preserve">                                      </w:t>
      </w:r>
      <w:bookmarkStart w:id="0" w:name="_GoBack"/>
      <w:bookmarkEnd w:id="0"/>
      <w:r w:rsidR="00D01811">
        <w:rPr>
          <w:szCs w:val="22"/>
        </w:rPr>
        <w:t xml:space="preserve"> </w:t>
      </w:r>
      <w:r w:rsidR="009C756A" w:rsidRPr="009C756A">
        <w:rPr>
          <w:b/>
          <w:caps/>
          <w:sz w:val="32"/>
          <w:szCs w:val="32"/>
        </w:rPr>
        <w:t>Содержание   программы</w:t>
      </w:r>
    </w:p>
    <w:p w:rsidR="009C756A" w:rsidRPr="009C756A" w:rsidRDefault="009C756A" w:rsidP="009C756A">
      <w:pPr>
        <w:jc w:val="center"/>
        <w:rPr>
          <w:b/>
          <w:bCs/>
          <w:sz w:val="28"/>
          <w:szCs w:val="28"/>
        </w:rPr>
      </w:pPr>
      <w:r w:rsidRPr="009C756A">
        <w:rPr>
          <w:b/>
          <w:bCs/>
          <w:sz w:val="28"/>
          <w:szCs w:val="28"/>
        </w:rPr>
        <w:t>Ведущая тема года:</w:t>
      </w:r>
      <w:r w:rsidRPr="009C756A">
        <w:rPr>
          <w:b/>
          <w:bCs/>
          <w:sz w:val="28"/>
          <w:szCs w:val="28"/>
        </w:rPr>
        <w:br/>
        <w:t>ТРУДОМ  МИР  СТРОИТСЯ</w:t>
      </w:r>
    </w:p>
    <w:p w:rsidR="009C756A" w:rsidRPr="009C756A" w:rsidRDefault="009C756A" w:rsidP="009C756A">
      <w:pPr>
        <w:spacing w:before="100" w:beforeAutospacing="1" w:after="100" w:afterAutospacing="1"/>
        <w:jc w:val="center"/>
      </w:pPr>
      <w:r>
        <w:t xml:space="preserve">РАБОТА  С  БУМАГОЙ   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>Развитие эстетического восприятия изделий из белой и цветной бумаги</w:t>
      </w:r>
      <w:r w:rsidRPr="009C756A">
        <w:t>, произведений декоративно-прикладного и народного искусства.</w:t>
      </w:r>
    </w:p>
    <w:p w:rsidR="009C756A" w:rsidRPr="009C756A" w:rsidRDefault="009C756A" w:rsidP="009C756A">
      <w:pPr>
        <w:ind w:firstLine="709"/>
        <w:jc w:val="both"/>
        <w:rPr>
          <w:b/>
          <w:bCs/>
          <w:i/>
          <w:iCs/>
        </w:rPr>
      </w:pPr>
      <w:r w:rsidRPr="009C756A">
        <w:rPr>
          <w:b/>
          <w:bCs/>
          <w:i/>
          <w:iCs/>
        </w:rPr>
        <w:t xml:space="preserve">Овладение начальными трудовыми знаниями и умениями </w:t>
      </w:r>
    </w:p>
    <w:p w:rsidR="009C756A" w:rsidRPr="009C756A" w:rsidRDefault="009C756A" w:rsidP="009C756A">
      <w:pPr>
        <w:ind w:firstLine="709"/>
        <w:jc w:val="both"/>
      </w:pPr>
      <w:proofErr w:type="gramStart"/>
      <w:r w:rsidRPr="009C756A">
        <w:rPr>
          <w:i/>
          <w:iCs/>
        </w:rPr>
        <w:t xml:space="preserve">в работе с бумагой: </w:t>
      </w:r>
      <w:r w:rsidRPr="009C756A">
        <w:t xml:space="preserve">бумага (ватман, обойная, тонированная, упаковочная) и картон; инструменты, материалы и приспособления для скрепления (ножницы, шило, циркуль, </w:t>
      </w:r>
      <w:proofErr w:type="spellStart"/>
      <w:r w:rsidRPr="009C756A">
        <w:t>бокорезы</w:t>
      </w:r>
      <w:proofErr w:type="spellEnd"/>
      <w:r w:rsidRPr="009C756A">
        <w:t>; клей ПВА, проволока, бумажная лента); способы технологической обработки бумаги: гофрировки — елочные структуры; асимметричное вырезывание из сложенной заготовки; прокалывание, скручивание; аппликация; модульное оригами; склеивание; простейшие базовые формы техники оригами (блин, змей, двойной квадрат);</w:t>
      </w:r>
      <w:proofErr w:type="gramEnd"/>
      <w:r w:rsidRPr="009C756A">
        <w:t xml:space="preserve"> чтение условных обозначений (загнуть деталь от себя, подравнять); 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i/>
          <w:iCs/>
        </w:rPr>
        <w:t xml:space="preserve">в работе по технологической карте. </w:t>
      </w:r>
      <w:proofErr w:type="gramStart"/>
      <w:r w:rsidRPr="009C756A">
        <w:t>Приемы обработки бумаги: выбор бумаги (по цвету, фактуре, плотности, текстуре); разметка по образцу, по шаблону, сгибу, готовой вспомогательной форме; выкраивание деталей в разворот и из заготовок, сложенных многократно.</w:t>
      </w:r>
      <w:proofErr w:type="gramEnd"/>
      <w:r w:rsidRPr="009C756A">
        <w:t xml:space="preserve"> Выполнение изделий из бумаги с помощью складывания, художественного вырезывания, оригами, аппликации; организация рабочего места; практическая работа по технологической карте; проведение мини-мастер-классов; организация выставок творческих работ и экскурсий; коллективная оценка результатов работы.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 xml:space="preserve">Формирование трудового опыта </w:t>
      </w:r>
      <w:r w:rsidRPr="009C756A">
        <w:rPr>
          <w:i/>
          <w:iCs/>
        </w:rPr>
        <w:t>в процессе конструирования:</w:t>
      </w:r>
      <w:r w:rsidRPr="009C756A">
        <w:t xml:space="preserve"> 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i/>
          <w:iCs/>
        </w:rPr>
        <w:t xml:space="preserve">воздушных конструкций </w:t>
      </w:r>
      <w:r w:rsidRPr="009C756A">
        <w:t xml:space="preserve">в технике модульного оригами-звезды; 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i/>
          <w:iCs/>
        </w:rPr>
        <w:t xml:space="preserve">объемное конструирование </w:t>
      </w:r>
      <w:r w:rsidRPr="009C756A">
        <w:t xml:space="preserve">на основе цилиндрической и конусообразной поверхностей (подставки, солонки по мотивам городецких изделий) и приема передачи объема с помощью бумажной ленты; прокалывания, аппликации; 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i/>
          <w:iCs/>
        </w:rPr>
        <w:t xml:space="preserve">изделий из бумаги и картона: </w:t>
      </w:r>
      <w:r w:rsidRPr="009C756A">
        <w:t xml:space="preserve">комплект предметов для письменного стола (записная книжка, закладка, </w:t>
      </w:r>
      <w:proofErr w:type="spellStart"/>
      <w:r w:rsidRPr="009C756A">
        <w:t>визитница</w:t>
      </w:r>
      <w:proofErr w:type="spellEnd"/>
      <w:r w:rsidRPr="009C756A">
        <w:t xml:space="preserve">, коробочка для скрепок) в технике оригами, гофрирования (елочные структуры), аппликации; 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i/>
          <w:iCs/>
        </w:rPr>
        <w:t xml:space="preserve">декоративных композиций: </w:t>
      </w:r>
      <w:r w:rsidRPr="009C756A">
        <w:t xml:space="preserve">рельефное панно с деталями в технике художественной </w:t>
      </w:r>
      <w:proofErr w:type="spellStart"/>
      <w:r w:rsidRPr="009C756A">
        <w:t>вырезанки</w:t>
      </w:r>
      <w:proofErr w:type="spellEnd"/>
      <w:r w:rsidRPr="009C756A">
        <w:t xml:space="preserve"> приемами скручивания, гофрирования по мотивам традиционного русского деревянного зодчества; панно в технике асимметричной </w:t>
      </w:r>
      <w:proofErr w:type="spellStart"/>
      <w:r w:rsidRPr="009C756A">
        <w:t>вырезанки</w:t>
      </w:r>
      <w:proofErr w:type="spellEnd"/>
      <w:r w:rsidRPr="009C756A">
        <w:t xml:space="preserve"> по мотивам природных и архитектурных достопримечательностей родного края.</w:t>
      </w:r>
    </w:p>
    <w:p w:rsidR="009C756A" w:rsidRPr="009C756A" w:rsidRDefault="009C756A" w:rsidP="009C756A">
      <w:pPr>
        <w:spacing w:before="120" w:after="120"/>
        <w:jc w:val="center"/>
      </w:pPr>
      <w:r>
        <w:t xml:space="preserve">РАБОТА  С  ТКАНЬЮ   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 xml:space="preserve">Развитие эстетического восприятия </w:t>
      </w:r>
      <w:r w:rsidRPr="009C756A">
        <w:t xml:space="preserve">изделий из текстильных материалов, произведений народного и профессионального декоративно-прикладного искусства — тканых изделий (узорное ткачество на </w:t>
      </w:r>
      <w:proofErr w:type="spellStart"/>
      <w:r w:rsidRPr="009C756A">
        <w:t>бердышке</w:t>
      </w:r>
      <w:proofErr w:type="spellEnd"/>
      <w:r w:rsidRPr="009C756A">
        <w:t>), вышивки (техника «набор»), лоскутного шитья (</w:t>
      </w:r>
      <w:proofErr w:type="spellStart"/>
      <w:r w:rsidRPr="009C756A">
        <w:t>ляпачная</w:t>
      </w:r>
      <w:proofErr w:type="spellEnd"/>
      <w:r w:rsidRPr="009C756A">
        <w:t xml:space="preserve"> техника), сувениров из ткани (прихватки, грелки на чайник, коллажи).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 xml:space="preserve">Овладение начальными трудовыми знаниями и умениями </w:t>
      </w:r>
      <w:r w:rsidRPr="009C756A">
        <w:rPr>
          <w:i/>
          <w:iCs/>
        </w:rPr>
        <w:t xml:space="preserve">в работе с текстильными материалами. </w:t>
      </w:r>
      <w:proofErr w:type="gramStart"/>
      <w:r w:rsidRPr="009C756A">
        <w:t>Ткани из искусственных синтетических и смешанных волокон, их применение; традиционный и современный способы изготовления ткани (прядение, ткачество, декор); конструирование изделий из ткани по заданным условиям и собственному замыслу; составление выкройки на основе эскиза, по результатам обмеров; самостоятельное предварительное планирование работы, организация рабочего места, сотрудничество в трудовом процессе, самоконтроль, самостоятельное выявление дефектов изделия, их устранение;</w:t>
      </w:r>
      <w:proofErr w:type="gramEnd"/>
      <w:r w:rsidRPr="009C756A">
        <w:t xml:space="preserve"> самооценка работы.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>Формирование трудового опыта в процессе: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i/>
          <w:iCs/>
        </w:rPr>
        <w:t xml:space="preserve">ознакомления с традиционным узорным ткачеством. </w:t>
      </w:r>
      <w:r w:rsidRPr="009C756A">
        <w:t xml:space="preserve">Разнообразие видов узорного ткачества на </w:t>
      </w:r>
      <w:proofErr w:type="spellStart"/>
      <w:r w:rsidRPr="009C756A">
        <w:t>бердышке</w:t>
      </w:r>
      <w:proofErr w:type="spellEnd"/>
      <w:r w:rsidRPr="009C756A">
        <w:t xml:space="preserve">. Изделия народных мастеров родного края. </w:t>
      </w:r>
      <w:proofErr w:type="spellStart"/>
      <w:r w:rsidRPr="009C756A">
        <w:t>Геометричность</w:t>
      </w:r>
      <w:proofErr w:type="spellEnd"/>
      <w:r w:rsidRPr="009C756A">
        <w:t xml:space="preserve"> </w:t>
      </w:r>
      <w:r w:rsidRPr="009C756A">
        <w:lastRenderedPageBreak/>
        <w:t xml:space="preserve">тканых узоров. Ритмичность и уравновешенность колорита тканого орнамента. Устройство и принцип работы </w:t>
      </w:r>
      <w:proofErr w:type="spellStart"/>
      <w:r w:rsidRPr="009C756A">
        <w:t>бёрдышка</w:t>
      </w:r>
      <w:proofErr w:type="spellEnd"/>
      <w:r w:rsidRPr="009C756A">
        <w:t xml:space="preserve">. Конструирование </w:t>
      </w:r>
      <w:proofErr w:type="spellStart"/>
      <w:r w:rsidRPr="009C756A">
        <w:t>бёрдышка</w:t>
      </w:r>
      <w:proofErr w:type="spellEnd"/>
      <w:r w:rsidRPr="009C756A">
        <w:t xml:space="preserve"> и челнока для ткачества, приемы выполнения узорной ткани на </w:t>
      </w:r>
      <w:proofErr w:type="spellStart"/>
      <w:r w:rsidRPr="009C756A">
        <w:t>бердышке</w:t>
      </w:r>
      <w:proofErr w:type="spellEnd"/>
      <w:r w:rsidRPr="009C756A">
        <w:t xml:space="preserve">; приемы тканья декоративной тесьмы по мотивам традиционных узорных поясов; изготовление панно из тесьмы, вытканной на </w:t>
      </w:r>
      <w:proofErr w:type="spellStart"/>
      <w:r w:rsidRPr="009C756A">
        <w:t>бердышке</w:t>
      </w:r>
      <w:proofErr w:type="spellEnd"/>
      <w:r w:rsidRPr="009C756A">
        <w:t xml:space="preserve"> (коллективная работа);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i/>
          <w:iCs/>
        </w:rPr>
        <w:t xml:space="preserve">ознакомления с народной вышивкой </w:t>
      </w:r>
      <w:r w:rsidRPr="009C756A">
        <w:t>на предметах быта и народной одежде. Традиционная технология выполнения вышивки «набор», ее варианты. Использование вышивки в дизайне упаковки (мешочек) для праздничного подарка. Конструирование из ткани праздничной упаковки с учетом формы и размеров подарка, вышивка на изделии орнамента с помощью традиционных вариантов вышивки «набор»; выполнение объемного дна в изделии из ткани;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i/>
          <w:iCs/>
        </w:rPr>
        <w:t xml:space="preserve">ознакомления с лоскутной техникой. </w:t>
      </w:r>
      <w:r w:rsidRPr="009C756A">
        <w:t>Технологические особенности и художественные возможности традиционной лоскутной техники «</w:t>
      </w:r>
      <w:proofErr w:type="spellStart"/>
      <w:r w:rsidRPr="009C756A">
        <w:t>ляпачиха</w:t>
      </w:r>
      <w:proofErr w:type="spellEnd"/>
      <w:r w:rsidRPr="009C756A">
        <w:t xml:space="preserve">». Варианты технологии пришивания деталей </w:t>
      </w:r>
      <w:proofErr w:type="spellStart"/>
      <w:r w:rsidRPr="009C756A">
        <w:t>ляпачихи</w:t>
      </w:r>
      <w:proofErr w:type="spellEnd"/>
      <w:r w:rsidRPr="009C756A">
        <w:t xml:space="preserve"> к основе изделия, их влияние на фактуру лоскутного изделия. Подбор материала (лоскуты однотонные и с набивным рисунком в контрастной и в сближенной гамме; ткань для основы панно). Приемы лоскутного шитья в технике «</w:t>
      </w:r>
      <w:proofErr w:type="spellStart"/>
      <w:r w:rsidRPr="009C756A">
        <w:t>ляпачиха</w:t>
      </w:r>
      <w:proofErr w:type="spellEnd"/>
      <w:r w:rsidRPr="009C756A">
        <w:t xml:space="preserve">»; композиция и колорит в лоскутном изделии (декоративное панно из лоскута на основе </w:t>
      </w:r>
      <w:proofErr w:type="spellStart"/>
      <w:r w:rsidRPr="009C756A">
        <w:t>ляпачной</w:t>
      </w:r>
      <w:proofErr w:type="spellEnd"/>
      <w:r w:rsidRPr="009C756A">
        <w:t xml:space="preserve"> техники «Все краски русской осени»);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i/>
          <w:iCs/>
        </w:rPr>
        <w:t xml:space="preserve">конструирования из текстиля. </w:t>
      </w:r>
      <w:r w:rsidRPr="009C756A">
        <w:t>Приемы конструирования из текстиля и других материалов декоративных и функциональных предметов быта (прихваток различной формы, грелок на чайник, декорированных в технике аппликации; коллективного панно в технике аппликации и др.). Декор изделий из ткани сутажом, бисером, пуговицами, лентами, аппликацией из различных материалов; окантовка края изделия на основе изученных ранее способов (по выбору).</w:t>
      </w:r>
    </w:p>
    <w:p w:rsidR="009C756A" w:rsidRPr="009C756A" w:rsidRDefault="009C756A" w:rsidP="009C756A">
      <w:pPr>
        <w:spacing w:before="120" w:after="120"/>
        <w:jc w:val="center"/>
      </w:pPr>
      <w:r w:rsidRPr="009C756A">
        <w:t>РАБОТА  С  ПЛАС</w:t>
      </w:r>
      <w:r>
        <w:t xml:space="preserve">ТИЧНЫМИ  МАТЕРИАЛАМИ   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>Развитие эстетического восприятия керамических изделий</w:t>
      </w:r>
      <w:r w:rsidRPr="009C756A">
        <w:t> — произведений народного и профессионального декоративно-прикладного искусства: сувениров, декоративных панно с рельефным изображением.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 xml:space="preserve">Овладение начальными трудовыми знаниями и умениями </w:t>
      </w:r>
      <w:r w:rsidRPr="009C756A">
        <w:t>в работе с глиной (пластилином). Обобщение знаний о видах пластичных материалов, сравнение их свойств, приемов обработки, об условиях применения различных инструментов и приспособлений для обработки пластичных материалов; выбор способа декора в зависимости от назначения изделия, традиции его изготовления. Знакомство с разновидностями рельефов: барельеф, горельеф, контррельеф. Конструирование изделий из пластических материалов по заданным условиям и собственному замыслу; разработка технологии изготовления; лепка и декор с помощью изученных ранее приемов и способов; выполнение изделия на основе эскиза; самостоятельное предварительное планирование работы, организация рабочего места, сотрудничество в трудовом процессе, самоконтроль, самостоятельное выявление дефектов изделия, их устранение; самооценка работы.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 xml:space="preserve">Формирование трудового опыта </w:t>
      </w:r>
      <w:r w:rsidRPr="009C756A">
        <w:rPr>
          <w:i/>
          <w:iCs/>
        </w:rPr>
        <w:t xml:space="preserve">в процессе конструирования из пластичных материалов: </w:t>
      </w:r>
      <w:r w:rsidRPr="009C756A">
        <w:t>проектирование и выполнение в материале сувенира с древними символами своего города, села; создание коллективной объемной композиции (панно для оформления интерьера) на основе соединения декоративных пластин с изображением древних символов земли, воды, солнца, древа жизни и бусинок разных размеров. Использование разнообразных приемов лепки и декорирования изделия.</w:t>
      </w:r>
    </w:p>
    <w:p w:rsidR="009C756A" w:rsidRPr="009C756A" w:rsidRDefault="009C756A" w:rsidP="009C756A">
      <w:pPr>
        <w:spacing w:before="120" w:after="120"/>
        <w:jc w:val="center"/>
      </w:pPr>
      <w:r w:rsidRPr="009C756A">
        <w:t>РАБОТА  С  ПРИ</w:t>
      </w:r>
      <w:r>
        <w:t xml:space="preserve">РОДНЫМИ  МАТЕРИАЛАМИ   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 xml:space="preserve">Развитие эстетического восприятия </w:t>
      </w:r>
      <w:r w:rsidRPr="009C756A">
        <w:t xml:space="preserve">изделий из природных материалов, произведений декоративно-прикладного искусства и народного творчества. Плетеные изделия из лозы, бересты, елового корня (короба, корзины, </w:t>
      </w:r>
      <w:proofErr w:type="spellStart"/>
      <w:r w:rsidRPr="009C756A">
        <w:t>пестери</w:t>
      </w:r>
      <w:proofErr w:type="spellEnd"/>
      <w:r w:rsidRPr="009C756A">
        <w:t xml:space="preserve"> и т. п.) в интерьере крестьянской избы Русского Севера. Использование флористики в современном дизайне интерьера, костюма. </w:t>
      </w:r>
      <w:proofErr w:type="spellStart"/>
      <w:r w:rsidRPr="009C756A">
        <w:t>Фитодизайн</w:t>
      </w:r>
      <w:proofErr w:type="spellEnd"/>
      <w:r w:rsidRPr="009C756A">
        <w:t>.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 xml:space="preserve">Овладение начальными трудовыми знаниями и умениями </w:t>
      </w:r>
      <w:r w:rsidRPr="009C756A">
        <w:t xml:space="preserve">в работе с природными материалами. </w:t>
      </w:r>
      <w:proofErr w:type="gramStart"/>
      <w:r w:rsidRPr="009C756A">
        <w:t xml:space="preserve">Разнообразие видов цветов для составления праздничного </w:t>
      </w:r>
      <w:r w:rsidRPr="009C756A">
        <w:lastRenderedPageBreak/>
        <w:t>букета, различие цветов и стеблей по форме, размеру, цвету; мочало как материал для изготовления сувениров, его свойства (гибкость, пластичность, податливость, цвет); выбор инструментов в зависимости от свойств природных материалов; декор цветочных композиций дополнительными материалами (веточками, прутьями, травами и др.); украшение изделий из мочала декоративными лентами, тесьмой, плетением, объемных изделий из бересты — плетеным декором.</w:t>
      </w:r>
      <w:proofErr w:type="gramEnd"/>
      <w:r w:rsidRPr="009C756A">
        <w:t xml:space="preserve"> Конструирование изделий по заданным условиям и собственному замыслу; самостоятельное предварительное планирование работы, организация рабочего места, сотрудничество в трудовом процессе, самоконтроль, самостоятельное выявление дефектов изделия, их устранение; самооценка работы.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>Формирование трудового опыта в процессе конструирования:</w:t>
      </w:r>
      <w:r w:rsidRPr="009C756A">
        <w:br/>
        <w:t>      </w:t>
      </w:r>
      <w:r w:rsidRPr="009C756A">
        <w:rPr>
          <w:i/>
          <w:iCs/>
        </w:rPr>
        <w:t xml:space="preserve">из бересты. </w:t>
      </w:r>
      <w:r w:rsidRPr="009C756A">
        <w:t>Использование природных качеств бересты (гибкость, пластичность, прочность, цвет) в создании плетеных изделий. Традиционные плетеные изделия из бересты (</w:t>
      </w:r>
      <w:proofErr w:type="spellStart"/>
      <w:r w:rsidRPr="009C756A">
        <w:t>солоничка</w:t>
      </w:r>
      <w:proofErr w:type="spellEnd"/>
      <w:r w:rsidRPr="009C756A">
        <w:t xml:space="preserve">, </w:t>
      </w:r>
      <w:proofErr w:type="spellStart"/>
      <w:r w:rsidRPr="009C756A">
        <w:t>коробейка</w:t>
      </w:r>
      <w:proofErr w:type="spellEnd"/>
      <w:r w:rsidRPr="009C756A">
        <w:t>, обувь) и основные виды плетения (прямое и косое). Изготовление изделий с помощью доступных для детей традиционных технологических приемов. Использование приемов объемного косого плетения из бересты; способ закрытия края изделия зубцами. Выполнение плетеного декора;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i/>
          <w:iCs/>
        </w:rPr>
        <w:t xml:space="preserve">из других природных материалов. </w:t>
      </w:r>
      <w:proofErr w:type="gramStart"/>
      <w:r w:rsidRPr="009C756A">
        <w:t>Конструирование игрушек из мочала по собственному замыслу с выбором способов, изученных при изготовлении игрушек из соломы, применение известных способов декора в соответствии с замыслом; выбор цветов для букета по форме, размеру, колориту в соответствии с задуманной композицией; выполнение различных видов цветочных композиций (массивная, линейная, смешанная); выбор сосуда в соответствии с композицией букета.</w:t>
      </w:r>
      <w:proofErr w:type="gramEnd"/>
    </w:p>
    <w:p w:rsidR="009C756A" w:rsidRPr="009C756A" w:rsidRDefault="009C756A" w:rsidP="009C756A">
      <w:pPr>
        <w:spacing w:before="120" w:after="120"/>
        <w:jc w:val="center"/>
      </w:pPr>
      <w:r w:rsidRPr="009C756A">
        <w:t>РАБОТА  С  РАЗНЫМИ  МАТЕРИ</w:t>
      </w:r>
      <w:r w:rsidR="00D01811">
        <w:t xml:space="preserve">АЛАМИ   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 xml:space="preserve">Развитие эстетического восприятия </w:t>
      </w:r>
      <w:r w:rsidRPr="009C756A">
        <w:t>изделий из разных материалов, произведений современного декоративно-прикладного искусства и народного творчества (изделия из металла, синтетических материалов).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 xml:space="preserve">Овладение начальными трудовыми знаниями и умениями </w:t>
      </w:r>
      <w:r w:rsidRPr="009C756A">
        <w:rPr>
          <w:i/>
          <w:iCs/>
        </w:rPr>
        <w:t xml:space="preserve">в работе с разными материалами. </w:t>
      </w:r>
      <w:r w:rsidRPr="009C756A">
        <w:t xml:space="preserve">Филигрань (скань) — один из древнейших видов народного искусства. </w:t>
      </w:r>
      <w:proofErr w:type="gramStart"/>
      <w:r w:rsidRPr="009C756A">
        <w:t>Декоративные кубки, вазы, тарелки, шкатулки, броши, кулоны мастеров Древней Руси (Новгород, Москва, Кострома), Дагестана.</w:t>
      </w:r>
      <w:proofErr w:type="gramEnd"/>
      <w:r w:rsidRPr="009C756A">
        <w:t xml:space="preserve"> Оригинальность графики и пластики филиграни. Виды </w:t>
      </w:r>
      <w:proofErr w:type="spellStart"/>
      <w:r w:rsidRPr="009C756A">
        <w:t>сканых</w:t>
      </w:r>
      <w:proofErr w:type="spellEnd"/>
      <w:r w:rsidRPr="009C756A">
        <w:t xml:space="preserve"> узоров: ажурные и накладные. </w:t>
      </w:r>
      <w:proofErr w:type="gramStart"/>
      <w:r w:rsidRPr="009C756A">
        <w:t xml:space="preserve">Медная проволока как материал для филиграни, свойства проволоки (пластичность, красивый цвет); синтетические упаковочные материалы (сосуды, коробки, баночки из пластика; упаковки для пищевых продуктов, соков), их свойства, приемы обработки, возможности использования в конструировании; инструменты и приспособления для обработки разных материалов: ножницы, круглогубцы, стержни, </w:t>
      </w:r>
      <w:proofErr w:type="spellStart"/>
      <w:r w:rsidRPr="009C756A">
        <w:t>бокорезы</w:t>
      </w:r>
      <w:proofErr w:type="spellEnd"/>
      <w:r w:rsidRPr="009C756A">
        <w:t>, их устройство, принцип работы, правила техники безопасности;</w:t>
      </w:r>
      <w:proofErr w:type="gramEnd"/>
      <w:r w:rsidRPr="009C756A">
        <w:t xml:space="preserve"> декор изделий цветной бумагой, фольгой, нитками. Самостоятельное предварительное планирование работы, организация рабочего места, самоконтроль, самостоятельное выявление дефектов изделия, их устранение; самооценка работы.</w:t>
      </w:r>
    </w:p>
    <w:p w:rsidR="009C756A" w:rsidRPr="009C756A" w:rsidRDefault="009C756A" w:rsidP="009C756A">
      <w:pPr>
        <w:ind w:firstLine="709"/>
        <w:jc w:val="both"/>
      </w:pPr>
      <w:r w:rsidRPr="009C756A">
        <w:rPr>
          <w:b/>
          <w:bCs/>
          <w:i/>
          <w:iCs/>
        </w:rPr>
        <w:t xml:space="preserve">Формирование трудового опыта </w:t>
      </w:r>
      <w:r w:rsidRPr="009C756A">
        <w:rPr>
          <w:i/>
          <w:iCs/>
        </w:rPr>
        <w:t xml:space="preserve">в процессе конструирования из разных материалов. </w:t>
      </w:r>
      <w:r w:rsidRPr="009C756A">
        <w:t xml:space="preserve">Разработка эскиза композиции по мотивам филиграни; приемы сгибания проволоки с помощью круглогубцев и стержней, резания </w:t>
      </w:r>
      <w:proofErr w:type="spellStart"/>
      <w:r w:rsidRPr="009C756A">
        <w:t>бокорезами</w:t>
      </w:r>
      <w:proofErr w:type="spellEnd"/>
      <w:r w:rsidRPr="009C756A">
        <w:t xml:space="preserve">; выполнение спиралей и колечек, скручивание «шнурка» из проволоки; составление композиции на пластине из картона, сборка на клее; соединения с помощью ниток, проволоки (сувенир-подвеска из проволоки по мотивам филиграни). Проектирование новогодней игрушки из синтетических упаковочных материалов, проволоки, бумаги, тесьмы, ниток и др. Приемы резания упаковочных материалов, отгибания нарезанных деталей; приемы декорирования с помощью плетения, обвивания, </w:t>
      </w:r>
      <w:proofErr w:type="spellStart"/>
      <w:r w:rsidRPr="009C756A">
        <w:t>сминания</w:t>
      </w:r>
      <w:proofErr w:type="spellEnd"/>
      <w:r w:rsidRPr="009C756A">
        <w:t>.</w:t>
      </w:r>
    </w:p>
    <w:p w:rsidR="000D31DB" w:rsidRDefault="000D31DB" w:rsidP="000D31DB"/>
    <w:p w:rsidR="000D31DB" w:rsidRDefault="000D31DB" w:rsidP="000D31DB"/>
    <w:p w:rsidR="000D31DB" w:rsidRDefault="000D31DB" w:rsidP="000D31DB"/>
    <w:p w:rsidR="000D31DB" w:rsidRDefault="000D31DB" w:rsidP="000D31DB"/>
    <w:p w:rsidR="000D31DB" w:rsidRDefault="000D31DB" w:rsidP="000D31DB"/>
    <w:p w:rsidR="000D31DB" w:rsidRDefault="000D31DB" w:rsidP="000D31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Поурочно – тематическое планирование по технологии в 4 классе по учебнику </w:t>
      </w:r>
      <w:r w:rsidR="008C11BC" w:rsidRPr="008C11BC">
        <w:rPr>
          <w:b/>
          <w:sz w:val="28"/>
          <w:szCs w:val="28"/>
        </w:rPr>
        <w:t xml:space="preserve">Т.Я. </w:t>
      </w:r>
      <w:proofErr w:type="spellStart"/>
      <w:r w:rsidR="008C11BC" w:rsidRPr="008C11BC">
        <w:rPr>
          <w:b/>
          <w:sz w:val="28"/>
          <w:szCs w:val="28"/>
        </w:rPr>
        <w:t>Шпикаловой</w:t>
      </w:r>
      <w:proofErr w:type="spellEnd"/>
      <w:proofErr w:type="gramStart"/>
      <w:r w:rsidR="008C11BC" w:rsidRPr="008C11BC">
        <w:rPr>
          <w:b/>
          <w:sz w:val="28"/>
          <w:szCs w:val="28"/>
        </w:rPr>
        <w:t xml:space="preserve"> </w:t>
      </w:r>
      <w:r w:rsidR="008C11BC">
        <w:rPr>
          <w:b/>
          <w:sz w:val="28"/>
          <w:szCs w:val="28"/>
        </w:rPr>
        <w:t>,</w:t>
      </w:r>
      <w:proofErr w:type="gramEnd"/>
      <w:r w:rsidR="008C11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Н.Р. Макаровой «Художественный труд»</w:t>
      </w:r>
    </w:p>
    <w:p w:rsidR="008C11BC" w:rsidRDefault="008C11BC" w:rsidP="000D31DB">
      <w:pPr>
        <w:rPr>
          <w:sz w:val="28"/>
          <w:szCs w:val="28"/>
        </w:rPr>
      </w:pPr>
    </w:p>
    <w:p w:rsidR="000D31DB" w:rsidRDefault="000D31DB" w:rsidP="000D31DB">
      <w:pPr>
        <w:rPr>
          <w:sz w:val="28"/>
          <w:szCs w:val="28"/>
        </w:rPr>
      </w:pPr>
      <w:r>
        <w:rPr>
          <w:sz w:val="28"/>
          <w:szCs w:val="28"/>
        </w:rPr>
        <w:t>В неделю – 2</w:t>
      </w:r>
      <w:r w:rsidR="007636F5">
        <w:rPr>
          <w:sz w:val="28"/>
          <w:szCs w:val="28"/>
        </w:rPr>
        <w:t xml:space="preserve"> часа                  </w:t>
      </w:r>
      <w:r>
        <w:rPr>
          <w:sz w:val="28"/>
          <w:szCs w:val="28"/>
        </w:rPr>
        <w:t xml:space="preserve">1 четверть </w:t>
      </w:r>
      <w:r w:rsidR="007636F5">
        <w:rPr>
          <w:sz w:val="28"/>
          <w:szCs w:val="28"/>
        </w:rPr>
        <w:t>– 16ч</w:t>
      </w:r>
      <w:r w:rsidR="008C11B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3 четверть </w:t>
      </w:r>
      <w:r w:rsidR="007636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36F5">
        <w:rPr>
          <w:sz w:val="28"/>
          <w:szCs w:val="28"/>
        </w:rPr>
        <w:t>20ч</w:t>
      </w:r>
    </w:p>
    <w:p w:rsidR="000D31DB" w:rsidRDefault="000D31DB" w:rsidP="000D31DB">
      <w:pPr>
        <w:rPr>
          <w:sz w:val="28"/>
          <w:szCs w:val="28"/>
        </w:rPr>
      </w:pPr>
      <w:r>
        <w:rPr>
          <w:sz w:val="28"/>
          <w:szCs w:val="28"/>
        </w:rPr>
        <w:t>Всего – 68 ч</w:t>
      </w:r>
      <w:r w:rsidR="007636F5">
        <w:rPr>
          <w:sz w:val="28"/>
          <w:szCs w:val="28"/>
        </w:rPr>
        <w:t xml:space="preserve">асов                   </w:t>
      </w:r>
      <w:r>
        <w:rPr>
          <w:sz w:val="28"/>
          <w:szCs w:val="28"/>
        </w:rPr>
        <w:t xml:space="preserve"> 2 четверть </w:t>
      </w:r>
      <w:r w:rsidR="007636F5">
        <w:rPr>
          <w:sz w:val="28"/>
          <w:szCs w:val="28"/>
        </w:rPr>
        <w:t>– 16ч</w:t>
      </w:r>
      <w:r w:rsidR="008C11B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4 четверть – </w:t>
      </w:r>
      <w:r w:rsidR="007636F5">
        <w:rPr>
          <w:sz w:val="28"/>
          <w:szCs w:val="28"/>
        </w:rPr>
        <w:t>16ч</w:t>
      </w:r>
    </w:p>
    <w:p w:rsidR="000D31DB" w:rsidRDefault="000D31DB" w:rsidP="000D31DB">
      <w:pPr>
        <w:rPr>
          <w:sz w:val="28"/>
          <w:szCs w:val="28"/>
        </w:rPr>
      </w:pPr>
    </w:p>
    <w:tbl>
      <w:tblPr>
        <w:tblW w:w="104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75"/>
        <w:gridCol w:w="3119"/>
        <w:gridCol w:w="1276"/>
        <w:gridCol w:w="1659"/>
      </w:tblGrid>
      <w:tr w:rsidR="0073191C" w:rsidTr="0073191C">
        <w:trPr>
          <w:trHeight w:val="27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  <w:jc w:val="center"/>
              <w:rPr>
                <w:b/>
              </w:rPr>
            </w:pPr>
            <w:r>
              <w:rPr>
                <w:b/>
              </w:rPr>
              <w:t>Вид творческой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3191C" w:rsidTr="0073191C">
        <w:trPr>
          <w:trHeight w:val="27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91C" w:rsidRDefault="0073191C">
            <w:pPr>
              <w:rPr>
                <w:b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91C" w:rsidRDefault="0073191C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91C" w:rsidRDefault="0073191C">
            <w:pPr>
              <w:rPr>
                <w:b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91C" w:rsidRDefault="0073191C">
            <w:pPr>
              <w:rPr>
                <w:b/>
              </w:rPr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73191C">
            <w:pPr>
              <w:tabs>
                <w:tab w:val="left" w:pos="1152"/>
              </w:tabs>
            </w:pPr>
            <w:r>
              <w:t>Искусство составления букета</w:t>
            </w:r>
            <w:proofErr w:type="gramStart"/>
            <w:r>
              <w:t>..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Составление букета из живых природных форм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  <w:r w:rsidRPr="0073191C">
              <w:t>Искусство составления букета</w:t>
            </w:r>
            <w:proofErr w:type="gramStart"/>
            <w:r w:rsidRPr="0073191C">
              <w:t>..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Составление букета из живых природных форм.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73191C">
            <w:pPr>
              <w:tabs>
                <w:tab w:val="left" w:pos="1152"/>
              </w:tabs>
            </w:pPr>
            <w:r>
              <w:t>Берестяные  плетенки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 w:rsidP="0073191C">
            <w:pPr>
              <w:tabs>
                <w:tab w:val="left" w:pos="1152"/>
              </w:tabs>
            </w:pPr>
            <w:r>
              <w:t>Косое плетение из бересты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73191C">
            <w:pPr>
              <w:tabs>
                <w:tab w:val="left" w:pos="1152"/>
              </w:tabs>
            </w:pPr>
            <w:r w:rsidRPr="0073191C">
              <w:t xml:space="preserve">Берестяные </w:t>
            </w:r>
            <w:r>
              <w:t xml:space="preserve">плетенки.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 w:rsidP="0073191C">
            <w:pPr>
              <w:tabs>
                <w:tab w:val="left" w:pos="1152"/>
              </w:tabs>
            </w:pPr>
            <w:r>
              <w:t xml:space="preserve">Косое плетение из </w:t>
            </w:r>
            <w:r w:rsidRPr="0073191C">
              <w:t>бересты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73191C">
            <w:pPr>
              <w:tabs>
                <w:tab w:val="left" w:pos="1152"/>
              </w:tabs>
            </w:pPr>
            <w:r w:rsidRPr="0073191C">
              <w:t xml:space="preserve">Берестяные </w:t>
            </w:r>
            <w:r>
              <w:t xml:space="preserve">плетенки.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 w:rsidP="0073191C">
            <w:pPr>
              <w:tabs>
                <w:tab w:val="left" w:pos="1152"/>
              </w:tabs>
            </w:pPr>
            <w:r>
              <w:t xml:space="preserve">Косое плетение из </w:t>
            </w:r>
            <w:r w:rsidRPr="0073191C">
              <w:t>бересты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73191C">
            <w:pPr>
              <w:tabs>
                <w:tab w:val="left" w:pos="1152"/>
              </w:tabs>
            </w:pPr>
            <w:r w:rsidRPr="0073191C">
              <w:t xml:space="preserve">Берестяные </w:t>
            </w:r>
            <w:r>
              <w:t xml:space="preserve">плетенки.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 w:rsidP="0073191C">
            <w:pPr>
              <w:tabs>
                <w:tab w:val="left" w:pos="1152"/>
              </w:tabs>
            </w:pPr>
            <w:r>
              <w:t xml:space="preserve">Косое плетение из </w:t>
            </w:r>
            <w:r w:rsidRPr="0073191C">
              <w:t>бересты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  <w:r>
              <w:t>Комплекты бытовой утвари.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Конструирование комплектов посуды: вариации по мотивам изделий Городца.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  <w:r w:rsidRPr="0073191C">
              <w:t>Комплекты бытовой утвари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Конструирование комплектов посуды: вариации по мотивам изделий Городца.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  <w:r w:rsidRPr="0073191C">
              <w:t>Комплекты бытовой утвари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Конструирование комплектов посуды: вариации по мотивам изделий Городца.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10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  <w:r w:rsidRPr="0073191C">
              <w:t>Комплекты бытовой утвари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Конструирование комплектов посуды: вариации по мотивам изделий Городца.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11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  <w:r w:rsidRPr="0073191C">
              <w:t>Комплекты бытовой утвари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Конструирование комплектов посуды: вариации по мотивам изделий Городца.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12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  <w:r w:rsidRPr="0073191C">
              <w:t>Комплекты бытовой утвари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Конструирование комплектов посуды: вариации по мотивам изделий Городца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13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  <w:r>
              <w:t>Все краски русской осени.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 xml:space="preserve">Декоративное панно. </w:t>
            </w:r>
            <w:proofErr w:type="spellStart"/>
            <w:r>
              <w:t>Ляпачная</w:t>
            </w:r>
            <w:proofErr w:type="spellEnd"/>
            <w:r>
              <w:t xml:space="preserve"> техника: колорит и варианты пришивания лоскута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14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  <w:r w:rsidRPr="0073191C">
              <w:t>Все краски русской осени.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 xml:space="preserve">Декоративное панно. </w:t>
            </w:r>
            <w:proofErr w:type="spellStart"/>
            <w:r>
              <w:t>Ляпачная</w:t>
            </w:r>
            <w:proofErr w:type="spellEnd"/>
            <w:r>
              <w:t xml:space="preserve"> техника: колорит и варианты пришивания лоскута.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15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  <w:r w:rsidRPr="0073191C">
              <w:t>Все краски русской осени.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 xml:space="preserve">Декоративное панно. </w:t>
            </w:r>
            <w:proofErr w:type="spellStart"/>
            <w:r>
              <w:t>Ляпачная</w:t>
            </w:r>
            <w:proofErr w:type="spellEnd"/>
            <w:r>
              <w:t xml:space="preserve"> техника: колорит и варианты пришивания лоскута.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  <w:r w:rsidRPr="0073191C">
              <w:t>Все краски русской осени.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 xml:space="preserve">Декоративное панно. </w:t>
            </w:r>
            <w:proofErr w:type="spellStart"/>
            <w:r>
              <w:t>Ляпачная</w:t>
            </w:r>
            <w:proofErr w:type="spellEnd"/>
            <w:r>
              <w:t xml:space="preserve"> техника: колорит и варианты пришивания лоскута.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17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  <w:r>
              <w:t>Изящный сувенир.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Сувенир «Картонный стаканчик».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18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  <w:r>
              <w:t>Изящный сувенир.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Сувенир «Картонный стаканчик».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19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73191C">
            <w:pPr>
              <w:tabs>
                <w:tab w:val="left" w:pos="1152"/>
              </w:tabs>
            </w:pPr>
            <w:r>
              <w:t xml:space="preserve">Импровизация из глины. Коллективное панно.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Лепка из пласта: фактура, декор.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20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73191C">
            <w:pPr>
              <w:tabs>
                <w:tab w:val="left" w:pos="1152"/>
              </w:tabs>
            </w:pPr>
            <w:r>
              <w:t xml:space="preserve">Импровизация из глины. Коллективное панно.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Лепка из пласта: фактура, декор.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21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73191C">
            <w:pPr>
              <w:tabs>
                <w:tab w:val="left" w:pos="1152"/>
              </w:tabs>
            </w:pPr>
            <w:r>
              <w:t xml:space="preserve">Импровизация из глины. Коллективное панно.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Лепка из пласта: фактура, декор.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22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73191C">
            <w:pPr>
              <w:tabs>
                <w:tab w:val="left" w:pos="1152"/>
              </w:tabs>
            </w:pPr>
            <w:r>
              <w:t xml:space="preserve">Импровизация из глины. Коллективное панно.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Лепка из пласта: фактура, декор.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23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73191C">
            <w:pPr>
              <w:tabs>
                <w:tab w:val="left" w:pos="1152"/>
              </w:tabs>
            </w:pPr>
            <w:r>
              <w:t xml:space="preserve">Импровизация из глины. Коллективное панно.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  <w:r>
              <w:t>Лепка из пласта: фактура, декор.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24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>Упаковка для праздничного подарка.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 w:rsidP="000D31DB">
            <w:pPr>
              <w:tabs>
                <w:tab w:val="left" w:pos="1152"/>
              </w:tabs>
            </w:pPr>
            <w:r>
              <w:t>Конструирование: текстиль, шитье, вышивка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0D31DB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25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>Упаковка для праздничного подарка.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текстиль, шитье, вышивка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26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Упаковка для праздничного подарка.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текстиль, шитье, вышивка.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27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Упаковка для праздничного подарка.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текстиль, шитье, вышивка.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28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Упаковка для праздничного подарка.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текстиль, шитье, вышивка.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29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Творческий проект: «Новогодняя игрушка».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елочные украшения из различных вспомогательных средств.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30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Творческий проект: «Новогодняя игрушка».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елочные украшения из различных вспомогательных средств.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31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Творческий проект: «Новогодняя игрушка».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елочные украшения из различных вспомогательных средств.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32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Творческий проект: «Новогодняя игрушка».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елочные украшения из различных вспомогательных средств.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33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Творческий проект: «Новогодняя игрушка».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елочные украшения из различных вспомогательных средств.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34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>Природные и архитектурные мотивы родного края.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 xml:space="preserve">Бумага: симметричная </w:t>
            </w:r>
            <w:proofErr w:type="spellStart"/>
            <w:r>
              <w:t>вырезанка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35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>Природные и архитектурные мотивы родного края.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 xml:space="preserve">Бумага: симметричная </w:t>
            </w:r>
            <w:proofErr w:type="spellStart"/>
            <w:r>
              <w:t>вырезанка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36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>Природные и архитектурные мотивы родного края.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 xml:space="preserve">Бумага: симметричная </w:t>
            </w:r>
            <w:proofErr w:type="spellStart"/>
            <w:r>
              <w:t>вырезанка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37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Забавный сувенир.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шитье, аппликация.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38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Забавный сувенир.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шитье, аппликация.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lastRenderedPageBreak/>
              <w:t>39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Забавный сувенир.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шитье, аппликация.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40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Забавный сувенир.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шитье, аппликация.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41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Забавный сувенир.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шитье, аппликация.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42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Подарочный набор.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Комплект принадлежностей для письменного стола.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43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Подарочный набор.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Комплект принадлежностей для письменного стола.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44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Подарочный набор.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Комплект принадлежностей для письменного стола.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45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Подарочный набор.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Комплект принадлежностей для письменного стола.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46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324235" w:rsidP="00324235">
            <w:pPr>
              <w:tabs>
                <w:tab w:val="left" w:pos="1152"/>
              </w:tabs>
            </w:pPr>
            <w:r>
              <w:t xml:space="preserve">Деревенская улица. </w:t>
            </w:r>
            <w:r w:rsidR="0073191C">
              <w:t xml:space="preserve">Рельефное панно.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архитектурные объемы из бумаги.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47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324235" w:rsidP="00324235">
            <w:pPr>
              <w:tabs>
                <w:tab w:val="left" w:pos="1152"/>
              </w:tabs>
            </w:pPr>
            <w:r w:rsidRPr="00324235">
              <w:t xml:space="preserve">Деревенская улица. </w:t>
            </w:r>
            <w:r w:rsidR="0073191C">
              <w:t xml:space="preserve">Рельефное панно.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архитектурные объемы из бумаги.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48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324235" w:rsidP="00324235">
            <w:pPr>
              <w:tabs>
                <w:tab w:val="left" w:pos="1152"/>
              </w:tabs>
            </w:pPr>
            <w:r w:rsidRPr="00324235">
              <w:t xml:space="preserve">Деревенская улица. </w:t>
            </w:r>
            <w:r w:rsidR="0073191C">
              <w:t xml:space="preserve">Рельефное панно.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архитектурные объемы из бумаги.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49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324235" w:rsidP="00324235">
            <w:pPr>
              <w:tabs>
                <w:tab w:val="left" w:pos="1152"/>
              </w:tabs>
            </w:pPr>
            <w:r w:rsidRPr="00324235">
              <w:t xml:space="preserve">Деревенская улица. </w:t>
            </w:r>
            <w:r w:rsidR="0073191C">
              <w:t>Рельефное панно.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архитектурные объемы из бумаги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50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Радужные узоры.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Роспись на ткани.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51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Радужные узоры.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Роспись на ткани.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52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Радужные узоры.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Роспись на ткани.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53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Радужные узоры.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Роспись на ткани.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54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Творческий проект: «Древний символ родного края».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Глина: конструирование из пласта, из целого куска.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55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Творческий проект: «Древний символ родного края».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Глина: конструирование из пласта, из целого куска.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56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Творческий проект: «Древний символ родного края».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Глина: конструирование из пласта, из целого куска.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57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Творческий проект: «Древний символ родного края».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Глина: конструирование из пласта, из целого куска.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58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Звезды победы. Коллективное панно.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модульные оригами.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59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Звезды победы. Коллективное панно.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модульные оригами.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60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Звезды победы. Коллективное панно.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модульные оригами.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61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Звезды победы. Коллективное панно.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модульные оригами.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62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Народные игрушки из природных материалов.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традиционные образы – символы.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63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Народные игрушки из природных материалов.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традиционные образы – символы.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64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Народные игрушки из </w:t>
            </w:r>
            <w:r>
              <w:lastRenderedPageBreak/>
              <w:t xml:space="preserve">природных материалов.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lastRenderedPageBreak/>
              <w:t xml:space="preserve">Конструирование: </w:t>
            </w:r>
            <w:r>
              <w:lastRenderedPageBreak/>
              <w:t>традиционные образы – символы.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lastRenderedPageBreak/>
              <w:t>65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Народные игрушки из природных материалов.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традиционные образы – символы.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66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 w:rsidP="00324235">
            <w:pPr>
              <w:tabs>
                <w:tab w:val="left" w:pos="1152"/>
              </w:tabs>
            </w:pPr>
            <w:r>
              <w:t xml:space="preserve">Народные игрушки из природных материалов.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 традиционные образы – символы.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67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324235" w:rsidP="00324235">
            <w:pPr>
              <w:tabs>
                <w:tab w:val="left" w:pos="1152"/>
              </w:tabs>
            </w:pPr>
            <w:r>
              <w:t>На острове Буяне.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  <w:tr w:rsidR="0073191C" w:rsidTr="007319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  <w:jc w:val="center"/>
            </w:pPr>
            <w:r>
              <w:t>68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324235" w:rsidP="00324235">
            <w:pPr>
              <w:tabs>
                <w:tab w:val="left" w:pos="1152"/>
              </w:tabs>
            </w:pPr>
            <w:r w:rsidRPr="00324235">
              <w:t>На острове Буяне.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324235">
            <w:pPr>
              <w:tabs>
                <w:tab w:val="left" w:pos="1152"/>
              </w:tabs>
            </w:pPr>
            <w:r>
              <w:t>Конструирование: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1C" w:rsidRDefault="0073191C">
            <w:pPr>
              <w:tabs>
                <w:tab w:val="left" w:pos="1152"/>
              </w:tabs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1C" w:rsidRDefault="0073191C">
            <w:pPr>
              <w:tabs>
                <w:tab w:val="left" w:pos="1152"/>
              </w:tabs>
            </w:pPr>
          </w:p>
        </w:tc>
      </w:tr>
    </w:tbl>
    <w:p w:rsidR="000D31DB" w:rsidRDefault="000D31DB" w:rsidP="000D31DB">
      <w:pPr>
        <w:jc w:val="center"/>
      </w:pPr>
    </w:p>
    <w:p w:rsidR="000D31DB" w:rsidRDefault="000D31DB" w:rsidP="000D31DB"/>
    <w:p w:rsidR="000D31DB" w:rsidRDefault="000D31DB" w:rsidP="000D31DB"/>
    <w:p w:rsidR="000D31DB" w:rsidRDefault="000D31DB" w:rsidP="000D31DB"/>
    <w:p w:rsidR="000D31DB" w:rsidRDefault="000D31DB" w:rsidP="000D31DB"/>
    <w:p w:rsidR="007636F5" w:rsidRDefault="007636F5" w:rsidP="007636F5">
      <w:pPr>
        <w:rPr>
          <w:b/>
          <w:sz w:val="28"/>
          <w:szCs w:val="28"/>
        </w:rPr>
      </w:pPr>
      <w:r>
        <w:t xml:space="preserve">                                  </w:t>
      </w:r>
      <w:r>
        <w:rPr>
          <w:b/>
          <w:sz w:val="28"/>
          <w:szCs w:val="28"/>
        </w:rPr>
        <w:t>Используемая</w:t>
      </w:r>
      <w:r w:rsidR="003242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литература</w:t>
      </w:r>
    </w:p>
    <w:p w:rsidR="007636F5" w:rsidRDefault="007636F5" w:rsidP="007636F5">
      <w:pPr>
        <w:jc w:val="center"/>
        <w:rPr>
          <w:b/>
          <w:sz w:val="28"/>
          <w:szCs w:val="28"/>
        </w:rPr>
      </w:pPr>
    </w:p>
    <w:p w:rsidR="007636F5" w:rsidRDefault="007636F5" w:rsidP="007636F5">
      <w:r w:rsidRPr="007636F5">
        <w:rPr>
          <w:b/>
        </w:rPr>
        <w:t>1</w:t>
      </w:r>
      <w:r>
        <w:t xml:space="preserve">. Т.Я. </w:t>
      </w:r>
      <w:proofErr w:type="spellStart"/>
      <w:r>
        <w:t>Шпикаловой</w:t>
      </w:r>
      <w:proofErr w:type="spellEnd"/>
      <w:r>
        <w:t>, Н.Р. Макарова «Художественный труд» учебник для 4 класса</w:t>
      </w:r>
    </w:p>
    <w:p w:rsidR="007636F5" w:rsidRDefault="007636F5" w:rsidP="007636F5">
      <w:r w:rsidRPr="007636F5">
        <w:rPr>
          <w:b/>
        </w:rPr>
        <w:t>2</w:t>
      </w:r>
      <w:r>
        <w:t xml:space="preserve">. Т.Я. </w:t>
      </w:r>
      <w:proofErr w:type="spellStart"/>
      <w:r>
        <w:t>Шпикаловой</w:t>
      </w:r>
      <w:proofErr w:type="spellEnd"/>
      <w:r>
        <w:t>, Н.Р. Макарова «Художественный труд» методическое пособие для учителя</w:t>
      </w:r>
    </w:p>
    <w:p w:rsidR="007636F5" w:rsidRDefault="007636F5" w:rsidP="007636F5"/>
    <w:p w:rsidR="007636F5" w:rsidRDefault="007636F5" w:rsidP="007636F5"/>
    <w:p w:rsidR="007636F5" w:rsidRDefault="007636F5" w:rsidP="007636F5">
      <w:r>
        <w:t xml:space="preserve"> </w:t>
      </w:r>
    </w:p>
    <w:p w:rsidR="000F0267" w:rsidRDefault="000F0267"/>
    <w:sectPr w:rsidR="000F0267" w:rsidSect="000D31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3ACB"/>
    <w:multiLevelType w:val="hybridMultilevel"/>
    <w:tmpl w:val="20CA5F54"/>
    <w:lvl w:ilvl="0" w:tplc="087CCFF8">
      <w:start w:val="1"/>
      <w:numFmt w:val="bullet"/>
      <w:lvlText w:val="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CA96093"/>
    <w:multiLevelType w:val="hybridMultilevel"/>
    <w:tmpl w:val="B4FA591A"/>
    <w:lvl w:ilvl="0" w:tplc="087CCFF8">
      <w:start w:val="1"/>
      <w:numFmt w:val="bullet"/>
      <w:lvlText w:val="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2E3EAF"/>
    <w:multiLevelType w:val="hybridMultilevel"/>
    <w:tmpl w:val="05E8FDD8"/>
    <w:lvl w:ilvl="0" w:tplc="087CCFF8">
      <w:start w:val="1"/>
      <w:numFmt w:val="bullet"/>
      <w:lvlText w:val="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8B2496"/>
    <w:multiLevelType w:val="hybridMultilevel"/>
    <w:tmpl w:val="9A86941C"/>
    <w:lvl w:ilvl="0" w:tplc="B00E9A2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24D557C"/>
    <w:multiLevelType w:val="hybridMultilevel"/>
    <w:tmpl w:val="67326FAC"/>
    <w:lvl w:ilvl="0" w:tplc="4E80F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E6B28"/>
    <w:multiLevelType w:val="hybridMultilevel"/>
    <w:tmpl w:val="442EEA74"/>
    <w:lvl w:ilvl="0" w:tplc="014AC8B6">
      <w:start w:val="1"/>
      <w:numFmt w:val="bullet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DB"/>
    <w:rsid w:val="000D31DB"/>
    <w:rsid w:val="000F0267"/>
    <w:rsid w:val="00324235"/>
    <w:rsid w:val="006E0B43"/>
    <w:rsid w:val="0073191C"/>
    <w:rsid w:val="007636F5"/>
    <w:rsid w:val="008C11BC"/>
    <w:rsid w:val="009C756A"/>
    <w:rsid w:val="00D0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2012-09-25T11:54:00Z</dcterms:created>
  <dcterms:modified xsi:type="dcterms:W3CDTF">2012-09-25T13:07:00Z</dcterms:modified>
</cp:coreProperties>
</file>