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89" w:rsidRPr="00262189" w:rsidRDefault="00262189" w:rsidP="00262189">
      <w:pPr>
        <w:shd w:val="clear" w:color="auto" w:fill="FFFFFF"/>
        <w:spacing w:after="133" w:line="240" w:lineRule="auto"/>
        <w:rPr>
          <w:rFonts w:ascii="Arial" w:eastAsia="Times New Roman" w:hAnsi="Arial" w:cs="Arial"/>
          <w:b/>
          <w:bCs/>
          <w:color w:val="4B4B4B"/>
          <w:sz w:val="31"/>
          <w:szCs w:val="31"/>
          <w:lang w:eastAsia="ru-RU"/>
        </w:rPr>
      </w:pPr>
      <w:r w:rsidRPr="00262189">
        <w:rPr>
          <w:rFonts w:ascii="Arial" w:eastAsia="Times New Roman" w:hAnsi="Arial" w:cs="Arial"/>
          <w:b/>
          <w:bCs/>
          <w:color w:val="4B4B4B"/>
          <w:sz w:val="31"/>
          <w:szCs w:val="31"/>
          <w:lang w:eastAsia="ru-RU"/>
        </w:rPr>
        <w:t>Программа воспитания учащихся начальных классов МБОУ СОШ с. Панино «Воспитание культуры толерантности у детей младшего школьного возраста»</w:t>
      </w:r>
    </w:p>
    <w:tbl>
      <w:tblPr>
        <w:tblW w:w="5000" w:type="pct"/>
        <w:tblCellSpacing w:w="0" w:type="dxa"/>
        <w:tblBorders>
          <w:bottom w:val="dotted" w:sz="4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  <w:gridCol w:w="1412"/>
      </w:tblGrid>
      <w:tr w:rsidR="00262189" w:rsidRPr="00262189" w:rsidTr="00262189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262189" w:rsidRPr="00262189" w:rsidRDefault="00262189" w:rsidP="00262189">
            <w:pPr>
              <w:spacing w:before="222" w:after="222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62189" w:rsidRPr="00262189" w:rsidRDefault="00262189" w:rsidP="00262189">
            <w:pPr>
              <w:spacing w:before="222" w:after="222" w:line="222" w:lineRule="atLeast"/>
              <w:jc w:val="right"/>
              <w:rPr>
                <w:rFonts w:ascii="Arial" w:eastAsia="Times New Roman" w:hAnsi="Arial" w:cs="Arial"/>
                <w:color w:val="4B4B4B"/>
                <w:sz w:val="14"/>
                <w:szCs w:val="14"/>
                <w:lang w:eastAsia="ru-RU"/>
              </w:rPr>
            </w:pPr>
          </w:p>
        </w:tc>
      </w:tr>
      <w:tr w:rsidR="00262189" w:rsidRPr="00262189" w:rsidTr="00262189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  </w:t>
            </w:r>
            <w:r w:rsidRPr="00262189">
              <w:rPr>
                <w:rFonts w:ascii="Arial" w:eastAsia="Times New Roman" w:hAnsi="Arial" w:cs="Arial"/>
                <w:i/>
                <w:iCs/>
                <w:color w:val="4B4B4B"/>
                <w:sz w:val="16"/>
                <w:lang w:eastAsia="ru-RU"/>
              </w:rPr>
              <w:t>В последнее время все чаще и чаще возникают разговоры о толерантном мире, то есть мире без насилия и жестокости; мире, в котором самой главной ценностью является неповторимая и неприкосновенная человеческая личность. Но просто разбрасываться красивыми словами, конечно, недостаточно. Толерантность нужно воспитывать. Именно поэтому появилась необходимость разработать программу "Воспитание культуры толерантности у детей младшего школьного возраста" и апробировать ее на учащихся младшего школьного возраста, тем более что отношения между современными школьниками, к сожалению, нельзя назвать идеальными.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i/>
                <w:iCs/>
                <w:color w:val="4B4B4B"/>
                <w:sz w:val="16"/>
                <w:lang w:eastAsia="ru-RU"/>
              </w:rPr>
              <w:t>На сегодняшний день возникает необходимость воспитания культуры толерантности с самых первых дней обучения.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b/>
                <w:bCs/>
                <w:i/>
                <w:iCs/>
                <w:color w:val="4B4B4B"/>
                <w:sz w:val="16"/>
                <w:lang w:eastAsia="ru-RU"/>
              </w:rPr>
              <w:t>                                   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4B4B4B"/>
                <w:sz w:val="16"/>
                <w:lang w:eastAsia="ru-RU"/>
              </w:rPr>
              <w:t xml:space="preserve">                                         </w:t>
            </w:r>
            <w:r w:rsidRPr="00262189">
              <w:rPr>
                <w:rFonts w:ascii="Arial" w:eastAsia="Times New Roman" w:hAnsi="Arial" w:cs="Arial"/>
                <w:b/>
                <w:bCs/>
                <w:i/>
                <w:iCs/>
                <w:color w:val="4B4B4B"/>
                <w:sz w:val="16"/>
                <w:lang w:eastAsia="ru-RU"/>
              </w:rPr>
              <w:t>     ПОЯСНИТЕЛЬНАЯ ЗАПИСКА</w:t>
            </w:r>
          </w:p>
          <w:p w:rsidR="00262189" w:rsidRPr="00262189" w:rsidRDefault="00262189" w:rsidP="00262189">
            <w:pPr>
              <w:spacing w:before="133" w:after="133" w:line="222" w:lineRule="atLeast"/>
              <w:jc w:val="center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b/>
                <w:bCs/>
                <w:i/>
                <w:iCs/>
                <w:color w:val="4B4B4B"/>
                <w:sz w:val="16"/>
                <w:lang w:eastAsia="ru-RU"/>
              </w:rPr>
              <w:t>Обоснование актуальности программы.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В последнее время воспитательная деятельность в образовательных учреждениях претерпевает изменения. Важное звено в модернизации воспитательной практики – обновление деятельности классного руководителя, являющегося ключевой фигурой во взаимосвязи с детьми и их родителями. От того, как изменится его работа, во многом зависит  успешность всех осуществляемых преобразований. Каким должен быть классный руководитель? Что следует изменить в содержании его работы? Как построить процесс воспитания школьников в новых условиях? Какие критерии могут выступать в качестве измерения эффективности деятельности классного руководителя? На эти и другие вопросы пытаются найти ответ ученые, методисты и практики.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Занимаясь проблемой организации воспитания в классном коллективе, осознаешь необходимость обновления и совершенствования  не отдельных элементов работы классного руководителя, а системы в целом.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Воспитательная система « РЕСПУБЛИКА СОЛНЦА » позволяет не только работать по какому-то определенному направлению, а создает условия для развития индивидуальных способностей ребенка через воспитательную систему класса. Такой путь преобразований системного подхода позволяет рационально  распределить свои усилия при организации воспитательного процесса в классе, сформировать лицо класса, его неповторимый  облик, что имеет немаловажное значение в развитии индивидуальности членов классного сообщества.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 xml:space="preserve">Данная программа предусматривает изменения в организации воспитательного процесса. Они связаны с реализацией ряда новых принципов в организации воспитательной работы в 1-4 классах. К числу новых принципов наряду с </w:t>
            </w:r>
            <w:proofErr w:type="gramStart"/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общепринятыми</w:t>
            </w:r>
            <w:proofErr w:type="gramEnd"/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: (</w:t>
            </w:r>
            <w:proofErr w:type="spellStart"/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природосообразности</w:t>
            </w:r>
            <w:proofErr w:type="spellEnd"/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, целостности, сотрудничества), относятся следующие: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i/>
                <w:iCs/>
                <w:color w:val="4B4B4B"/>
                <w:sz w:val="16"/>
                <w:lang w:eastAsia="ru-RU"/>
              </w:rPr>
              <w:t xml:space="preserve">1. Принцип </w:t>
            </w:r>
            <w:proofErr w:type="spellStart"/>
            <w:r w:rsidRPr="00262189">
              <w:rPr>
                <w:rFonts w:ascii="Arial" w:eastAsia="Times New Roman" w:hAnsi="Arial" w:cs="Arial"/>
                <w:i/>
                <w:iCs/>
                <w:color w:val="4B4B4B"/>
                <w:sz w:val="16"/>
                <w:lang w:eastAsia="ru-RU"/>
              </w:rPr>
              <w:t>деятельностно-отношенческого</w:t>
            </w:r>
            <w:proofErr w:type="spellEnd"/>
            <w:r w:rsidRPr="00262189">
              <w:rPr>
                <w:rFonts w:ascii="Arial" w:eastAsia="Times New Roman" w:hAnsi="Arial" w:cs="Arial"/>
                <w:i/>
                <w:iCs/>
                <w:color w:val="4B4B4B"/>
                <w:sz w:val="16"/>
                <w:lang w:eastAsia="ru-RU"/>
              </w:rPr>
              <w:t xml:space="preserve"> подхода</w:t>
            </w:r>
            <w:r w:rsidRPr="00262189">
              <w:rPr>
                <w:rFonts w:ascii="Arial" w:eastAsia="Times New Roman" w:hAnsi="Arial" w:cs="Arial"/>
                <w:color w:val="4B4B4B"/>
                <w:sz w:val="16"/>
                <w:lang w:eastAsia="ru-RU"/>
              </w:rPr>
              <w:t> </w:t>
            </w: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к воспитанию личности. Суть его заключается в том, что личностные изменения могут происходить только в процессе деятельности учащегося и возникающих при этом отношениях. Организации собственной деятельности детей следует учить с раннего возраста. Роль классного руководителя заключается в том, чтобы оптимизировать осуществление субъективной функции учащихся во всех сферах школьной жизни. Таким образом, организация деятельности является главным условием обеспечения системы воспитания.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i/>
                <w:iCs/>
                <w:color w:val="4B4B4B"/>
                <w:sz w:val="16"/>
                <w:lang w:eastAsia="ru-RU"/>
              </w:rPr>
              <w:t>2. Принцип успешности</w:t>
            </w:r>
            <w:r w:rsidRPr="00262189">
              <w:rPr>
                <w:rFonts w:ascii="Arial" w:eastAsia="Times New Roman" w:hAnsi="Arial" w:cs="Arial"/>
                <w:b/>
                <w:bCs/>
                <w:i/>
                <w:iCs/>
                <w:color w:val="4B4B4B"/>
                <w:sz w:val="16"/>
                <w:lang w:eastAsia="ru-RU"/>
              </w:rPr>
              <w:t>.</w:t>
            </w:r>
            <w:r w:rsidRPr="00262189">
              <w:rPr>
                <w:rFonts w:ascii="Arial" w:eastAsia="Times New Roman" w:hAnsi="Arial" w:cs="Arial"/>
                <w:color w:val="4B4B4B"/>
                <w:sz w:val="16"/>
                <w:lang w:eastAsia="ru-RU"/>
              </w:rPr>
              <w:t> </w:t>
            </w: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Оптимистический настрой жизни ребенка должен опираться не только на коллективные успехи класса, но и на собственные достижения. Успех не только помогает жизни раскрытию потенциала, Нои открывает новые возможности.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Условием эффективной реализации вышеперечисленных принципов является опора на принцип сотрудничества, делового партнерства учащихся, учителей-предметников, классного руководителя, педагогов дополнительного образования, родителей, старшей вожатой.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Педагог должен профессионально владеть новыми  технологиями воспитания, уметь организовать воспитательный процесс в конкретной педагогической ситуации, совершенствовать свое профессиональное мастерство.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Программа "Воспитание культуры толерантности у детей младшего школьного возраста" предназначена для реализации в 1 - 4 классах и предусматривает следующие</w:t>
            </w:r>
            <w:r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 xml:space="preserve"> </w:t>
            </w:r>
            <w:r w:rsidRPr="00262189">
              <w:rPr>
                <w:rFonts w:ascii="Arial" w:eastAsia="Times New Roman" w:hAnsi="Arial" w:cs="Arial"/>
                <w:b/>
                <w:bCs/>
                <w:color w:val="4B4B4B"/>
                <w:sz w:val="16"/>
                <w:lang w:eastAsia="ru-RU"/>
              </w:rPr>
              <w:t>направления обучения толерантности</w:t>
            </w: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: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b/>
                <w:bCs/>
                <w:color w:val="4B4B4B"/>
                <w:sz w:val="16"/>
                <w:lang w:eastAsia="ru-RU"/>
              </w:rPr>
              <w:t>1.</w:t>
            </w: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  Знакомство детей с принципом уважения человеческого достоинства всех без исключения людей.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b/>
                <w:bCs/>
                <w:color w:val="4B4B4B"/>
                <w:sz w:val="16"/>
                <w:lang w:eastAsia="ru-RU"/>
              </w:rPr>
              <w:t>2.</w:t>
            </w: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  Понимание того, что каждый человек - уникальная личность, и уважение различий между людьми.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b/>
                <w:bCs/>
                <w:color w:val="4B4B4B"/>
                <w:sz w:val="16"/>
                <w:lang w:eastAsia="ru-RU"/>
              </w:rPr>
              <w:lastRenderedPageBreak/>
              <w:t>3.</w:t>
            </w: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 xml:space="preserve">   Понимание принципа </w:t>
            </w:r>
            <w:proofErr w:type="spellStart"/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взаимодополняемости</w:t>
            </w:r>
            <w:proofErr w:type="spellEnd"/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 xml:space="preserve"> как основной черты различий. Ученики должны понять, что их различия могут выступать как дополняющие друг друга элементы, как подарок каждого из них группе в целом.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b/>
                <w:bCs/>
                <w:color w:val="4B4B4B"/>
                <w:sz w:val="16"/>
                <w:lang w:eastAsia="ru-RU"/>
              </w:rPr>
              <w:t>4.</w:t>
            </w: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  Понимание принципа взаимозависимости как основы совместных действий. Детей следует приучить к совместному решению проблем и разделению труда при выполнении заданий, чтобы наглядно показать, как выигрывает каждый при решении проблем через сотрудничество.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b/>
                <w:bCs/>
                <w:color w:val="4B4B4B"/>
                <w:sz w:val="16"/>
                <w:lang w:eastAsia="ru-RU"/>
              </w:rPr>
              <w:t>5.</w:t>
            </w:r>
            <w:r w:rsidRPr="00262189">
              <w:rPr>
                <w:rFonts w:ascii="Arial" w:eastAsia="Times New Roman" w:hAnsi="Arial" w:cs="Arial"/>
                <w:color w:val="4B4B4B"/>
                <w:sz w:val="16"/>
                <w:lang w:eastAsia="ru-RU"/>
              </w:rPr>
              <w:t> </w:t>
            </w: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И как результат - приобщение к культуре мира. Дети, на практике познающие, что такое уважение и терпимость по отношению к другим получают основы, необходимые для созидания мира и развития сообщества. Действия, предпринятые ими для служения сообществу семьи, класса, школы, укрепляют их знания и делают возможным создание общества взаимного согласия, где живут в радости и гармонии.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b/>
                <w:bCs/>
                <w:color w:val="4B4B4B"/>
                <w:sz w:val="16"/>
                <w:lang w:eastAsia="ru-RU"/>
              </w:rPr>
              <w:t>Основная цель программы: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b/>
                <w:bCs/>
                <w:i/>
                <w:iCs/>
                <w:color w:val="4B4B4B"/>
                <w:sz w:val="16"/>
                <w:lang w:eastAsia="ru-RU"/>
              </w:rPr>
              <w:t> формирование у детей навыков толерантных отношений.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Как итог реализации программы ожидаются следующие</w:t>
            </w:r>
            <w:r w:rsidRPr="00262189">
              <w:rPr>
                <w:rFonts w:ascii="Arial" w:eastAsia="Times New Roman" w:hAnsi="Arial" w:cs="Arial"/>
                <w:color w:val="4B4B4B"/>
                <w:sz w:val="16"/>
                <w:lang w:eastAsia="ru-RU"/>
              </w:rPr>
              <w:t> </w:t>
            </w:r>
            <w:r w:rsidRPr="00262189">
              <w:rPr>
                <w:rFonts w:ascii="Arial" w:eastAsia="Times New Roman" w:hAnsi="Arial" w:cs="Arial"/>
                <w:b/>
                <w:bCs/>
                <w:color w:val="4B4B4B"/>
                <w:sz w:val="16"/>
                <w:lang w:eastAsia="ru-RU"/>
              </w:rPr>
              <w:t>результаты: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•     ребенок, успешно взаимодействующий в коллективе;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 xml:space="preserve">•     ребенок, противостоящий </w:t>
            </w:r>
            <w:proofErr w:type="spellStart"/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нетолерантным</w:t>
            </w:r>
            <w:proofErr w:type="spellEnd"/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 xml:space="preserve"> отношениям;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•     социально адаптированный ребенок.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Представленная система классных часов и коллективно - творческих дел, воспитывающих терпимость по отношению к людям, позволит ученикам успешно адаптироваться не только к жизни в школе, но и за ее пределами.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Исходя из поставленной цели и ожидаемых результатов, оптимальным вариантом их реализации является организация системы дел в каждом классе на протяжении</w:t>
            </w:r>
            <w:r w:rsidRPr="00262189">
              <w:rPr>
                <w:rFonts w:ascii="Arial" w:eastAsia="Times New Roman" w:hAnsi="Arial" w:cs="Arial"/>
                <w:color w:val="4B4B4B"/>
                <w:sz w:val="16"/>
                <w:lang w:eastAsia="ru-RU"/>
              </w:rPr>
              <w:t> </w:t>
            </w:r>
            <w:r w:rsidRPr="00262189">
              <w:rPr>
                <w:rFonts w:ascii="Arial" w:eastAsia="Times New Roman" w:hAnsi="Arial" w:cs="Arial"/>
                <w:b/>
                <w:bCs/>
                <w:color w:val="4B4B4B"/>
                <w:sz w:val="16"/>
                <w:lang w:eastAsia="ru-RU"/>
              </w:rPr>
              <w:t xml:space="preserve">4-х </w:t>
            </w:r>
            <w:proofErr w:type="spellStart"/>
            <w:r w:rsidRPr="00262189">
              <w:rPr>
                <w:rFonts w:ascii="Arial" w:eastAsia="Times New Roman" w:hAnsi="Arial" w:cs="Arial"/>
                <w:b/>
                <w:bCs/>
                <w:color w:val="4B4B4B"/>
                <w:sz w:val="16"/>
                <w:lang w:eastAsia="ru-RU"/>
              </w:rPr>
              <w:t>лет</w:t>
            </w:r>
            <w:proofErr w:type="gramStart"/>
            <w:r w:rsidRPr="00262189">
              <w:rPr>
                <w:rFonts w:ascii="Arial" w:eastAsia="Times New Roman" w:hAnsi="Arial" w:cs="Arial"/>
                <w:b/>
                <w:bCs/>
                <w:color w:val="4B4B4B"/>
                <w:sz w:val="16"/>
                <w:lang w:eastAsia="ru-RU"/>
              </w:rPr>
              <w:t>.</w:t>
            </w: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К</w:t>
            </w:r>
            <w:proofErr w:type="gramEnd"/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аждый</w:t>
            </w:r>
            <w:proofErr w:type="spellEnd"/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 xml:space="preserve"> учебный год начинается с проведения диагностики (социометрия, анкетирование интервьюирование, психологическое тестирование) и заканчивается итоговым коллективно - творческим делом.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</w:t>
            </w:r>
          </w:p>
          <w:p w:rsidR="00262189" w:rsidRPr="00262189" w:rsidRDefault="00262189" w:rsidP="00262189">
            <w:pPr>
              <w:spacing w:before="133" w:after="133" w:line="222" w:lineRule="atLeast"/>
              <w:jc w:val="center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</w:t>
            </w:r>
          </w:p>
          <w:p w:rsidR="00262189" w:rsidRPr="00262189" w:rsidRDefault="00262189" w:rsidP="00262189">
            <w:pPr>
              <w:spacing w:before="133" w:after="133" w:line="222" w:lineRule="atLeast"/>
              <w:jc w:val="center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b/>
                <w:bCs/>
                <w:color w:val="4B4B4B"/>
                <w:sz w:val="16"/>
                <w:lang w:eastAsia="ru-RU"/>
              </w:rPr>
              <w:t>1</w:t>
            </w:r>
            <w:r w:rsidRPr="00262189">
              <w:rPr>
                <w:rFonts w:ascii="Arial" w:eastAsia="Times New Roman" w:hAnsi="Arial" w:cs="Arial"/>
                <w:color w:val="4B4B4B"/>
                <w:sz w:val="16"/>
                <w:lang w:eastAsia="ru-RU"/>
              </w:rPr>
              <w:t> </w:t>
            </w: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класс</w:t>
            </w:r>
            <w:r w:rsidRPr="00262189">
              <w:rPr>
                <w:rFonts w:ascii="Arial" w:eastAsia="Times New Roman" w:hAnsi="Arial" w:cs="Arial"/>
                <w:b/>
                <w:bCs/>
                <w:color w:val="4B4B4B"/>
                <w:sz w:val="16"/>
                <w:lang w:eastAsia="ru-RU"/>
              </w:rPr>
              <w:t> "Я и моя семья"</w:t>
            </w:r>
          </w:p>
          <w:p w:rsidR="00262189" w:rsidRPr="00262189" w:rsidRDefault="00262189" w:rsidP="00262189">
            <w:pPr>
              <w:spacing w:before="133" w:after="133" w:line="222" w:lineRule="atLeast"/>
              <w:jc w:val="center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Для учеников младшего школьного возраста характерны следующие особенности: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•     возникновение и закрепление личностной характеристики ребенка, которая, становясь достаточно устойчивой, определяет его успехи в различных видах деятельности;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•     безграничное доверие к взрослым, главным образом родителям и учителям, подчинение и подражание им.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Учитывая эти возрастные особенности, имеет смысл в течение учебного года проводить коллективные дела, которые помогут каждому ребенку наиболее полно раскрыться, рассказать одноклассникам о своих интересах и увлечениях и, с другой стороны, узнать что - то новое о ребятах, знакомых с ним уже не первый год, может быть, найти новых друзей.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 xml:space="preserve">Поскольку для детей 7-10 лет очень важно признание и одобрение со стороны значимых взрослых людей, необходимо опираться </w:t>
            </w:r>
            <w:proofErr w:type="gramStart"/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на те</w:t>
            </w:r>
            <w:proofErr w:type="gramEnd"/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 xml:space="preserve"> доверительные отношения, которые складываются у ребенка в семье, и активно привлекать родителей к делам класса. Все эти действия помогут первоклассникам легче перенести адаптационный период при переходе в начальную школу.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lastRenderedPageBreak/>
              <w:t> 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b/>
                <w:bCs/>
                <w:color w:val="4B4B4B"/>
                <w:sz w:val="16"/>
                <w:lang w:eastAsia="ru-RU"/>
              </w:rPr>
              <w:t>Цель воспитательного процесса в 1 классе: </w:t>
            </w: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u w:val="single"/>
                <w:lang w:eastAsia="ru-RU"/>
              </w:rPr>
              <w:t>помочь каждому ребенку осознать неповторимость своей личности, а также личности каждого одноклассника.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b/>
                <w:bCs/>
                <w:color w:val="4B4B4B"/>
                <w:sz w:val="16"/>
                <w:lang w:eastAsia="ru-RU"/>
              </w:rPr>
              <w:t>Задачи воспитательного процесса в 1 классе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1. Изучать интересы, потребности и личностные характеристики членов классного коллектива;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2. Воспитывать в детях уважение к себе, сверстникам и старшим;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3. Активно привлекать родителей к внеклассным мероприятиям;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4. Помочь первоклассникам легче перенести адаптационный период.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                         </w:t>
            </w:r>
          </w:p>
          <w:p w:rsidR="00262189" w:rsidRPr="00262189" w:rsidRDefault="00262189" w:rsidP="00262189">
            <w:pPr>
              <w:spacing w:before="133" w:after="133" w:line="222" w:lineRule="atLeast"/>
              <w:jc w:val="center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</w:t>
            </w:r>
          </w:p>
          <w:p w:rsidR="00262189" w:rsidRPr="00262189" w:rsidRDefault="00262189" w:rsidP="00262189">
            <w:pPr>
              <w:spacing w:before="133" w:after="133" w:line="222" w:lineRule="atLeast"/>
              <w:jc w:val="center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</w:t>
            </w:r>
          </w:p>
          <w:p w:rsidR="00262189" w:rsidRPr="00262189" w:rsidRDefault="00262189" w:rsidP="00262189">
            <w:pPr>
              <w:spacing w:before="133" w:after="133" w:line="222" w:lineRule="atLeast"/>
              <w:jc w:val="center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</w:t>
            </w:r>
          </w:p>
          <w:p w:rsidR="00262189" w:rsidRPr="00262189" w:rsidRDefault="00262189" w:rsidP="00262189">
            <w:pPr>
              <w:spacing w:before="133" w:after="133" w:line="222" w:lineRule="atLeast"/>
              <w:jc w:val="center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b/>
                <w:bCs/>
                <w:color w:val="4B4B4B"/>
                <w:sz w:val="16"/>
                <w:lang w:eastAsia="ru-RU"/>
              </w:rPr>
              <w:t>2</w:t>
            </w:r>
            <w:r w:rsidRPr="00262189">
              <w:rPr>
                <w:rFonts w:ascii="Arial" w:eastAsia="Times New Roman" w:hAnsi="Arial" w:cs="Arial"/>
                <w:color w:val="4B4B4B"/>
                <w:sz w:val="16"/>
                <w:lang w:eastAsia="ru-RU"/>
              </w:rPr>
              <w:t> </w:t>
            </w: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класс</w:t>
            </w:r>
            <w:r w:rsidRPr="00262189">
              <w:rPr>
                <w:rFonts w:ascii="Arial" w:eastAsia="Times New Roman" w:hAnsi="Arial" w:cs="Arial"/>
                <w:b/>
                <w:bCs/>
                <w:color w:val="4B4B4B"/>
                <w:sz w:val="16"/>
                <w:lang w:eastAsia="ru-RU"/>
              </w:rPr>
              <w:t> "Ты, да я, да мы с тобой"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Для младших школьников повышенное значение приобретают отношения со сверстниками, и в это время открываются дополнительные возможности для активного использования этих отношений в учебно-воспитательных целях. Для психологического комфорта ребенка необходимо чувствовать поддержку и одобрение со стороны товарищей, поэтому необходимо внушить ученикам мысль, что каждый из них играет важную роль в организации, называемой коллективом.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b/>
                <w:bCs/>
                <w:color w:val="4B4B4B"/>
                <w:sz w:val="16"/>
                <w:lang w:eastAsia="ru-RU"/>
              </w:rPr>
              <w:t>   Целью воспитательного процесса во 2 </w:t>
            </w:r>
            <w:r w:rsidRPr="00262189">
              <w:rPr>
                <w:rFonts w:ascii="Arial" w:eastAsia="Times New Roman" w:hAnsi="Arial" w:cs="Arial"/>
                <w:b/>
                <w:bCs/>
                <w:color w:val="4B4B4B"/>
                <w:sz w:val="16"/>
                <w:u w:val="single"/>
                <w:lang w:eastAsia="ru-RU"/>
              </w:rPr>
              <w:t>классе</w:t>
            </w:r>
            <w:r w:rsidRPr="00262189">
              <w:rPr>
                <w:rFonts w:ascii="Arial" w:eastAsia="Times New Roman" w:hAnsi="Arial" w:cs="Arial"/>
                <w:color w:val="4B4B4B"/>
                <w:sz w:val="16"/>
                <w:u w:val="single"/>
                <w:lang w:eastAsia="ru-RU"/>
              </w:rPr>
              <w:t> </w:t>
            </w: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u w:val="single"/>
                <w:lang w:eastAsia="ru-RU"/>
              </w:rPr>
              <w:t>становится формирование и развитие чувства сплоченности классного коллектива.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b/>
                <w:bCs/>
                <w:color w:val="4B4B4B"/>
                <w:sz w:val="16"/>
                <w:lang w:eastAsia="ru-RU"/>
              </w:rPr>
              <w:t>Задачи воспитательного процесса во 2 классе: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• обучать детей взаимодействию при решении проблем в коллективе;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• обучать детей разделению труда при выполнении заданий;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• воспитывать у ребят умение жить в коллективе и считаться с общественным мнением;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• Формирование традиций классного коллектива.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b/>
                <w:bCs/>
                <w:color w:val="4B4B4B"/>
                <w:sz w:val="16"/>
                <w:lang w:eastAsia="ru-RU"/>
              </w:rPr>
              <w:t>Предлагаемые формы работы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Беседы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Классный час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Игра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Конкурсы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Праздники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Спортивные состязания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</w:t>
            </w:r>
          </w:p>
          <w:p w:rsid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</w:t>
            </w:r>
          </w:p>
          <w:p w:rsid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</w:p>
          <w:p w:rsid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</w:p>
          <w:p w:rsid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</w:p>
          <w:p w:rsidR="00262189" w:rsidRPr="00262189" w:rsidRDefault="00262189" w:rsidP="00262189">
            <w:pPr>
              <w:spacing w:before="133" w:after="133" w:line="222" w:lineRule="atLeast"/>
              <w:jc w:val="center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b/>
                <w:bCs/>
                <w:color w:val="4B4B4B"/>
                <w:sz w:val="16"/>
                <w:lang w:eastAsia="ru-RU"/>
              </w:rPr>
              <w:lastRenderedPageBreak/>
              <w:t>3 </w:t>
            </w: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класс</w:t>
            </w:r>
            <w:r w:rsidRPr="00262189">
              <w:rPr>
                <w:rFonts w:ascii="Arial" w:eastAsia="Times New Roman" w:hAnsi="Arial" w:cs="Arial"/>
                <w:color w:val="4B4B4B"/>
                <w:sz w:val="16"/>
                <w:lang w:eastAsia="ru-RU"/>
              </w:rPr>
              <w:t> </w:t>
            </w:r>
            <w:r w:rsidRPr="00262189">
              <w:rPr>
                <w:rFonts w:ascii="Arial" w:eastAsia="Times New Roman" w:hAnsi="Arial" w:cs="Arial"/>
                <w:b/>
                <w:bCs/>
                <w:color w:val="4B4B4B"/>
                <w:sz w:val="16"/>
                <w:lang w:eastAsia="ru-RU"/>
              </w:rPr>
              <w:t>"Вместе лучше!"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В наши дни, в связи с тем, что ситуация в мире неспокойная, очень много людей - мирных жителей оказались беженцами, вынужденными переселенцами, жертвами национальных конфликтов. Поэтому к нам в школу с каждым годом приходит все большее количество детей разных национальностей. Важно внушить ребятам мысль, что разные индивидуальные качества людей (цвет кожи, вероисповедание, национальность) лишь дополняют друг друга, составляя многообразный и поэтому прекрасный мир.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 </w:t>
            </w:r>
            <w:r w:rsidRPr="00262189">
              <w:rPr>
                <w:rFonts w:ascii="Arial" w:eastAsia="Times New Roman" w:hAnsi="Arial" w:cs="Arial"/>
                <w:color w:val="4B4B4B"/>
                <w:sz w:val="16"/>
                <w:lang w:eastAsia="ru-RU"/>
              </w:rPr>
              <w:t> </w:t>
            </w:r>
            <w:r w:rsidRPr="00262189">
              <w:rPr>
                <w:rFonts w:ascii="Arial" w:eastAsia="Times New Roman" w:hAnsi="Arial" w:cs="Arial"/>
                <w:b/>
                <w:bCs/>
                <w:color w:val="4B4B4B"/>
                <w:sz w:val="16"/>
                <w:lang w:eastAsia="ru-RU"/>
              </w:rPr>
              <w:t>Целью воспитательного процесса в 3 классе</w:t>
            </w:r>
            <w:r w:rsidRPr="00262189">
              <w:rPr>
                <w:rFonts w:ascii="Arial" w:eastAsia="Times New Roman" w:hAnsi="Arial" w:cs="Arial"/>
                <w:color w:val="4B4B4B"/>
                <w:sz w:val="16"/>
                <w:lang w:eastAsia="ru-RU"/>
              </w:rPr>
              <w:t> </w:t>
            </w: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u w:val="single"/>
                <w:lang w:eastAsia="ru-RU"/>
              </w:rPr>
              <w:t>становится формирование толерантных отношений между детьми, с какими - либо различиями (национальными, религиозными, половыми), развитие желания становиться лучше, самосовершенствоваться.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b/>
                <w:bCs/>
                <w:color w:val="4B4B4B"/>
                <w:sz w:val="16"/>
                <w:lang w:eastAsia="ru-RU"/>
              </w:rPr>
              <w:t>Задачи воспитательного процесса в 3 классе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• воспитывать умение терпимо относиться к особенностям поведения людей, вызванных национальными, религиозными, половыми различиями;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• формировать стремление оказывать помощь и быть готовым ее принимать;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• воспитывать у ребят любовь к Родине, желание знать и изучать ее историю, традиции и обычаи.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b/>
                <w:bCs/>
                <w:color w:val="4B4B4B"/>
                <w:sz w:val="16"/>
                <w:lang w:eastAsia="ru-RU"/>
              </w:rPr>
              <w:t>Предлагаемые формы работы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Тематические классные часы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Беседы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Читательские конференции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Экскурсии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Праздники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Игры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Конкурсы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</w:t>
            </w:r>
          </w:p>
          <w:p w:rsidR="00262189" w:rsidRPr="00262189" w:rsidRDefault="00262189" w:rsidP="00262189">
            <w:pPr>
              <w:spacing w:before="133" w:after="133" w:line="222" w:lineRule="atLeast"/>
              <w:jc w:val="center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b/>
                <w:bCs/>
                <w:color w:val="4B4B4B"/>
                <w:sz w:val="16"/>
                <w:lang w:eastAsia="ru-RU"/>
              </w:rPr>
              <w:t>4 </w:t>
            </w: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класс</w:t>
            </w:r>
            <w:r w:rsidRPr="00262189">
              <w:rPr>
                <w:rFonts w:ascii="Arial" w:eastAsia="Times New Roman" w:hAnsi="Arial" w:cs="Arial"/>
                <w:color w:val="4B4B4B"/>
                <w:sz w:val="16"/>
                <w:lang w:eastAsia="ru-RU"/>
              </w:rPr>
              <w:t> </w:t>
            </w:r>
            <w:r w:rsidRPr="00262189">
              <w:rPr>
                <w:rFonts w:ascii="Arial" w:eastAsia="Times New Roman" w:hAnsi="Arial" w:cs="Arial"/>
                <w:b/>
                <w:bCs/>
                <w:color w:val="4B4B4B"/>
                <w:sz w:val="16"/>
                <w:lang w:eastAsia="ru-RU"/>
              </w:rPr>
              <w:t>"Учимся договариваться"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 xml:space="preserve">Как уже отмечалось, для младших школьников необычайно важны признание и одобрение со стороны значимых для них взрослых людей (родителей и учителей), но также важно для ребенка как его оценивают сверстники и старшие товарищи. К сожалению, желание получить одобрение со стороны сверстников приводит к возникновению форм </w:t>
            </w:r>
            <w:proofErr w:type="spellStart"/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нетолерантного</w:t>
            </w:r>
            <w:proofErr w:type="spellEnd"/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 xml:space="preserve"> поведения у некоторых учащихся, что ведет к увеличению конфликтных ситуаций в классе.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b/>
                <w:bCs/>
                <w:color w:val="4B4B4B"/>
                <w:sz w:val="16"/>
                <w:lang w:eastAsia="ru-RU"/>
              </w:rPr>
              <w:t>Поэтому целью воспитательного процесса в 4 классе</w:t>
            </w:r>
            <w:r w:rsidRPr="00262189">
              <w:rPr>
                <w:rFonts w:ascii="Arial" w:eastAsia="Times New Roman" w:hAnsi="Arial" w:cs="Arial"/>
                <w:color w:val="4B4B4B"/>
                <w:sz w:val="16"/>
                <w:lang w:eastAsia="ru-RU"/>
              </w:rPr>
              <w:t> </w:t>
            </w: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u w:val="single"/>
                <w:lang w:eastAsia="ru-RU"/>
              </w:rPr>
              <w:t>становится формирование умения конструктивно вести себя во время конфликта, завершать его справедливо и без насилия.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b/>
                <w:bCs/>
                <w:color w:val="4B4B4B"/>
                <w:sz w:val="16"/>
                <w:lang w:eastAsia="ru-RU"/>
              </w:rPr>
              <w:t>Задачи воспитательного процесса в 4 классе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• создавать условия для формирования в классе атмосферы дружбы, взаимопонимания и поддержки;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• развивать умение действовать сообразно полученным нравственным знаниям в реальных жизненных ситуациях.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 xml:space="preserve">Наряду с этическими беседами, формирующими нравственные ценности ребенка, с праздниками, походами, помогающими </w:t>
            </w: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lastRenderedPageBreak/>
              <w:t>делать коллектив класса более дружным, необходимо проводить психологические тренинги, которые показывают детям реальные пути выхода из конфликта. Поэтому программа этого года предусматривает тесное сотрудничество со школьным психологом.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Психологические знания, полученные четвероклассниками на занятиях, помогут им завершать конфликты без насилия и во взрослой жизни.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Также следует отметить, что если в классе постоянно случаются конфликтные ситуации, то ребенок может искать комфортную для себя группу за пределами класса и даже школы.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b/>
                <w:bCs/>
                <w:color w:val="4B4B4B"/>
                <w:sz w:val="16"/>
                <w:lang w:eastAsia="ru-RU"/>
              </w:rPr>
              <w:t>Предлагаемые формы работы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Беседы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Тематические классные часы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Конкурсы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Концерты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Праздники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Спортивные состязания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Экскурсии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Игры</w:t>
            </w:r>
          </w:p>
          <w:p w:rsidR="00262189" w:rsidRPr="00262189" w:rsidRDefault="00262189" w:rsidP="00262189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262189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Психологические тренинги</w:t>
            </w:r>
          </w:p>
        </w:tc>
      </w:tr>
    </w:tbl>
    <w:p w:rsidR="00391305" w:rsidRDefault="00391305"/>
    <w:sectPr w:rsidR="00391305" w:rsidSect="0039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08"/>
  <w:characterSpacingControl w:val="doNotCompress"/>
  <w:compat/>
  <w:rsids>
    <w:rsidRoot w:val="00262189"/>
    <w:rsid w:val="00262189"/>
    <w:rsid w:val="00391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62189"/>
    <w:rPr>
      <w:i/>
      <w:iCs/>
    </w:rPr>
  </w:style>
  <w:style w:type="character" w:styleId="a5">
    <w:name w:val="Strong"/>
    <w:basedOn w:val="a0"/>
    <w:uiPriority w:val="22"/>
    <w:qFormat/>
    <w:rsid w:val="00262189"/>
    <w:rPr>
      <w:b/>
      <w:bCs/>
    </w:rPr>
  </w:style>
  <w:style w:type="character" w:customStyle="1" w:styleId="apple-converted-space">
    <w:name w:val="apple-converted-space"/>
    <w:basedOn w:val="a0"/>
    <w:rsid w:val="002621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0313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7E507-FDC6-451C-8358-01B46B7FE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1710</Words>
  <Characters>9748</Characters>
  <Application>Microsoft Office Word</Application>
  <DocSecurity>0</DocSecurity>
  <Lines>81</Lines>
  <Paragraphs>22</Paragraphs>
  <ScaleCrop>false</ScaleCrop>
  <Company>_</Company>
  <LinksUpToDate>false</LinksUpToDate>
  <CharactersWithSpaces>11436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3</cp:revision>
  <dcterms:created xsi:type="dcterms:W3CDTF">2014-11-25T06:55:00Z</dcterms:created>
  <dcterms:modified xsi:type="dcterms:W3CDTF">2014-11-25T07:01:00Z</dcterms:modified>
</cp:coreProperties>
</file>