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5D" w:rsidRDefault="000A335D">
      <w:pPr>
        <w:rPr>
          <w:b/>
        </w:rPr>
      </w:pPr>
    </w:p>
    <w:p w:rsidR="000A335D" w:rsidRDefault="000A335D">
      <w:pPr>
        <w:rPr>
          <w:b/>
        </w:rPr>
      </w:pPr>
    </w:p>
    <w:p w:rsidR="000A335D" w:rsidRDefault="000A335D">
      <w:pPr>
        <w:rPr>
          <w:b/>
        </w:rPr>
      </w:pPr>
    </w:p>
    <w:p w:rsidR="000A335D" w:rsidRDefault="000A335D">
      <w:pPr>
        <w:rPr>
          <w:b/>
        </w:rPr>
      </w:pPr>
    </w:p>
    <w:p w:rsidR="008C1134" w:rsidRPr="008C1134" w:rsidRDefault="008C1134" w:rsidP="008C1134">
      <w:pPr>
        <w:rPr>
          <w:sz w:val="44"/>
          <w:szCs w:val="36"/>
        </w:rPr>
      </w:pPr>
      <w:r w:rsidRPr="008C1134">
        <w:rPr>
          <w:sz w:val="44"/>
          <w:szCs w:val="36"/>
        </w:rPr>
        <w:t xml:space="preserve">                    Курс  по  выбору</w:t>
      </w:r>
    </w:p>
    <w:p w:rsidR="000A335D" w:rsidRDefault="008C1134">
      <w:pPr>
        <w:rPr>
          <w:b/>
          <w:sz w:val="44"/>
        </w:rPr>
      </w:pPr>
      <w:r w:rsidRPr="008C1134">
        <w:rPr>
          <w:b/>
          <w:sz w:val="44"/>
        </w:rPr>
        <w:t xml:space="preserve">    «Самый  простой  способ  решения  непростых  неравенств»      </w:t>
      </w:r>
    </w:p>
    <w:p w:rsidR="008C1134" w:rsidRDefault="008C1134" w:rsidP="008C1134">
      <w:r>
        <w:t xml:space="preserve">(учебный   курс   </w:t>
      </w:r>
      <w:proofErr w:type="spellStart"/>
      <w:r>
        <w:t>предпрофильной</w:t>
      </w:r>
      <w:proofErr w:type="spellEnd"/>
      <w:r>
        <w:t xml:space="preserve">    подготовки  для  учащихся   9  класса, 18  часов)</w:t>
      </w:r>
    </w:p>
    <w:p w:rsidR="004955C8" w:rsidRPr="000A335D" w:rsidRDefault="004955C8" w:rsidP="004955C8">
      <w:pPr>
        <w:rPr>
          <w:b/>
        </w:rPr>
      </w:pPr>
      <w:r w:rsidRPr="000A335D">
        <w:rPr>
          <w:b/>
        </w:rPr>
        <w:t xml:space="preserve">        Муниципальное бюджетное  образовательное  учреждение</w:t>
      </w:r>
    </w:p>
    <w:p w:rsidR="004955C8" w:rsidRDefault="004955C8" w:rsidP="004955C8">
      <w:pPr>
        <w:rPr>
          <w:b/>
        </w:rPr>
      </w:pPr>
      <w:r w:rsidRPr="000A335D">
        <w:rPr>
          <w:b/>
        </w:rPr>
        <w:t xml:space="preserve">средняя    общеобразовательная  школа  № 3  п. г. т.  </w:t>
      </w:r>
      <w:proofErr w:type="spellStart"/>
      <w:r w:rsidRPr="000A335D">
        <w:rPr>
          <w:b/>
        </w:rPr>
        <w:t>Кукмор</w:t>
      </w:r>
      <w:r>
        <w:rPr>
          <w:b/>
        </w:rPr>
        <w:t>Кукморского</w:t>
      </w:r>
      <w:proofErr w:type="spellEnd"/>
      <w:r>
        <w:rPr>
          <w:b/>
        </w:rPr>
        <w:t xml:space="preserve">  муниципального  района Республики Татарстан</w:t>
      </w:r>
    </w:p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/>
    <w:p w:rsidR="008C1134" w:rsidRDefault="008C1134" w:rsidP="008C1134">
      <w:r>
        <w:t xml:space="preserve">                                                                                                                          Составила</w:t>
      </w:r>
    </w:p>
    <w:p w:rsidR="008C1134" w:rsidRDefault="00A55060" w:rsidP="008C1134">
      <w:r>
        <w:t xml:space="preserve">                                                                                                                       </w:t>
      </w:r>
      <w:proofErr w:type="spellStart"/>
      <w:r w:rsidR="008C1134">
        <w:t>ГаббасоваРасимаРасимовна</w:t>
      </w:r>
      <w:proofErr w:type="spellEnd"/>
    </w:p>
    <w:p w:rsidR="008C1134" w:rsidRDefault="008C1134" w:rsidP="008C1134">
      <w:r>
        <w:t xml:space="preserve">                                                                                                                           учитель        математики</w:t>
      </w:r>
    </w:p>
    <w:p w:rsidR="008C1134" w:rsidRDefault="00A55060" w:rsidP="008C1134">
      <w:r>
        <w:t xml:space="preserve">                                                                                                                         1</w:t>
      </w:r>
      <w:r w:rsidR="008C1134">
        <w:t>квалификационной  категории</w:t>
      </w:r>
    </w:p>
    <w:p w:rsidR="00542873" w:rsidRDefault="00542873" w:rsidP="008C1134"/>
    <w:p w:rsidR="008C1134" w:rsidRDefault="00542873" w:rsidP="008C1134">
      <w:r>
        <w:lastRenderedPageBreak/>
        <w:t xml:space="preserve">              </w:t>
      </w:r>
      <w:r w:rsidR="00A55060">
        <w:t xml:space="preserve">                                  </w:t>
      </w:r>
      <w:r>
        <w:t xml:space="preserve"> Пояснительная записка</w:t>
      </w:r>
    </w:p>
    <w:p w:rsidR="00542873" w:rsidRDefault="00542873" w:rsidP="008C1134">
      <w:r>
        <w:t>Математическое образование в системе основного общего образования занимает одно из ведущих мест</w:t>
      </w:r>
      <w:proofErr w:type="gramStart"/>
      <w:r>
        <w:t>,ч</w:t>
      </w:r>
      <w:proofErr w:type="gramEnd"/>
      <w:r>
        <w:t>то определяется безусловной практической значимостью математики,ее возможностями в развитии и формировании мышления человека, ее вкладом в создание представлений о научных методах познания действительности.</w:t>
      </w:r>
    </w:p>
    <w:p w:rsidR="00C31E66" w:rsidRDefault="00C31E66" w:rsidP="008C1134">
      <w:r>
        <w:t xml:space="preserve">            Актуальным остается вопрос дифференциации обучения математике, позволяющей, содной стороны, обеспечить базовую математическую подготовку</w:t>
      </w:r>
      <w:proofErr w:type="gramStart"/>
      <w:r>
        <w:t xml:space="preserve"> ,</w:t>
      </w:r>
      <w:proofErr w:type="gramEnd"/>
      <w:r>
        <w:t xml:space="preserve"> а с другой – удовлетворить потребности каждого , кто проявляет интерес и способности к предмету.</w:t>
      </w:r>
    </w:p>
    <w:p w:rsidR="00C31E66" w:rsidRDefault="00C31E66" w:rsidP="008C1134">
      <w:r>
        <w:t xml:space="preserve">             Программа курса «Решение неравенств методом интервалов» предполагает изучение таких вопросов, которые не входят в школьный  курс  математики основной ш</w:t>
      </w:r>
      <w:r w:rsidR="007A1AEE">
        <w:t xml:space="preserve">колы, но необходимы при  дальней </w:t>
      </w:r>
      <w:proofErr w:type="spellStart"/>
      <w:r w:rsidR="008D4673">
        <w:t>шем</w:t>
      </w:r>
      <w:r>
        <w:t>ее</w:t>
      </w:r>
      <w:proofErr w:type="spellEnd"/>
      <w:r>
        <w:t xml:space="preserve"> </w:t>
      </w:r>
      <w:proofErr w:type="spellStart"/>
      <w:r>
        <w:t>узучении</w:t>
      </w:r>
      <w:proofErr w:type="gramStart"/>
      <w:r>
        <w:t>.Р</w:t>
      </w:r>
      <w:proofErr w:type="gramEnd"/>
      <w:r>
        <w:t>ассматриваемая</w:t>
      </w:r>
      <w:proofErr w:type="spellEnd"/>
      <w:r>
        <w:t xml:space="preserve"> тема позволяет сделать достаточно</w:t>
      </w:r>
      <w:r w:rsidR="007A1AEE">
        <w:t xml:space="preserve">  полный обзор не только изученных типов неравенств и их систем ,а также других задач ,решение которых сводится к решению неравенств и систем .Решение таких задач будет способствовать развитию логического мышления ,приобретению опыта работы с заданием более высокой по сравнению с обязательным уровнем сложности</w:t>
      </w:r>
      <w:proofErr w:type="gramStart"/>
      <w:r w:rsidR="007A1AEE">
        <w:t xml:space="preserve"> ,</w:t>
      </w:r>
      <w:proofErr w:type="gramEnd"/>
      <w:r w:rsidR="007A1AEE">
        <w:t>формированию математической культуры учащихся.</w:t>
      </w:r>
    </w:p>
    <w:p w:rsidR="007A1AEE" w:rsidRDefault="007A1AEE" w:rsidP="008C1134">
      <w:r>
        <w:t xml:space="preserve">           Целями данного курса является:</w:t>
      </w:r>
    </w:p>
    <w:p w:rsidR="007A1AEE" w:rsidRDefault="007A1AEE" w:rsidP="008C1134">
      <w:r>
        <w:t xml:space="preserve">                     1.Создание условий для самореализации учащихся в пр</w:t>
      </w:r>
      <w:r w:rsidR="008D4673">
        <w:t>о</w:t>
      </w:r>
      <w:r>
        <w:t>цессе учебной деятельности.</w:t>
      </w:r>
    </w:p>
    <w:p w:rsidR="00287E96" w:rsidRDefault="00287E96" w:rsidP="008C1134">
      <w:r>
        <w:t xml:space="preserve">                     2.Развитие математических, интеллектуальных способностей  учащихся, обобщенных       </w:t>
      </w:r>
    </w:p>
    <w:p w:rsidR="00C31E66" w:rsidRDefault="00287E96" w:rsidP="008C1134">
      <w:r>
        <w:t xml:space="preserve">                      Умственных умений.                                             </w:t>
      </w:r>
    </w:p>
    <w:p w:rsidR="00287E96" w:rsidRDefault="00287E96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Для достижения поставленных целей в процессе обучения решаются следующие задачи:</w:t>
      </w:r>
    </w:p>
    <w:p w:rsidR="00287E96" w:rsidRDefault="00287E96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1.Приобщить учащихся к работе с математической литературой.</w:t>
      </w:r>
    </w:p>
    <w:p w:rsidR="00287E96" w:rsidRDefault="00287E96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2.Выделять логические приемы мышления и способствовать их осмыслению, развитию образного и ассоциативного мышления.</w:t>
      </w:r>
    </w:p>
    <w:p w:rsidR="001B1C66" w:rsidRDefault="001B1C66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3.Обеспечить диалогичностьлогичность процесса обучения математике.</w:t>
      </w:r>
    </w:p>
    <w:p w:rsidR="001B1C66" w:rsidRDefault="001B1C66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Курс предназначен для учащихся 9 классов,рассчитан на 8,5 часов аудиторного времени.</w:t>
      </w:r>
    </w:p>
    <w:p w:rsidR="00DB58EA" w:rsidRDefault="001B1C66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Курс призван помочьученику оценить как свой потенциал с точки зрения перспективы дальнейшего обучения в классах технологического и естественнонаучного профилей, так</w:t>
      </w:r>
      <w:r w:rsidR="008D4673">
        <w:rPr>
          <w:sz w:val="24"/>
          <w:szCs w:val="24"/>
        </w:rPr>
        <w:t xml:space="preserve"> и повысить уровень его общей ма</w:t>
      </w:r>
      <w:r>
        <w:rPr>
          <w:sz w:val="24"/>
          <w:szCs w:val="24"/>
        </w:rPr>
        <w:t>тематической культуры.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ТРЕБОВАНИЯ К УРОВНЮ УСВОЕНИЯ КУРСА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>В результате изучения курса учащиеся должны уметь: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-Свободно оперировать аппаратом алгебры при решении задач;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-Проводить тождественные пре</w:t>
      </w:r>
      <w:r w:rsidR="008D4673">
        <w:rPr>
          <w:sz w:val="24"/>
          <w:szCs w:val="24"/>
        </w:rPr>
        <w:t>о</w:t>
      </w:r>
      <w:r>
        <w:rPr>
          <w:sz w:val="24"/>
          <w:szCs w:val="24"/>
        </w:rPr>
        <w:t>бразования алгебраических выражений;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-Решать неравенства и системы неравенств изученным методом.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СОДЕРЖАНИЕ ОБУЧЕНИЯ</w:t>
      </w:r>
    </w:p>
    <w:p w:rsidR="00DB58EA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Тема 1(2 часа)</w:t>
      </w:r>
    </w:p>
    <w:p w:rsidR="00060318" w:rsidRDefault="00DB58EA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Предполагает изучение спос</w:t>
      </w:r>
      <w:r w:rsidR="006C7FC0">
        <w:rPr>
          <w:sz w:val="24"/>
          <w:szCs w:val="24"/>
        </w:rPr>
        <w:t>оба решения неравенства вида (</w:t>
      </w:r>
      <w:r w:rsidR="008D4673">
        <w:rPr>
          <w:sz w:val="24"/>
          <w:szCs w:val="24"/>
          <w:vertAlign w:val="subscript"/>
        </w:rPr>
        <w:t>А1Х</w:t>
      </w:r>
      <w:r>
        <w:rPr>
          <w:sz w:val="24"/>
          <w:szCs w:val="24"/>
        </w:rPr>
        <w:t>+в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)+(а2х+в2)+ …+</w:t>
      </w:r>
    </w:p>
    <w:p w:rsidR="00060318" w:rsidRDefault="00060318" w:rsidP="008C1134">
      <w:pPr>
        <w:rPr>
          <w:sz w:val="24"/>
          <w:szCs w:val="24"/>
        </w:rPr>
      </w:pPr>
      <w:r>
        <w:rPr>
          <w:sz w:val="24"/>
          <w:szCs w:val="24"/>
        </w:rPr>
        <w:t>+(</w:t>
      </w:r>
      <w:proofErr w:type="gramStart"/>
      <w:r>
        <w:rPr>
          <w:sz w:val="24"/>
          <w:szCs w:val="24"/>
        </w:rPr>
        <w:t>а</w:t>
      </w:r>
      <w:proofErr w:type="spellStart"/>
      <w:proofErr w:type="gramEnd"/>
      <w:r>
        <w:rPr>
          <w:sz w:val="24"/>
          <w:szCs w:val="24"/>
          <w:lang w:val="en-US"/>
        </w:rPr>
        <w:t>nx</w:t>
      </w:r>
      <w:proofErr w:type="spellEnd"/>
      <w:r w:rsidRPr="00060318">
        <w:rPr>
          <w:sz w:val="24"/>
          <w:szCs w:val="24"/>
        </w:rPr>
        <w:t>+</w:t>
      </w:r>
      <w:proofErr w:type="spellStart"/>
      <w:r>
        <w:rPr>
          <w:sz w:val="24"/>
          <w:szCs w:val="24"/>
          <w:lang w:val="en-US"/>
        </w:rPr>
        <w:t>bn</w:t>
      </w:r>
      <w:proofErr w:type="spellEnd"/>
      <w:r w:rsidRPr="00060318">
        <w:rPr>
          <w:sz w:val="24"/>
          <w:szCs w:val="24"/>
        </w:rPr>
        <w:t>)&lt;</w:t>
      </w:r>
      <w:r>
        <w:rPr>
          <w:sz w:val="24"/>
          <w:szCs w:val="24"/>
        </w:rPr>
        <w:t>О с использованием метода интервалов.</w:t>
      </w:r>
    </w:p>
    <w:p w:rsidR="00060318" w:rsidRDefault="00060318" w:rsidP="008C1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Тема 2 (2 часа)</w:t>
      </w:r>
    </w:p>
    <w:p w:rsidR="00542873" w:rsidRDefault="00363ADF" w:rsidP="008C113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" o:spid="_x0000_s1026" type="#_x0000_t87" style="position:absolute;margin-left:-5.55pt;margin-top:37.4pt;width:12.2pt;height:9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" adj="236" strokecolor="#4579b8 [3044]"/>
        </w:pict>
      </w:r>
      <w:r>
        <w:rPr>
          <w:noProof/>
          <w:sz w:val="24"/>
          <w:szCs w:val="24"/>
          <w:lang w:eastAsia="ru-RU"/>
        </w:rPr>
        <w:pict>
          <v:shape id="Левая фигурная скобка 1" o:spid="_x0000_s1027" type="#_x0000_t87" style="position:absolute;margin-left:-19.8pt;margin-top:37.4pt;width:33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" adj="1125" strokecolor="#4579b8 [3044]"/>
        </w:pict>
      </w:r>
      <w:r w:rsidR="00060318">
        <w:rPr>
          <w:sz w:val="24"/>
          <w:szCs w:val="24"/>
        </w:rPr>
        <w:t xml:space="preserve">Решение неравенства вида </w:t>
      </w:r>
      <w:proofErr w:type="gramStart"/>
      <w:r w:rsidR="00060318">
        <w:rPr>
          <w:sz w:val="24"/>
          <w:szCs w:val="24"/>
        </w:rPr>
        <w:t>Р</w:t>
      </w:r>
      <w:proofErr w:type="gramEnd"/>
      <w:r w:rsidR="00060318">
        <w:rPr>
          <w:sz w:val="24"/>
          <w:szCs w:val="24"/>
        </w:rPr>
        <w:t xml:space="preserve"> (х) </w:t>
      </w:r>
      <w:r w:rsidR="00060318" w:rsidRPr="00060318">
        <w:rPr>
          <w:sz w:val="24"/>
          <w:szCs w:val="24"/>
        </w:rPr>
        <w:t>/</w:t>
      </w:r>
      <w:r w:rsidR="00060318">
        <w:rPr>
          <w:sz w:val="24"/>
          <w:szCs w:val="24"/>
          <w:lang w:val="en-US"/>
        </w:rPr>
        <w:t>G</w:t>
      </w:r>
      <w:r w:rsidR="00060318">
        <w:rPr>
          <w:sz w:val="24"/>
          <w:szCs w:val="24"/>
        </w:rPr>
        <w:t xml:space="preserve"> (х)</w:t>
      </w:r>
      <w:r w:rsidR="00060318" w:rsidRPr="00060318">
        <w:rPr>
          <w:sz w:val="24"/>
          <w:szCs w:val="24"/>
        </w:rPr>
        <w:t>&gt;</w:t>
      </w:r>
      <w:r w:rsidR="00060318">
        <w:rPr>
          <w:sz w:val="24"/>
          <w:szCs w:val="24"/>
          <w:lang w:val="en-US"/>
        </w:rPr>
        <w:t>O</w:t>
      </w:r>
      <w:r w:rsidR="00060318">
        <w:rPr>
          <w:sz w:val="24"/>
          <w:szCs w:val="24"/>
        </w:rPr>
        <w:t xml:space="preserve"> способом замены эквивалентной системой условий:</w:t>
      </w:r>
    </w:p>
    <w:p w:rsidR="00060318" w:rsidRPr="00DC2FAB" w:rsidRDefault="00060318" w:rsidP="008C11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(х)*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(х)</w:t>
      </w:r>
      <w:r w:rsidRPr="00DC2FAB"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O</w:t>
      </w:r>
    </w:p>
    <w:p w:rsidR="00060318" w:rsidRDefault="00060318" w:rsidP="008C1134">
      <w:pPr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 w:rsidRPr="00DC2FAB">
        <w:rPr>
          <w:sz w:val="24"/>
          <w:szCs w:val="24"/>
        </w:rPr>
        <w:t xml:space="preserve"> (</w:t>
      </w:r>
      <w:r w:rsidR="00DC2FAB">
        <w:rPr>
          <w:sz w:val="24"/>
          <w:szCs w:val="24"/>
          <w:lang w:val="en-US"/>
        </w:rPr>
        <w:t>x</w:t>
      </w:r>
      <w:r w:rsidR="00DC2FAB" w:rsidRPr="00DC2FAB">
        <w:rPr>
          <w:sz w:val="24"/>
          <w:szCs w:val="24"/>
        </w:rPr>
        <w:t xml:space="preserve">) </w:t>
      </w:r>
      <w:r w:rsidR="00DC2FAB">
        <w:rPr>
          <w:sz w:val="24"/>
          <w:szCs w:val="24"/>
        </w:rPr>
        <w:t>неравно О</w:t>
      </w:r>
    </w:p>
    <w:p w:rsidR="00542873" w:rsidRPr="00542873" w:rsidRDefault="00542873" w:rsidP="008C1134">
      <w:pPr>
        <w:rPr>
          <w:sz w:val="24"/>
          <w:szCs w:val="24"/>
        </w:rPr>
      </w:pPr>
    </w:p>
    <w:p w:rsidR="008C1134" w:rsidRDefault="008C1134" w:rsidP="008C1134"/>
    <w:p w:rsidR="008C1134" w:rsidRDefault="008C1134" w:rsidP="008C1134"/>
    <w:p w:rsidR="00DC2FAB" w:rsidRDefault="00DC2FAB" w:rsidP="008C1134">
      <w:r>
        <w:t xml:space="preserve">                                             Тема 3 (3 часа)</w:t>
      </w:r>
    </w:p>
    <w:p w:rsidR="00DC2FAB" w:rsidRDefault="00DC2FAB" w:rsidP="008C1134">
      <w:r>
        <w:t>Предполагает  отработку   алгоритмов    темы  №  1, 2   на  примерах  продвинутого  уровня.</w:t>
      </w:r>
    </w:p>
    <w:p w:rsidR="00DC2FAB" w:rsidRDefault="00DC2FAB" w:rsidP="008C1134"/>
    <w:p w:rsidR="00DC2FAB" w:rsidRDefault="00DC2FAB" w:rsidP="008C1134">
      <w:r>
        <w:t xml:space="preserve">                                              Тема  4 (3 часа)</w:t>
      </w:r>
    </w:p>
    <w:p w:rsidR="007B151F" w:rsidRPr="007B151F" w:rsidRDefault="00DC2FAB" w:rsidP="008C1134">
      <w:r>
        <w:t>Предполагает   использование  метода  интервалов  п</w:t>
      </w:r>
      <w:r w:rsidR="007B151F">
        <w:t xml:space="preserve">ри  решении   неравенств  вида </w:t>
      </w:r>
      <w:r w:rsidR="007B151F">
        <w:rPr>
          <w:lang w:val="en-US"/>
        </w:rPr>
        <w:t>a</w:t>
      </w:r>
      <w:r w:rsidR="007B151F">
        <w:t>х</w:t>
      </w:r>
      <w:r w:rsidR="007B151F">
        <w:rPr>
          <w:vertAlign w:val="superscript"/>
        </w:rPr>
        <w:t xml:space="preserve">2 </w:t>
      </w:r>
      <w:r w:rsidR="007B151F">
        <w:t xml:space="preserve">+ </w:t>
      </w:r>
      <w:proofErr w:type="gramStart"/>
      <w:r w:rsidR="007B151F">
        <w:rPr>
          <w:lang w:val="en-US"/>
        </w:rPr>
        <w:t>b</w:t>
      </w:r>
      <w:proofErr w:type="gramEnd"/>
      <w:r w:rsidR="007B151F">
        <w:t>х +</w:t>
      </w:r>
      <w:r w:rsidR="007B151F">
        <w:rPr>
          <w:lang w:val="en-US"/>
        </w:rPr>
        <w:t>c</w:t>
      </w:r>
    </w:p>
    <w:p w:rsidR="007B151F" w:rsidRDefault="007B151F" w:rsidP="008C1134">
      <w:proofErr w:type="gramStart"/>
      <w:r>
        <w:rPr>
          <w:lang w:val="en-US"/>
        </w:rPr>
        <w:t>v</w:t>
      </w:r>
      <w:proofErr w:type="gramEnd"/>
      <w:r w:rsidRPr="0017168A">
        <w:t xml:space="preserve"> 0.</w:t>
      </w:r>
    </w:p>
    <w:p w:rsidR="007B151F" w:rsidRDefault="007B151F" w:rsidP="008C1134">
      <w:r>
        <w:t xml:space="preserve">                                               Тема 5 (3 часа)</w:t>
      </w:r>
    </w:p>
    <w:p w:rsidR="007B151F" w:rsidRDefault="007B151F" w:rsidP="008C1134">
      <w:r>
        <w:t xml:space="preserve">Предполагает  решение  вида:  найдите  область  определения  выражения,  функции;  найдите  промежутки    </w:t>
      </w:r>
      <w:proofErr w:type="spellStart"/>
      <w:r>
        <w:t>знакопостоянства</w:t>
      </w:r>
      <w:proofErr w:type="spellEnd"/>
      <w:r>
        <w:t xml:space="preserve">   функции.</w:t>
      </w:r>
    </w:p>
    <w:p w:rsidR="007B151F" w:rsidRDefault="007B151F" w:rsidP="008C1134">
      <w:r>
        <w:t xml:space="preserve">                                                Тема 6 (4 часа)</w:t>
      </w:r>
    </w:p>
    <w:p w:rsidR="007B151F" w:rsidRDefault="007B151F" w:rsidP="008C1134"/>
    <w:p w:rsidR="007B151F" w:rsidRDefault="007B151F" w:rsidP="008C1134">
      <w:r>
        <w:t xml:space="preserve">                                        Тематическое 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5103"/>
        <w:gridCol w:w="3509"/>
      </w:tblGrid>
      <w:tr w:rsidR="007B151F" w:rsidTr="00333F16">
        <w:tc>
          <w:tcPr>
            <w:tcW w:w="959" w:type="dxa"/>
          </w:tcPr>
          <w:p w:rsidR="007B151F" w:rsidRDefault="00333F16" w:rsidP="008C113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7B151F" w:rsidRDefault="00333F16" w:rsidP="008C1134">
            <w:r>
              <w:t>Тема  занятия</w:t>
            </w:r>
          </w:p>
        </w:tc>
        <w:tc>
          <w:tcPr>
            <w:tcW w:w="3509" w:type="dxa"/>
          </w:tcPr>
          <w:p w:rsidR="007B151F" w:rsidRDefault="00333F16" w:rsidP="008C1134">
            <w:r>
              <w:t>Количество  часов</w:t>
            </w:r>
          </w:p>
        </w:tc>
      </w:tr>
      <w:tr w:rsidR="007B151F" w:rsidTr="00333F16">
        <w:tc>
          <w:tcPr>
            <w:tcW w:w="959" w:type="dxa"/>
          </w:tcPr>
          <w:p w:rsidR="007B151F" w:rsidRDefault="00333F16" w:rsidP="008C1134">
            <w:r>
              <w:t>1</w:t>
            </w:r>
          </w:p>
        </w:tc>
        <w:tc>
          <w:tcPr>
            <w:tcW w:w="5103" w:type="dxa"/>
          </w:tcPr>
          <w:p w:rsidR="007B151F" w:rsidRDefault="00333F16" w:rsidP="008C1134">
            <w:r>
              <w:t>Общие  теоретические  положения  метода  интервалов  при  решении  неравенств</w:t>
            </w:r>
          </w:p>
        </w:tc>
        <w:tc>
          <w:tcPr>
            <w:tcW w:w="3509" w:type="dxa"/>
          </w:tcPr>
          <w:p w:rsidR="007B151F" w:rsidRDefault="007B151F" w:rsidP="008C1134"/>
          <w:p w:rsidR="00333F16" w:rsidRDefault="00333F16" w:rsidP="008C1134">
            <w:r>
              <w:t xml:space="preserve">                        2</w:t>
            </w:r>
          </w:p>
        </w:tc>
      </w:tr>
      <w:tr w:rsidR="007B151F" w:rsidTr="00333F16">
        <w:tc>
          <w:tcPr>
            <w:tcW w:w="959" w:type="dxa"/>
          </w:tcPr>
          <w:p w:rsidR="007B151F" w:rsidRDefault="00333F16" w:rsidP="008C1134">
            <w:r>
              <w:t>2</w:t>
            </w:r>
          </w:p>
        </w:tc>
        <w:tc>
          <w:tcPr>
            <w:tcW w:w="5103" w:type="dxa"/>
          </w:tcPr>
          <w:p w:rsidR="00333F16" w:rsidRDefault="00333F16" w:rsidP="008C1134">
            <w:r>
              <w:t>Решение  дробно – рациональных  неравенств</w:t>
            </w:r>
          </w:p>
        </w:tc>
        <w:tc>
          <w:tcPr>
            <w:tcW w:w="3509" w:type="dxa"/>
          </w:tcPr>
          <w:p w:rsidR="007B151F" w:rsidRDefault="00333F16" w:rsidP="008C1134">
            <w:r>
              <w:t xml:space="preserve">                        2</w:t>
            </w:r>
          </w:p>
        </w:tc>
      </w:tr>
      <w:tr w:rsidR="007B151F" w:rsidTr="00333F16">
        <w:tc>
          <w:tcPr>
            <w:tcW w:w="959" w:type="dxa"/>
          </w:tcPr>
          <w:p w:rsidR="007B151F" w:rsidRDefault="00333F16" w:rsidP="008C1134">
            <w:r>
              <w:t>3</w:t>
            </w:r>
          </w:p>
        </w:tc>
        <w:tc>
          <w:tcPr>
            <w:tcW w:w="5103" w:type="dxa"/>
          </w:tcPr>
          <w:p w:rsidR="007B151F" w:rsidRDefault="00333F16" w:rsidP="008C1134">
            <w:r>
              <w:t>Решение  неравенств  методов  интервалов</w:t>
            </w:r>
          </w:p>
        </w:tc>
        <w:tc>
          <w:tcPr>
            <w:tcW w:w="3509" w:type="dxa"/>
          </w:tcPr>
          <w:p w:rsidR="007B151F" w:rsidRDefault="00333F16" w:rsidP="008C1134">
            <w:r>
              <w:t xml:space="preserve">                        3</w:t>
            </w:r>
          </w:p>
        </w:tc>
      </w:tr>
      <w:tr w:rsidR="007B151F" w:rsidTr="00333F16">
        <w:tc>
          <w:tcPr>
            <w:tcW w:w="959" w:type="dxa"/>
          </w:tcPr>
          <w:p w:rsidR="007B151F" w:rsidRDefault="00333F16" w:rsidP="008C1134">
            <w:r>
              <w:lastRenderedPageBreak/>
              <w:t>4</w:t>
            </w:r>
          </w:p>
        </w:tc>
        <w:tc>
          <w:tcPr>
            <w:tcW w:w="5103" w:type="dxa"/>
          </w:tcPr>
          <w:p w:rsidR="007B151F" w:rsidRDefault="00333F16" w:rsidP="008C1134">
            <w:r>
              <w:t>Другой  способ  решения  квадратного  неравенства</w:t>
            </w:r>
          </w:p>
        </w:tc>
        <w:tc>
          <w:tcPr>
            <w:tcW w:w="3509" w:type="dxa"/>
          </w:tcPr>
          <w:p w:rsidR="007B151F" w:rsidRDefault="00333F16" w:rsidP="008C1134">
            <w:r>
              <w:t xml:space="preserve">                       3</w:t>
            </w:r>
          </w:p>
        </w:tc>
      </w:tr>
      <w:tr w:rsidR="007B151F" w:rsidTr="00333F16">
        <w:tc>
          <w:tcPr>
            <w:tcW w:w="959" w:type="dxa"/>
          </w:tcPr>
          <w:p w:rsidR="007B151F" w:rsidRDefault="00333F16" w:rsidP="008C1134">
            <w:r>
              <w:t>5</w:t>
            </w:r>
          </w:p>
        </w:tc>
        <w:tc>
          <w:tcPr>
            <w:tcW w:w="5103" w:type="dxa"/>
          </w:tcPr>
          <w:p w:rsidR="007B151F" w:rsidRDefault="00333F16" w:rsidP="008C1134">
            <w:r>
              <w:t>Применение  метода  интервалов  при  решении задач</w:t>
            </w:r>
          </w:p>
        </w:tc>
        <w:tc>
          <w:tcPr>
            <w:tcW w:w="3509" w:type="dxa"/>
          </w:tcPr>
          <w:p w:rsidR="007B151F" w:rsidRDefault="00333F16" w:rsidP="008C1134">
            <w:r>
              <w:t xml:space="preserve">                       3</w:t>
            </w:r>
          </w:p>
        </w:tc>
      </w:tr>
      <w:tr w:rsidR="007B151F" w:rsidTr="00333F16">
        <w:tc>
          <w:tcPr>
            <w:tcW w:w="959" w:type="dxa"/>
          </w:tcPr>
          <w:p w:rsidR="007B151F" w:rsidRDefault="00333F16" w:rsidP="008C1134">
            <w:r>
              <w:t>6</w:t>
            </w:r>
          </w:p>
        </w:tc>
        <w:tc>
          <w:tcPr>
            <w:tcW w:w="5103" w:type="dxa"/>
          </w:tcPr>
          <w:p w:rsidR="007B151F" w:rsidRDefault="00333F16" w:rsidP="008C1134">
            <w:r>
              <w:t>Решение  задач  встречающихся  на ЕГЭ</w:t>
            </w:r>
          </w:p>
        </w:tc>
        <w:tc>
          <w:tcPr>
            <w:tcW w:w="3509" w:type="dxa"/>
          </w:tcPr>
          <w:p w:rsidR="007B151F" w:rsidRDefault="00333F16" w:rsidP="008C1134">
            <w:r>
              <w:t xml:space="preserve">                       4</w:t>
            </w:r>
          </w:p>
        </w:tc>
      </w:tr>
      <w:tr w:rsidR="00333F16" w:rsidTr="00333F16">
        <w:tc>
          <w:tcPr>
            <w:tcW w:w="959" w:type="dxa"/>
          </w:tcPr>
          <w:p w:rsidR="00333F16" w:rsidRDefault="00333F16" w:rsidP="008C1134">
            <w:r>
              <w:t>7</w:t>
            </w:r>
          </w:p>
        </w:tc>
        <w:tc>
          <w:tcPr>
            <w:tcW w:w="5103" w:type="dxa"/>
          </w:tcPr>
          <w:p w:rsidR="00333F16" w:rsidRDefault="00333F16" w:rsidP="008C1134">
            <w:r>
              <w:t>Контрольное  тестирование</w:t>
            </w:r>
          </w:p>
        </w:tc>
        <w:tc>
          <w:tcPr>
            <w:tcW w:w="3509" w:type="dxa"/>
          </w:tcPr>
          <w:p w:rsidR="00333F16" w:rsidRDefault="00333F16" w:rsidP="008C1134">
            <w:r>
              <w:t xml:space="preserve">                       1</w:t>
            </w:r>
          </w:p>
        </w:tc>
      </w:tr>
    </w:tbl>
    <w:p w:rsidR="007B151F" w:rsidRDefault="007B151F" w:rsidP="008C1134"/>
    <w:p w:rsidR="00333F16" w:rsidRDefault="00333F16" w:rsidP="008C1134"/>
    <w:p w:rsidR="00333F16" w:rsidRDefault="00333F16" w:rsidP="008C1134">
      <w:pPr>
        <w:rPr>
          <w:b/>
        </w:rPr>
      </w:pPr>
      <w:r w:rsidRPr="00DD51EA">
        <w:rPr>
          <w:b/>
        </w:rPr>
        <w:t>Ожидаемый  результат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Развитие  математических,  интеллектуальных  способностей, обобщенных  умственных  умений.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Создать  условие  для  самореализации учащихся в процессе  учебной  деятельности.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Свободно  оперировать  аппаратом  алгебра при  решении  задач.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Умение  решать  неравенства и системы  неравенств  изученным  методом.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Проводить  тождественные  преобразования  алгебраических  выражений.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Ученик  развивает  логическое  мышление   и  приобретает  уверенность  работы  с  заданиями  более  высокой   по  сравнению  с  обязательным  уровнем  сложности.</w:t>
      </w:r>
    </w:p>
    <w:p w:rsidR="00DD51EA" w:rsidRDefault="00DD51EA" w:rsidP="00DD51EA">
      <w:pPr>
        <w:pStyle w:val="a3"/>
        <w:numPr>
          <w:ilvl w:val="0"/>
          <w:numId w:val="2"/>
        </w:numPr>
      </w:pPr>
      <w:r>
        <w:t>Успешная  сдача  экзамена  по математике.</w:t>
      </w:r>
    </w:p>
    <w:p w:rsidR="00FA1292" w:rsidRDefault="00FA1292" w:rsidP="00FA1292">
      <w:pPr>
        <w:pStyle w:val="a3"/>
      </w:pPr>
    </w:p>
    <w:p w:rsidR="00FA1292" w:rsidRDefault="00FA1292" w:rsidP="00FA1292">
      <w:pPr>
        <w:pStyle w:val="a3"/>
      </w:pPr>
    </w:p>
    <w:p w:rsidR="00FA1292" w:rsidRDefault="00FA1292" w:rsidP="00FA1292">
      <w:pPr>
        <w:pStyle w:val="a3"/>
      </w:pPr>
    </w:p>
    <w:p w:rsidR="00FA1292" w:rsidRDefault="00FA1292" w:rsidP="00FA1292">
      <w:pPr>
        <w:pStyle w:val="a3"/>
      </w:pPr>
    </w:p>
    <w:p w:rsidR="00FA1292" w:rsidRDefault="00FA1292" w:rsidP="00FA1292">
      <w:pPr>
        <w:pStyle w:val="a3"/>
      </w:pPr>
    </w:p>
    <w:p w:rsidR="00FA1292" w:rsidRDefault="00FA1292" w:rsidP="00FA1292">
      <w:pPr>
        <w:pStyle w:val="a3"/>
      </w:pPr>
      <w:r>
        <w:t xml:space="preserve">                               Литература</w:t>
      </w:r>
    </w:p>
    <w:p w:rsidR="00FA1292" w:rsidRDefault="00FA1292" w:rsidP="00FA1292">
      <w:pPr>
        <w:pStyle w:val="a3"/>
      </w:pPr>
      <w:r>
        <w:t xml:space="preserve">                               (для  учащихся)</w:t>
      </w:r>
    </w:p>
    <w:p w:rsidR="00FA1292" w:rsidRDefault="00FA1292" w:rsidP="00FA1292">
      <w:pPr>
        <w:pStyle w:val="a3"/>
      </w:pPr>
      <w:r>
        <w:t>1.Галицкий М.Л. и др. Сборник задач по алгебре для 8-9 классов</w:t>
      </w:r>
      <w:proofErr w:type="gramStart"/>
      <w:r>
        <w:t>:-</w:t>
      </w:r>
      <w:proofErr w:type="gramEnd"/>
      <w:r>
        <w:t>М: Просвещение, 1992.</w:t>
      </w:r>
    </w:p>
    <w:p w:rsidR="00FA1292" w:rsidRDefault="00FA1292" w:rsidP="00FA1292">
      <w:pPr>
        <w:pStyle w:val="a3"/>
      </w:pPr>
      <w:r>
        <w:t>2.Симонов</w:t>
      </w:r>
      <w:proofErr w:type="gramStart"/>
      <w:r>
        <w:t>.А</w:t>
      </w:r>
      <w:proofErr w:type="gramEnd"/>
      <w:r>
        <w:t>.Я. и др. Система тренировочных  задач и упражнений по математике.-М:</w:t>
      </w:r>
    </w:p>
    <w:p w:rsidR="00FA1292" w:rsidRDefault="00FA1292" w:rsidP="00FA1292">
      <w:pPr>
        <w:pStyle w:val="a3"/>
      </w:pPr>
      <w:r>
        <w:t>Просвещение,1994.</w:t>
      </w:r>
    </w:p>
    <w:p w:rsidR="00FA1292" w:rsidRDefault="00FA1292" w:rsidP="00FA1292">
      <w:pPr>
        <w:pStyle w:val="a3"/>
      </w:pPr>
      <w:r>
        <w:t>3.Крамор</w:t>
      </w:r>
      <w:proofErr w:type="gramStart"/>
      <w:r>
        <w:t>,В</w:t>
      </w:r>
      <w:proofErr w:type="gramEnd"/>
      <w:r w:rsidR="00021A8B">
        <w:t>.С.Повторяем  и  систематизируем неполный курс алгебры и начала анализ.-М:</w:t>
      </w:r>
    </w:p>
    <w:p w:rsidR="00021A8B" w:rsidRDefault="00021A8B" w:rsidP="00FA1292">
      <w:pPr>
        <w:pStyle w:val="a3"/>
      </w:pPr>
      <w:r>
        <w:t>Просвещение</w:t>
      </w:r>
      <w:proofErr w:type="gramStart"/>
      <w:r>
        <w:t>:В</w:t>
      </w:r>
      <w:proofErr w:type="gramEnd"/>
      <w:r>
        <w:t>ладос,1994</w:t>
      </w:r>
    </w:p>
    <w:p w:rsidR="00021A8B" w:rsidRDefault="00021A8B" w:rsidP="00FA1292">
      <w:pPr>
        <w:pStyle w:val="a3"/>
      </w:pPr>
      <w:r>
        <w:t xml:space="preserve">                                Литература</w:t>
      </w:r>
    </w:p>
    <w:p w:rsidR="00021A8B" w:rsidRDefault="00021A8B" w:rsidP="00FA1292">
      <w:pPr>
        <w:pStyle w:val="a3"/>
      </w:pPr>
      <w:r>
        <w:t xml:space="preserve">                               (для учителей)</w:t>
      </w:r>
    </w:p>
    <w:p w:rsidR="00021A8B" w:rsidRDefault="00021A8B" w:rsidP="00FA1292">
      <w:pPr>
        <w:pStyle w:val="a3"/>
      </w:pPr>
      <w:r>
        <w:t>1.Галицкий</w:t>
      </w:r>
      <w:proofErr w:type="gramStart"/>
      <w:r>
        <w:t>,М</w:t>
      </w:r>
      <w:proofErr w:type="gramEnd"/>
      <w:r>
        <w:t>.Л. и др. Сборник задач по алгебре для 8-9 классов:-М: Просвещение,1992.</w:t>
      </w:r>
    </w:p>
    <w:p w:rsidR="00021A8B" w:rsidRDefault="00021A8B" w:rsidP="00FA1292">
      <w:pPr>
        <w:pStyle w:val="a3"/>
      </w:pPr>
      <w:r>
        <w:t>2.Симонов</w:t>
      </w:r>
      <w:proofErr w:type="gramStart"/>
      <w:r>
        <w:t>.А</w:t>
      </w:r>
      <w:proofErr w:type="gramEnd"/>
      <w:r>
        <w:t>.Я. и др.Система тренировочных задач и упражнений по математике.-М</w:t>
      </w:r>
    </w:p>
    <w:p w:rsidR="00021A8B" w:rsidRDefault="00021A8B" w:rsidP="00FA1292">
      <w:pPr>
        <w:pStyle w:val="a3"/>
      </w:pPr>
      <w:r>
        <w:t>Просвещение,1994</w:t>
      </w:r>
    </w:p>
    <w:p w:rsidR="00021A8B" w:rsidRDefault="00021A8B" w:rsidP="00FA1292">
      <w:pPr>
        <w:pStyle w:val="a3"/>
      </w:pPr>
      <w:r>
        <w:t>3.Крамор</w:t>
      </w:r>
      <w:proofErr w:type="gramStart"/>
      <w:r>
        <w:t>,В</w:t>
      </w:r>
      <w:proofErr w:type="gramEnd"/>
      <w:r>
        <w:t>.С.Повторяем и систематизируем неполный курс алгебры и начала анализа.-М:</w:t>
      </w:r>
    </w:p>
    <w:p w:rsidR="00021A8B" w:rsidRDefault="00D02B7B" w:rsidP="00FA1292">
      <w:pPr>
        <w:pStyle w:val="a3"/>
      </w:pPr>
      <w:r>
        <w:t>Просвещение</w:t>
      </w:r>
      <w:proofErr w:type="gramStart"/>
      <w:r>
        <w:t>:В</w:t>
      </w:r>
      <w:proofErr w:type="gramEnd"/>
      <w:r>
        <w:t>ладос,1994</w:t>
      </w:r>
    </w:p>
    <w:p w:rsidR="00D02B7B" w:rsidRDefault="00D02B7B" w:rsidP="00FA1292">
      <w:pPr>
        <w:pStyle w:val="a3"/>
      </w:pPr>
      <w:r>
        <w:t xml:space="preserve">4.Задания для подготовки к письменному экзамену по математике в 9 классе: пособие </w:t>
      </w:r>
      <w:proofErr w:type="gramStart"/>
      <w:r>
        <w:t>для</w:t>
      </w:r>
      <w:proofErr w:type="gramEnd"/>
    </w:p>
    <w:p w:rsidR="00D02B7B" w:rsidRDefault="00D02B7B" w:rsidP="00FA1292">
      <w:pPr>
        <w:pStyle w:val="a3"/>
      </w:pPr>
      <w:r>
        <w:t xml:space="preserve">Учителя/Л.И. </w:t>
      </w:r>
      <w:proofErr w:type="spellStart"/>
      <w:r>
        <w:t>Звавич</w:t>
      </w:r>
      <w:proofErr w:type="spellEnd"/>
      <w:r>
        <w:t xml:space="preserve"> и </w:t>
      </w:r>
      <w:proofErr w:type="spellStart"/>
      <w:r>
        <w:t>др</w:t>
      </w:r>
      <w:proofErr w:type="gramStart"/>
      <w:r>
        <w:t>.-</w:t>
      </w:r>
      <w:proofErr w:type="gramEnd"/>
      <w:r>
        <w:t>М</w:t>
      </w:r>
      <w:proofErr w:type="spellEnd"/>
      <w:r>
        <w:t>: Просвещение,1999.</w:t>
      </w:r>
    </w:p>
    <w:p w:rsidR="00D02B7B" w:rsidRDefault="00D02B7B" w:rsidP="00FA1292">
      <w:pPr>
        <w:pStyle w:val="a3"/>
      </w:pPr>
      <w:r>
        <w:t>5.Математика: интенси</w:t>
      </w:r>
      <w:r w:rsidR="008D4673">
        <w:t xml:space="preserve">вный курс подготовки к экзамену </w:t>
      </w:r>
      <w:proofErr w:type="spellStart"/>
      <w:r>
        <w:t>О.Ю.Черкасов,А.Г.Якушев</w:t>
      </w:r>
      <w:proofErr w:type="spellEnd"/>
      <w:r>
        <w:t>.-</w:t>
      </w:r>
    </w:p>
    <w:p w:rsidR="00D02B7B" w:rsidRDefault="00D02B7B" w:rsidP="00FA1292">
      <w:pPr>
        <w:pStyle w:val="a3"/>
      </w:pPr>
      <w:r>
        <w:t>М: Рольф,1997.-384с:-18В1М 5-7836-0017-2</w:t>
      </w:r>
    </w:p>
    <w:p w:rsidR="00D02B7B" w:rsidRDefault="00D02B7B" w:rsidP="00FA1292">
      <w:pPr>
        <w:pStyle w:val="a3"/>
      </w:pPr>
      <w:r>
        <w:t>6.Уравнения и неравенства. Нестандар</w:t>
      </w:r>
      <w:r w:rsidR="008D4673">
        <w:t xml:space="preserve">тные методы решения: </w:t>
      </w:r>
      <w:proofErr w:type="spellStart"/>
      <w:r w:rsidR="008D4673">
        <w:t>справочник</w:t>
      </w:r>
      <w:proofErr w:type="gramStart"/>
      <w:r w:rsidR="008D4673">
        <w:t>.</w:t>
      </w:r>
      <w:r>
        <w:t>О</w:t>
      </w:r>
      <w:proofErr w:type="gramEnd"/>
      <w:r>
        <w:t>лехник</w:t>
      </w:r>
      <w:proofErr w:type="spellEnd"/>
      <w:r>
        <w:t xml:space="preserve"> С.Н,М.</w:t>
      </w:r>
    </w:p>
    <w:p w:rsidR="00D02B7B" w:rsidRDefault="00D02B7B" w:rsidP="00FA1292">
      <w:pPr>
        <w:pStyle w:val="a3"/>
      </w:pPr>
      <w:r>
        <w:t>К.Потапов, П.И. Пасечник</w:t>
      </w:r>
      <w:proofErr w:type="gramStart"/>
      <w:r>
        <w:t>.-</w:t>
      </w:r>
      <w:proofErr w:type="gramEnd"/>
      <w:r>
        <w:t xml:space="preserve">М:Факториал,1997.-217с.-18ВН 5-88688-044-6 </w:t>
      </w:r>
    </w:p>
    <w:p w:rsidR="0017168A" w:rsidRDefault="0017168A" w:rsidP="00FA1292">
      <w:pPr>
        <w:pStyle w:val="a3"/>
      </w:pPr>
      <w:r>
        <w:t xml:space="preserve">                        ПРИЛОЖЕНИЕ:</w:t>
      </w:r>
    </w:p>
    <w:p w:rsidR="0017168A" w:rsidRDefault="0017168A" w:rsidP="006C7FC0">
      <w:pPr>
        <w:pStyle w:val="a3"/>
      </w:pPr>
      <w:r>
        <w:t>МАТЕРИАЛ  ДЛЯ  ТЕСТА  (ИТОГОВЫЙ  КОНТРОЛЬ)</w:t>
      </w:r>
    </w:p>
    <w:p w:rsidR="006C7FC0" w:rsidRPr="006C7FC0" w:rsidRDefault="006C7FC0" w:rsidP="006C7FC0">
      <w:pPr>
        <w:pStyle w:val="a3"/>
        <w:ind w:left="1080"/>
      </w:pPr>
      <w:r>
        <w:lastRenderedPageBreak/>
        <w:t xml:space="preserve">         1)Решите уравнение:</w:t>
      </w:r>
    </w:p>
    <w:p w:rsidR="0017168A" w:rsidRDefault="0017168A" w:rsidP="00FA1292">
      <w:pPr>
        <w:pStyle w:val="a3"/>
      </w:pPr>
      <w:r>
        <w:t>1 вариант  а) х =5;      б) х-3 =2;        в) 3х-7=1;          г) 11-2х =3</w:t>
      </w:r>
    </w:p>
    <w:p w:rsidR="0017168A" w:rsidRDefault="0017168A" w:rsidP="00FA1292">
      <w:pPr>
        <w:pStyle w:val="a3"/>
      </w:pPr>
      <w:r>
        <w:t>2 вариант  а) х =6;      б) х-4 =3;         в) 4х-9 =3;        г) 13-3х =4</w:t>
      </w:r>
    </w:p>
    <w:p w:rsidR="0017168A" w:rsidRDefault="006C774C" w:rsidP="00FA1292">
      <w:pPr>
        <w:pStyle w:val="a3"/>
      </w:pPr>
      <w:r>
        <w:t xml:space="preserve">               2)Найдите корни уравнения:</w:t>
      </w:r>
    </w:p>
    <w:p w:rsidR="006C774C" w:rsidRDefault="006C774C" w:rsidP="00FA1292">
      <w:pPr>
        <w:pStyle w:val="a3"/>
      </w:pPr>
      <w:r>
        <w:t>1 вариант  а) х</w:t>
      </w:r>
      <w:r w:rsidR="00950CBD">
        <w:rPr>
          <w:vertAlign w:val="superscript"/>
        </w:rPr>
        <w:t>2</w:t>
      </w:r>
      <w:r>
        <w:t>-9 =7;                              б) х</w:t>
      </w:r>
      <w:r w:rsidR="00950CBD">
        <w:rPr>
          <w:vertAlign w:val="superscript"/>
        </w:rPr>
        <w:t>2</w:t>
      </w:r>
      <w:r>
        <w:t>-3х =2</w:t>
      </w:r>
    </w:p>
    <w:p w:rsidR="006C774C" w:rsidRDefault="006C774C" w:rsidP="00FA1292">
      <w:pPr>
        <w:pStyle w:val="a3"/>
      </w:pPr>
      <w:r>
        <w:t>2 вариант а) х-7 =18;                              б</w:t>
      </w:r>
      <w:proofErr w:type="gramStart"/>
      <w:r>
        <w:t>)х</w:t>
      </w:r>
      <w:proofErr w:type="gramEnd"/>
      <w:r>
        <w:t>-5х =6</w:t>
      </w:r>
    </w:p>
    <w:p w:rsidR="006C774C" w:rsidRDefault="006C774C" w:rsidP="00FA1292">
      <w:pPr>
        <w:pStyle w:val="a3"/>
      </w:pPr>
      <w:r>
        <w:t xml:space="preserve">                3) Решите уравнение:</w:t>
      </w:r>
    </w:p>
    <w:p w:rsidR="006C774C" w:rsidRPr="006C7FC0" w:rsidRDefault="006C774C" w:rsidP="00FA1292">
      <w:pPr>
        <w:pStyle w:val="a3"/>
      </w:pPr>
      <w:r>
        <w:t>1вариант  а) х</w:t>
      </w:r>
      <w:proofErr w:type="gramStart"/>
      <w:r w:rsidR="00950CBD">
        <w:rPr>
          <w:vertAlign w:val="superscript"/>
        </w:rPr>
        <w:t>2</w:t>
      </w:r>
      <w:proofErr w:type="gramEnd"/>
      <w:r>
        <w:t xml:space="preserve"> -5х +2 =х+9                       б) 2х</w:t>
      </w:r>
      <w:r w:rsidR="00950CBD">
        <w:rPr>
          <w:vertAlign w:val="superscript"/>
        </w:rPr>
        <w:t>2</w:t>
      </w:r>
      <w:r>
        <w:t>+7х-5 = 4х+4</w:t>
      </w:r>
    </w:p>
    <w:p w:rsidR="006C774C" w:rsidRDefault="006C774C" w:rsidP="00FA1292">
      <w:pPr>
        <w:pStyle w:val="a3"/>
      </w:pPr>
      <w:r>
        <w:t>2 вариант  а</w:t>
      </w:r>
      <w:proofErr w:type="gramStart"/>
      <w:r>
        <w:t>)х</w:t>
      </w:r>
      <w:proofErr w:type="gramEnd"/>
      <w:r w:rsidR="006C7FC0">
        <w:rPr>
          <w:vertAlign w:val="superscript"/>
        </w:rPr>
        <w:t>2</w:t>
      </w:r>
      <w:r>
        <w:t xml:space="preserve"> -3х +2 =2х -4                      б) 3х</w:t>
      </w:r>
      <w:r w:rsidR="006C7FC0">
        <w:rPr>
          <w:vertAlign w:val="superscript"/>
        </w:rPr>
        <w:t>2</w:t>
      </w:r>
      <w:r>
        <w:t xml:space="preserve"> +9х-5 = х-2</w:t>
      </w:r>
    </w:p>
    <w:p w:rsidR="006C774C" w:rsidRDefault="006C774C" w:rsidP="00FA1292">
      <w:pPr>
        <w:pStyle w:val="a3"/>
      </w:pPr>
      <w:r>
        <w:t xml:space="preserve">                4)Найдите точки пересечения графика функции</w:t>
      </w:r>
    </w:p>
    <w:p w:rsidR="006C774C" w:rsidRDefault="006C774C" w:rsidP="00FA1292">
      <w:pPr>
        <w:pStyle w:val="a3"/>
      </w:pPr>
      <w:r>
        <w:t>1 вариант  у=х+3 +х-2 с прямой:  а</w:t>
      </w:r>
      <w:proofErr w:type="gramStart"/>
      <w:r>
        <w:t>)у</w:t>
      </w:r>
      <w:proofErr w:type="gramEnd"/>
      <w:r>
        <w:t>=6     б)у=5     в)у=3</w:t>
      </w:r>
    </w:p>
    <w:p w:rsidR="006C774C" w:rsidRDefault="006C774C" w:rsidP="00FA1292">
      <w:pPr>
        <w:pStyle w:val="a3"/>
      </w:pPr>
      <w:r>
        <w:t>2 вариант  у=х+2+х-1 с прямой:    а</w:t>
      </w:r>
      <w:proofErr w:type="gramStart"/>
      <w:r>
        <w:t>)у</w:t>
      </w:r>
      <w:proofErr w:type="gramEnd"/>
      <w:r>
        <w:t>=5     б)у=3      в)у=1</w:t>
      </w:r>
    </w:p>
    <w:p w:rsidR="006C774C" w:rsidRDefault="00950CBD" w:rsidP="00FA1292">
      <w:pPr>
        <w:pStyle w:val="a3"/>
      </w:pPr>
      <w:r>
        <w:t xml:space="preserve">                 5)Решите </w:t>
      </w:r>
      <w:proofErr w:type="gramStart"/>
      <w:r>
        <w:t>уравнении</w:t>
      </w:r>
      <w:proofErr w:type="gramEnd"/>
      <w:r>
        <w:t>:</w:t>
      </w:r>
    </w:p>
    <w:p w:rsidR="00950CBD" w:rsidRDefault="00950CBD" w:rsidP="00FA1292">
      <w:pPr>
        <w:pStyle w:val="a3"/>
      </w:pPr>
      <w:r>
        <w:t xml:space="preserve">1 </w:t>
      </w:r>
      <w:r w:rsidR="004D0775">
        <w:t>(х)</w:t>
      </w:r>
      <w:r>
        <w:t xml:space="preserve">                    Г</w:t>
      </w:r>
      <w:proofErr w:type="gramStart"/>
      <w:r>
        <w:t>)х</w:t>
      </w:r>
      <w:proofErr w:type="gramEnd"/>
      <w:r>
        <w:t>+х+3+х-3 8            д)х+х+3+х-3 =6           е)х+х+3+х-3 =3</w:t>
      </w:r>
    </w:p>
    <w:p w:rsidR="00950CBD" w:rsidRDefault="00950CBD" w:rsidP="00FA1292">
      <w:pPr>
        <w:pStyle w:val="a3"/>
      </w:pPr>
      <w:r>
        <w:t>2 вариант  а</w:t>
      </w:r>
      <w:proofErr w:type="gramStart"/>
      <w:r>
        <w:t>)х</w:t>
      </w:r>
      <w:proofErr w:type="gramEnd"/>
      <w:r>
        <w:t>+3+х-3 =5             б)х+3+х-3 =6               в)х+3+х-3   =8</w:t>
      </w:r>
    </w:p>
    <w:p w:rsidR="00950CBD" w:rsidRDefault="00950CBD" w:rsidP="00FA1292">
      <w:pPr>
        <w:pStyle w:val="a3"/>
      </w:pPr>
      <w:r>
        <w:t xml:space="preserve">                      Г0х+х+2+х-2 =9        д</w:t>
      </w:r>
      <w:proofErr w:type="gramStart"/>
      <w:r>
        <w:t>)х</w:t>
      </w:r>
      <w:proofErr w:type="gramEnd"/>
      <w:r>
        <w:t>+х+2+х-2 +5           е)х+х+2+х-2 =4</w:t>
      </w:r>
    </w:p>
    <w:p w:rsidR="006C7FC0" w:rsidRDefault="006C7FC0" w:rsidP="00FA1292">
      <w:pPr>
        <w:pStyle w:val="a3"/>
      </w:pPr>
      <w:r>
        <w:t>6)Решите уравнение:</w:t>
      </w:r>
    </w:p>
    <w:p w:rsidR="006C7FC0" w:rsidRDefault="006C7FC0" w:rsidP="00FA1292">
      <w:pPr>
        <w:pStyle w:val="a3"/>
      </w:pPr>
      <w:r>
        <w:t>1вариант   а)3х-2 х-1 -10 =0           б)5х-х-2 -14 =0</w:t>
      </w:r>
    </w:p>
    <w:p w:rsidR="006C7FC0" w:rsidRDefault="006C7FC0" w:rsidP="00FA1292">
      <w:pPr>
        <w:pStyle w:val="a3"/>
      </w:pPr>
      <w:r>
        <w:t>2 вариант    а)</w:t>
      </w:r>
      <w:r w:rsidR="004D0775">
        <w:t>5х-4х-2 -14 =0           б)3х-2 х-1 -10 =0</w:t>
      </w:r>
    </w:p>
    <w:p w:rsidR="004D0775" w:rsidRDefault="004D0775" w:rsidP="00FA1292">
      <w:pPr>
        <w:pStyle w:val="a3"/>
      </w:pPr>
      <w:r>
        <w:t xml:space="preserve">                   7) Постройте график функции  и решите уравнение:</w:t>
      </w:r>
    </w:p>
    <w:p w:rsidR="004D0775" w:rsidRDefault="004D0775" w:rsidP="00FA1292">
      <w:pPr>
        <w:pStyle w:val="a3"/>
      </w:pPr>
      <w:r>
        <w:t>1 вариант  функция   у=х-4     а) х- 4 =5                б) х-4  =4                  в) х-4 =2                    г</w:t>
      </w:r>
      <w:proofErr w:type="gramStart"/>
      <w:r>
        <w:t>)х</w:t>
      </w:r>
      <w:proofErr w:type="gramEnd"/>
      <w:r>
        <w:t>-4 =0</w:t>
      </w:r>
    </w:p>
    <w:p w:rsidR="004D0775" w:rsidRDefault="004D0775" w:rsidP="00FA1292">
      <w:pPr>
        <w:pStyle w:val="a3"/>
      </w:pPr>
      <w:r>
        <w:t xml:space="preserve">                    Указание: Сначала постройте график функции </w:t>
      </w:r>
      <w:r>
        <w:rPr>
          <w:lang w:val="en-US"/>
        </w:rPr>
        <w:t>f</w:t>
      </w:r>
      <w:r>
        <w:t>(х) =х-4 ,а затем график функции                у=</w:t>
      </w:r>
      <w:r>
        <w:rPr>
          <w:lang w:val="en-US"/>
        </w:rPr>
        <w:t>f</w:t>
      </w:r>
      <w:r>
        <w:t>(х)</w:t>
      </w:r>
      <w:proofErr w:type="gramStart"/>
      <w:r>
        <w:t xml:space="preserve"> ,</w:t>
      </w:r>
      <w:proofErr w:type="gramEnd"/>
      <w:r>
        <w:t>т.е. у= х-4</w:t>
      </w:r>
    </w:p>
    <w:p w:rsidR="004D0775" w:rsidRDefault="004D0775" w:rsidP="00FA1292">
      <w:pPr>
        <w:pStyle w:val="a3"/>
      </w:pPr>
      <w:r>
        <w:t>2 вариант  функция у=х-5   а</w:t>
      </w:r>
      <w:proofErr w:type="gramStart"/>
      <w:r>
        <w:t>)</w:t>
      </w:r>
      <w:r w:rsidR="006B0A0B">
        <w:t>х</w:t>
      </w:r>
      <w:proofErr w:type="gramEnd"/>
      <w:r w:rsidR="006B0A0B">
        <w:t>- 5 =6                    б)х-5=5                     в)х-5 =2                        г)х-5=0</w:t>
      </w:r>
    </w:p>
    <w:p w:rsidR="006B0A0B" w:rsidRDefault="006B0A0B" w:rsidP="00FA1292">
      <w:pPr>
        <w:pStyle w:val="a3"/>
      </w:pPr>
      <w:r>
        <w:t xml:space="preserve">                   Указание</w:t>
      </w:r>
      <w:proofErr w:type="gramStart"/>
      <w:r>
        <w:t>:С</w:t>
      </w:r>
      <w:proofErr w:type="gramEnd"/>
      <w:r>
        <w:t xml:space="preserve">начала постройте график функции </w:t>
      </w:r>
      <w:r>
        <w:rPr>
          <w:lang w:val="en-US"/>
        </w:rPr>
        <w:t>f</w:t>
      </w:r>
      <w:r>
        <w:t>(х)=х-5,а затем график     функции</w:t>
      </w:r>
      <w:bookmarkStart w:id="0" w:name="_GoBack"/>
      <w:bookmarkEnd w:id="0"/>
      <w:r>
        <w:t>у=</w:t>
      </w:r>
      <w:r>
        <w:rPr>
          <w:lang w:val="en-US"/>
        </w:rPr>
        <w:t>f</w:t>
      </w:r>
      <w:r>
        <w:t>(х),т.е. у=х-5</w:t>
      </w:r>
    </w:p>
    <w:p w:rsidR="006B0A0B" w:rsidRDefault="006B0A0B" w:rsidP="00FA1292">
      <w:pPr>
        <w:pStyle w:val="a3"/>
      </w:pPr>
      <w:r>
        <w:t>8) Найдите  разность между наибольшими  и наименьшими корнями уравнения:</w:t>
      </w:r>
    </w:p>
    <w:p w:rsidR="006B0A0B" w:rsidRPr="006B0A0B" w:rsidRDefault="006B0A0B" w:rsidP="00FA1292">
      <w:pPr>
        <w:pStyle w:val="a3"/>
      </w:pPr>
      <w:r>
        <w:t>1 вариант       х+х=7</w:t>
      </w:r>
      <w:r w:rsidRPr="006B0A0B">
        <w:t>/16</w:t>
      </w:r>
    </w:p>
    <w:p w:rsidR="006B0A0B" w:rsidRPr="006B0A0B" w:rsidRDefault="006B0A0B" w:rsidP="00FA1292">
      <w:pPr>
        <w:pStyle w:val="a3"/>
      </w:pPr>
      <w:r w:rsidRPr="006B0A0B">
        <w:t xml:space="preserve">2 </w:t>
      </w:r>
      <w:r>
        <w:t xml:space="preserve">вариант       х+х=5 </w:t>
      </w:r>
      <w:r w:rsidR="008D4673">
        <w:t>/</w:t>
      </w:r>
      <w:r>
        <w:t>16</w:t>
      </w:r>
    </w:p>
    <w:p w:rsidR="006B0A0B" w:rsidRPr="006B0A0B" w:rsidRDefault="006B0A0B" w:rsidP="00FA1292">
      <w:pPr>
        <w:pStyle w:val="a3"/>
      </w:pPr>
    </w:p>
    <w:p w:rsidR="006C774C" w:rsidRDefault="006C774C" w:rsidP="00FA1292">
      <w:pPr>
        <w:pStyle w:val="a3"/>
      </w:pPr>
    </w:p>
    <w:p w:rsidR="0017168A" w:rsidRPr="00DD51EA" w:rsidRDefault="0017168A" w:rsidP="00FA1292">
      <w:pPr>
        <w:pStyle w:val="a3"/>
      </w:pPr>
    </w:p>
    <w:sectPr w:rsidR="0017168A" w:rsidRPr="00DD51EA" w:rsidSect="00F76A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18" w:rsidRDefault="00702E18" w:rsidP="00021A8B">
      <w:pPr>
        <w:spacing w:after="0" w:line="240" w:lineRule="auto"/>
      </w:pPr>
      <w:r>
        <w:separator/>
      </w:r>
    </w:p>
  </w:endnote>
  <w:endnote w:type="continuationSeparator" w:id="1">
    <w:p w:rsidR="00702E18" w:rsidRDefault="00702E18" w:rsidP="0002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8B" w:rsidRDefault="00021A8B">
    <w:pPr>
      <w:pStyle w:val="a7"/>
    </w:pPr>
    <w:r>
      <w:t>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18" w:rsidRDefault="00702E18" w:rsidP="00021A8B">
      <w:pPr>
        <w:spacing w:after="0" w:line="240" w:lineRule="auto"/>
      </w:pPr>
      <w:r>
        <w:separator/>
      </w:r>
    </w:p>
  </w:footnote>
  <w:footnote w:type="continuationSeparator" w:id="1">
    <w:p w:rsidR="00702E18" w:rsidRDefault="00702E18" w:rsidP="0002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53C"/>
    <w:multiLevelType w:val="hybridMultilevel"/>
    <w:tmpl w:val="6082D38A"/>
    <w:lvl w:ilvl="0" w:tplc="12CA3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F1991"/>
    <w:multiLevelType w:val="hybridMultilevel"/>
    <w:tmpl w:val="61D6C0C4"/>
    <w:lvl w:ilvl="0" w:tplc="6632E172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B171D96"/>
    <w:multiLevelType w:val="hybridMultilevel"/>
    <w:tmpl w:val="44EC5FCA"/>
    <w:lvl w:ilvl="0" w:tplc="2C04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235"/>
    <w:multiLevelType w:val="hybridMultilevel"/>
    <w:tmpl w:val="BB22811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67B44"/>
    <w:multiLevelType w:val="hybridMultilevel"/>
    <w:tmpl w:val="41C4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2C3"/>
    <w:rsid w:val="00021A8B"/>
    <w:rsid w:val="00060318"/>
    <w:rsid w:val="000752C3"/>
    <w:rsid w:val="000A335D"/>
    <w:rsid w:val="0017168A"/>
    <w:rsid w:val="001B1C66"/>
    <w:rsid w:val="00287E96"/>
    <w:rsid w:val="00333F16"/>
    <w:rsid w:val="003606F0"/>
    <w:rsid w:val="00363ADF"/>
    <w:rsid w:val="004955C8"/>
    <w:rsid w:val="004D0775"/>
    <w:rsid w:val="0051429C"/>
    <w:rsid w:val="00542873"/>
    <w:rsid w:val="00584476"/>
    <w:rsid w:val="006B0A0B"/>
    <w:rsid w:val="006C774C"/>
    <w:rsid w:val="006C7FC0"/>
    <w:rsid w:val="00702E18"/>
    <w:rsid w:val="007A1AEE"/>
    <w:rsid w:val="007B151F"/>
    <w:rsid w:val="007C7AE4"/>
    <w:rsid w:val="008C1134"/>
    <w:rsid w:val="008D4673"/>
    <w:rsid w:val="00950CBD"/>
    <w:rsid w:val="00A55060"/>
    <w:rsid w:val="00C31E66"/>
    <w:rsid w:val="00D02B7B"/>
    <w:rsid w:val="00DB58EA"/>
    <w:rsid w:val="00DC2FAB"/>
    <w:rsid w:val="00DD51EA"/>
    <w:rsid w:val="00F2603E"/>
    <w:rsid w:val="00F76A40"/>
    <w:rsid w:val="00FA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AB"/>
    <w:pPr>
      <w:ind w:left="720"/>
      <w:contextualSpacing/>
    </w:pPr>
  </w:style>
  <w:style w:type="table" w:styleId="a4">
    <w:name w:val="Table Grid"/>
    <w:basedOn w:val="a1"/>
    <w:uiPriority w:val="59"/>
    <w:rsid w:val="007B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A8B"/>
  </w:style>
  <w:style w:type="paragraph" w:styleId="a7">
    <w:name w:val="footer"/>
    <w:basedOn w:val="a"/>
    <w:link w:val="a8"/>
    <w:uiPriority w:val="99"/>
    <w:unhideWhenUsed/>
    <w:rsid w:val="0002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AB"/>
    <w:pPr>
      <w:ind w:left="720"/>
      <w:contextualSpacing/>
    </w:pPr>
  </w:style>
  <w:style w:type="table" w:styleId="a4">
    <w:name w:val="Table Grid"/>
    <w:basedOn w:val="a1"/>
    <w:uiPriority w:val="59"/>
    <w:rsid w:val="007B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A8B"/>
  </w:style>
  <w:style w:type="paragraph" w:styleId="a7">
    <w:name w:val="footer"/>
    <w:basedOn w:val="a"/>
    <w:link w:val="a8"/>
    <w:uiPriority w:val="99"/>
    <w:unhideWhenUsed/>
    <w:rsid w:val="0002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user</cp:lastModifiedBy>
  <cp:revision>10</cp:revision>
  <dcterms:created xsi:type="dcterms:W3CDTF">2012-04-30T16:21:00Z</dcterms:created>
  <dcterms:modified xsi:type="dcterms:W3CDTF">2014-02-28T18:35:00Z</dcterms:modified>
</cp:coreProperties>
</file>