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F4" w:rsidRPr="001741F6" w:rsidRDefault="00037E9F" w:rsidP="00037E9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741F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741F6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1741F6">
        <w:rPr>
          <w:rFonts w:ascii="Times New Roman" w:hAnsi="Times New Roman" w:cs="Times New Roman"/>
          <w:sz w:val="24"/>
          <w:szCs w:val="24"/>
        </w:rPr>
        <w:t xml:space="preserve"> ВЫ ВЕЖЛИВЫ»</w:t>
      </w:r>
    </w:p>
    <w:p w:rsidR="0047695E" w:rsidRPr="001741F6" w:rsidRDefault="0047695E" w:rsidP="00174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1F6">
        <w:rPr>
          <w:rFonts w:ascii="Times New Roman" w:hAnsi="Times New Roman" w:cs="Times New Roman"/>
          <w:b/>
          <w:bCs/>
          <w:sz w:val="24"/>
          <w:szCs w:val="24"/>
        </w:rPr>
        <w:t>Цель занятия</w:t>
      </w:r>
      <w:r w:rsidRPr="001741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1741F6">
        <w:rPr>
          <w:rFonts w:ascii="Times New Roman" w:hAnsi="Times New Roman" w:cs="Times New Roman"/>
          <w:sz w:val="24"/>
          <w:szCs w:val="24"/>
        </w:rPr>
        <w:t>привитие детям потребности культурного поведения.</w:t>
      </w:r>
    </w:p>
    <w:p w:rsidR="0047695E" w:rsidRPr="001741F6" w:rsidRDefault="0047695E" w:rsidP="00174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1F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7695E" w:rsidRPr="001741F6" w:rsidRDefault="0047695E" w:rsidP="00174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1F6">
        <w:rPr>
          <w:rFonts w:ascii="Times New Roman" w:hAnsi="Times New Roman" w:cs="Times New Roman"/>
          <w:sz w:val="24"/>
          <w:szCs w:val="24"/>
        </w:rPr>
        <w:tab/>
        <w:t xml:space="preserve">Развивать навыки культурного поведения в общественных местах. </w:t>
      </w:r>
    </w:p>
    <w:p w:rsidR="0047695E" w:rsidRPr="001741F6" w:rsidRDefault="0047695E" w:rsidP="00174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1F6">
        <w:rPr>
          <w:rFonts w:ascii="Times New Roman" w:hAnsi="Times New Roman" w:cs="Times New Roman"/>
          <w:sz w:val="24"/>
          <w:szCs w:val="24"/>
        </w:rPr>
        <w:tab/>
        <w:t>Формировать положительные моральные качества.</w:t>
      </w:r>
    </w:p>
    <w:p w:rsidR="0047695E" w:rsidRPr="001741F6" w:rsidRDefault="0047695E" w:rsidP="00174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1F6">
        <w:rPr>
          <w:rFonts w:ascii="Times New Roman" w:hAnsi="Times New Roman" w:cs="Times New Roman"/>
          <w:sz w:val="24"/>
          <w:szCs w:val="24"/>
        </w:rPr>
        <w:tab/>
        <w:t xml:space="preserve">Формировать умение давать само - и </w:t>
      </w:r>
      <w:proofErr w:type="spellStart"/>
      <w:r w:rsidRPr="001741F6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Pr="001741F6">
        <w:rPr>
          <w:rFonts w:ascii="Times New Roman" w:hAnsi="Times New Roman" w:cs="Times New Roman"/>
          <w:sz w:val="24"/>
          <w:szCs w:val="24"/>
        </w:rPr>
        <w:t xml:space="preserve"> поступкам, высказывать свое мнение по теме. </w:t>
      </w:r>
    </w:p>
    <w:p w:rsidR="0047695E" w:rsidRPr="001741F6" w:rsidRDefault="0047695E" w:rsidP="00C2508E">
      <w:pPr>
        <w:rPr>
          <w:rFonts w:ascii="Times New Roman" w:hAnsi="Times New Roman" w:cs="Times New Roman"/>
          <w:sz w:val="24"/>
          <w:szCs w:val="24"/>
        </w:rPr>
      </w:pPr>
      <w:r w:rsidRPr="001741F6">
        <w:rPr>
          <w:rFonts w:ascii="Times New Roman" w:hAnsi="Times New Roman" w:cs="Times New Roman"/>
          <w:sz w:val="24"/>
          <w:szCs w:val="24"/>
        </w:rPr>
        <w:tab/>
        <w:t>Развивать творческие способности детей.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9462"/>
      </w:tblGrid>
      <w:tr w:rsidR="00037E9F" w:rsidRPr="001741F6" w:rsidTr="00C2508E">
        <w:tc>
          <w:tcPr>
            <w:tcW w:w="1526" w:type="dxa"/>
          </w:tcPr>
          <w:p w:rsidR="00037E9F" w:rsidRPr="001741F6" w:rsidRDefault="003714C0" w:rsidP="00C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</w:tc>
        <w:tc>
          <w:tcPr>
            <w:tcW w:w="9462" w:type="dxa"/>
          </w:tcPr>
          <w:p w:rsidR="003714C0" w:rsidRPr="001741F6" w:rsidRDefault="003714C0" w:rsidP="00C2508E">
            <w:pPr>
              <w:pStyle w:val="a4"/>
              <w:ind w:left="0"/>
              <w:rPr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>Сегодня мы с вами отправимся в необычную страну, её нет на карте, однако она существует. В этой стране может жить каждый, но там свои правила, свои обычаи, нарушивший эти правила автоматически лишается гражданства. И так, мы сегодня попробуем получить гражданство Страны Вежливости.</w:t>
            </w:r>
          </w:p>
          <w:p w:rsidR="00BD5446" w:rsidRPr="001741F6" w:rsidRDefault="00BD5446" w:rsidP="00C2508E">
            <w:pPr>
              <w:pStyle w:val="a4"/>
              <w:ind w:left="0"/>
              <w:rPr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 xml:space="preserve">Слово </w:t>
            </w:r>
            <w:r w:rsidRPr="001741F6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«вежливость» </w:t>
            </w:r>
            <w:r w:rsidRPr="001741F6">
              <w:rPr>
                <w:sz w:val="24"/>
                <w:szCs w:val="24"/>
              </w:rPr>
              <w:t xml:space="preserve">происходит от старославянского </w:t>
            </w:r>
            <w:r w:rsidRPr="001741F6">
              <w:rPr>
                <w:b/>
                <w:bCs/>
                <w:i/>
                <w:iCs/>
                <w:sz w:val="24"/>
                <w:szCs w:val="24"/>
                <w:u w:val="single"/>
              </w:rPr>
              <w:t>«веже»</w:t>
            </w:r>
            <w:r w:rsidRPr="001741F6">
              <w:rPr>
                <w:sz w:val="24"/>
                <w:szCs w:val="24"/>
              </w:rPr>
              <w:t xml:space="preserve">, т.е. </w:t>
            </w:r>
            <w:r w:rsidRPr="001741F6">
              <w:rPr>
                <w:b/>
                <w:bCs/>
                <w:i/>
                <w:iCs/>
                <w:sz w:val="24"/>
                <w:szCs w:val="24"/>
                <w:u w:val="single"/>
              </w:rPr>
              <w:t>«знаток»</w:t>
            </w:r>
            <w:r w:rsidRPr="001741F6">
              <w:rPr>
                <w:sz w:val="24"/>
                <w:szCs w:val="24"/>
              </w:rPr>
              <w:t>. Быть вежливым, следовательно, знать, как себя вести, с уважением относиться к окружающим.</w:t>
            </w:r>
          </w:p>
          <w:p w:rsidR="00BD5446" w:rsidRPr="001741F6" w:rsidRDefault="00BD5446" w:rsidP="00C2508E">
            <w:pPr>
              <w:pStyle w:val="a4"/>
              <w:ind w:left="0"/>
              <w:rPr>
                <w:sz w:val="24"/>
                <w:szCs w:val="24"/>
              </w:rPr>
            </w:pPr>
            <w:r w:rsidRPr="001741F6">
              <w:rPr>
                <w:b/>
                <w:bCs/>
                <w:i/>
                <w:iCs/>
                <w:sz w:val="24"/>
                <w:szCs w:val="24"/>
                <w:u w:val="single"/>
              </w:rPr>
              <w:t>Вежливость</w:t>
            </w:r>
            <w:r w:rsidRPr="001741F6">
              <w:rPr>
                <w:sz w:val="24"/>
                <w:szCs w:val="24"/>
              </w:rPr>
              <w:t xml:space="preserve"> – одно из важнейших качеств воспитанного человека.</w:t>
            </w:r>
            <w:r w:rsidR="0047695E" w:rsidRPr="001741F6">
              <w:rPr>
                <w:sz w:val="24"/>
                <w:szCs w:val="24"/>
              </w:rPr>
              <w:t xml:space="preserve"> (Слайд 2)</w:t>
            </w:r>
          </w:p>
          <w:p w:rsidR="003714C0" w:rsidRPr="001741F6" w:rsidRDefault="003714C0" w:rsidP="00C2508E">
            <w:pPr>
              <w:pStyle w:val="a4"/>
              <w:ind w:left="0"/>
              <w:rPr>
                <w:spacing w:val="-5"/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 xml:space="preserve">Усвоить умом правила поведения может каждый, однако следует ли этот человек усвоенным </w:t>
            </w:r>
            <w:r w:rsidRPr="001741F6">
              <w:rPr>
                <w:spacing w:val="-5"/>
                <w:sz w:val="24"/>
                <w:szCs w:val="24"/>
              </w:rPr>
              <w:t xml:space="preserve">правилам. Постичь правила поведения несложно, сложно их соблюдать. Но правила поведения </w:t>
            </w:r>
            <w:r w:rsidRPr="001741F6">
              <w:rPr>
                <w:sz w:val="24"/>
                <w:szCs w:val="24"/>
              </w:rPr>
              <w:t xml:space="preserve">сослужат в жизни огромную службу, так как научат жить в ладу с окружающими. Не только детям, но и взрослым </w:t>
            </w:r>
            <w:proofErr w:type="gramStart"/>
            <w:r w:rsidRPr="001741F6">
              <w:rPr>
                <w:sz w:val="24"/>
                <w:szCs w:val="24"/>
              </w:rPr>
              <w:t>хочется</w:t>
            </w:r>
            <w:proofErr w:type="gramEnd"/>
            <w:r w:rsidRPr="001741F6">
              <w:rPr>
                <w:sz w:val="24"/>
                <w:szCs w:val="24"/>
              </w:rPr>
              <w:t xml:space="preserve"> чтобы к ним относились внимательно, по-доброму, всегда любили </w:t>
            </w:r>
            <w:r w:rsidRPr="001741F6">
              <w:rPr>
                <w:spacing w:val="-5"/>
                <w:sz w:val="24"/>
                <w:szCs w:val="24"/>
              </w:rPr>
              <w:t xml:space="preserve">и уважали их. Весь секрет в том, что только к вежливому, воспитанному и доброму человеку </w:t>
            </w:r>
            <w:r w:rsidRPr="001741F6">
              <w:rPr>
                <w:sz w:val="24"/>
                <w:szCs w:val="24"/>
              </w:rPr>
              <w:t xml:space="preserve">окружающие люди относятся всегда по-доброму. Только такого человека все любят и уважают. </w:t>
            </w:r>
            <w:r w:rsidRPr="001741F6">
              <w:rPr>
                <w:spacing w:val="-5"/>
                <w:sz w:val="24"/>
                <w:szCs w:val="24"/>
              </w:rPr>
              <w:t>Ведь не зря существует такое правило: «Если я хочу, чтобы мне было хорошо, я должен относиться к окружающим так, как мне хотелось бы, чтобы они относились ко мне».</w:t>
            </w:r>
          </w:p>
          <w:p w:rsidR="003714C0" w:rsidRPr="001741F6" w:rsidRDefault="003714C0" w:rsidP="00C2508E">
            <w:pPr>
              <w:pStyle w:val="a4"/>
              <w:ind w:left="0"/>
              <w:rPr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>Сейчас мы с вами повторим правила вежливости. (Высказывания детей)</w:t>
            </w:r>
          </w:p>
          <w:p w:rsidR="003714C0" w:rsidRPr="001741F6" w:rsidRDefault="003714C0" w:rsidP="00C2508E">
            <w:pPr>
              <w:pStyle w:val="a4"/>
              <w:ind w:left="0"/>
              <w:rPr>
                <w:sz w:val="24"/>
                <w:szCs w:val="24"/>
              </w:rPr>
            </w:pPr>
          </w:p>
          <w:p w:rsidR="003714C0" w:rsidRPr="001741F6" w:rsidRDefault="003714C0" w:rsidP="00C250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Правила вежливости</w:t>
            </w:r>
            <w:proofErr w:type="gramStart"/>
            <w:r w:rsidRPr="00174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47695E" w:rsidRPr="00174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47695E" w:rsidRPr="00174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3)</w:t>
            </w:r>
          </w:p>
          <w:p w:rsidR="003714C0" w:rsidRPr="001741F6" w:rsidRDefault="003714C0" w:rsidP="00C2508E">
            <w:pPr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 xml:space="preserve">1.В вежливости проявляется отношение к окружающим людям.                                                            2.Вежливый человек не причиняет </w:t>
            </w:r>
            <w:proofErr w:type="gramStart"/>
            <w:r w:rsidRPr="001741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другому</w:t>
            </w:r>
            <w:proofErr w:type="gramEnd"/>
            <w:r w:rsidRPr="001741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неприятностей и обид.</w:t>
            </w:r>
          </w:p>
          <w:p w:rsidR="003714C0" w:rsidRPr="001741F6" w:rsidRDefault="003714C0" w:rsidP="00C2508E">
            <w:pPr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3.Вежливый человек всегда здоровается и прощается.</w:t>
            </w:r>
          </w:p>
          <w:p w:rsidR="003714C0" w:rsidRPr="001741F6" w:rsidRDefault="003714C0" w:rsidP="00C2508E">
            <w:pPr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4. Вежливый человек не отвечает грубостью на грубость.</w:t>
            </w:r>
          </w:p>
          <w:p w:rsidR="00037E9F" w:rsidRDefault="003714C0" w:rsidP="00C2508E">
            <w:pPr>
              <w:pStyle w:val="a4"/>
              <w:ind w:left="0"/>
              <w:rPr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>5.Вежливый человек приветлив и внимателен к другим</w:t>
            </w:r>
            <w:r w:rsidR="00C2508E">
              <w:rPr>
                <w:sz w:val="24"/>
                <w:szCs w:val="24"/>
              </w:rPr>
              <w:t>.</w:t>
            </w:r>
          </w:p>
          <w:p w:rsidR="00C2508E" w:rsidRPr="001741F6" w:rsidRDefault="00C2508E" w:rsidP="00C2508E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037E9F" w:rsidRPr="001741F6" w:rsidTr="00C2508E">
        <w:tc>
          <w:tcPr>
            <w:tcW w:w="1526" w:type="dxa"/>
          </w:tcPr>
          <w:p w:rsidR="00037E9F" w:rsidRPr="001741F6" w:rsidRDefault="00144F49" w:rsidP="00C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9462" w:type="dxa"/>
          </w:tcPr>
          <w:p w:rsidR="00144F49" w:rsidRPr="001741F6" w:rsidRDefault="00144F49" w:rsidP="00C250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Попробуем определить, какие вы «знатоки» правил вежливости. Для этого поиграем в игру </w:t>
            </w: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 xml:space="preserve">«Вежливо - невежливо».  </w:t>
            </w:r>
          </w:p>
          <w:p w:rsidR="00144F49" w:rsidRPr="001741F6" w:rsidRDefault="00144F49" w:rsidP="00C2508E">
            <w:pPr>
              <w:pStyle w:val="a4"/>
              <w:ind w:left="0"/>
              <w:rPr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 xml:space="preserve">Правила игры: я буду называть ситуацию, а вы должны определить вежливыми или </w:t>
            </w:r>
            <w:proofErr w:type="gramStart"/>
            <w:r w:rsidRPr="001741F6">
              <w:rPr>
                <w:sz w:val="24"/>
                <w:szCs w:val="24"/>
              </w:rPr>
              <w:t>нет</w:t>
            </w:r>
            <w:proofErr w:type="gramEnd"/>
            <w:r w:rsidRPr="001741F6">
              <w:rPr>
                <w:sz w:val="24"/>
                <w:szCs w:val="24"/>
              </w:rPr>
              <w:t xml:space="preserve"> были действия в ней.                                                                                                         </w:t>
            </w:r>
          </w:p>
          <w:p w:rsidR="00037E9F" w:rsidRPr="001741F6" w:rsidRDefault="00037E9F" w:rsidP="00C2508E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Тест-игра «Ве</w:t>
            </w:r>
            <w:r w:rsidR="007A3BD3" w:rsidRPr="00174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жливо</w:t>
            </w:r>
            <w:r w:rsidRPr="00174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7A3BD3" w:rsidRPr="00174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невежливо</w:t>
            </w:r>
            <w:r w:rsidRPr="00174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1741F6" w:rsidRPr="00174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(Слайд 4)</w:t>
            </w:r>
          </w:p>
          <w:p w:rsidR="00037E9F" w:rsidRPr="001741F6" w:rsidRDefault="00037E9F" w:rsidP="00C2508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 хлопок – </w:t>
            </w:r>
            <w:r w:rsidR="00144F49" w:rsidRPr="001741F6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="003714C0" w:rsidRPr="001741F6">
              <w:rPr>
                <w:rFonts w:ascii="Times New Roman" w:hAnsi="Times New Roman" w:cs="Times New Roman"/>
                <w:i/>
                <w:sz w:val="24"/>
                <w:szCs w:val="24"/>
              </w:rPr>
              <w:t>вежливо</w:t>
            </w:r>
            <w:r w:rsidRPr="001741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44F49" w:rsidRPr="001741F6">
              <w:rPr>
                <w:rFonts w:ascii="Times New Roman" w:hAnsi="Times New Roman" w:cs="Times New Roman"/>
                <w:i/>
                <w:sz w:val="24"/>
                <w:szCs w:val="24"/>
              </w:rPr>
              <w:t>молчание</w:t>
            </w:r>
            <w:r w:rsidRPr="001741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</w:t>
            </w:r>
            <w:r w:rsidR="003714C0" w:rsidRPr="001741F6">
              <w:rPr>
                <w:rFonts w:ascii="Times New Roman" w:hAnsi="Times New Roman" w:cs="Times New Roman"/>
                <w:i/>
                <w:sz w:val="24"/>
                <w:szCs w:val="24"/>
              </w:rPr>
              <w:t>вежливо</w:t>
            </w:r>
            <w:r w:rsidRPr="001741F6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47695E" w:rsidRPr="001741F6" w:rsidRDefault="00037E9F" w:rsidP="00C2508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>Поздороваться при встрече</w:t>
            </w:r>
            <w:r w:rsidR="0047695E" w:rsidRPr="001741F6">
              <w:rPr>
                <w:sz w:val="24"/>
                <w:szCs w:val="24"/>
              </w:rPr>
              <w:t>…(вежливо)</w:t>
            </w:r>
          </w:p>
          <w:p w:rsidR="0047695E" w:rsidRPr="001741F6" w:rsidRDefault="00037E9F" w:rsidP="00C2508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 xml:space="preserve">Толкнуть, </w:t>
            </w:r>
            <w:r w:rsidR="0047695E" w:rsidRPr="001741F6">
              <w:rPr>
                <w:sz w:val="24"/>
                <w:szCs w:val="24"/>
              </w:rPr>
              <w:t>не извиниться… (</w:t>
            </w:r>
            <w:r w:rsidR="00BD4C7F" w:rsidRPr="001741F6">
              <w:rPr>
                <w:sz w:val="24"/>
                <w:szCs w:val="24"/>
              </w:rPr>
              <w:t>не</w:t>
            </w:r>
            <w:r w:rsidR="0047695E" w:rsidRPr="001741F6">
              <w:rPr>
                <w:sz w:val="24"/>
                <w:szCs w:val="24"/>
              </w:rPr>
              <w:t>вежливо)</w:t>
            </w:r>
          </w:p>
          <w:p w:rsidR="0047695E" w:rsidRPr="001741F6" w:rsidRDefault="0047695E" w:rsidP="00C2508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>Во время беседы быть тактичным…</w:t>
            </w:r>
          </w:p>
          <w:p w:rsidR="00037E9F" w:rsidRPr="001741F6" w:rsidRDefault="00037E9F" w:rsidP="00C2508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7695E" w:rsidRPr="001741F6">
              <w:rPr>
                <w:rFonts w:ascii="Times New Roman" w:hAnsi="Times New Roman" w:cs="Times New Roman"/>
                <w:sz w:val="24"/>
                <w:szCs w:val="24"/>
              </w:rPr>
              <w:t xml:space="preserve"> выслушивать своего собеседника..</w:t>
            </w:r>
            <w:r w:rsidR="00BD4C7F" w:rsidRPr="00174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7E9F" w:rsidRPr="001741F6" w:rsidRDefault="00037E9F" w:rsidP="00C2508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Обратиться к незнакомцу: «Эй, ты, как тебя зовут?»</w:t>
            </w:r>
            <w:r w:rsidR="0047695E" w:rsidRPr="001741F6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:rsidR="00037E9F" w:rsidRPr="001741F6" w:rsidRDefault="00037E9F" w:rsidP="00C2508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 xml:space="preserve">Перебить во время </w:t>
            </w:r>
            <w:r w:rsidR="0047695E" w:rsidRPr="001741F6">
              <w:rPr>
                <w:rFonts w:ascii="Times New Roman" w:hAnsi="Times New Roman" w:cs="Times New Roman"/>
                <w:sz w:val="24"/>
                <w:szCs w:val="24"/>
              </w:rPr>
              <w:t>разговора взрослого или ребенка</w:t>
            </w:r>
            <w:r w:rsidR="00BD4C7F" w:rsidRPr="001741F6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</w:p>
          <w:p w:rsidR="0047695E" w:rsidRPr="001741F6" w:rsidRDefault="00037E9F" w:rsidP="00C2508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>Поблагодарить за подарок…</w:t>
            </w:r>
          </w:p>
          <w:p w:rsidR="007A3BD3" w:rsidRPr="001741F6" w:rsidRDefault="007A3BD3" w:rsidP="00C2508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 xml:space="preserve">Помочь подняться, поднять упавшую вещь </w:t>
            </w:r>
            <w:r w:rsidR="00BD4C7F" w:rsidRPr="001741F6">
              <w:rPr>
                <w:sz w:val="24"/>
                <w:szCs w:val="24"/>
              </w:rPr>
              <w:t xml:space="preserve">... </w:t>
            </w:r>
          </w:p>
          <w:p w:rsidR="00BD4C7F" w:rsidRPr="001741F6" w:rsidRDefault="007A3BD3" w:rsidP="00C2508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 xml:space="preserve">Не встать, обращаясь к учителю... </w:t>
            </w:r>
          </w:p>
          <w:p w:rsidR="007A3BD3" w:rsidRPr="001741F6" w:rsidRDefault="007A3BD3" w:rsidP="00C2508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>Взя</w:t>
            </w:r>
            <w:r w:rsidR="00BD4C7F" w:rsidRPr="001741F6">
              <w:rPr>
                <w:sz w:val="24"/>
                <w:szCs w:val="24"/>
              </w:rPr>
              <w:t xml:space="preserve">ть билет в автобус... </w:t>
            </w:r>
          </w:p>
          <w:p w:rsidR="007A3BD3" w:rsidRPr="001741F6" w:rsidRDefault="007A3BD3" w:rsidP="00C2508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>Не уступи</w:t>
            </w:r>
            <w:r w:rsidR="00BD4C7F" w:rsidRPr="001741F6">
              <w:rPr>
                <w:sz w:val="24"/>
                <w:szCs w:val="24"/>
              </w:rPr>
              <w:t xml:space="preserve">ть место пожилому человеку... </w:t>
            </w:r>
          </w:p>
          <w:p w:rsidR="007A3BD3" w:rsidRPr="001741F6" w:rsidRDefault="007A3BD3" w:rsidP="00C2508E">
            <w:pPr>
              <w:pStyle w:val="a4"/>
              <w:rPr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>(работа в группах)</w:t>
            </w:r>
          </w:p>
          <w:p w:rsidR="007A3BD3" w:rsidRPr="001741F6" w:rsidRDefault="007A3BD3" w:rsidP="00C250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Молодцы! С заданием вы справились</w:t>
            </w:r>
          </w:p>
        </w:tc>
      </w:tr>
      <w:tr w:rsidR="003714C0" w:rsidRPr="001741F6" w:rsidTr="00C2508E">
        <w:tc>
          <w:tcPr>
            <w:tcW w:w="1526" w:type="dxa"/>
          </w:tcPr>
          <w:p w:rsidR="003714C0" w:rsidRPr="001741F6" w:rsidRDefault="003714C0" w:rsidP="00C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</w:tc>
        <w:tc>
          <w:tcPr>
            <w:tcW w:w="9462" w:type="dxa"/>
          </w:tcPr>
          <w:p w:rsidR="009F01D5" w:rsidRPr="001741F6" w:rsidRDefault="009F01D5" w:rsidP="00C2508E">
            <w:pPr>
              <w:pStyle w:val="a4"/>
              <w:ind w:left="0"/>
              <w:rPr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 xml:space="preserve">Ребята, напомните мне, пожалуйста, какую фразу мы произносим, когда встречаемся с </w:t>
            </w:r>
            <w:r w:rsidRPr="001741F6">
              <w:rPr>
                <w:sz w:val="24"/>
                <w:szCs w:val="24"/>
              </w:rPr>
              <w:lastRenderedPageBreak/>
              <w:t>человеком (ответы детей).                                                                                                                                                            Правильно, эта фраза «Здравствуйте» (Добрый день)</w:t>
            </w:r>
          </w:p>
          <w:p w:rsidR="003714C0" w:rsidRPr="001741F6" w:rsidRDefault="007A3BD3" w:rsidP="00C2508E">
            <w:pPr>
              <w:pStyle w:val="a4"/>
              <w:ind w:left="0"/>
              <w:rPr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 xml:space="preserve">Люди издавна приветствовали друг друга. Уклониться от приветствия или не ответить на него во все времена считалось верхом невоспитанности и неуважения. Ведь в приветствии заключается </w:t>
            </w:r>
            <w:r w:rsidRPr="001741F6">
              <w:rPr>
                <w:spacing w:val="-5"/>
                <w:sz w:val="24"/>
                <w:szCs w:val="24"/>
              </w:rPr>
              <w:t>очень большое содержание: «Я тебя вижу, человек. Ты мне приятен, и я хочу, чтобы ты ко мне хорошо относился. Я желаю тебе самого доброго».</w:t>
            </w:r>
          </w:p>
          <w:p w:rsidR="007A3BD3" w:rsidRPr="001741F6" w:rsidRDefault="007A3BD3" w:rsidP="00C2508E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49" w:rsidRPr="001741F6" w:rsidTr="00C2508E">
        <w:tc>
          <w:tcPr>
            <w:tcW w:w="1526" w:type="dxa"/>
          </w:tcPr>
          <w:p w:rsidR="00144F49" w:rsidRPr="001741F6" w:rsidRDefault="00144F49" w:rsidP="00C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Педагог:</w:t>
            </w:r>
          </w:p>
        </w:tc>
        <w:tc>
          <w:tcPr>
            <w:tcW w:w="9462" w:type="dxa"/>
          </w:tcPr>
          <w:p w:rsidR="00144F49" w:rsidRPr="001741F6" w:rsidRDefault="00144F49" w:rsidP="00C250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Я принесла для вас приветствия. Они интересные и необычные. Я буду приветствовать вас, а вы будете отвечать мне той же самой фразой и движением, но при этом очень важно не скупиться на улыбку.</w:t>
            </w:r>
          </w:p>
          <w:p w:rsidR="00144F49" w:rsidRPr="001741F6" w:rsidRDefault="00144F49" w:rsidP="00C2508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Индейское приветствие: «О-о-о!» (стучит ладонью по рту)</w:t>
            </w:r>
          </w:p>
          <w:p w:rsidR="00144F49" w:rsidRPr="001741F6" w:rsidRDefault="00144F49" w:rsidP="00C2508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 xml:space="preserve">Как инопланетяне: «Ку!» (хлопнуть ладонями по щекам и присесть). </w:t>
            </w:r>
          </w:p>
          <w:p w:rsidR="00144F49" w:rsidRPr="001741F6" w:rsidRDefault="00144F49" w:rsidP="00C2508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Сейчас у вас ровно пять секунд, чтобы выбрать себе партнера и пожать ему руку!</w:t>
            </w:r>
          </w:p>
          <w:p w:rsidR="00144F49" w:rsidRPr="001741F6" w:rsidRDefault="00144F49" w:rsidP="00C2508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Французское приветствие: нужно сказать «</w:t>
            </w:r>
            <w:proofErr w:type="spellStart"/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Бонжюр</w:t>
            </w:r>
            <w:proofErr w:type="spellEnd"/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» и послать воздушный поцелуй!</w:t>
            </w:r>
          </w:p>
        </w:tc>
      </w:tr>
      <w:tr w:rsidR="00144F49" w:rsidRPr="001741F6" w:rsidTr="00C2508E">
        <w:tc>
          <w:tcPr>
            <w:tcW w:w="1526" w:type="dxa"/>
          </w:tcPr>
          <w:p w:rsidR="00144F49" w:rsidRPr="001741F6" w:rsidRDefault="00144F49" w:rsidP="00C25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</w:tcPr>
          <w:p w:rsidR="007A3BD3" w:rsidRPr="001741F6" w:rsidRDefault="007A3BD3" w:rsidP="00C2508E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 xml:space="preserve">А знаете ли вы, что в разных странах люди приветствуют друг друга по-разному. Одни кланялись в пояс, другие падали на колени и ударялись о землю лбом, третьи подносили руку ко лбу и сердцу, четвёртые прикасались носами. Вот, например, индейцы садятся на пол и снимают обувь, а тибетцы </w:t>
            </w:r>
            <w:r w:rsidRPr="001741F6">
              <w:rPr>
                <w:spacing w:val="-5"/>
                <w:sz w:val="24"/>
                <w:szCs w:val="24"/>
              </w:rPr>
              <w:t xml:space="preserve">- правой рукой снимают шляпу, левую руку кладут за ухо и высовывают язык. А как сейчас приветствуют друг друга? Военные проходят - отдают честь. Мужчины проходят - обмениваются </w:t>
            </w:r>
            <w:r w:rsidRPr="001741F6">
              <w:rPr>
                <w:sz w:val="24"/>
                <w:szCs w:val="24"/>
              </w:rPr>
              <w:t>рукопожатиями.                                                                              А вы всегда приветствуете другого человека? (ответы детей).                                                                                                               Давайте рассмотрим ситуацию. Я буду читать, а вы слушайте внимательно.</w:t>
            </w:r>
          </w:p>
          <w:p w:rsidR="00144F49" w:rsidRPr="001741F6" w:rsidRDefault="00144F49" w:rsidP="00C2508E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BD3" w:rsidRPr="001741F6" w:rsidTr="00C2508E">
        <w:tc>
          <w:tcPr>
            <w:tcW w:w="1526" w:type="dxa"/>
          </w:tcPr>
          <w:p w:rsidR="007A3BD3" w:rsidRPr="001741F6" w:rsidRDefault="007A3BD3" w:rsidP="00C25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</w:tcPr>
          <w:p w:rsidR="007A3BD3" w:rsidRPr="001741F6" w:rsidRDefault="007A3BD3" w:rsidP="00C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Догадайтесь, кому на Руси говорили:</w:t>
            </w:r>
            <w:r w:rsidR="001741F6" w:rsidRPr="001741F6">
              <w:rPr>
                <w:rFonts w:ascii="Times New Roman" w:hAnsi="Times New Roman" w:cs="Times New Roman"/>
                <w:sz w:val="24"/>
                <w:szCs w:val="24"/>
              </w:rPr>
              <w:t xml:space="preserve"> (Слайд 5)</w:t>
            </w:r>
          </w:p>
          <w:p w:rsidR="007A3BD3" w:rsidRPr="001741F6" w:rsidRDefault="007A3BD3" w:rsidP="00C25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D3" w:rsidRPr="001741F6" w:rsidRDefault="007A3BD3" w:rsidP="00C2508E">
            <w:pPr>
              <w:pStyle w:val="a4"/>
              <w:numPr>
                <w:ilvl w:val="0"/>
                <w:numId w:val="11"/>
              </w:numPr>
              <w:rPr>
                <w:spacing w:val="-20"/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>«Хлеб да соль» (обедающим)</w:t>
            </w:r>
          </w:p>
          <w:p w:rsidR="007A3BD3" w:rsidRPr="001741F6" w:rsidRDefault="007A3BD3" w:rsidP="00C2508E">
            <w:pPr>
              <w:pStyle w:val="a4"/>
              <w:numPr>
                <w:ilvl w:val="0"/>
                <w:numId w:val="11"/>
              </w:numPr>
              <w:rPr>
                <w:spacing w:val="-15"/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>«Чай да сахар» (</w:t>
            </w:r>
            <w:proofErr w:type="gramStart"/>
            <w:r w:rsidRPr="001741F6">
              <w:rPr>
                <w:sz w:val="24"/>
                <w:szCs w:val="24"/>
              </w:rPr>
              <w:t>пьющим</w:t>
            </w:r>
            <w:proofErr w:type="gramEnd"/>
            <w:r w:rsidRPr="001741F6">
              <w:rPr>
                <w:sz w:val="24"/>
                <w:szCs w:val="24"/>
              </w:rPr>
              <w:t xml:space="preserve"> чай)</w:t>
            </w:r>
          </w:p>
          <w:p w:rsidR="007A3BD3" w:rsidRPr="001741F6" w:rsidRDefault="007A3BD3" w:rsidP="00C2508E">
            <w:pPr>
              <w:pStyle w:val="a4"/>
              <w:numPr>
                <w:ilvl w:val="0"/>
                <w:numId w:val="11"/>
              </w:numPr>
              <w:rPr>
                <w:spacing w:val="-13"/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>«Море под коровой» (дояркам)</w:t>
            </w:r>
          </w:p>
          <w:p w:rsidR="007A3BD3" w:rsidRPr="001741F6" w:rsidRDefault="007A3BD3" w:rsidP="00C2508E">
            <w:pPr>
              <w:pStyle w:val="a4"/>
              <w:numPr>
                <w:ilvl w:val="0"/>
                <w:numId w:val="11"/>
              </w:numPr>
              <w:rPr>
                <w:spacing w:val="-14"/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>«С двумя полями сжатыми, с тремя засеянными» (</w:t>
            </w:r>
            <w:proofErr w:type="gramStart"/>
            <w:r w:rsidRPr="001741F6">
              <w:rPr>
                <w:sz w:val="24"/>
                <w:szCs w:val="24"/>
              </w:rPr>
              <w:t>заканчивающим</w:t>
            </w:r>
            <w:proofErr w:type="gramEnd"/>
            <w:r w:rsidRPr="001741F6">
              <w:rPr>
                <w:sz w:val="24"/>
                <w:szCs w:val="24"/>
              </w:rPr>
              <w:t xml:space="preserve"> жатву)</w:t>
            </w:r>
          </w:p>
          <w:p w:rsidR="007A3BD3" w:rsidRPr="001741F6" w:rsidRDefault="007A3BD3" w:rsidP="00C2508E">
            <w:pPr>
              <w:pStyle w:val="a4"/>
              <w:numPr>
                <w:ilvl w:val="0"/>
                <w:numId w:val="11"/>
              </w:numPr>
              <w:rPr>
                <w:spacing w:val="-15"/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>«Улов на рыбу» (рыбаку)</w:t>
            </w:r>
          </w:p>
          <w:p w:rsidR="007A3BD3" w:rsidRPr="001741F6" w:rsidRDefault="007A3BD3" w:rsidP="00C2508E">
            <w:pPr>
              <w:pStyle w:val="a4"/>
              <w:numPr>
                <w:ilvl w:val="0"/>
                <w:numId w:val="11"/>
              </w:numPr>
              <w:rPr>
                <w:spacing w:val="-15"/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 xml:space="preserve">«Спорынья </w:t>
            </w:r>
            <w:proofErr w:type="gramStart"/>
            <w:r w:rsidRPr="001741F6">
              <w:rPr>
                <w:sz w:val="24"/>
                <w:szCs w:val="24"/>
              </w:rPr>
              <w:t>в</w:t>
            </w:r>
            <w:proofErr w:type="gramEnd"/>
            <w:r w:rsidRPr="001741F6">
              <w:rPr>
                <w:sz w:val="24"/>
                <w:szCs w:val="24"/>
              </w:rPr>
              <w:t xml:space="preserve"> квашу» (</w:t>
            </w:r>
            <w:proofErr w:type="gramStart"/>
            <w:r w:rsidRPr="001741F6">
              <w:rPr>
                <w:sz w:val="24"/>
                <w:szCs w:val="24"/>
              </w:rPr>
              <w:t>тому</w:t>
            </w:r>
            <w:proofErr w:type="gramEnd"/>
            <w:r w:rsidRPr="001741F6">
              <w:rPr>
                <w:sz w:val="24"/>
                <w:szCs w:val="24"/>
              </w:rPr>
              <w:t>, кто месит тесто)</w:t>
            </w:r>
          </w:p>
          <w:p w:rsidR="00C2508E" w:rsidRDefault="00BD5446" w:rsidP="00C2508E">
            <w:pPr>
              <w:pStyle w:val="a4"/>
              <w:rPr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>Молодцы! И с этим заданием вы справились.</w:t>
            </w:r>
          </w:p>
          <w:p w:rsidR="0047695E" w:rsidRPr="001741F6" w:rsidRDefault="00BD5446" w:rsidP="00C2508E">
            <w:pPr>
              <w:pStyle w:val="a4"/>
              <w:ind w:left="0"/>
              <w:rPr>
                <w:spacing w:val="-5"/>
                <w:sz w:val="24"/>
                <w:szCs w:val="24"/>
              </w:rPr>
            </w:pPr>
            <w:r w:rsidRPr="001741F6">
              <w:rPr>
                <w:spacing w:val="-5"/>
                <w:sz w:val="24"/>
                <w:szCs w:val="24"/>
              </w:rPr>
              <w:br/>
            </w:r>
            <w:r w:rsidRPr="001741F6">
              <w:rPr>
                <w:sz w:val="24"/>
                <w:szCs w:val="24"/>
              </w:rPr>
              <w:t xml:space="preserve">Ребята, не только слова должны быть у нас вежливыми, но и поступки наши должны быть такими, чтобы за </w:t>
            </w:r>
            <w:r w:rsidRPr="001741F6">
              <w:rPr>
                <w:spacing w:val="-5"/>
                <w:sz w:val="24"/>
                <w:szCs w:val="24"/>
              </w:rPr>
              <w:t xml:space="preserve">них не приходилось краснеть.                                                                                        Давайте погорим о поступках с позиции вежливого человека. Для начала </w:t>
            </w:r>
            <w:proofErr w:type="gramStart"/>
            <w:r w:rsidRPr="001741F6">
              <w:rPr>
                <w:spacing w:val="-5"/>
                <w:sz w:val="24"/>
                <w:szCs w:val="24"/>
              </w:rPr>
              <w:t>проверим</w:t>
            </w:r>
            <w:proofErr w:type="gramEnd"/>
            <w:r w:rsidRPr="001741F6">
              <w:rPr>
                <w:spacing w:val="-5"/>
                <w:sz w:val="24"/>
                <w:szCs w:val="24"/>
              </w:rPr>
              <w:t xml:space="preserve"> какие пословицы и поговорки о вежливости вы знаете (работа в группах, проверка).     </w:t>
            </w:r>
          </w:p>
          <w:p w:rsidR="00BD5446" w:rsidRPr="001741F6" w:rsidRDefault="00BD5446" w:rsidP="00C2508E">
            <w:pPr>
              <w:pStyle w:val="a4"/>
              <w:rPr>
                <w:spacing w:val="-5"/>
                <w:sz w:val="24"/>
                <w:szCs w:val="24"/>
              </w:rPr>
            </w:pPr>
          </w:p>
          <w:p w:rsidR="0047695E" w:rsidRPr="001741F6" w:rsidRDefault="00BD5446" w:rsidP="00C2508E">
            <w:pPr>
              <w:pStyle w:val="a4"/>
              <w:rPr>
                <w:spacing w:val="-5"/>
                <w:sz w:val="24"/>
                <w:szCs w:val="24"/>
              </w:rPr>
            </w:pPr>
            <w:r w:rsidRPr="001741F6">
              <w:rPr>
                <w:spacing w:val="-5"/>
                <w:sz w:val="24"/>
                <w:szCs w:val="24"/>
              </w:rPr>
              <w:t>Следующее задание:</w:t>
            </w:r>
          </w:p>
          <w:p w:rsidR="00BD5446" w:rsidRPr="001741F6" w:rsidRDefault="00BD5446" w:rsidP="00C2508E">
            <w:pPr>
              <w:pStyle w:val="a4"/>
              <w:rPr>
                <w:spacing w:val="-15"/>
                <w:sz w:val="24"/>
                <w:szCs w:val="24"/>
              </w:rPr>
            </w:pPr>
            <w:r w:rsidRPr="001741F6">
              <w:rPr>
                <w:b/>
                <w:sz w:val="24"/>
                <w:szCs w:val="24"/>
              </w:rPr>
              <w:t xml:space="preserve">Определите правильность решения в ситуации. </w:t>
            </w:r>
            <w:r w:rsidR="001741F6" w:rsidRPr="001741F6">
              <w:rPr>
                <w:sz w:val="24"/>
                <w:szCs w:val="24"/>
              </w:rPr>
              <w:t>(Слайд 6)</w:t>
            </w:r>
          </w:p>
          <w:p w:rsidR="007A3BD3" w:rsidRPr="001741F6" w:rsidRDefault="007A3BD3" w:rsidP="00C2508E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A3BD3" w:rsidRPr="001741F6" w:rsidTr="00C2508E">
        <w:tc>
          <w:tcPr>
            <w:tcW w:w="1526" w:type="dxa"/>
          </w:tcPr>
          <w:p w:rsidR="007A3BD3" w:rsidRPr="001741F6" w:rsidRDefault="00BD5446" w:rsidP="00C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Ситуация 1.</w:t>
            </w:r>
          </w:p>
        </w:tc>
        <w:tc>
          <w:tcPr>
            <w:tcW w:w="9462" w:type="dxa"/>
          </w:tcPr>
          <w:p w:rsidR="00BD5446" w:rsidRPr="001741F6" w:rsidRDefault="00BD5446" w:rsidP="00C250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i/>
                <w:sz w:val="24"/>
                <w:szCs w:val="24"/>
              </w:rPr>
              <w:t>Одна девочка жаловалась маме:</w:t>
            </w:r>
          </w:p>
          <w:p w:rsidR="00BD5446" w:rsidRPr="001741F6" w:rsidRDefault="00BD5446" w:rsidP="00C250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i/>
                <w:sz w:val="24"/>
                <w:szCs w:val="24"/>
              </w:rPr>
              <w:t>Во дворе меня один мальчишка зовет Галька.</w:t>
            </w:r>
          </w:p>
          <w:p w:rsidR="00BD5446" w:rsidRPr="001741F6" w:rsidRDefault="00BD5446" w:rsidP="00C250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i/>
                <w:sz w:val="24"/>
                <w:szCs w:val="24"/>
              </w:rPr>
              <w:t>А ты как его зовёшь? - спросила мама.</w:t>
            </w:r>
          </w:p>
          <w:p w:rsidR="007A3BD3" w:rsidRDefault="00BD5446" w:rsidP="00C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i/>
                <w:sz w:val="24"/>
                <w:szCs w:val="24"/>
              </w:rPr>
              <w:t>Я ему просто кричу: «Эй, ты!»</w:t>
            </w:r>
            <w:r w:rsidRPr="001741F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 xml:space="preserve">Права ли Галя? </w:t>
            </w:r>
          </w:p>
          <w:p w:rsidR="00C2508E" w:rsidRPr="001741F6" w:rsidRDefault="00C2508E" w:rsidP="00C250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5446" w:rsidRPr="001741F6" w:rsidTr="00C2508E">
        <w:tc>
          <w:tcPr>
            <w:tcW w:w="1526" w:type="dxa"/>
          </w:tcPr>
          <w:p w:rsidR="00BD5446" w:rsidRPr="001741F6" w:rsidRDefault="00BD5446" w:rsidP="00C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Ситуация 2.</w:t>
            </w:r>
          </w:p>
        </w:tc>
        <w:tc>
          <w:tcPr>
            <w:tcW w:w="9462" w:type="dxa"/>
          </w:tcPr>
          <w:p w:rsidR="00BD5446" w:rsidRPr="001741F6" w:rsidRDefault="00BD5446" w:rsidP="00C250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i/>
                <w:sz w:val="24"/>
                <w:szCs w:val="24"/>
              </w:rPr>
              <w:t>Мальчик крикнул прохожему: «Скажите сколько сейчас часов?»</w:t>
            </w: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Он допустил 4 ошибки. Назовите их. Исправьте его.</w:t>
            </w:r>
          </w:p>
          <w:p w:rsidR="00BD5446" w:rsidRPr="001741F6" w:rsidRDefault="00BD5446" w:rsidP="00C2508E">
            <w:pPr>
              <w:spacing w:line="36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5446" w:rsidRPr="001741F6" w:rsidTr="00C2508E">
        <w:tc>
          <w:tcPr>
            <w:tcW w:w="1526" w:type="dxa"/>
          </w:tcPr>
          <w:p w:rsidR="00BD5446" w:rsidRPr="001741F6" w:rsidRDefault="00BD5446" w:rsidP="00C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Ситуация 3.</w:t>
            </w:r>
          </w:p>
        </w:tc>
        <w:tc>
          <w:tcPr>
            <w:tcW w:w="9462" w:type="dxa"/>
          </w:tcPr>
          <w:p w:rsidR="00BD5446" w:rsidRPr="001741F6" w:rsidRDefault="00BD5446" w:rsidP="00C250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Олег, выскочив из дома, стремглав помчался к школьному автобусу. На бегу он случайно </w:t>
            </w:r>
            <w:r w:rsidRPr="001741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задел свою одноклассницу, наткнулся на учителя; протискиваясь, он зацепил чью-то пуговицу, и она </w:t>
            </w:r>
            <w:r w:rsidRPr="001741F6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отлетела.</w:t>
            </w:r>
          </w:p>
          <w:p w:rsidR="00BD5446" w:rsidRPr="001741F6" w:rsidRDefault="00BD5446" w:rsidP="00C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Как повлияла спешка Олега на настроение окружающих?</w:t>
            </w:r>
          </w:p>
          <w:p w:rsidR="00BD5446" w:rsidRPr="001741F6" w:rsidRDefault="00BD5446" w:rsidP="00C2508E">
            <w:pPr>
              <w:spacing w:line="36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5446" w:rsidRPr="001741F6" w:rsidTr="00C2508E">
        <w:tc>
          <w:tcPr>
            <w:tcW w:w="1526" w:type="dxa"/>
          </w:tcPr>
          <w:p w:rsidR="00BD5446" w:rsidRPr="001741F6" w:rsidRDefault="00BD5446" w:rsidP="00C25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</w:tcPr>
          <w:p w:rsidR="00BD5446" w:rsidRPr="001741F6" w:rsidRDefault="00BD5446" w:rsidP="00C2508E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 xml:space="preserve">И в завершении нашего занятия поиграем ещё в одну игру, закрепим наши знания о </w:t>
            </w:r>
            <w:proofErr w:type="gramStart"/>
            <w:r w:rsidRPr="001741F6">
              <w:rPr>
                <w:sz w:val="24"/>
                <w:szCs w:val="24"/>
              </w:rPr>
              <w:t>вежливых</w:t>
            </w:r>
            <w:proofErr w:type="gramEnd"/>
          </w:p>
          <w:p w:rsidR="001741F6" w:rsidRPr="001741F6" w:rsidRDefault="00BD5446" w:rsidP="00C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gramEnd"/>
            <w:r w:rsidRPr="00174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5446" w:rsidRPr="001741F6" w:rsidRDefault="00BD5446" w:rsidP="00C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b/>
                <w:sz w:val="24"/>
                <w:szCs w:val="24"/>
              </w:rPr>
              <w:t>Игра «Словарь вежливых слов».</w:t>
            </w: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игры: я читаю стихотворение, а вы его доканчиваете в рифму.</w:t>
            </w:r>
            <w:r w:rsidR="001741F6" w:rsidRPr="001741F6">
              <w:rPr>
                <w:rFonts w:ascii="Times New Roman" w:hAnsi="Times New Roman" w:cs="Times New Roman"/>
                <w:sz w:val="24"/>
                <w:szCs w:val="24"/>
              </w:rPr>
              <w:t xml:space="preserve"> (Слайд 7)</w:t>
            </w:r>
          </w:p>
          <w:p w:rsidR="00BD5446" w:rsidRPr="001741F6" w:rsidRDefault="00BD5446" w:rsidP="00C2508E">
            <w:pPr>
              <w:spacing w:line="36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5446" w:rsidRPr="001741F6" w:rsidTr="00C2508E">
        <w:tc>
          <w:tcPr>
            <w:tcW w:w="1526" w:type="dxa"/>
          </w:tcPr>
          <w:p w:rsidR="00BD5446" w:rsidRPr="001741F6" w:rsidRDefault="00BD5446" w:rsidP="00C25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</w:tcPr>
          <w:p w:rsidR="00BD5446" w:rsidRPr="001741F6" w:rsidRDefault="00BD5446" w:rsidP="00C250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народе говорят…</w:t>
            </w:r>
          </w:p>
          <w:p w:rsidR="00BD5446" w:rsidRPr="001741F6" w:rsidRDefault="00BD5446" w:rsidP="00C2508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b/>
                <w:sz w:val="24"/>
                <w:szCs w:val="24"/>
              </w:rPr>
              <w:t>От вежливых слов язык не отсохнет.</w:t>
            </w:r>
          </w:p>
          <w:p w:rsidR="00BD5446" w:rsidRPr="001741F6" w:rsidRDefault="00BD5446" w:rsidP="00C2508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b/>
                <w:sz w:val="24"/>
                <w:szCs w:val="24"/>
              </w:rPr>
              <w:t>Про доброе дело говори смело.</w:t>
            </w:r>
          </w:p>
          <w:p w:rsidR="00BD5446" w:rsidRPr="001741F6" w:rsidRDefault="00BD5446" w:rsidP="00C2508E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b/>
                <w:sz w:val="24"/>
                <w:szCs w:val="24"/>
              </w:rPr>
              <w:t>Ласковое слово и ласковый вид и свирепого зверя к рукам приманит.</w:t>
            </w:r>
          </w:p>
          <w:p w:rsidR="00BD5446" w:rsidRPr="001741F6" w:rsidRDefault="00BD5446" w:rsidP="00C2508E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b/>
                <w:sz w:val="24"/>
                <w:szCs w:val="24"/>
              </w:rPr>
              <w:t>Сумел провиниться, сумей и повиниться.</w:t>
            </w:r>
          </w:p>
          <w:p w:rsidR="00BD5446" w:rsidRPr="001741F6" w:rsidRDefault="00BD5446" w:rsidP="00C2508E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b/>
                <w:sz w:val="24"/>
                <w:szCs w:val="24"/>
              </w:rPr>
              <w:t>Спорить – спорь, а браниться – грех.</w:t>
            </w:r>
            <w:r w:rsidR="001741F6" w:rsidRPr="00174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(Слайд 8)</w:t>
            </w:r>
          </w:p>
          <w:p w:rsidR="00BD5446" w:rsidRPr="001741F6" w:rsidRDefault="00BD5446" w:rsidP="00C250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446" w:rsidRPr="001741F6" w:rsidRDefault="00BD5446" w:rsidP="00C2508E">
            <w:pPr>
              <w:spacing w:line="36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какие пословицы о вежливости знаете Вы?</w:t>
            </w:r>
            <w:r w:rsidR="001741F6" w:rsidRPr="00174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(Слайд 9)</w:t>
            </w:r>
          </w:p>
        </w:tc>
      </w:tr>
      <w:tr w:rsidR="00BD5446" w:rsidRPr="001741F6" w:rsidTr="00C2508E">
        <w:tc>
          <w:tcPr>
            <w:tcW w:w="1526" w:type="dxa"/>
          </w:tcPr>
          <w:p w:rsidR="00BD5446" w:rsidRPr="001741F6" w:rsidRDefault="00BD5446" w:rsidP="00C25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</w:tcPr>
          <w:p w:rsidR="00BD5446" w:rsidRPr="001741F6" w:rsidRDefault="00BD5446" w:rsidP="00C2508E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1741F6">
              <w:rPr>
                <w:sz w:val="24"/>
                <w:szCs w:val="24"/>
              </w:rPr>
              <w:t xml:space="preserve">Ребята, вам понравилась Страна Вежливости? Трудно стать её жителями?                                                 Главное надо запомнить: </w:t>
            </w:r>
            <w:r w:rsidRPr="001741F6">
              <w:rPr>
                <w:spacing w:val="-5"/>
                <w:sz w:val="24"/>
                <w:szCs w:val="24"/>
              </w:rPr>
              <w:t xml:space="preserve">нужно ценить доброе отношение человека к человеку и знать правила вежливости. Ваша жизнь будет спокойной и красивее, а благодаря культуре поведения с вами легко и приятно будет </w:t>
            </w:r>
            <w:r w:rsidRPr="001741F6">
              <w:rPr>
                <w:spacing w:val="-8"/>
                <w:sz w:val="24"/>
                <w:szCs w:val="24"/>
              </w:rPr>
              <w:t>общаться.</w:t>
            </w:r>
          </w:p>
          <w:p w:rsidR="00BD5446" w:rsidRPr="001741F6" w:rsidRDefault="00BD5446" w:rsidP="00C2508E">
            <w:pPr>
              <w:spacing w:line="36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5446" w:rsidRPr="001741F6" w:rsidTr="00C2508E">
        <w:tc>
          <w:tcPr>
            <w:tcW w:w="1526" w:type="dxa"/>
          </w:tcPr>
          <w:p w:rsidR="00BD5446" w:rsidRPr="001741F6" w:rsidRDefault="00BD5446" w:rsidP="00C25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</w:tcPr>
          <w:p w:rsidR="00BD5446" w:rsidRPr="001741F6" w:rsidRDefault="00BD5446" w:rsidP="00C2508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Можно прожить без хороших манер,</w:t>
            </w:r>
          </w:p>
          <w:p w:rsidR="00BD5446" w:rsidRPr="001741F6" w:rsidRDefault="00BD5446" w:rsidP="00C2508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ничего не случится.</w:t>
            </w:r>
            <w:bookmarkStart w:id="0" w:name="_GoBack"/>
            <w:bookmarkEnd w:id="0"/>
          </w:p>
          <w:p w:rsidR="00BD5446" w:rsidRPr="001741F6" w:rsidRDefault="00BD5446" w:rsidP="00C2508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 может быть и не лишнее  порой</w:t>
            </w:r>
          </w:p>
          <w:p w:rsidR="00BD5446" w:rsidRPr="001741F6" w:rsidRDefault="00BD5446" w:rsidP="00C2508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Кое-чему научиться:</w:t>
            </w:r>
          </w:p>
          <w:p w:rsidR="00BD5446" w:rsidRPr="001741F6" w:rsidRDefault="00BD5446" w:rsidP="00C2508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Вежливым  быть и всегда аккуратным,</w:t>
            </w:r>
          </w:p>
          <w:p w:rsidR="00BD5446" w:rsidRPr="001741F6" w:rsidRDefault="00BD5446" w:rsidP="00C2508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Трудолюбивым, веселым, опрятным.</w:t>
            </w:r>
          </w:p>
          <w:p w:rsidR="00BD5446" w:rsidRPr="001741F6" w:rsidRDefault="00BD5446" w:rsidP="00C2508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страшим </w:t>
            </w:r>
            <w:proofErr w:type="gramStart"/>
            <w:r w:rsidRPr="0017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почтительным</w:t>
            </w:r>
            <w:proofErr w:type="gramEnd"/>
            <w:r w:rsidRPr="0017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щедрым душою, -</w:t>
            </w:r>
          </w:p>
          <w:p w:rsidR="00BD5446" w:rsidRPr="001741F6" w:rsidRDefault="00BD5446" w:rsidP="00C2508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Будет приятно общаться с тобою.</w:t>
            </w:r>
          </w:p>
          <w:p w:rsidR="00BD5446" w:rsidRPr="001741F6" w:rsidRDefault="00BD5446" w:rsidP="00C2508E">
            <w:pPr>
              <w:spacing w:line="36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37E9F" w:rsidRPr="00C2508E" w:rsidRDefault="00C2508E">
      <w:pPr>
        <w:rPr>
          <w:rFonts w:ascii="Times New Roman" w:hAnsi="Times New Roman" w:cs="Times New Roman"/>
          <w:sz w:val="24"/>
          <w:szCs w:val="24"/>
        </w:rPr>
      </w:pPr>
      <w:r w:rsidRPr="00C2508E">
        <w:rPr>
          <w:rFonts w:ascii="Times New Roman" w:hAnsi="Times New Roman" w:cs="Times New Roman"/>
          <w:sz w:val="24"/>
          <w:szCs w:val="24"/>
        </w:rPr>
        <w:t>Вручение удостоверений, грамот</w:t>
      </w:r>
    </w:p>
    <w:p w:rsidR="00037E9F" w:rsidRDefault="00037E9F" w:rsidP="00037E9F">
      <w:pPr>
        <w:spacing w:after="0"/>
      </w:pPr>
    </w:p>
    <w:p w:rsidR="00037E9F" w:rsidRPr="003C5701" w:rsidRDefault="00037E9F" w:rsidP="00037E9F">
      <w:pPr>
        <w:spacing w:line="360" w:lineRule="auto"/>
        <w:jc w:val="center"/>
        <w:rPr>
          <w:b/>
          <w:sz w:val="28"/>
        </w:rPr>
      </w:pPr>
      <w:r w:rsidRPr="003C5701">
        <w:rPr>
          <w:b/>
          <w:sz w:val="28"/>
        </w:rPr>
        <w:t>Список использованной литературы</w:t>
      </w:r>
    </w:p>
    <w:p w:rsidR="00037E9F" w:rsidRDefault="00037E9F" w:rsidP="00037E9F">
      <w:pPr>
        <w:numPr>
          <w:ilvl w:val="1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sz w:val="28"/>
        </w:rPr>
      </w:pPr>
      <w:proofErr w:type="spellStart"/>
      <w:r>
        <w:rPr>
          <w:sz w:val="28"/>
        </w:rPr>
        <w:t>Гааз</w:t>
      </w:r>
      <w:proofErr w:type="spellEnd"/>
      <w:r>
        <w:rPr>
          <w:sz w:val="28"/>
        </w:rPr>
        <w:t xml:space="preserve">, Э. Театр. Сценография или как мы играем. [Текст] / Э. </w:t>
      </w:r>
      <w:proofErr w:type="spellStart"/>
      <w:r>
        <w:rPr>
          <w:sz w:val="28"/>
        </w:rPr>
        <w:t>Гааз</w:t>
      </w:r>
      <w:proofErr w:type="spellEnd"/>
      <w:r>
        <w:rPr>
          <w:sz w:val="28"/>
        </w:rPr>
        <w:t>, А. Левицкий. – М.: ВЦКТ //Я вхожу в мир искусств. – 2002. - № 6. - 160 с.</w:t>
      </w:r>
    </w:p>
    <w:p w:rsidR="00037E9F" w:rsidRDefault="00037E9F" w:rsidP="00037E9F">
      <w:pPr>
        <w:numPr>
          <w:ilvl w:val="1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sz w:val="28"/>
        </w:rPr>
      </w:pPr>
      <w:r>
        <w:rPr>
          <w:sz w:val="28"/>
        </w:rPr>
        <w:t>Клюева, Н.В., Учим детей общению. Характер, коммуникабельность. [Текст] / Н.В. Клюева, Ю.В. Касаткина. – Ярославль: Академия развития, 1997. – 240с.</w:t>
      </w:r>
    </w:p>
    <w:p w:rsidR="00037E9F" w:rsidRDefault="00037E9F" w:rsidP="00037E9F">
      <w:pPr>
        <w:numPr>
          <w:ilvl w:val="1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sz w:val="28"/>
        </w:rPr>
      </w:pPr>
      <w:r>
        <w:rPr>
          <w:sz w:val="28"/>
        </w:rPr>
        <w:t xml:space="preserve">Правила вежливости и светского этикета [Текст] / </w:t>
      </w:r>
      <w:proofErr w:type="spellStart"/>
      <w:r>
        <w:rPr>
          <w:sz w:val="28"/>
        </w:rPr>
        <w:t>сос</w:t>
      </w:r>
      <w:proofErr w:type="spellEnd"/>
      <w:r>
        <w:rPr>
          <w:sz w:val="28"/>
        </w:rPr>
        <w:t>. Юрьев, Владимирский. – М.: Белый город, 2007. – 285 с.</w:t>
      </w:r>
    </w:p>
    <w:p w:rsidR="00037E9F" w:rsidRPr="003C5701" w:rsidRDefault="00037E9F" w:rsidP="00037E9F">
      <w:pPr>
        <w:numPr>
          <w:ilvl w:val="1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sz w:val="28"/>
        </w:rPr>
      </w:pPr>
      <w:r w:rsidRPr="003C5701">
        <w:rPr>
          <w:sz w:val="28"/>
        </w:rPr>
        <w:t xml:space="preserve">Программы дополнительного образования детей: </w:t>
      </w:r>
      <w:proofErr w:type="spellStart"/>
      <w:r w:rsidRPr="003C5701">
        <w:rPr>
          <w:sz w:val="28"/>
        </w:rPr>
        <w:t>Вып</w:t>
      </w:r>
      <w:proofErr w:type="spellEnd"/>
      <w:r w:rsidRPr="003C5701">
        <w:rPr>
          <w:sz w:val="28"/>
        </w:rPr>
        <w:t>. 1: Развивающие игры и упражнения. [Текст] – М.: Советский спорт, 2002. – 116с.</w:t>
      </w:r>
    </w:p>
    <w:p w:rsidR="00037E9F" w:rsidRDefault="00037E9F" w:rsidP="00037E9F">
      <w:pPr>
        <w:numPr>
          <w:ilvl w:val="1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sz w:val="28"/>
        </w:rPr>
      </w:pPr>
      <w:proofErr w:type="spellStart"/>
      <w:r>
        <w:rPr>
          <w:sz w:val="28"/>
        </w:rPr>
        <w:t>Шипицина</w:t>
      </w:r>
      <w:proofErr w:type="spellEnd"/>
      <w:r>
        <w:rPr>
          <w:sz w:val="28"/>
        </w:rPr>
        <w:t xml:space="preserve">, Л.М. Азбука общения: Развитие личности ребенка. Навыков общения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сверстниками. [Текст] / Л.М. </w:t>
      </w:r>
      <w:proofErr w:type="spellStart"/>
      <w:r>
        <w:rPr>
          <w:sz w:val="28"/>
        </w:rPr>
        <w:t>Шипицина</w:t>
      </w:r>
      <w:proofErr w:type="spellEnd"/>
      <w:r>
        <w:rPr>
          <w:sz w:val="28"/>
        </w:rPr>
        <w:t xml:space="preserve">, О.В. </w:t>
      </w:r>
      <w:proofErr w:type="spellStart"/>
      <w:r>
        <w:rPr>
          <w:sz w:val="28"/>
        </w:rPr>
        <w:t>Защиринская</w:t>
      </w:r>
      <w:proofErr w:type="spellEnd"/>
      <w:r>
        <w:rPr>
          <w:sz w:val="28"/>
        </w:rPr>
        <w:t>, А.П. Воронова, Т.А. Нилова. – «Детство Пресс». 2004. – 384с.</w:t>
      </w:r>
    </w:p>
    <w:p w:rsidR="00037E9F" w:rsidRDefault="00037E9F" w:rsidP="00037E9F">
      <w:pPr>
        <w:tabs>
          <w:tab w:val="left" w:pos="142"/>
        </w:tabs>
        <w:spacing w:line="360" w:lineRule="auto"/>
        <w:rPr>
          <w:b/>
          <w:sz w:val="24"/>
          <w:szCs w:val="24"/>
        </w:rPr>
      </w:pPr>
    </w:p>
    <w:p w:rsidR="00037E9F" w:rsidRDefault="00037E9F" w:rsidP="00037E9F">
      <w:pPr>
        <w:spacing w:after="0"/>
      </w:pPr>
    </w:p>
    <w:sectPr w:rsidR="00037E9F" w:rsidSect="00037E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76B"/>
    <w:multiLevelType w:val="hybridMultilevel"/>
    <w:tmpl w:val="18A4C81A"/>
    <w:lvl w:ilvl="0" w:tplc="15F6C88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93587"/>
    <w:multiLevelType w:val="hybridMultilevel"/>
    <w:tmpl w:val="62408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E2008"/>
    <w:multiLevelType w:val="hybridMultilevel"/>
    <w:tmpl w:val="9E220080"/>
    <w:lvl w:ilvl="0" w:tplc="15F6C88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46998"/>
    <w:multiLevelType w:val="singleLevel"/>
    <w:tmpl w:val="5D4475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">
    <w:nsid w:val="3F654147"/>
    <w:multiLevelType w:val="hybridMultilevel"/>
    <w:tmpl w:val="20E2C21E"/>
    <w:lvl w:ilvl="0" w:tplc="15F6C88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34D2C"/>
    <w:multiLevelType w:val="hybridMultilevel"/>
    <w:tmpl w:val="BCC421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4068D"/>
    <w:multiLevelType w:val="hybridMultilevel"/>
    <w:tmpl w:val="11CC08C4"/>
    <w:lvl w:ilvl="0" w:tplc="A34045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804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41D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81E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46FD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567B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5CF2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E06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2C36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881B95"/>
    <w:multiLevelType w:val="hybridMultilevel"/>
    <w:tmpl w:val="D9DEB788"/>
    <w:lvl w:ilvl="0" w:tplc="15F6C88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770B5"/>
    <w:multiLevelType w:val="singleLevel"/>
    <w:tmpl w:val="AA64568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55C24B04"/>
    <w:multiLevelType w:val="hybridMultilevel"/>
    <w:tmpl w:val="2D243720"/>
    <w:lvl w:ilvl="0" w:tplc="15F6C88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A6891"/>
    <w:multiLevelType w:val="hybridMultilevel"/>
    <w:tmpl w:val="9D36C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B6334"/>
    <w:multiLevelType w:val="hybridMultilevel"/>
    <w:tmpl w:val="7D2A4AA0"/>
    <w:lvl w:ilvl="0" w:tplc="0419000F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221BB7"/>
    <w:multiLevelType w:val="hybridMultilevel"/>
    <w:tmpl w:val="E474E2AC"/>
    <w:lvl w:ilvl="0" w:tplc="15F6C88A">
      <w:start w:val="65535"/>
      <w:numFmt w:val="bullet"/>
      <w:lvlText w:val="—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09553BD"/>
    <w:multiLevelType w:val="singleLevel"/>
    <w:tmpl w:val="FA703F5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73DD3E25"/>
    <w:multiLevelType w:val="hybridMultilevel"/>
    <w:tmpl w:val="BDE8F37C"/>
    <w:lvl w:ilvl="0" w:tplc="15F6C88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10892"/>
    <w:multiLevelType w:val="hybridMultilevel"/>
    <w:tmpl w:val="0792CFD8"/>
    <w:lvl w:ilvl="0" w:tplc="0972C4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A03C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A51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400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78BE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8E02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AF9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1E65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0FC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"/>
  </w:num>
  <w:num w:numId="6">
    <w:abstractNumId w:val="2"/>
  </w:num>
  <w:num w:numId="7">
    <w:abstractNumId w:val="12"/>
  </w:num>
  <w:num w:numId="8">
    <w:abstractNumId w:val="8"/>
  </w:num>
  <w:num w:numId="9">
    <w:abstractNumId w:val="10"/>
  </w:num>
  <w:num w:numId="10">
    <w:abstractNumId w:val="14"/>
  </w:num>
  <w:num w:numId="11">
    <w:abstractNumId w:val="5"/>
  </w:num>
  <w:num w:numId="12">
    <w:abstractNumId w:val="9"/>
  </w:num>
  <w:num w:numId="13">
    <w:abstractNumId w:val="4"/>
  </w:num>
  <w:num w:numId="14">
    <w:abstractNumId w:val="0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7E9F"/>
    <w:rsid w:val="00037E9F"/>
    <w:rsid w:val="00144F49"/>
    <w:rsid w:val="001741F6"/>
    <w:rsid w:val="003714C0"/>
    <w:rsid w:val="003F4B2B"/>
    <w:rsid w:val="0047695E"/>
    <w:rsid w:val="007A3BD3"/>
    <w:rsid w:val="009F01D5"/>
    <w:rsid w:val="00BD4C7F"/>
    <w:rsid w:val="00BD5446"/>
    <w:rsid w:val="00C2508E"/>
    <w:rsid w:val="00C60EA7"/>
    <w:rsid w:val="00E779F4"/>
    <w:rsid w:val="00EC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4C0"/>
    <w:pPr>
      <w:widowControl w:val="0"/>
      <w:shd w:val="clear" w:color="auto" w:fill="FFFFFF"/>
      <w:tabs>
        <w:tab w:val="left" w:pos="638"/>
      </w:tabs>
      <w:autoSpaceDE w:val="0"/>
      <w:autoSpaceDN w:val="0"/>
      <w:adjustRightInd w:val="0"/>
      <w:spacing w:after="0" w:line="274" w:lineRule="exact"/>
      <w:ind w:left="720"/>
      <w:contextualSpacing/>
    </w:pPr>
    <w:rPr>
      <w:rFonts w:ascii="Times New Roman" w:eastAsia="Times New Roman" w:hAnsi="Times New Roman" w:cs="Times New Roman"/>
      <w:color w:val="000000"/>
      <w:spacing w:val="-6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4C0"/>
    <w:pPr>
      <w:widowControl w:val="0"/>
      <w:shd w:val="clear" w:color="auto" w:fill="FFFFFF"/>
      <w:tabs>
        <w:tab w:val="left" w:pos="638"/>
      </w:tabs>
      <w:autoSpaceDE w:val="0"/>
      <w:autoSpaceDN w:val="0"/>
      <w:adjustRightInd w:val="0"/>
      <w:spacing w:after="0" w:line="274" w:lineRule="exact"/>
      <w:ind w:left="720"/>
      <w:contextualSpacing/>
    </w:pPr>
    <w:rPr>
      <w:rFonts w:ascii="Times New Roman" w:eastAsia="Times New Roman" w:hAnsi="Times New Roman" w:cs="Times New Roman"/>
      <w:color w:val="000000"/>
      <w:spacing w:val="-6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БНП. Безденежных</dc:creator>
  <cp:lastModifiedBy>Admin</cp:lastModifiedBy>
  <cp:revision>3</cp:revision>
  <cp:lastPrinted>2014-11-28T19:18:00Z</cp:lastPrinted>
  <dcterms:created xsi:type="dcterms:W3CDTF">2014-11-19T14:13:00Z</dcterms:created>
  <dcterms:modified xsi:type="dcterms:W3CDTF">2014-11-28T19:18:00Z</dcterms:modified>
</cp:coreProperties>
</file>