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92" w:rsidRDefault="00216192" w:rsidP="00216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УРОКОВ ПО</w:t>
      </w:r>
      <w:r w:rsidRPr="00527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ТЕХНОЛОГИИ 3 КЛАСС.</w:t>
      </w:r>
    </w:p>
    <w:p w:rsidR="007136B1" w:rsidRPr="0052756C" w:rsidRDefault="007136B1" w:rsidP="00216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России.</w:t>
      </w:r>
    </w:p>
    <w:p w:rsidR="00216192" w:rsidRPr="0052756C" w:rsidRDefault="00216192" w:rsidP="00216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56" w:type="dxa"/>
        <w:tblLayout w:type="fixed"/>
        <w:tblLook w:val="04A0"/>
      </w:tblPr>
      <w:tblGrid>
        <w:gridCol w:w="534"/>
        <w:gridCol w:w="37"/>
        <w:gridCol w:w="1946"/>
        <w:gridCol w:w="24"/>
        <w:gridCol w:w="1535"/>
        <w:gridCol w:w="2269"/>
        <w:gridCol w:w="1984"/>
        <w:gridCol w:w="2269"/>
        <w:gridCol w:w="1984"/>
        <w:gridCol w:w="142"/>
        <w:gridCol w:w="1984"/>
        <w:gridCol w:w="648"/>
      </w:tblGrid>
      <w:tr w:rsidR="00216192" w:rsidRPr="00FD233C" w:rsidTr="001D66C7">
        <w:tc>
          <w:tcPr>
            <w:tcW w:w="571" w:type="dxa"/>
            <w:gridSpan w:val="2"/>
            <w:vMerge w:val="restart"/>
          </w:tcPr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0" w:type="dxa"/>
            <w:gridSpan w:val="2"/>
            <w:vMerge w:val="restart"/>
          </w:tcPr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1535" w:type="dxa"/>
            <w:vMerge w:val="restart"/>
          </w:tcPr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Тип урока.</w:t>
            </w:r>
          </w:p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Кол. часов.</w:t>
            </w:r>
          </w:p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Merge w:val="restart"/>
          </w:tcPr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(предметные).</w:t>
            </w:r>
          </w:p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Содержание урока (ученик должен знать).</w:t>
            </w:r>
          </w:p>
        </w:tc>
        <w:tc>
          <w:tcPr>
            <w:tcW w:w="8363" w:type="dxa"/>
            <w:gridSpan w:val="5"/>
          </w:tcPr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(личностные и метапредметные).</w:t>
            </w:r>
          </w:p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деятельности.</w:t>
            </w:r>
          </w:p>
        </w:tc>
        <w:tc>
          <w:tcPr>
            <w:tcW w:w="648" w:type="dxa"/>
            <w:vMerge w:val="restart"/>
          </w:tcPr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Да-та. </w:t>
            </w:r>
          </w:p>
        </w:tc>
      </w:tr>
      <w:tr w:rsidR="00216192" w:rsidRPr="00FD233C" w:rsidTr="001D66C7">
        <w:tc>
          <w:tcPr>
            <w:tcW w:w="571" w:type="dxa"/>
            <w:gridSpan w:val="2"/>
            <w:vMerge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2269" w:type="dxa"/>
          </w:tcPr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984" w:type="dxa"/>
          </w:tcPr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</w:p>
          <w:p w:rsidR="00216192" w:rsidRPr="00FD233C" w:rsidRDefault="00216192" w:rsidP="002A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ные УУД</w:t>
            </w:r>
          </w:p>
        </w:tc>
        <w:tc>
          <w:tcPr>
            <w:tcW w:w="2126" w:type="dxa"/>
            <w:gridSpan w:val="2"/>
          </w:tcPr>
          <w:p w:rsidR="00216192" w:rsidRPr="00FD233C" w:rsidRDefault="00216192" w:rsidP="00261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648" w:type="dxa"/>
            <w:vMerge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2A7D01">
        <w:tc>
          <w:tcPr>
            <w:tcW w:w="15356" w:type="dxa"/>
            <w:gridSpan w:val="1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учебником</w:t>
            </w:r>
          </w:p>
        </w:tc>
      </w:tr>
      <w:tr w:rsidR="00216192" w:rsidRPr="00FD233C" w:rsidTr="001D66C7">
        <w:tc>
          <w:tcPr>
            <w:tcW w:w="571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 Путешествуем по городу</w:t>
            </w:r>
          </w:p>
        </w:tc>
        <w:tc>
          <w:tcPr>
            <w:tcW w:w="1535" w:type="dxa"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Урок- экскурсия</w:t>
            </w:r>
          </w:p>
        </w:tc>
        <w:tc>
          <w:tcPr>
            <w:tcW w:w="2269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на страницах учебного комплекта;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активно пользоваться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навигационной системой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учебника;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вычислять стоимость изделий;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 — составлять маршрутный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лист путешествия по учебнику, используя план.</w:t>
            </w:r>
          </w:p>
        </w:tc>
        <w:tc>
          <w:tcPr>
            <w:tcW w:w="198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• Проявлять: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интерес к изучению темы;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бережное отношение к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учебной книге;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желание определять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изделий, выполненных на уроке;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ответственность при вы полнении учебного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рамках групповой деятельности;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осознание собственных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достижений при освоении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темы.</w:t>
            </w:r>
          </w:p>
        </w:tc>
        <w:tc>
          <w:tcPr>
            <w:tcW w:w="2269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значение новых понятий и использовать их в активном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словаре;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содержание учебного пособия, используя оглавление;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задания учебника и рабочей тетради и обосновывать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их назначение;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план местности; -  использовать план для составления маршрутного листа путешествия по учебнику;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приобретённые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при вычислении стоимости изделия.</w:t>
            </w:r>
          </w:p>
        </w:tc>
        <w:tc>
          <w:tcPr>
            <w:tcW w:w="198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адекватно использовать речевые средства при работе в группе;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адекватно взаимодействовать в рамках учебного диалога;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—представлять результат деятельности группы.</w:t>
            </w:r>
          </w:p>
        </w:tc>
        <w:tc>
          <w:tcPr>
            <w:tcW w:w="2126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задание в соответствии с планом;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учебное действие, используя условные знаки;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учебное задание с взаимопроверкой;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распределять обязанности для выполнения учебного задания.</w:t>
            </w:r>
          </w:p>
        </w:tc>
        <w:tc>
          <w:tcPr>
            <w:tcW w:w="648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2A7D01">
        <w:tc>
          <w:tcPr>
            <w:tcW w:w="15356" w:type="dxa"/>
            <w:gridSpan w:val="12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земля</w:t>
            </w: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 «Дом»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9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чертёж развёртки изделия в масштабе 2:1; </w:t>
            </w:r>
          </w:p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макет «Дом» на </w:t>
            </w:r>
          </w:p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основе развёртки; </w:t>
            </w:r>
          </w:p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активно использовать навигационную систему учебника.</w:t>
            </w:r>
          </w:p>
        </w:tc>
        <w:tc>
          <w:tcPr>
            <w:tcW w:w="1984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проявлять интерес к архитектуре.</w:t>
            </w:r>
          </w:p>
        </w:tc>
        <w:tc>
          <w:tcPr>
            <w:tcW w:w="2269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раскрывать значение новых слов и использовать их в активном словаре; </w:t>
            </w:r>
          </w:p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определять различия архитектурных стилей и обосновывать своё мнение.</w:t>
            </w:r>
          </w:p>
        </w:tc>
        <w:tc>
          <w:tcPr>
            <w:tcW w:w="1984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адекватно использовать речевые средства в рамках учебного диалога.</w:t>
            </w:r>
          </w:p>
        </w:tc>
        <w:tc>
          <w:tcPr>
            <w:tcW w:w="2126" w:type="dxa"/>
            <w:gridSpan w:val="2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учебное действие, используя условные знаки; </w:t>
            </w:r>
          </w:p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учебное задание, используя чертёж; </w:t>
            </w:r>
          </w:p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взаимопроверку </w:t>
            </w:r>
          </w:p>
          <w:p w:rsidR="00216192" w:rsidRPr="007136B1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 корректировку учебного за</w:t>
            </w:r>
            <w:r w:rsidR="00216192" w:rsidRPr="00FD233C">
              <w:rPr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Городские постройки. Изделие «Телебашня»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9" w:type="dxa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правило работы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с кусачками при выполнении изделия из проволоки;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макет «Телебашня» </w:t>
            </w:r>
          </w:p>
          <w:p w:rsidR="00216192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 проволоки</w:t>
            </w:r>
          </w:p>
        </w:tc>
        <w:tc>
          <w:tcPr>
            <w:tcW w:w="1984" w:type="dxa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проявлять интерес к объектам </w:t>
            </w:r>
          </w:p>
          <w:p w:rsidR="00216192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социального назначения.</w:t>
            </w:r>
          </w:p>
        </w:tc>
        <w:tc>
          <w:tcPr>
            <w:tcW w:w="2269" w:type="dxa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значение новых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слов и использовать их в активном словаре;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инструменты для </w:t>
            </w:r>
          </w:p>
          <w:p w:rsidR="00216192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работы с проволокой и обосновывать свой выбор.</w:t>
            </w:r>
          </w:p>
        </w:tc>
        <w:tc>
          <w:tcPr>
            <w:tcW w:w="1984" w:type="dxa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формулировать понятные высказывания в рамках учебного </w:t>
            </w:r>
          </w:p>
          <w:p w:rsidR="00216192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</w:p>
        </w:tc>
        <w:tc>
          <w:tcPr>
            <w:tcW w:w="2126" w:type="dxa"/>
            <w:gridSpan w:val="2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учебное действие,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план;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учебное действие, </w:t>
            </w:r>
          </w:p>
          <w:p w:rsidR="00216192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используя правило.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Парк. Изделие «Городской парк»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9" w:type="dxa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виды соединений природных материалов; </w:t>
            </w:r>
          </w:p>
          <w:p w:rsidR="00216192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выполнять макет «Парк отдыха» из природного материала.</w:t>
            </w:r>
          </w:p>
        </w:tc>
        <w:tc>
          <w:tcPr>
            <w:tcW w:w="1984" w:type="dxa"/>
          </w:tcPr>
          <w:p w:rsidR="00216192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проявлять интерес к ландшафтному дизайну.</w:t>
            </w:r>
          </w:p>
        </w:tc>
        <w:tc>
          <w:tcPr>
            <w:tcW w:w="2269" w:type="dxa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значение новых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понятий и использовать их в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активном словаре;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виды соединений природного материала и </w:t>
            </w:r>
          </w:p>
          <w:p w:rsidR="00216192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свой выбор.</w:t>
            </w:r>
          </w:p>
        </w:tc>
        <w:tc>
          <w:tcPr>
            <w:tcW w:w="1984" w:type="dxa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формулировать понятные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в рамках учебного диалога, используя термины; </w:t>
            </w:r>
          </w:p>
          <w:p w:rsidR="00216192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приходить к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мнению в совместной деятельности.</w:t>
            </w:r>
          </w:p>
        </w:tc>
        <w:tc>
          <w:tcPr>
            <w:tcW w:w="2126" w:type="dxa"/>
            <w:gridSpan w:val="2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выполнять учебное действие, используя план;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оценивать выполнение </w:t>
            </w:r>
          </w:p>
          <w:p w:rsidR="00216192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учебного задания.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BC" w:rsidRPr="00FD233C" w:rsidTr="001D66C7">
        <w:tc>
          <w:tcPr>
            <w:tcW w:w="534" w:type="dxa"/>
          </w:tcPr>
          <w:p w:rsidR="002618BC" w:rsidRPr="00FD233C" w:rsidRDefault="002618BC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3" w:type="dxa"/>
            <w:gridSpan w:val="2"/>
          </w:tcPr>
          <w:p w:rsidR="002618BC" w:rsidRPr="00FD233C" w:rsidRDefault="002618BC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Проект «Детская площадка». Изделия «Качалка», «Песочница», «Игровой комплекс», «Качели»</w:t>
            </w:r>
          </w:p>
        </w:tc>
        <w:tc>
          <w:tcPr>
            <w:tcW w:w="1559" w:type="dxa"/>
            <w:gridSpan w:val="2"/>
          </w:tcPr>
          <w:p w:rsidR="002618BC" w:rsidRPr="00FD233C" w:rsidRDefault="002618BC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18BC" w:rsidRPr="00FD233C" w:rsidRDefault="002618BC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Урок - проект.</w:t>
            </w:r>
          </w:p>
        </w:tc>
        <w:tc>
          <w:tcPr>
            <w:tcW w:w="2269" w:type="dxa"/>
            <w:vMerge w:val="restart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проект «Двор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моей мечты» (детская площадка).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писать текст объявления.</w:t>
            </w:r>
          </w:p>
        </w:tc>
        <w:tc>
          <w:tcPr>
            <w:tcW w:w="1984" w:type="dxa"/>
            <w:vMerge w:val="restart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проявлять ответственность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учебного задания в рамках групповой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 — проявлять творческое отношение к процессу оформления текста объявления.</w:t>
            </w:r>
          </w:p>
        </w:tc>
        <w:tc>
          <w:tcPr>
            <w:tcW w:w="2269" w:type="dxa"/>
            <w:vMerge w:val="restart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приобретённые знания при выполнении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1984" w:type="dxa"/>
            <w:vMerge w:val="restart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адекватно взаимодействовать и представлять результат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деятельности группы.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задание в соответствии с планом;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распределять обязанности </w:t>
            </w:r>
          </w:p>
          <w:p w:rsidR="002618BC" w:rsidRPr="00FD233C" w:rsidRDefault="002618BC" w:rsidP="00261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для выполнения учебного задания.</w:t>
            </w:r>
          </w:p>
        </w:tc>
        <w:tc>
          <w:tcPr>
            <w:tcW w:w="648" w:type="dxa"/>
          </w:tcPr>
          <w:p w:rsidR="002618BC" w:rsidRPr="00FD233C" w:rsidRDefault="002618BC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BC" w:rsidRPr="00FD233C" w:rsidTr="001D66C7">
        <w:tc>
          <w:tcPr>
            <w:tcW w:w="534" w:type="dxa"/>
          </w:tcPr>
          <w:p w:rsidR="002618BC" w:rsidRPr="00FD233C" w:rsidRDefault="002618BC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gridSpan w:val="2"/>
          </w:tcPr>
          <w:p w:rsidR="002618BC" w:rsidRPr="00FD233C" w:rsidRDefault="002618BC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Проект «Детская площадка». Изделия «Качалка», «Песочница», «Игровой комплекс», «Качели»</w:t>
            </w:r>
          </w:p>
        </w:tc>
        <w:tc>
          <w:tcPr>
            <w:tcW w:w="1559" w:type="dxa"/>
            <w:gridSpan w:val="2"/>
          </w:tcPr>
          <w:p w:rsidR="002618BC" w:rsidRPr="00FD233C" w:rsidRDefault="002618BC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18BC" w:rsidRPr="00FD233C" w:rsidRDefault="002618BC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Урок - проект.</w:t>
            </w:r>
          </w:p>
        </w:tc>
        <w:tc>
          <w:tcPr>
            <w:tcW w:w="2269" w:type="dxa"/>
            <w:vMerge/>
          </w:tcPr>
          <w:p w:rsidR="002618BC" w:rsidRPr="00FD233C" w:rsidRDefault="002618BC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18BC" w:rsidRPr="00FD233C" w:rsidRDefault="002618BC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618BC" w:rsidRPr="00FD233C" w:rsidRDefault="002618BC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18BC" w:rsidRPr="00FD233C" w:rsidRDefault="002618BC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2618BC" w:rsidRPr="00FD233C" w:rsidRDefault="002618BC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618BC" w:rsidRPr="00FD233C" w:rsidRDefault="002618BC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Ателье мод. Одежда. Пряжа и ткани. Изделия «Строчка стебельчатых стежков», «Строчка петельных стежков», «Украшение платочка монограммой»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материала; практическая работа.</w:t>
            </w:r>
          </w:p>
        </w:tc>
        <w:tc>
          <w:tcPr>
            <w:tcW w:w="2269" w:type="dxa"/>
          </w:tcPr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измерения при </w:t>
            </w:r>
          </w:p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помощи портновского метра и оформлять данные в таблице.</w:t>
            </w:r>
          </w:p>
        </w:tc>
        <w:tc>
          <w:tcPr>
            <w:tcW w:w="1984" w:type="dxa"/>
          </w:tcPr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проявлять интерес к процессу создания выкройки.</w:t>
            </w:r>
          </w:p>
        </w:tc>
        <w:tc>
          <w:tcPr>
            <w:tcW w:w="2269" w:type="dxa"/>
          </w:tcPr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значение новых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понятий и использовать их в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активном словаре;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различия профессий, связанных с процессом изготовления одежды, и </w:t>
            </w:r>
          </w:p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мнение.</w:t>
            </w:r>
          </w:p>
        </w:tc>
        <w:tc>
          <w:tcPr>
            <w:tcW w:w="1984" w:type="dxa"/>
          </w:tcPr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адекватно использовать речевые средства в рамках учебного диалога.</w:t>
            </w:r>
          </w:p>
        </w:tc>
        <w:tc>
          <w:tcPr>
            <w:tcW w:w="2126" w:type="dxa"/>
            <w:gridSpan w:val="2"/>
          </w:tcPr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учебное задание,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условные знаки;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учебное задание </w:t>
            </w:r>
          </w:p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по плану, с взаимопроверкой.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 Ателье мод. Одежда. Пряжа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ткани. Изделие «Украшение фартука». Практическая работа «Коллекция тканей»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материала; практическая работа.</w:t>
            </w:r>
          </w:p>
        </w:tc>
        <w:tc>
          <w:tcPr>
            <w:tcW w:w="2269" w:type="dxa"/>
          </w:tcPr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выполнять эскиз школьной </w:t>
            </w:r>
          </w:p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формы.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проводить исследование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тканей и оформлять данные в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таблицу;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образец ткани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с её описанием при составлении коллекции тканей.</w:t>
            </w:r>
          </w:p>
        </w:tc>
        <w:tc>
          <w:tcPr>
            <w:tcW w:w="1984" w:type="dxa"/>
          </w:tcPr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проявлять интерес к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истории </w:t>
            </w:r>
          </w:p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создания одежды.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проявлять интерес к истории создания тканей, в частности орнаментальных.</w:t>
            </w:r>
          </w:p>
        </w:tc>
        <w:tc>
          <w:tcPr>
            <w:tcW w:w="2269" w:type="dxa"/>
          </w:tcPr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объяснять значение новых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понятий и использовать их в активном словаре;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вид одежды в соответствии с её назначением;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приобретённые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оформлении эскиза </w:t>
            </w:r>
          </w:p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школьной формы.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значение новых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понятий и использовать их в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активном словаре;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состав и свойства ткани и обосновывать своё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</w:tc>
        <w:tc>
          <w:tcPr>
            <w:tcW w:w="1984" w:type="dxa"/>
          </w:tcPr>
          <w:p w:rsidR="00216192" w:rsidRPr="00FD233C" w:rsidRDefault="00AE171E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0417C"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понятные </w:t>
            </w:r>
            <w:r w:rsidR="0010417C"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в рамках учебного диалога.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приходить к общему мнению в совместной деятельности.</w:t>
            </w:r>
          </w:p>
        </w:tc>
        <w:tc>
          <w:tcPr>
            <w:tcW w:w="2126" w:type="dxa"/>
            <w:gridSpan w:val="2"/>
          </w:tcPr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выполнять учебное действие, </w:t>
            </w:r>
          </w:p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план.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тканей. Изделие «Гобелен»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материала; практическая работа.</w:t>
            </w:r>
          </w:p>
        </w:tc>
        <w:tc>
          <w:tcPr>
            <w:tcW w:w="2269" w:type="dxa"/>
          </w:tcPr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изделие «Коврик» из полос, используя технику ткачества.  </w:t>
            </w:r>
          </w:p>
        </w:tc>
        <w:tc>
          <w:tcPr>
            <w:tcW w:w="1984" w:type="dxa"/>
          </w:tcPr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проявлять интерес к процессу создания тканей.</w:t>
            </w:r>
          </w:p>
        </w:tc>
        <w:tc>
          <w:tcPr>
            <w:tcW w:w="2269" w:type="dxa"/>
          </w:tcPr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значение новых </w:t>
            </w:r>
          </w:p>
          <w:p w:rsidR="0010417C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понятий и использовать их в </w:t>
            </w:r>
          </w:p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активном словаре.</w:t>
            </w:r>
          </w:p>
        </w:tc>
        <w:tc>
          <w:tcPr>
            <w:tcW w:w="1984" w:type="dxa"/>
          </w:tcPr>
          <w:p w:rsidR="0010417C" w:rsidRPr="00FD233C" w:rsidRDefault="00AE171E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17C"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понятные </w:t>
            </w:r>
          </w:p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высказывания в рамках учебного диалога, используя термины.</w:t>
            </w:r>
          </w:p>
        </w:tc>
        <w:tc>
          <w:tcPr>
            <w:tcW w:w="2126" w:type="dxa"/>
            <w:gridSpan w:val="2"/>
          </w:tcPr>
          <w:p w:rsidR="00216192" w:rsidRPr="00FD233C" w:rsidRDefault="0010417C" w:rsidP="001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действие, используя алгоритм.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 Вязание. Изделие «Воздушные петли»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материала; практическая работа.</w:t>
            </w:r>
          </w:p>
        </w:tc>
        <w:tc>
          <w:tcPr>
            <w:tcW w:w="2269" w:type="dxa"/>
          </w:tcPr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правила безопасной работы и содержания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 при вязании;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соблюдать санитарногигиенические требования при вязании;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алгоритм вязания цепочки из воздушных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петель; </w:t>
            </w:r>
          </w:p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выполнять цепочку из воздушных петель, аппликацию</w:t>
            </w:r>
          </w:p>
        </w:tc>
        <w:tc>
          <w:tcPr>
            <w:tcW w:w="1984" w:type="dxa"/>
          </w:tcPr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проявлять интерес к истории возникновения вязания.</w:t>
            </w:r>
          </w:p>
        </w:tc>
        <w:tc>
          <w:tcPr>
            <w:tcW w:w="2269" w:type="dxa"/>
          </w:tcPr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значение новых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понятий и использовать их в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активном словаре; </w:t>
            </w:r>
          </w:p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элемент вязания крючком и обосновывать своё мнение.</w:t>
            </w:r>
          </w:p>
        </w:tc>
        <w:tc>
          <w:tcPr>
            <w:tcW w:w="1984" w:type="dxa"/>
          </w:tcPr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строить понятное для партнёра высказывание в рамках </w:t>
            </w:r>
          </w:p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диалога.</w:t>
            </w:r>
          </w:p>
        </w:tc>
        <w:tc>
          <w:tcPr>
            <w:tcW w:w="2126" w:type="dxa"/>
            <w:gridSpan w:val="2"/>
          </w:tcPr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использовать правила работы с инструментами при выполнении задания;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действие, используя алгоритм;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учебное действие </w:t>
            </w:r>
          </w:p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с взаимопроверкой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Одежда для карнавала. Изделия «Кавалер», «Дама»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9" w:type="dxa"/>
          </w:tcPr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историю появления карнавала;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оформлять эскиз маски с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учётом образа и подбирать материалы для изготовления маски;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маску по своему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эскизу;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эскиз маски и </w:t>
            </w:r>
          </w:p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её образ при выборе материалов для выполнения.</w:t>
            </w:r>
          </w:p>
        </w:tc>
        <w:tc>
          <w:tcPr>
            <w:tcW w:w="1984" w:type="dxa"/>
          </w:tcPr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проявлять интерес к истории карнавальных шествий.</w:t>
            </w:r>
          </w:p>
        </w:tc>
        <w:tc>
          <w:tcPr>
            <w:tcW w:w="2269" w:type="dxa"/>
          </w:tcPr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значение новых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понятий и использовать их в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активном словаре;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материалы для </w:t>
            </w:r>
          </w:p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создания маски и обосновывать свой выбор.</w:t>
            </w:r>
          </w:p>
        </w:tc>
        <w:tc>
          <w:tcPr>
            <w:tcW w:w="1984" w:type="dxa"/>
          </w:tcPr>
          <w:p w:rsidR="00950284" w:rsidRPr="00FD233C" w:rsidRDefault="00AE171E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0284"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понятные </w:t>
            </w:r>
          </w:p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высказывания в рамках учебного диалога.</w:t>
            </w:r>
          </w:p>
        </w:tc>
        <w:tc>
          <w:tcPr>
            <w:tcW w:w="2126" w:type="dxa"/>
            <w:gridSpan w:val="2"/>
          </w:tcPr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действие, используя образец.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Бисероплетение. Изделия «Браслетик», «Цветочки»,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«Подковки». 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материала;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2269" w:type="dxa"/>
          </w:tcPr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рассказывать историю появления бисероплетения;</w:t>
            </w:r>
          </w:p>
          <w:p w:rsidR="00950284" w:rsidRPr="00FD233C" w:rsidRDefault="00D90BB3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би</w:t>
            </w:r>
            <w:r w:rsidR="00950284"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сероплетения (низания) по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схеме «в крест»; </w:t>
            </w:r>
          </w:p>
          <w:p w:rsidR="00950284" w:rsidRPr="00FD233C" w:rsidRDefault="00D90BB3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определять стоимость изде</w:t>
            </w:r>
            <w:r w:rsidR="00950284"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лия (браслет «Подковки»);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бисероплетение </w:t>
            </w:r>
          </w:p>
          <w:p w:rsidR="00950284" w:rsidRPr="00FD233C" w:rsidRDefault="00D90BB3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«в крест» для изготовления ос</w:t>
            </w:r>
            <w:r w:rsidR="00950284"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новы браслета; </w:t>
            </w:r>
          </w:p>
          <w:p w:rsidR="00950284" w:rsidRPr="00FD233C" w:rsidRDefault="00D90BB3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выполнять браслет «Под</w:t>
            </w:r>
            <w:r w:rsidR="00950284"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ковки» из бисера, используя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схему.</w:t>
            </w:r>
          </w:p>
        </w:tc>
        <w:tc>
          <w:tcPr>
            <w:tcW w:w="1984" w:type="dxa"/>
          </w:tcPr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проявлять интерес к истории создания тканей,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частности орнаментальных.</w:t>
            </w:r>
          </w:p>
        </w:tc>
        <w:tc>
          <w:tcPr>
            <w:tcW w:w="2269" w:type="dxa"/>
          </w:tcPr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объяснять значение новых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понятий и использовать их в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активном словаре;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инструменты, </w:t>
            </w:r>
          </w:p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приспособления для бисероплетения и обосновывать своё  мнение.</w:t>
            </w:r>
          </w:p>
        </w:tc>
        <w:tc>
          <w:tcPr>
            <w:tcW w:w="1984" w:type="dxa"/>
          </w:tcPr>
          <w:p w:rsidR="00950284" w:rsidRPr="00FD233C" w:rsidRDefault="00AE171E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50284"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высказывание, используя термины, в </w:t>
            </w:r>
          </w:p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учебного диалога.</w:t>
            </w:r>
          </w:p>
        </w:tc>
        <w:tc>
          <w:tcPr>
            <w:tcW w:w="2126" w:type="dxa"/>
            <w:gridSpan w:val="2"/>
          </w:tcPr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выполнять учебное действие, используя план и схему плетения; </w:t>
            </w:r>
          </w:p>
          <w:p w:rsidR="00950284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выполнять взаимопроверку </w:t>
            </w:r>
          </w:p>
          <w:p w:rsidR="00216192" w:rsidRPr="00FD233C" w:rsidRDefault="00950284" w:rsidP="00950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учебного задания.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Кафе. Изделие «Весы». 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материала; практическая работа.</w:t>
            </w:r>
          </w:p>
        </w:tc>
        <w:tc>
          <w:tcPr>
            <w:tcW w:w="2269" w:type="dxa"/>
          </w:tcPr>
          <w:p w:rsidR="00216192" w:rsidRDefault="00B835F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поведения в кафе и знать профессии людей, работающих в кафе;</w:t>
            </w:r>
          </w:p>
          <w:p w:rsidR="00B835F7" w:rsidRPr="00FD233C" w:rsidRDefault="00B835F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навыки работы с клеем и бумагой; осваивать и использовать способы экономного расходования материалов.</w:t>
            </w:r>
          </w:p>
        </w:tc>
        <w:tc>
          <w:tcPr>
            <w:tcW w:w="1984" w:type="dxa"/>
          </w:tcPr>
          <w:p w:rsidR="00216192" w:rsidRDefault="00B835F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значение пищи в жизни человека;</w:t>
            </w:r>
          </w:p>
          <w:p w:rsidR="00B835F7" w:rsidRPr="00FD233C" w:rsidRDefault="00B835F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этикета в общении с людьми.</w:t>
            </w:r>
          </w:p>
        </w:tc>
        <w:tc>
          <w:tcPr>
            <w:tcW w:w="2269" w:type="dxa"/>
          </w:tcPr>
          <w:p w:rsidR="00216192" w:rsidRPr="00FD233C" w:rsidRDefault="00B835F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значение слов «рецепт», «меню», «порция».</w:t>
            </w:r>
          </w:p>
        </w:tc>
        <w:tc>
          <w:tcPr>
            <w:tcW w:w="1984" w:type="dxa"/>
          </w:tcPr>
          <w:p w:rsidR="008B7422" w:rsidRPr="00FD233C" w:rsidRDefault="008B7422" w:rsidP="008B7422">
            <w:pPr>
              <w:rPr>
                <w:sz w:val="24"/>
                <w:szCs w:val="24"/>
              </w:rPr>
            </w:pPr>
            <w:r w:rsidRPr="00FD233C">
              <w:rPr>
                <w:sz w:val="24"/>
                <w:szCs w:val="24"/>
              </w:rPr>
              <w:t>- учитывать разные мнения и стремиться к сотрудничеству в рамках учебного диалога.</w:t>
            </w:r>
          </w:p>
          <w:p w:rsidR="008B7422" w:rsidRPr="00FD233C" w:rsidRDefault="008B7422" w:rsidP="008B7422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FD233C">
              <w:rPr>
                <w:sz w:val="24"/>
                <w:szCs w:val="24"/>
              </w:rPr>
              <w:t>- формулировать понятные высказывания в рамках учебного диалога</w:t>
            </w:r>
            <w:r w:rsidRPr="00FD233C">
              <w:rPr>
                <w:b/>
                <w:sz w:val="24"/>
                <w:szCs w:val="24"/>
              </w:rPr>
              <w:t>.</w:t>
            </w:r>
          </w:p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16192" w:rsidRDefault="008B742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проводить анализ изделий, определять правильность выполнения действий и вносить необходимые коррективы в процесс выполнения изделия; </w:t>
            </w:r>
          </w:p>
          <w:p w:rsidR="008B7422" w:rsidRPr="00FD233C" w:rsidRDefault="008B742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рационально распределять время на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операций в процессе изготовления изделия.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Фруктовый завтрак. Изделия «Фруктовый завтрак», «Солнышко в тарелке». 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материала; практичес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кая работа.</w:t>
            </w:r>
          </w:p>
        </w:tc>
        <w:tc>
          <w:tcPr>
            <w:tcW w:w="2269" w:type="dxa"/>
          </w:tcPr>
          <w:p w:rsidR="00216192" w:rsidRDefault="008B7422" w:rsidP="008B7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осмысленно употреблять в речи понятия «рецепт», «ингредиенты», «стоимость»;</w:t>
            </w:r>
          </w:p>
          <w:p w:rsidR="008B7422" w:rsidRDefault="008B7422" w:rsidP="008B7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рецепт, определять ингредиенты, необходимые для приготовления блюда, и способ его приготовления;</w:t>
            </w:r>
          </w:p>
          <w:p w:rsidR="008B7422" w:rsidRDefault="008B7422" w:rsidP="008B7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кухонные приспособления;</w:t>
            </w:r>
          </w:p>
          <w:p w:rsidR="008B7422" w:rsidRPr="00FD233C" w:rsidRDefault="008B7422" w:rsidP="008B7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безопасности и гигиены при приготовлении пищи.</w:t>
            </w:r>
          </w:p>
        </w:tc>
        <w:tc>
          <w:tcPr>
            <w:tcW w:w="1984" w:type="dxa"/>
          </w:tcPr>
          <w:p w:rsidR="00216192" w:rsidRDefault="008B742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выстраивать хорошие деловые взаимоотношения с одноклассниками в процессе общей работы;</w:t>
            </w:r>
          </w:p>
          <w:p w:rsidR="008B7422" w:rsidRPr="00FD233C" w:rsidRDefault="008B742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для самообслуживания навыки, полученные на уроке.</w:t>
            </w:r>
          </w:p>
        </w:tc>
        <w:tc>
          <w:tcPr>
            <w:tcW w:w="2269" w:type="dxa"/>
          </w:tcPr>
          <w:p w:rsidR="008B7422" w:rsidRDefault="008B742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проводить анализ изделий и определять или дополнять последователь</w:t>
            </w:r>
          </w:p>
          <w:p w:rsidR="00216192" w:rsidRPr="00FD233C" w:rsidRDefault="008B742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ность их выполнения.</w:t>
            </w:r>
          </w:p>
        </w:tc>
        <w:tc>
          <w:tcPr>
            <w:tcW w:w="1984" w:type="dxa"/>
          </w:tcPr>
          <w:p w:rsidR="00216192" w:rsidRPr="00FD233C" w:rsidRDefault="008B742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распределять обязанности во время работы в команде.</w:t>
            </w:r>
          </w:p>
        </w:tc>
        <w:tc>
          <w:tcPr>
            <w:tcW w:w="2126" w:type="dxa"/>
            <w:gridSpan w:val="2"/>
          </w:tcPr>
          <w:p w:rsidR="00451C07" w:rsidRPr="00FD233C" w:rsidRDefault="00451C07" w:rsidP="0045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плану с взаимопроверкой.</w:t>
            </w:r>
          </w:p>
          <w:p w:rsidR="00216192" w:rsidRPr="00FD233C" w:rsidRDefault="00451C07" w:rsidP="00451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выполнять </w:t>
            </w:r>
            <w:r w:rsidRPr="00FD233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взаимооценку учебного задания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Сервировка стола. Изделие «Колпачок-цыпленок»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кая работа.</w:t>
            </w:r>
          </w:p>
        </w:tc>
        <w:tc>
          <w:tcPr>
            <w:tcW w:w="2269" w:type="dxa"/>
          </w:tcPr>
          <w:p w:rsidR="00216192" w:rsidRDefault="00451C0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разметку деталей изделия по линейке, самостоятельно осуществлять раскрой деталей;</w:t>
            </w:r>
          </w:p>
          <w:p w:rsidR="00451C07" w:rsidRDefault="00451C0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основные виды строчек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деталей изделия;</w:t>
            </w:r>
          </w:p>
          <w:p w:rsidR="00451C07" w:rsidRPr="00FD233C" w:rsidRDefault="00451C0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192" w:rsidRDefault="00451C0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уважением относиться к труду и профессиональной деятельности человека;</w:t>
            </w:r>
          </w:p>
          <w:p w:rsidR="00451C07" w:rsidRDefault="00451C0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интерес к поисковой и 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деятельности;</w:t>
            </w:r>
          </w:p>
          <w:p w:rsidR="00AE171E" w:rsidRDefault="00451C0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для самооб</w:t>
            </w:r>
            <w:r w:rsidR="00AE1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1C07" w:rsidRPr="00FD233C" w:rsidRDefault="00451C0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служивания </w:t>
            </w:r>
            <w:r w:rsidR="00AE171E">
              <w:rPr>
                <w:rFonts w:ascii="Times New Roman" w:hAnsi="Times New Roman" w:cs="Times New Roman"/>
                <w:sz w:val="24"/>
                <w:szCs w:val="24"/>
              </w:rPr>
              <w:t>навыки,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1E">
              <w:rPr>
                <w:rFonts w:ascii="Times New Roman" w:hAnsi="Times New Roman" w:cs="Times New Roman"/>
                <w:sz w:val="24"/>
                <w:szCs w:val="24"/>
              </w:rPr>
              <w:t>полученные на уроке.</w:t>
            </w:r>
          </w:p>
        </w:tc>
        <w:tc>
          <w:tcPr>
            <w:tcW w:w="2269" w:type="dxa"/>
          </w:tcPr>
          <w:p w:rsidR="00216192" w:rsidRDefault="00451C0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знать основные профессии в сфере швейного производства;</w:t>
            </w:r>
          </w:p>
          <w:p w:rsidR="00451C07" w:rsidRPr="00FD233C" w:rsidRDefault="00451C07" w:rsidP="00451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приобретённые знания при выполнении </w:t>
            </w:r>
          </w:p>
          <w:p w:rsidR="00451C07" w:rsidRPr="00FD233C" w:rsidRDefault="00451C07" w:rsidP="00451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1984" w:type="dxa"/>
          </w:tcPr>
          <w:p w:rsidR="00216192" w:rsidRPr="00FD233C" w:rsidRDefault="00AE171E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адекватно использовать речевые средства в рамках учебного диалога.</w:t>
            </w:r>
          </w:p>
        </w:tc>
        <w:tc>
          <w:tcPr>
            <w:tcW w:w="2126" w:type="dxa"/>
            <w:gridSpan w:val="2"/>
          </w:tcPr>
          <w:p w:rsidR="00AE171E" w:rsidRDefault="00AE171E" w:rsidP="00AE1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проводить анализ изделий, определять правильность выполнения действий и вносить необходимые коррективы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 выполнения изделия; </w:t>
            </w:r>
          </w:p>
          <w:p w:rsidR="00216192" w:rsidRPr="00FD233C" w:rsidRDefault="00AE171E" w:rsidP="00AE1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рационально распределять время на выполнение технологических операций в процессе изготовления изделия.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Бутерброды. Изделия «Бутерброды», «Радуга на шпажке»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самостоя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2269" w:type="dxa"/>
          </w:tcPr>
          <w:p w:rsidR="00216192" w:rsidRDefault="00AE171E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рецепты закусок, выделять ингредиенты, называть необходимые для приготовления блюд инструменты и приспособления;</w:t>
            </w:r>
          </w:p>
          <w:p w:rsidR="00AE171E" w:rsidRDefault="00AE171E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ножом;</w:t>
            </w:r>
          </w:p>
          <w:p w:rsidR="00AE171E" w:rsidRPr="00FD233C" w:rsidRDefault="00AE171E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готовить по предложенному рецепту.</w:t>
            </w:r>
          </w:p>
        </w:tc>
        <w:tc>
          <w:tcPr>
            <w:tcW w:w="1984" w:type="dxa"/>
          </w:tcPr>
          <w:p w:rsidR="00AE171E" w:rsidRDefault="00AE171E" w:rsidP="00AE1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уважением относиться к труду и профессиональной деятельности человека;</w:t>
            </w:r>
          </w:p>
          <w:p w:rsidR="00AE171E" w:rsidRDefault="00AE171E" w:rsidP="00AE1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для самооб-</w:t>
            </w:r>
          </w:p>
          <w:p w:rsidR="00216192" w:rsidRPr="00FD233C" w:rsidRDefault="00AE171E" w:rsidP="00AE1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служивания навыки, полученные на уроке.</w:t>
            </w:r>
          </w:p>
        </w:tc>
        <w:tc>
          <w:tcPr>
            <w:tcW w:w="2269" w:type="dxa"/>
          </w:tcPr>
          <w:p w:rsidR="00944BF8" w:rsidRPr="00FD233C" w:rsidRDefault="00944BF8" w:rsidP="00944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значение новых </w:t>
            </w:r>
          </w:p>
          <w:p w:rsidR="00944BF8" w:rsidRPr="00FD233C" w:rsidRDefault="00944BF8" w:rsidP="00944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понятий и использовать их в </w:t>
            </w:r>
          </w:p>
          <w:p w:rsidR="00216192" w:rsidRPr="00FD233C" w:rsidRDefault="00944BF8" w:rsidP="00944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активном словаре.</w:t>
            </w:r>
          </w:p>
        </w:tc>
        <w:tc>
          <w:tcPr>
            <w:tcW w:w="1984" w:type="dxa"/>
          </w:tcPr>
          <w:p w:rsidR="00AE171E" w:rsidRPr="00FD233C" w:rsidRDefault="00AE171E" w:rsidP="00AE171E">
            <w:pPr>
              <w:rPr>
                <w:sz w:val="24"/>
                <w:szCs w:val="24"/>
              </w:rPr>
            </w:pPr>
            <w:r w:rsidRPr="00FD233C">
              <w:rPr>
                <w:sz w:val="24"/>
                <w:szCs w:val="24"/>
              </w:rPr>
              <w:t>- учитывать разные мнения и стремиться к сотрудничеству в рамках учебного диалога.</w:t>
            </w:r>
          </w:p>
          <w:p w:rsidR="00AE171E" w:rsidRPr="00FD233C" w:rsidRDefault="00AE171E" w:rsidP="00AE171E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FD233C">
              <w:rPr>
                <w:sz w:val="24"/>
                <w:szCs w:val="24"/>
              </w:rPr>
              <w:t>- формулировать понятные высказывания в рамках учебного диалога</w:t>
            </w:r>
            <w:r w:rsidRPr="00FD233C">
              <w:rPr>
                <w:b/>
                <w:sz w:val="24"/>
                <w:szCs w:val="24"/>
              </w:rPr>
              <w:t>.</w:t>
            </w:r>
          </w:p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16192" w:rsidRPr="00FD233C" w:rsidRDefault="00AE171E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полученную информацию, систематизировать и классифицировать объекты, делать выводы.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Сервировка стола. Изделие «Салфетница». Способы складывания салфеток.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2269" w:type="dxa"/>
          </w:tcPr>
          <w:p w:rsidR="00216192" w:rsidRDefault="00944BF8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навыками изготовления изделий из бумаги и работы ножницами;</w:t>
            </w:r>
          </w:p>
          <w:p w:rsidR="00944BF8" w:rsidRDefault="00944BF8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на практике понимание симметрии, знать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симметричных фигур;</w:t>
            </w:r>
          </w:p>
          <w:p w:rsidR="00944BF8" w:rsidRDefault="00944BF8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осваивать приемы раскроя деталей на листе, сложенном гармошкой, с использованием орнаментальной симметрии;</w:t>
            </w:r>
          </w:p>
          <w:p w:rsidR="00944BF8" w:rsidRDefault="00944BF8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сервировать стол;</w:t>
            </w:r>
          </w:p>
          <w:p w:rsidR="00944BF8" w:rsidRPr="00FD233C" w:rsidRDefault="00944BF8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складывать салфетки в </w:t>
            </w:r>
            <w:r w:rsidR="001D66C7">
              <w:rPr>
                <w:rFonts w:ascii="Times New Roman" w:hAnsi="Times New Roman" w:cs="Times New Roman"/>
                <w:sz w:val="24"/>
                <w:szCs w:val="24"/>
              </w:rPr>
              <w:t>технике оригами.</w:t>
            </w:r>
          </w:p>
        </w:tc>
        <w:tc>
          <w:tcPr>
            <w:tcW w:w="1984" w:type="dxa"/>
          </w:tcPr>
          <w:p w:rsidR="00216192" w:rsidRDefault="001D66C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значение этикета в жизни человека;</w:t>
            </w:r>
          </w:p>
          <w:p w:rsidR="001D66C7" w:rsidRPr="00FD233C" w:rsidRDefault="001D66C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к развитию навыков самостоятельной работы, умения достигать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целей.</w:t>
            </w:r>
          </w:p>
        </w:tc>
        <w:tc>
          <w:tcPr>
            <w:tcW w:w="2269" w:type="dxa"/>
          </w:tcPr>
          <w:p w:rsidR="00944BF8" w:rsidRPr="00FD233C" w:rsidRDefault="00944BF8" w:rsidP="00944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использовать приобретённые знания при выполнении </w:t>
            </w:r>
          </w:p>
          <w:p w:rsidR="00216192" w:rsidRPr="00FD233C" w:rsidRDefault="00944BF8" w:rsidP="00944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1984" w:type="dxa"/>
          </w:tcPr>
          <w:p w:rsidR="00216192" w:rsidRPr="00FD233C" w:rsidRDefault="001D66C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свой замысел при презентации изделия.</w:t>
            </w:r>
          </w:p>
        </w:tc>
        <w:tc>
          <w:tcPr>
            <w:tcW w:w="2126" w:type="dxa"/>
            <w:gridSpan w:val="2"/>
          </w:tcPr>
          <w:p w:rsidR="001D66C7" w:rsidRDefault="001D66C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объективный анализ выполненной работы на каждом этапе;</w:t>
            </w:r>
          </w:p>
          <w:p w:rsidR="00216192" w:rsidRPr="00FD233C" w:rsidRDefault="001D66C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рационально распределять время на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операций в процессе изготовления изделия.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Магазин подарков. Изделия «Соленое тесто», «Брелок для ключей»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269" w:type="dxa"/>
          </w:tcPr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Рассказывать: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 назначении магазинов и витрин;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 профессиях людей, работающих в магазинах;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 товаре, используя данные этикетки.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Определять название магазина по  товару, который в нём продаётся.</w:t>
            </w:r>
          </w:p>
          <w:p w:rsidR="00216192" w:rsidRPr="00FD233C" w:rsidRDefault="00D90BB3" w:rsidP="00D90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Оформлять эскиз этикетки товара.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Рассказывать: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 появлении праздника 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День Защитника 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Отечества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 </w:t>
            </w:r>
            <w:r w:rsidRPr="00FD2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происхождении брелоков;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рецепт приготовления солёного теста;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алгоритм </w:t>
            </w:r>
            <w:r w:rsidRPr="00FD233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D2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изделия «Брелок из солёного теста».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FD2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исследование солёного теста и фиксировать его  результаты  в таблице.</w:t>
            </w:r>
          </w:p>
          <w:p w:rsidR="00D90BB3" w:rsidRPr="001D66C7" w:rsidRDefault="00D90BB3" w:rsidP="00D90B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FD2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Выполнять «Брелок для папы» из солёного теста.</w:t>
            </w:r>
          </w:p>
        </w:tc>
        <w:tc>
          <w:tcPr>
            <w:tcW w:w="1984" w:type="dxa"/>
          </w:tcPr>
          <w:p w:rsidR="00216192" w:rsidRPr="00FD233C" w:rsidRDefault="00D90BB3" w:rsidP="00D90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проявлять  интерес к подаркам и месту их приобретения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Проявлять 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интерес 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 празднику День Защитника Отечества;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 истории происхождения брелока.</w:t>
            </w:r>
          </w:p>
          <w:p w:rsidR="00D90BB3" w:rsidRPr="00FD233C" w:rsidRDefault="00D90BB3" w:rsidP="00D90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раскрывать значение  понятия «магазин», «продавец», «товаровед», «витрина», «оформитель витрин», «этикетка» и использовать их в активном словаре;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определять: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место приобретения различных подарков и обосновывать своё мнение;</w:t>
            </w:r>
          </w:p>
          <w:p w:rsidR="00216192" w:rsidRPr="00FD233C" w:rsidRDefault="00D90BB3" w:rsidP="00D90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назначение этикетки и обосновывать своё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мнение.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раскрывать значение понятия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«праздник», «подарок», «брелок»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их в активном словаре;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подарок для мужчины и обосновывать своё мнение;</w:t>
            </w:r>
          </w:p>
          <w:p w:rsidR="00D90BB3" w:rsidRPr="00FD233C" w:rsidRDefault="00D90BB3" w:rsidP="00D90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необходимое количество продуктов для приготовления солёного теста;</w:t>
            </w:r>
          </w:p>
        </w:tc>
        <w:tc>
          <w:tcPr>
            <w:tcW w:w="1984" w:type="dxa"/>
          </w:tcPr>
          <w:p w:rsidR="00D90BB3" w:rsidRPr="00FD233C" w:rsidRDefault="00D90BB3" w:rsidP="00B835F7">
            <w:pPr>
              <w:rPr>
                <w:sz w:val="24"/>
                <w:szCs w:val="24"/>
              </w:rPr>
            </w:pPr>
            <w:r w:rsidRPr="00FD233C">
              <w:rPr>
                <w:sz w:val="24"/>
                <w:szCs w:val="24"/>
              </w:rPr>
              <w:lastRenderedPageBreak/>
              <w:t>- учитывать разные мнения и стремиться к сотрудничеству в рамках учебного диалога.</w:t>
            </w:r>
          </w:p>
          <w:p w:rsidR="00D90BB3" w:rsidRPr="00FD233C" w:rsidRDefault="00D90BB3" w:rsidP="00B835F7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FD233C">
              <w:rPr>
                <w:sz w:val="24"/>
                <w:szCs w:val="24"/>
              </w:rPr>
              <w:t>- формулировать понятные высказывания в рамках учебного диалога</w:t>
            </w:r>
            <w:r w:rsidRPr="00FD233C">
              <w:rPr>
                <w:b/>
                <w:sz w:val="24"/>
                <w:szCs w:val="24"/>
              </w:rPr>
              <w:t>.</w:t>
            </w:r>
          </w:p>
          <w:p w:rsidR="00216192" w:rsidRPr="00FD233C" w:rsidRDefault="00216192" w:rsidP="00B8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плану с взаимопроверкой.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выполнять </w:t>
            </w:r>
            <w:r w:rsidRPr="00FD233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взаимооценку учебного задания.</w:t>
            </w:r>
          </w:p>
          <w:p w:rsidR="00216192" w:rsidRPr="00FD233C" w:rsidRDefault="00216192" w:rsidP="00D90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Соломка. Изделие «Золотистая соломка»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9" w:type="dxa"/>
          </w:tcPr>
          <w:p w:rsidR="00FD233C" w:rsidRPr="00FD233C" w:rsidRDefault="00FD233C" w:rsidP="00FD233C">
            <w:pPr>
              <w:jc w:val="both"/>
              <w:rPr>
                <w:sz w:val="24"/>
                <w:szCs w:val="24"/>
              </w:rPr>
            </w:pPr>
            <w:r w:rsidRPr="00FD233C">
              <w:rPr>
                <w:sz w:val="24"/>
                <w:szCs w:val="24"/>
              </w:rPr>
              <w:t>• Рассказывать:</w:t>
            </w:r>
          </w:p>
          <w:p w:rsidR="00FD233C" w:rsidRPr="00FD233C" w:rsidRDefault="00FD233C" w:rsidP="00FD233C">
            <w:pPr>
              <w:jc w:val="both"/>
              <w:rPr>
                <w:sz w:val="24"/>
                <w:szCs w:val="24"/>
              </w:rPr>
            </w:pPr>
            <w:r w:rsidRPr="00FD233C">
              <w:rPr>
                <w:sz w:val="24"/>
                <w:szCs w:val="24"/>
              </w:rPr>
              <w:t>- об истории появления женского праздника;</w:t>
            </w:r>
          </w:p>
          <w:p w:rsidR="00FD233C" w:rsidRPr="00FD233C" w:rsidRDefault="00FD233C" w:rsidP="00FD233C">
            <w:pPr>
              <w:jc w:val="both"/>
              <w:rPr>
                <w:sz w:val="24"/>
                <w:szCs w:val="24"/>
              </w:rPr>
            </w:pPr>
            <w:r w:rsidRPr="00FD233C">
              <w:rPr>
                <w:sz w:val="24"/>
                <w:szCs w:val="24"/>
              </w:rPr>
              <w:t>- о способах подготовки соломки к работе.</w:t>
            </w:r>
          </w:p>
          <w:p w:rsidR="00FD233C" w:rsidRPr="00FD233C" w:rsidRDefault="00FD233C" w:rsidP="00FD233C">
            <w:pPr>
              <w:jc w:val="both"/>
              <w:rPr>
                <w:sz w:val="24"/>
                <w:szCs w:val="24"/>
              </w:rPr>
            </w:pPr>
            <w:r w:rsidRPr="00FD233C">
              <w:rPr>
                <w:sz w:val="24"/>
                <w:szCs w:val="24"/>
              </w:rPr>
              <w:t>• Определять способ подготовки соломки, необходимые инструменты и приспособления.</w:t>
            </w:r>
          </w:p>
          <w:p w:rsidR="00216192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Оформлять, презентовать и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изделие «Золотая рыбка», выполненное в технике аппликации из соломки.</w:t>
            </w:r>
          </w:p>
        </w:tc>
        <w:tc>
          <w:tcPr>
            <w:tcW w:w="1984" w:type="dxa"/>
          </w:tcPr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• Проявлять 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интерес: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женскому дню;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процессу создания изделий в технике аппликация из соломки.</w:t>
            </w:r>
          </w:p>
          <w:p w:rsidR="00216192" w:rsidRPr="00FD233C" w:rsidRDefault="00216192" w:rsidP="00D90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раскрывать значение понятий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«соломка», «междоузлие», «узел», «аппликация», «квиллинг», «плетение», «бисероплетение» 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их в активном словаре;</w:t>
            </w:r>
          </w:p>
          <w:p w:rsidR="00D90BB3" w:rsidRPr="00FD233C" w:rsidRDefault="00D90BB3" w:rsidP="00D90BB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определять способ подготовки соломенных лент и обосновывать своё мнение;</w:t>
            </w:r>
          </w:p>
          <w:p w:rsidR="00216192" w:rsidRPr="00FD233C" w:rsidRDefault="00D90BB3" w:rsidP="00D90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определять фон для аппликации из соломки и обосновывать своё мнение.</w:t>
            </w:r>
          </w:p>
        </w:tc>
        <w:tc>
          <w:tcPr>
            <w:tcW w:w="1984" w:type="dxa"/>
          </w:tcPr>
          <w:p w:rsidR="00D90BB3" w:rsidRPr="00FD233C" w:rsidRDefault="00D90BB3" w:rsidP="00D90BB3">
            <w:pPr>
              <w:jc w:val="both"/>
              <w:rPr>
                <w:sz w:val="24"/>
                <w:szCs w:val="24"/>
              </w:rPr>
            </w:pPr>
            <w:r w:rsidRPr="00FD233C">
              <w:rPr>
                <w:sz w:val="24"/>
                <w:szCs w:val="24"/>
              </w:rPr>
              <w:lastRenderedPageBreak/>
              <w:t>- формулировать понятные высказывания, используя термины, в рамках учебного диалога;</w:t>
            </w:r>
          </w:p>
          <w:p w:rsidR="00D90BB3" w:rsidRPr="00FD233C" w:rsidRDefault="00D90BB3" w:rsidP="00D90BB3">
            <w:pPr>
              <w:jc w:val="both"/>
              <w:rPr>
                <w:sz w:val="24"/>
                <w:szCs w:val="24"/>
              </w:rPr>
            </w:pPr>
            <w:r w:rsidRPr="00FD233C">
              <w:rPr>
                <w:sz w:val="24"/>
                <w:szCs w:val="24"/>
              </w:rPr>
              <w:t>- приходить к общему мнению в совместной деятельности.</w:t>
            </w:r>
          </w:p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90BB3" w:rsidRPr="00FD233C" w:rsidRDefault="00D90BB3" w:rsidP="00D90BB3">
            <w:pPr>
              <w:jc w:val="both"/>
              <w:rPr>
                <w:bCs/>
                <w:sz w:val="24"/>
                <w:szCs w:val="24"/>
              </w:rPr>
            </w:pPr>
            <w:r w:rsidRPr="00FD233C">
              <w:rPr>
                <w:bCs/>
                <w:sz w:val="24"/>
                <w:szCs w:val="24"/>
              </w:rPr>
              <w:t>- выполнять учебное действие, используя  план;</w:t>
            </w:r>
          </w:p>
          <w:p w:rsidR="00D90BB3" w:rsidRPr="00FD233C" w:rsidRDefault="00D90BB3" w:rsidP="00D90BB3">
            <w:pPr>
              <w:jc w:val="both"/>
              <w:rPr>
                <w:bCs/>
                <w:sz w:val="24"/>
                <w:szCs w:val="24"/>
              </w:rPr>
            </w:pPr>
            <w:r w:rsidRPr="00FD233C">
              <w:rPr>
                <w:bCs/>
                <w:sz w:val="24"/>
                <w:szCs w:val="24"/>
              </w:rPr>
              <w:t>- выполнять взаимооценку</w:t>
            </w:r>
            <w:r w:rsidRPr="00FD233C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D233C">
              <w:rPr>
                <w:bCs/>
                <w:sz w:val="24"/>
                <w:szCs w:val="24"/>
              </w:rPr>
              <w:t>учебного задания.</w:t>
            </w:r>
          </w:p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Упаковка подарков. Изделие «Подарочная упаковка»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9" w:type="dxa"/>
          </w:tcPr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Рассказывать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 материалах и приспособлениях, необходимых для оформления подарка;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 церемонии вручения подарка.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Определять содержание  оформления подарка в зависимости от  темы праздника и одариваемой персоны.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Подбирать цветовое решение для  оформления подарка.</w:t>
            </w:r>
          </w:p>
          <w:p w:rsidR="00216192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Оформлять подарок для мамы.</w:t>
            </w:r>
          </w:p>
        </w:tc>
        <w:tc>
          <w:tcPr>
            <w:tcW w:w="1984" w:type="dxa"/>
          </w:tcPr>
          <w:p w:rsidR="00216192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проявлять 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интерес к процессу оформления подарков.</w:t>
            </w:r>
          </w:p>
        </w:tc>
        <w:tc>
          <w:tcPr>
            <w:tcW w:w="2269" w:type="dxa"/>
          </w:tcPr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раскрывать значение понятия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«упаковка», «оформление», «цветоведение», «контраст», «тональность» 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их в активном словаре;</w:t>
            </w:r>
          </w:p>
          <w:p w:rsidR="00216192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подбирать цветовое решение для оформления подарка и обосновывать своё мнение.</w:t>
            </w:r>
          </w:p>
        </w:tc>
        <w:tc>
          <w:tcPr>
            <w:tcW w:w="1984" w:type="dxa"/>
          </w:tcPr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понятные высказывания, используя термины, в рамках учебного диалога;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согласовывать позицию с партнёром и находить общее решение.</w:t>
            </w:r>
          </w:p>
          <w:p w:rsidR="00216192" w:rsidRPr="00FD233C" w:rsidRDefault="00216192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выполнять учебное действие, используя  план;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выполнять взаимопроверку</w:t>
            </w:r>
            <w:r w:rsidRPr="00FD233C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учебного задания.</w:t>
            </w:r>
          </w:p>
          <w:p w:rsidR="00216192" w:rsidRPr="00FD233C" w:rsidRDefault="00216192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Автомастерская. Изделие «Фургон Мороженое»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9" w:type="dxa"/>
          </w:tcPr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Рассказывать: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 появлении автомобиля;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 профессиях людей, создающих автомобили;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 основных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частях автомобиля и их назначении;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 геометрических телах и их строении.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Определять вид деятельности человека по его профессии.</w:t>
            </w:r>
          </w:p>
          <w:p w:rsidR="00216192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Выполнять изделие «Фургон «Мороженое».</w:t>
            </w:r>
          </w:p>
        </w:tc>
        <w:tc>
          <w:tcPr>
            <w:tcW w:w="1984" w:type="dxa"/>
          </w:tcPr>
          <w:p w:rsidR="00216192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проявлять 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интерес к истории появления автомобиля.</w:t>
            </w:r>
          </w:p>
        </w:tc>
        <w:tc>
          <w:tcPr>
            <w:tcW w:w="2269" w:type="dxa"/>
          </w:tcPr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раскрывать значение понятия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«двигатель», «экипаж», «упряжка», «автомобиль», «конструкция»,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«автослесарь», «модель», «миниатюра», «куб», «пирамида», «призма», «развёртка» «инженер - конструктор»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их в активном словаре;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условия, при которых возможно движение автомобиля и обосновывать своё мнение;</w:t>
            </w:r>
          </w:p>
          <w:p w:rsidR="00216192" w:rsidRPr="001D66C7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вид геометрического тела по количеству граней и обосновывать своё мнение.</w:t>
            </w:r>
          </w:p>
        </w:tc>
        <w:tc>
          <w:tcPr>
            <w:tcW w:w="1984" w:type="dxa"/>
          </w:tcPr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адекватно использовать речевые средства для представления результата в рамках учебного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диалога.</w:t>
            </w:r>
          </w:p>
          <w:p w:rsidR="00216192" w:rsidRPr="00FD233C" w:rsidRDefault="00216192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выполнять учебное задание, используя план;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выполнять взаимопроверку учебного задания.</w:t>
            </w:r>
          </w:p>
          <w:p w:rsidR="00216192" w:rsidRPr="00FD233C" w:rsidRDefault="00216192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Грузовик, автомобиль.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пройдено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го материала.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Рассказывать: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об истории появления конструктора;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- алгоритм выполнения соединения (подвижного и неподвижного) деталей металлического конструктора;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 Составлять план сборки грузовика;</w:t>
            </w:r>
          </w:p>
          <w:p w:rsidR="00216192" w:rsidRPr="001D66C7" w:rsidRDefault="00FD233C" w:rsidP="00FD233C">
            <w:pPr>
              <w:pStyle w:val="a3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• Собирать модель «Грузовик» из металлического конструктора, используя выбранные детали.</w:t>
            </w:r>
          </w:p>
        </w:tc>
        <w:tc>
          <w:tcPr>
            <w:tcW w:w="1984" w:type="dxa"/>
          </w:tcPr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проявлять 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интерес к истории появления конструктора.</w:t>
            </w:r>
          </w:p>
          <w:p w:rsidR="00216192" w:rsidRPr="00FD233C" w:rsidRDefault="00216192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раскрывать значение понятия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«конструктор», «площадка», «кронштейн», «планка»</w:t>
            </w: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их в активном словаре;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необходимые детали для сборки модели автомобиля </w:t>
            </w: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обосновывать своё мнение.</w:t>
            </w:r>
          </w:p>
          <w:p w:rsidR="00216192" w:rsidRPr="00FD233C" w:rsidRDefault="00216192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формулировать понятные высказывания, используя термины, в рамках учебного диалога</w:t>
            </w:r>
            <w:r w:rsidRPr="00FD23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16192" w:rsidRPr="00FD233C" w:rsidRDefault="00216192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выполнять учебное действие, используя  план;</w:t>
            </w:r>
          </w:p>
          <w:p w:rsidR="00FD233C" w:rsidRPr="00FD233C" w:rsidRDefault="00FD233C" w:rsidP="00FD233C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выполнять учебное действие, используя алгоритм.</w:t>
            </w:r>
          </w:p>
          <w:p w:rsidR="00216192" w:rsidRPr="00FD233C" w:rsidRDefault="00216192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2A7D01">
        <w:tc>
          <w:tcPr>
            <w:tcW w:w="15356" w:type="dxa"/>
            <w:gridSpan w:val="1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вода</w:t>
            </w: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Мосты. Изделие «Мост»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9" w:type="dxa"/>
          </w:tcPr>
          <w:p w:rsidR="00FD233C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Рассказывать: </w:t>
            </w:r>
          </w:p>
          <w:p w:rsidR="00FD233C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об истории появления и </w:t>
            </w:r>
          </w:p>
          <w:p w:rsidR="00FD233C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мостостроения; </w:t>
            </w:r>
          </w:p>
          <w:p w:rsidR="00FD233C" w:rsidRPr="00FD233C" w:rsidRDefault="004D49C6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 видах моста по назначе</w:t>
            </w:r>
            <w:r w:rsidR="00FD233C"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нию; </w:t>
            </w:r>
          </w:p>
          <w:p w:rsidR="004D49C6" w:rsidRPr="004D49C6" w:rsidRDefault="00FD233C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— об этапах выполнения маке</w:t>
            </w:r>
            <w:r w:rsidR="004D49C6"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та моста.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макет подвесного </w:t>
            </w:r>
          </w:p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моста.</w:t>
            </w:r>
          </w:p>
        </w:tc>
        <w:tc>
          <w:tcPr>
            <w:tcW w:w="1984" w:type="dxa"/>
          </w:tcPr>
          <w:p w:rsidR="00216192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проявлять интерес к исто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рии мостостроения.</w:t>
            </w:r>
          </w:p>
        </w:tc>
        <w:tc>
          <w:tcPr>
            <w:tcW w:w="2269" w:type="dxa"/>
          </w:tcPr>
          <w:p w:rsidR="00FD233C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раскрывать значение понятий  «мост», «виадук», «акве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дук», «путепровод», «балка», </w:t>
            </w:r>
          </w:p>
          <w:p w:rsidR="00FD233C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«пролёт», «пилон», «трос», </w:t>
            </w:r>
          </w:p>
          <w:p w:rsidR="00FD233C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«кабель», «конструкция» и использовать их в активном сло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варе; </w:t>
            </w:r>
          </w:p>
          <w:p w:rsidR="00FD233C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определять тип моста по на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значению и обосновывать своё </w:t>
            </w:r>
          </w:p>
          <w:p w:rsidR="00FD233C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мнение; </w:t>
            </w:r>
          </w:p>
          <w:p w:rsidR="00216192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определять назначение моста по названию и обосновы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вать своё мнение.</w:t>
            </w:r>
          </w:p>
        </w:tc>
        <w:tc>
          <w:tcPr>
            <w:tcW w:w="1984" w:type="dxa"/>
          </w:tcPr>
          <w:p w:rsidR="00FD233C" w:rsidRPr="00FD233C" w:rsidRDefault="00B835F7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233C"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понятные </w:t>
            </w:r>
          </w:p>
          <w:p w:rsidR="00FD233C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для партнёра высказывания, </w:t>
            </w:r>
          </w:p>
          <w:p w:rsidR="00FD233C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термины в рамках </w:t>
            </w:r>
          </w:p>
          <w:p w:rsidR="00216192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учебного диалога.</w:t>
            </w:r>
          </w:p>
        </w:tc>
        <w:tc>
          <w:tcPr>
            <w:tcW w:w="2126" w:type="dxa"/>
            <w:gridSpan w:val="2"/>
          </w:tcPr>
          <w:p w:rsidR="00FD233C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дейст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вие, используя план; </w:t>
            </w:r>
          </w:p>
          <w:p w:rsidR="00FD233C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самооценку </w:t>
            </w:r>
          </w:p>
          <w:p w:rsidR="00216192" w:rsidRPr="00FD233C" w:rsidRDefault="00FD233C" w:rsidP="00FD2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задания.  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транспорт. Проект «Водный транспорт».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«Яхта», «Баржа»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Урок – проект.</w:t>
            </w:r>
          </w:p>
        </w:tc>
        <w:tc>
          <w:tcPr>
            <w:tcW w:w="2269" w:type="dxa"/>
          </w:tcPr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Рассказывать: </w:t>
            </w:r>
          </w:p>
          <w:p w:rsid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о видах водного транспорта;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способах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деталей пластмассового конструкто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ра;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алгоритм выполнения под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вижного соединения деталей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пластмассового конструктора.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• Конструировать макет яхты.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• Оформлять модель баржи из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пластмассового конструктора и </w:t>
            </w:r>
          </w:p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презентовать изделие</w:t>
            </w:r>
          </w:p>
        </w:tc>
        <w:tc>
          <w:tcPr>
            <w:tcW w:w="1984" w:type="dxa"/>
          </w:tcPr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проявлять интерес к водному </w:t>
            </w:r>
          </w:p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транспорту.</w:t>
            </w:r>
          </w:p>
        </w:tc>
        <w:tc>
          <w:tcPr>
            <w:tcW w:w="2269" w:type="dxa"/>
          </w:tcPr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значение понятий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«акватория» «судно», 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«корабль»,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«лодка», «паром», «яхта», «баржа», «верфь», «кораблестрои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тель», «порт» и использовать их в </w:t>
            </w:r>
          </w:p>
          <w:p w:rsidR="00216192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активном словаре;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определять назначение водно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го транспорта и обосновывать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определять сходство и различие соединения деталей пласт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массового и металлического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конструкторов и обосновывать </w:t>
            </w:r>
          </w:p>
          <w:p w:rsidR="004D49C6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984" w:type="dxa"/>
          </w:tcPr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адекватно использовать рече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вые средства в 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учебного </w:t>
            </w:r>
          </w:p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</w:p>
        </w:tc>
        <w:tc>
          <w:tcPr>
            <w:tcW w:w="2126" w:type="dxa"/>
            <w:gridSpan w:val="2"/>
          </w:tcPr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выполнять учебное задание,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план;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самооценку и </w:t>
            </w:r>
          </w:p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взаимооценку учебного задания.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Океанариум. Проект «Океанариум». Изделие «Осьминоги и рыбки». Практическая работа «Мягкая игрушка»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Урок – проект.</w:t>
            </w:r>
          </w:p>
        </w:tc>
        <w:tc>
          <w:tcPr>
            <w:tcW w:w="2269" w:type="dxa"/>
          </w:tcPr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Рассказывать: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— об обитателях аквариума,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океанариума;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— правила содержания аквариума;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— правила поведения в океанариуме;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— 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мяг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кой игрушки.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Распределять обитателей воды в морской и речной аква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риумы.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Выполнять изделие «Осьми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ног» из перчатки или «Рыбка» </w:t>
            </w:r>
          </w:p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из рукавицы.</w:t>
            </w:r>
          </w:p>
        </w:tc>
        <w:tc>
          <w:tcPr>
            <w:tcW w:w="1984" w:type="dxa"/>
          </w:tcPr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проявлять интерес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морских обитателей; </w:t>
            </w:r>
          </w:p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проявлять интерес к изго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товлению мягкой игрушки.</w:t>
            </w:r>
          </w:p>
        </w:tc>
        <w:tc>
          <w:tcPr>
            <w:tcW w:w="2269" w:type="dxa"/>
          </w:tcPr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значение понятий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«аквариум», «океанариум»,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«ихтиолог» и использовать их в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активном словаре;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определять назначение ак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вариума, океанариума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новывать своё мнение;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определять материалы и ин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струменты для изготовления </w:t>
            </w:r>
          </w:p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мягкой игрушки.</w:t>
            </w:r>
          </w:p>
        </w:tc>
        <w:tc>
          <w:tcPr>
            <w:tcW w:w="1984" w:type="dxa"/>
          </w:tcPr>
          <w:p w:rsidR="004D49C6" w:rsidRPr="004D49C6" w:rsidRDefault="00B835F7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D49C6"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сказывание, используя термины, в рамках учебного диа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лога; </w:t>
            </w:r>
          </w:p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приходить к общему мнению при оценивании выпол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нения учебного задания.</w:t>
            </w:r>
          </w:p>
        </w:tc>
        <w:tc>
          <w:tcPr>
            <w:tcW w:w="2126" w:type="dxa"/>
            <w:gridSpan w:val="2"/>
          </w:tcPr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учебное задание,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план, алгоритм;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взаимопроверку </w:t>
            </w:r>
          </w:p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взаимооценку учебного зада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Фонтаны. Изделие «Фонтан». Практическая работа «Человек и вода»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Рассказывать: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 истории появления фон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танов;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 видах фонтанов по назна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чению;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—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работы с пластич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ными материалами.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• Рассматривать иллюстрации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фонтанов и составлять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об их создании.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• Придумывать и записывать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сказку о фонтане.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Составлять и оформлять пра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вила по сохранению питьевой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воды.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изделие «Фонтан» </w:t>
            </w:r>
          </w:p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пластилина.</w:t>
            </w:r>
          </w:p>
        </w:tc>
        <w:tc>
          <w:tcPr>
            <w:tcW w:w="1984" w:type="dxa"/>
          </w:tcPr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проявлять интерес к устрой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ству и назначению фонтана.</w:t>
            </w:r>
          </w:p>
        </w:tc>
        <w:tc>
          <w:tcPr>
            <w:tcW w:w="2269" w:type="dxa"/>
          </w:tcPr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значение понятий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«фонтан», «акведук», «чаша» и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их в активном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словаре;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вид фонтана и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своё мнение; </w:t>
            </w:r>
          </w:p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определять назначение фонтана и обосновывать своё мне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984" w:type="dxa"/>
          </w:tcPr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адекватно использовать речевые средства для представ</w:t>
            </w: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ления результата в рамках учебного диалога.</w:t>
            </w:r>
          </w:p>
        </w:tc>
        <w:tc>
          <w:tcPr>
            <w:tcW w:w="2126" w:type="dxa"/>
            <w:gridSpan w:val="2"/>
          </w:tcPr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учебное задание,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план; </w:t>
            </w:r>
          </w:p>
          <w:p w:rsidR="004D49C6" w:rsidRPr="004D49C6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взаимопроверку </w:t>
            </w:r>
          </w:p>
          <w:p w:rsidR="00216192" w:rsidRPr="00FD233C" w:rsidRDefault="004D49C6" w:rsidP="004D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9C6">
              <w:rPr>
                <w:rFonts w:ascii="Times New Roman" w:hAnsi="Times New Roman" w:cs="Times New Roman"/>
                <w:sz w:val="24"/>
                <w:szCs w:val="24"/>
              </w:rPr>
              <w:t>учебного задания.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2A7D01">
        <w:tc>
          <w:tcPr>
            <w:tcW w:w="15356" w:type="dxa"/>
            <w:gridSpan w:val="1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воздух</w:t>
            </w: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Зоопарк. Изделие «Птицы». Практическая работа «Условные обозначения техники оригами»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9" w:type="dxa"/>
          </w:tcPr>
          <w:p w:rsidR="00B835F7" w:rsidRPr="002A7D01" w:rsidRDefault="00B835F7" w:rsidP="00B8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Рассказывать: </w:t>
            </w:r>
          </w:p>
          <w:p w:rsidR="00B835F7" w:rsidRPr="002A7D01" w:rsidRDefault="00B835F7" w:rsidP="00B83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видах оригами и условных обозначениях, исполь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зуемых в нём; </w:t>
            </w:r>
          </w:p>
          <w:p w:rsidR="00216192" w:rsidRDefault="00B835F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условные обозначения техники оригами;</w:t>
            </w:r>
          </w:p>
          <w:p w:rsidR="00B835F7" w:rsidRDefault="00B835F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складывать фигурки оригами по схеме;</w:t>
            </w:r>
          </w:p>
          <w:p w:rsidR="00B835F7" w:rsidRPr="00FD233C" w:rsidRDefault="00B835F7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изделие «Птицы».</w:t>
            </w:r>
          </w:p>
        </w:tc>
        <w:tc>
          <w:tcPr>
            <w:tcW w:w="1984" w:type="dxa"/>
          </w:tcPr>
          <w:p w:rsidR="00216192" w:rsidRDefault="002A5BDF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проявлять интерес к изделиям, выполненным в технике оригами;</w:t>
            </w:r>
          </w:p>
          <w:p w:rsidR="002A5BDF" w:rsidRPr="002A7D01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проявлять интерес к спо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собам передвижения по </w:t>
            </w:r>
          </w:p>
          <w:p w:rsidR="002A5BDF" w:rsidRPr="00FD233C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воздуху.</w:t>
            </w:r>
          </w:p>
        </w:tc>
        <w:tc>
          <w:tcPr>
            <w:tcW w:w="2269" w:type="dxa"/>
          </w:tcPr>
          <w:p w:rsidR="00216192" w:rsidRDefault="002A5BDF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знаково-символические средства поиска и представления информации</w:t>
            </w:r>
            <w:r w:rsidR="00B835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5F7" w:rsidRPr="00FD233C" w:rsidRDefault="00B835F7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понятия «оригами», «бионика», «классическое оригами», «модульное оригами», «мокрое складывание».</w:t>
            </w:r>
          </w:p>
        </w:tc>
        <w:tc>
          <w:tcPr>
            <w:tcW w:w="1984" w:type="dxa"/>
          </w:tcPr>
          <w:p w:rsidR="002A5BDF" w:rsidRPr="002A7D01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понятные высказывания, исполь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зуя термины, в рамках </w:t>
            </w:r>
          </w:p>
          <w:p w:rsidR="002A5BDF" w:rsidRPr="002A7D01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диалога; </w:t>
            </w:r>
          </w:p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A5BDF" w:rsidRPr="002A7D01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ние, используя план; </w:t>
            </w:r>
          </w:p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01" w:rsidRPr="00FD233C" w:rsidTr="001D66C7">
        <w:tc>
          <w:tcPr>
            <w:tcW w:w="534" w:type="dxa"/>
          </w:tcPr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3" w:type="dxa"/>
            <w:gridSpan w:val="2"/>
          </w:tcPr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Взлетная площадка. Изделие «Вертолет Муха»</w:t>
            </w:r>
          </w:p>
        </w:tc>
        <w:tc>
          <w:tcPr>
            <w:tcW w:w="1559" w:type="dxa"/>
            <w:gridSpan w:val="2"/>
          </w:tcPr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9" w:type="dxa"/>
            <w:vMerge w:val="restart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Рассказывать: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видах оригами и условных обозначениях, исполь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зуемых в нём;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 появлении первых ле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тательных устройств;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— о процессе изготовления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в технике папье-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маше.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• Оформлять композицию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«Городской пруд», исполь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зуя фигурки 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оригами. </w:t>
            </w:r>
          </w:p>
          <w:p w:rsid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верто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лёта «Муха».</w:t>
            </w:r>
          </w:p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Выполнять изделие «Воздушный шар» в технике папье-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маше.</w:t>
            </w:r>
          </w:p>
        </w:tc>
        <w:tc>
          <w:tcPr>
            <w:tcW w:w="1984" w:type="dxa"/>
            <w:vMerge w:val="restart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проявлять интерес к спо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собам передвижения по </w:t>
            </w:r>
          </w:p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воздуху.</w:t>
            </w:r>
          </w:p>
        </w:tc>
        <w:tc>
          <w:tcPr>
            <w:tcW w:w="2269" w:type="dxa"/>
            <w:vMerge w:val="restart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—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крывать значение по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нятий «оригами», «модель»,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«схема», «воздушный шар»,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«вертолёт», «папье-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маше» и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их в активном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словаре;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различать условные обо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оригами разных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видов и обосновывать своё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мнение;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определять материалы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для изготовления изделия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папье-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маше;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возможности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летательных устройств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(воздушный шар, вертолёт) </w:t>
            </w:r>
          </w:p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для передвижения в воздухе</w:t>
            </w:r>
          </w:p>
        </w:tc>
        <w:tc>
          <w:tcPr>
            <w:tcW w:w="1984" w:type="dxa"/>
            <w:vMerge w:val="restart"/>
          </w:tcPr>
          <w:p w:rsidR="002A7D01" w:rsidRPr="002A7D01" w:rsidRDefault="002A5BDF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A7D01">
              <w:rPr>
                <w:rFonts w:ascii="Times New Roman" w:hAnsi="Times New Roman" w:cs="Times New Roman"/>
                <w:sz w:val="24"/>
                <w:szCs w:val="24"/>
              </w:rPr>
              <w:t>формулировать понятные высказывания, исполь</w:t>
            </w:r>
            <w:r w:rsidR="002A7D01"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зуя термины, в рамках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диалога;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учитывать разные мнения и стремиться к сотруд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ничеству в рамках учебного </w:t>
            </w:r>
          </w:p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</w:p>
        </w:tc>
        <w:tc>
          <w:tcPr>
            <w:tcW w:w="2126" w:type="dxa"/>
            <w:gridSpan w:val="2"/>
            <w:vMerge w:val="restart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ние, используя план;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—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взаимопро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верку и самопроверку </w:t>
            </w:r>
          </w:p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учебного задания.</w:t>
            </w:r>
          </w:p>
        </w:tc>
        <w:tc>
          <w:tcPr>
            <w:tcW w:w="648" w:type="dxa"/>
          </w:tcPr>
          <w:p w:rsidR="002A7D01" w:rsidRPr="00FD233C" w:rsidRDefault="002A7D01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01" w:rsidRPr="00FD233C" w:rsidTr="001D66C7">
        <w:tc>
          <w:tcPr>
            <w:tcW w:w="534" w:type="dxa"/>
          </w:tcPr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3" w:type="dxa"/>
            <w:gridSpan w:val="2"/>
          </w:tcPr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Воздушный шар. Изделие «Воздушный шар». Практическая работа «Человек и воздух»</w:t>
            </w:r>
          </w:p>
        </w:tc>
        <w:tc>
          <w:tcPr>
            <w:tcW w:w="1559" w:type="dxa"/>
            <w:gridSpan w:val="2"/>
          </w:tcPr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01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A7D01" w:rsidRPr="00FD233C" w:rsidRDefault="002A7D01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A7D01" w:rsidRPr="00FD233C" w:rsidRDefault="002A7D01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A7D01" w:rsidRPr="00FD233C" w:rsidRDefault="002A7D01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A7D01" w:rsidRPr="00FD233C" w:rsidRDefault="002A7D01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2A7D01" w:rsidRPr="00FD233C" w:rsidRDefault="002A7D01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A7D01" w:rsidRPr="00FD233C" w:rsidRDefault="002A7D01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2A7D01">
        <w:tc>
          <w:tcPr>
            <w:tcW w:w="15356" w:type="dxa"/>
            <w:gridSpan w:val="1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информация</w:t>
            </w: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Переплетная мастерская. Изделие «Переплетные работы»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9" w:type="dxa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Рассказывать: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возникновении книгопе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чатания;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— о назначении переплёта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книги.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твердый переплёт </w:t>
            </w:r>
          </w:p>
          <w:p w:rsidR="00216192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папки достижений.</w:t>
            </w:r>
          </w:p>
        </w:tc>
        <w:tc>
          <w:tcPr>
            <w:tcW w:w="1984" w:type="dxa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проявлять интерес к исто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рии книгопечатания; </w:t>
            </w:r>
          </w:p>
          <w:p w:rsidR="00216192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проявлять бережное отно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шение к книге.</w:t>
            </w:r>
          </w:p>
        </w:tc>
        <w:tc>
          <w:tcPr>
            <w:tcW w:w="2269" w:type="dxa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раскрывать значение понятий «книгопечатание», «переплёт», «переплётчик» и использовать их в активном сло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варе;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определять назначение пе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реплёта и обосновывать своё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мнение;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материалы для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переплёта книги и </w:t>
            </w:r>
          </w:p>
          <w:p w:rsidR="00216192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мнение.</w:t>
            </w:r>
          </w:p>
        </w:tc>
        <w:tc>
          <w:tcPr>
            <w:tcW w:w="2126" w:type="dxa"/>
            <w:gridSpan w:val="2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понятные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для партнёра высказывания,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термины, в рамках </w:t>
            </w:r>
          </w:p>
          <w:p w:rsidR="00216192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учебного диалога.</w:t>
            </w:r>
          </w:p>
        </w:tc>
        <w:tc>
          <w:tcPr>
            <w:tcW w:w="1984" w:type="dxa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учебное действие, используя план;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самооценку </w:t>
            </w:r>
          </w:p>
          <w:p w:rsidR="00216192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учебного задания.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269" w:type="dxa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Рассказывать: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о способах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 процессе оформления и отправления письма или телеграм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мы по почте;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— о работе почтовой службы; </w:t>
            </w:r>
          </w:p>
          <w:p w:rsidR="002A7D01" w:rsidRPr="002A7D01" w:rsidRDefault="002A5BDF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 средствах передачи инфор</w:t>
            </w:r>
            <w:r w:rsidR="002A7D01"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мации.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• Заполнять бланк телеграммы. </w:t>
            </w:r>
          </w:p>
          <w:p w:rsidR="002A7D01" w:rsidRPr="002A7D01" w:rsidRDefault="002A5BDF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Рассчитывать стоимость теле</w:t>
            </w:r>
            <w:r w:rsidR="002A7D01"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граммы. </w:t>
            </w:r>
          </w:p>
          <w:p w:rsidR="00216192" w:rsidRPr="00FD233C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Формулировать и писать фразу-</w:t>
            </w:r>
            <w:r w:rsidR="002A7D01" w:rsidRPr="002A7D01">
              <w:rPr>
                <w:rFonts w:ascii="Times New Roman" w:hAnsi="Times New Roman" w:cs="Times New Roman"/>
                <w:sz w:val="24"/>
                <w:szCs w:val="24"/>
              </w:rPr>
              <w:t>конструкт.</w:t>
            </w:r>
          </w:p>
        </w:tc>
        <w:tc>
          <w:tcPr>
            <w:tcW w:w="1984" w:type="dxa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проявлять интерес к средствам </w:t>
            </w:r>
          </w:p>
          <w:p w:rsidR="00216192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информации.</w:t>
            </w:r>
          </w:p>
        </w:tc>
        <w:tc>
          <w:tcPr>
            <w:tcW w:w="2269" w:type="dxa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раскрывать значение понятий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«почта», 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«почтальон», «бланк», «письмо», «корреспонденция»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«телеграмма», «телефон», «жур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нал»,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азета», «посылка»,  «поч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товый служащий», «почтовый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ящик» и использовать их в ак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тивном словаре;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условия доставки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корреспонденции адресату и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своё мнение;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определять функции работни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ков почты и обосновывать своё мнение; </w:t>
            </w:r>
          </w:p>
          <w:p w:rsidR="00216192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определять необходимый объём текста телеграммы и обосно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вывать своё мнение.</w:t>
            </w:r>
          </w:p>
        </w:tc>
        <w:tc>
          <w:tcPr>
            <w:tcW w:w="2126" w:type="dxa"/>
            <w:gridSpan w:val="2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адекватно использовать рече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вые средства 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учебного </w:t>
            </w:r>
          </w:p>
          <w:p w:rsidR="00216192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</w:p>
        </w:tc>
        <w:tc>
          <w:tcPr>
            <w:tcW w:w="1984" w:type="dxa"/>
          </w:tcPr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выполнять учебное задание,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Pr="002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алгоритм; </w:t>
            </w:r>
          </w:p>
          <w:p w:rsidR="002A7D01" w:rsidRPr="002A7D01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взаимооценку </w:t>
            </w:r>
          </w:p>
          <w:p w:rsidR="00216192" w:rsidRPr="00FD233C" w:rsidRDefault="002A7D01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</w:rPr>
              <w:t>учебного задания.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DF" w:rsidRPr="00FD233C" w:rsidTr="001D66C7">
        <w:tc>
          <w:tcPr>
            <w:tcW w:w="534" w:type="dxa"/>
          </w:tcPr>
          <w:p w:rsidR="002A5BDF" w:rsidRPr="00FD233C" w:rsidRDefault="002A5BDF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3" w:type="dxa"/>
            <w:gridSpan w:val="2"/>
          </w:tcPr>
          <w:p w:rsidR="002A5BDF" w:rsidRPr="00FD233C" w:rsidRDefault="002A5BDF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 Кукольный театр. Проект «Готовим спектакль». </w:t>
            </w:r>
          </w:p>
        </w:tc>
        <w:tc>
          <w:tcPr>
            <w:tcW w:w="1559" w:type="dxa"/>
            <w:gridSpan w:val="2"/>
          </w:tcPr>
          <w:p w:rsidR="002A5BDF" w:rsidRPr="00FD233C" w:rsidRDefault="002A5BDF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5BDF" w:rsidRPr="00FD233C" w:rsidRDefault="002A5BDF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Урок – проект.</w:t>
            </w:r>
          </w:p>
        </w:tc>
        <w:tc>
          <w:tcPr>
            <w:tcW w:w="2269" w:type="dxa"/>
            <w:vMerge w:val="restart"/>
          </w:tcPr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Рассказывать: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— о видах театров;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— о типах театров кукол;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>— о содержании театральной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программки;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 правилах поведения в те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атре.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рассказ о своём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посещении театра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кукол, используя собственные впечат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ления и программку.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Выполнять проект «Куколь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ный театр».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• Изготовить программку </w:t>
            </w:r>
          </w:p>
          <w:p w:rsidR="002A5BDF" w:rsidRPr="00FD233C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спектаклю в проекте «Ку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>кольный театр».</w:t>
            </w:r>
          </w:p>
        </w:tc>
        <w:tc>
          <w:tcPr>
            <w:tcW w:w="1984" w:type="dxa"/>
            <w:vMerge w:val="restart"/>
          </w:tcPr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проявлять интерес к театру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кукол; </w:t>
            </w:r>
          </w:p>
          <w:p w:rsidR="002A5BDF" w:rsidRPr="00FD233C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проявлять интерес к изго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товлению 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пальчиковой куклы.</w:t>
            </w:r>
          </w:p>
        </w:tc>
        <w:tc>
          <w:tcPr>
            <w:tcW w:w="2269" w:type="dxa"/>
            <w:vMerge w:val="restart"/>
          </w:tcPr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раскрывать значение поня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тий «театр», «театр кукол»,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«кукловод», «художник-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декоратор», «марионетка» и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их в активном словаре;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актёра-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кукловода в театре кукол и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своё мнение;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— соотносить виды кукол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театров кукол и обосно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вывать своё мнение; </w:t>
            </w:r>
          </w:p>
          <w:p w:rsidR="002A5BDF" w:rsidRPr="00FD233C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определять назначение театральной программки и обосно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>вывать своё мнение.</w:t>
            </w:r>
          </w:p>
        </w:tc>
        <w:tc>
          <w:tcPr>
            <w:tcW w:w="2126" w:type="dxa"/>
            <w:gridSpan w:val="2"/>
            <w:vMerge w:val="restart"/>
          </w:tcPr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формулировать высказыва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ние, используя термины, в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рамках учебного диалога; </w:t>
            </w:r>
          </w:p>
          <w:p w:rsidR="002A5BDF" w:rsidRPr="00FD233C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прихо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к общему мнению при оценивании выпол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>ненного учебного задания.</w:t>
            </w:r>
          </w:p>
        </w:tc>
        <w:tc>
          <w:tcPr>
            <w:tcW w:w="1984" w:type="dxa"/>
            <w:vMerge w:val="restart"/>
          </w:tcPr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выполнять учебное задание,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план, алгоритм;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взаимопроверку </w:t>
            </w:r>
          </w:p>
          <w:p w:rsidR="002A5BDF" w:rsidRPr="00FD233C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взаимооценку учебного зада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48" w:type="dxa"/>
          </w:tcPr>
          <w:p w:rsidR="002A5BDF" w:rsidRPr="00FD233C" w:rsidRDefault="002A5BDF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DF" w:rsidRPr="00FD233C" w:rsidTr="001D66C7">
        <w:tc>
          <w:tcPr>
            <w:tcW w:w="534" w:type="dxa"/>
          </w:tcPr>
          <w:p w:rsidR="002A5BDF" w:rsidRPr="00FD233C" w:rsidRDefault="002A5BDF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3" w:type="dxa"/>
            <w:gridSpan w:val="2"/>
          </w:tcPr>
          <w:p w:rsidR="002A5BDF" w:rsidRPr="00FD233C" w:rsidRDefault="002A5BDF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театр. Проект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«Готовим спектакль». Изделие «Кукольный театр»</w:t>
            </w:r>
          </w:p>
        </w:tc>
        <w:tc>
          <w:tcPr>
            <w:tcW w:w="1559" w:type="dxa"/>
            <w:gridSpan w:val="2"/>
          </w:tcPr>
          <w:p w:rsidR="002A5BDF" w:rsidRPr="00FD233C" w:rsidRDefault="002A5BDF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A5BDF" w:rsidRPr="00FD233C" w:rsidRDefault="002A5BDF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проект.</w:t>
            </w:r>
          </w:p>
        </w:tc>
        <w:tc>
          <w:tcPr>
            <w:tcW w:w="2269" w:type="dxa"/>
            <w:vMerge/>
          </w:tcPr>
          <w:p w:rsidR="002A5BDF" w:rsidRPr="00FD233C" w:rsidRDefault="002A5BDF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A5BDF" w:rsidRPr="00FD233C" w:rsidRDefault="002A5BDF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A5BDF" w:rsidRPr="00FD233C" w:rsidRDefault="002A5BDF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2A5BDF" w:rsidRPr="00FD233C" w:rsidRDefault="002A5BDF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A5BDF" w:rsidRPr="00FD233C" w:rsidRDefault="002A5BDF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A5BDF" w:rsidRPr="00FD233C" w:rsidRDefault="002A5BDF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92" w:rsidRPr="00FD233C" w:rsidTr="001D66C7">
        <w:tc>
          <w:tcPr>
            <w:tcW w:w="534" w:type="dxa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3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Афиша. Изделие «Афиша». Итоговый тест</w:t>
            </w:r>
          </w:p>
        </w:tc>
        <w:tc>
          <w:tcPr>
            <w:tcW w:w="1559" w:type="dxa"/>
            <w:gridSpan w:val="2"/>
          </w:tcPr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192" w:rsidRPr="00FD233C" w:rsidRDefault="00216192" w:rsidP="002A7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33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                           </w:t>
            </w:r>
          </w:p>
        </w:tc>
        <w:tc>
          <w:tcPr>
            <w:tcW w:w="2269" w:type="dxa"/>
          </w:tcPr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— соотносить понятие с его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значением;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текст </w:t>
            </w:r>
          </w:p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используя </w:t>
            </w:r>
          </w:p>
          <w:p w:rsidR="00216192" w:rsidRPr="00FD233C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>приобретённые знания по теме.</w:t>
            </w:r>
          </w:p>
        </w:tc>
        <w:tc>
          <w:tcPr>
            <w:tcW w:w="1984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5BDF" w:rsidRPr="002A5BDF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распределять обязанности для выполнения учеб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 xml:space="preserve">ного задания; </w:t>
            </w:r>
          </w:p>
          <w:p w:rsidR="00216192" w:rsidRPr="00FD233C" w:rsidRDefault="002A5BDF" w:rsidP="002A5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выполнять задание в со</w:t>
            </w:r>
            <w:r w:rsidRPr="002A5BDF">
              <w:rPr>
                <w:rFonts w:ascii="Times New Roman" w:hAnsi="Times New Roman" w:cs="Times New Roman"/>
                <w:sz w:val="24"/>
                <w:szCs w:val="24"/>
              </w:rPr>
              <w:t>ответствии с планом.</w:t>
            </w:r>
          </w:p>
        </w:tc>
        <w:tc>
          <w:tcPr>
            <w:tcW w:w="648" w:type="dxa"/>
          </w:tcPr>
          <w:p w:rsidR="00216192" w:rsidRPr="00FD233C" w:rsidRDefault="00216192" w:rsidP="00216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192" w:rsidRPr="00216192" w:rsidRDefault="00216192" w:rsidP="001D66C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16192" w:rsidRPr="00216192" w:rsidSect="00216192">
      <w:footerReference w:type="default" r:id="rId6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5F" w:rsidRDefault="0048325F" w:rsidP="007136B1">
      <w:r>
        <w:separator/>
      </w:r>
    </w:p>
  </w:endnote>
  <w:endnote w:type="continuationSeparator" w:id="0">
    <w:p w:rsidR="0048325F" w:rsidRDefault="0048325F" w:rsidP="00713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B1" w:rsidRPr="007136B1" w:rsidRDefault="007136B1">
    <w:pPr>
      <w:pStyle w:val="a8"/>
    </w:pPr>
    <w:r>
      <w:t>Игнатьева Валентина Юрьевна</w:t>
    </w:r>
  </w:p>
  <w:p w:rsidR="007136B1" w:rsidRDefault="007136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5F" w:rsidRDefault="0048325F" w:rsidP="007136B1">
      <w:r>
        <w:separator/>
      </w:r>
    </w:p>
  </w:footnote>
  <w:footnote w:type="continuationSeparator" w:id="0">
    <w:p w:rsidR="0048325F" w:rsidRDefault="0048325F" w:rsidP="00713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192"/>
    <w:rsid w:val="0010417C"/>
    <w:rsid w:val="001D66C7"/>
    <w:rsid w:val="00216192"/>
    <w:rsid w:val="002618BC"/>
    <w:rsid w:val="002A5BDF"/>
    <w:rsid w:val="002A7D01"/>
    <w:rsid w:val="00451C07"/>
    <w:rsid w:val="0048325F"/>
    <w:rsid w:val="004D49C6"/>
    <w:rsid w:val="007136B1"/>
    <w:rsid w:val="007816EF"/>
    <w:rsid w:val="008B7422"/>
    <w:rsid w:val="00944BF8"/>
    <w:rsid w:val="00950284"/>
    <w:rsid w:val="00AE171E"/>
    <w:rsid w:val="00B835F7"/>
    <w:rsid w:val="00D90BB3"/>
    <w:rsid w:val="00FD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192"/>
    <w:pPr>
      <w:spacing w:after="0" w:line="240" w:lineRule="auto"/>
    </w:pPr>
  </w:style>
  <w:style w:type="table" w:styleId="a4">
    <w:name w:val="Table Grid"/>
    <w:basedOn w:val="a1"/>
    <w:uiPriority w:val="59"/>
    <w:rsid w:val="0021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90BB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13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3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3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3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36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4077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2013-08-01T13:03:00Z</dcterms:created>
  <dcterms:modified xsi:type="dcterms:W3CDTF">2013-08-05T09:04:00Z</dcterms:modified>
</cp:coreProperties>
</file>