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D0" w:rsidRDefault="00ED1E94" w:rsidP="00D537AA">
      <w:pPr>
        <w:jc w:val="center"/>
        <w:rPr>
          <w:b/>
          <w:sz w:val="28"/>
          <w:szCs w:val="28"/>
        </w:rPr>
      </w:pPr>
      <w:r w:rsidRPr="00ED1E94">
        <w:rPr>
          <w:b/>
          <w:sz w:val="28"/>
          <w:szCs w:val="28"/>
        </w:rPr>
        <w:t xml:space="preserve">Духовно-нравственное воспитание </w:t>
      </w:r>
      <w:proofErr w:type="gramStart"/>
      <w:r w:rsidRPr="00ED1E94">
        <w:rPr>
          <w:b/>
          <w:sz w:val="28"/>
          <w:szCs w:val="28"/>
        </w:rPr>
        <w:t>обучающихся</w:t>
      </w:r>
      <w:proofErr w:type="gramEnd"/>
      <w:r w:rsidRPr="00ED1E94">
        <w:rPr>
          <w:b/>
          <w:sz w:val="28"/>
          <w:szCs w:val="28"/>
        </w:rPr>
        <w:t xml:space="preserve"> во внеурочной деятельности.</w:t>
      </w:r>
    </w:p>
    <w:p w:rsidR="00D537AA" w:rsidRPr="00ED1E94" w:rsidRDefault="00D537AA" w:rsidP="00D53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опыта работы)</w:t>
      </w:r>
    </w:p>
    <w:p w:rsidR="00ED1E94" w:rsidRDefault="00ED1E94">
      <w:pPr>
        <w:rPr>
          <w:sz w:val="28"/>
          <w:szCs w:val="28"/>
        </w:rPr>
      </w:pPr>
      <w:r>
        <w:rPr>
          <w:sz w:val="28"/>
          <w:szCs w:val="28"/>
        </w:rPr>
        <w:t xml:space="preserve">Педагог ДОМКУ ДОД </w:t>
      </w:r>
      <w:proofErr w:type="spellStart"/>
      <w:r>
        <w:rPr>
          <w:sz w:val="28"/>
          <w:szCs w:val="28"/>
        </w:rPr>
        <w:t>ЦДРТиД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ижнеудинск</w:t>
      </w:r>
      <w:proofErr w:type="spellEnd"/>
      <w:r>
        <w:rPr>
          <w:sz w:val="28"/>
          <w:szCs w:val="28"/>
        </w:rPr>
        <w:t xml:space="preserve"> Новикова Светлана Евгеньевна.</w:t>
      </w:r>
    </w:p>
    <w:p w:rsidR="00ED1E94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1E94">
        <w:rPr>
          <w:sz w:val="28"/>
          <w:szCs w:val="28"/>
        </w:rPr>
        <w:t xml:space="preserve">В наше время перед любым педагогом встает ряд проблем, касающимся процесса воспитания. </w:t>
      </w:r>
      <w:r w:rsidR="00650868">
        <w:rPr>
          <w:sz w:val="28"/>
          <w:szCs w:val="28"/>
        </w:rPr>
        <w:t xml:space="preserve"> Причина этому лежит в смене ценностей общества. </w:t>
      </w:r>
      <w:r w:rsidR="00ED1E94">
        <w:rPr>
          <w:sz w:val="28"/>
          <w:szCs w:val="28"/>
        </w:rPr>
        <w:t>Нравственные изме</w:t>
      </w:r>
      <w:r w:rsidR="00736E07">
        <w:rPr>
          <w:sz w:val="28"/>
          <w:szCs w:val="28"/>
        </w:rPr>
        <w:t>нения, с которыми</w:t>
      </w:r>
      <w:r w:rsidR="00650868">
        <w:rPr>
          <w:sz w:val="28"/>
          <w:szCs w:val="28"/>
        </w:rPr>
        <w:t xml:space="preserve"> встретилось наше общество в результате политических перемен, оказывают негативное воздействие, прежде всего на детей, подростков и молодежь. Подрастающее поколение не обладает сформированной культурой и поэтому, как губка, впитывает не только положительные, но и отрицательные стороны сегодняшней жизни.</w:t>
      </w:r>
    </w:p>
    <w:p w:rsidR="00650868" w:rsidRDefault="00D537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650868">
        <w:rPr>
          <w:sz w:val="28"/>
          <w:szCs w:val="28"/>
        </w:rPr>
        <w:t xml:space="preserve">В связи с этим духовно-нравственного воспитания относятся на данный момент </w:t>
      </w:r>
      <w:proofErr w:type="gramStart"/>
      <w:r w:rsidR="00650868">
        <w:rPr>
          <w:sz w:val="28"/>
          <w:szCs w:val="28"/>
        </w:rPr>
        <w:t>к</w:t>
      </w:r>
      <w:proofErr w:type="gramEnd"/>
      <w:r w:rsidR="00650868">
        <w:rPr>
          <w:sz w:val="28"/>
          <w:szCs w:val="28"/>
        </w:rPr>
        <w:t xml:space="preserve"> самым острым и актуальным не только в педагогическом, но и социальном плане. В обоснование этого факта  можно привести постоянно растущие цифры преступности, особенно молодежной, а также многих людей действовать в достижении материального  благополучия на грани закона и беззакония. Задача духовно-нравственного воспитания подрастающего поколения имеет чрезвычайную значимость; </w:t>
      </w:r>
      <w:r w:rsidR="006B2EB2">
        <w:rPr>
          <w:sz w:val="28"/>
          <w:szCs w:val="28"/>
        </w:rPr>
        <w:t xml:space="preserve">ее, без преувеличения, необходимо осмыслить сегодня как одну из приоритетных в деле обеспечения </w:t>
      </w:r>
      <w:r w:rsidR="006B2EB2" w:rsidRPr="006B2EB2">
        <w:rPr>
          <w:sz w:val="28"/>
          <w:szCs w:val="28"/>
          <w:u w:val="single"/>
        </w:rPr>
        <w:t>национальной безопасности страны.</w:t>
      </w:r>
    </w:p>
    <w:p w:rsidR="006B2EB2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EB2">
        <w:rPr>
          <w:sz w:val="28"/>
          <w:szCs w:val="28"/>
        </w:rPr>
        <w:t>Возрождение России, поддержание ее статуса как великой державы сегодня связано не только с решением политических, экономических и социальных проблем, но, прежде всего, с  воспитанием Человека в человеке, формированием у него духовности. Нравственности, исторически сложившейся российской ментальности.</w:t>
      </w:r>
    </w:p>
    <w:p w:rsidR="006B2EB2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EB2">
        <w:rPr>
          <w:sz w:val="28"/>
          <w:szCs w:val="28"/>
        </w:rPr>
        <w:t>Об актуал</w:t>
      </w:r>
      <w:r w:rsidR="00164F16">
        <w:rPr>
          <w:sz w:val="28"/>
          <w:szCs w:val="28"/>
        </w:rPr>
        <w:t>ь</w:t>
      </w:r>
      <w:r w:rsidR="006B2EB2">
        <w:rPr>
          <w:sz w:val="28"/>
          <w:szCs w:val="28"/>
        </w:rPr>
        <w:t>ности духовно-нравственного воспитания в школе свидетельствуют многие кризисные явления современной жизни: нарком</w:t>
      </w:r>
      <w:r>
        <w:rPr>
          <w:sz w:val="28"/>
          <w:szCs w:val="28"/>
        </w:rPr>
        <w:t>ании, криминализации детской ср</w:t>
      </w:r>
      <w:r w:rsidR="006B2EB2">
        <w:rPr>
          <w:sz w:val="28"/>
          <w:szCs w:val="28"/>
        </w:rPr>
        <w:t>еды, низкий уровень общественной морали, утрата семейных ценностей, упадок патриотического воспитания и др., поэтому появилась необходимость выделения духовно-нравственного воспитания</w:t>
      </w:r>
      <w:r w:rsidR="00164F16">
        <w:rPr>
          <w:sz w:val="28"/>
          <w:szCs w:val="28"/>
        </w:rPr>
        <w:t xml:space="preserve"> </w:t>
      </w:r>
      <w:proofErr w:type="gramStart"/>
      <w:r w:rsidR="00164F16">
        <w:rPr>
          <w:sz w:val="28"/>
          <w:szCs w:val="28"/>
        </w:rPr>
        <w:t>в</w:t>
      </w:r>
      <w:proofErr w:type="gramEnd"/>
      <w:r w:rsidR="00164F16">
        <w:rPr>
          <w:sz w:val="28"/>
          <w:szCs w:val="28"/>
        </w:rPr>
        <w:t xml:space="preserve"> </w:t>
      </w:r>
      <w:proofErr w:type="gramStart"/>
      <w:r w:rsidR="00164F16">
        <w:rPr>
          <w:sz w:val="28"/>
          <w:szCs w:val="28"/>
        </w:rPr>
        <w:t>методологическими</w:t>
      </w:r>
      <w:proofErr w:type="gramEnd"/>
      <w:r w:rsidR="00164F16">
        <w:rPr>
          <w:sz w:val="28"/>
          <w:szCs w:val="28"/>
        </w:rPr>
        <w:t xml:space="preserve"> доминантами, структурой, целями и способами реализации.</w:t>
      </w:r>
    </w:p>
    <w:p w:rsidR="00164F16" w:rsidRDefault="00D537A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</w:t>
      </w:r>
      <w:r w:rsidR="00164F16" w:rsidRPr="00164F16">
        <w:rPr>
          <w:i/>
          <w:sz w:val="28"/>
          <w:szCs w:val="28"/>
        </w:rPr>
        <w:t>Духовно-нравственное воспитание детей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164F16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F16">
        <w:rPr>
          <w:sz w:val="28"/>
          <w:szCs w:val="28"/>
        </w:rPr>
        <w:t>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</w:t>
      </w:r>
      <w:proofErr w:type="gramStart"/>
      <w:r w:rsidR="00164F16">
        <w:rPr>
          <w:sz w:val="28"/>
          <w:szCs w:val="28"/>
        </w:rPr>
        <w:t>и</w:t>
      </w:r>
      <w:proofErr w:type="gramEnd"/>
      <w:r w:rsidR="00164F16">
        <w:rPr>
          <w:sz w:val="28"/>
          <w:szCs w:val="28"/>
        </w:rPr>
        <w:t xml:space="preserve"> двух тысячелетий.</w:t>
      </w:r>
    </w:p>
    <w:p w:rsidR="00164F16" w:rsidRPr="00164F16" w:rsidRDefault="00D537A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164F16" w:rsidRPr="00F90876">
        <w:rPr>
          <w:i/>
          <w:sz w:val="28"/>
          <w:szCs w:val="28"/>
        </w:rPr>
        <w:t>Духовно-нравственное воспитание предполагает</w:t>
      </w:r>
      <w:r w:rsidR="00164F16">
        <w:rPr>
          <w:sz w:val="28"/>
          <w:szCs w:val="28"/>
        </w:rPr>
        <w:t xml:space="preserve"> становление отношений ребенка к Родине, обществу, </w:t>
      </w:r>
      <w:r w:rsidR="00F90876">
        <w:rPr>
          <w:sz w:val="28"/>
          <w:szCs w:val="28"/>
        </w:rPr>
        <w:t>коллективу, людям, к  труду, своим обязанностям и к самому себе, и, соответственно, развитие качеств патриотизма, толетарности, товарищества, активное отношение к действительности, глубокое уважение к людям.</w:t>
      </w:r>
    </w:p>
    <w:p w:rsidR="00164F16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0876">
        <w:rPr>
          <w:sz w:val="28"/>
          <w:szCs w:val="28"/>
        </w:rPr>
        <w:t>Главная цель духовно-нравственного воспитания – формирование человека, способного к принятию ответственных решений к проявлению нравственного поведения в любой жизненной ситуации.</w:t>
      </w:r>
    </w:p>
    <w:p w:rsidR="00F90876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0876">
        <w:rPr>
          <w:sz w:val="28"/>
          <w:szCs w:val="28"/>
        </w:rPr>
        <w:t>Задача духовно-нравственного воспитания состоит в том, чтобы социально необходимые требования общества педагогики превратили во внутренние стимулы личности каждого ребенка, такие ка: долг, честь, совесть, достоинство.</w:t>
      </w:r>
    </w:p>
    <w:p w:rsidR="00F90876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003">
        <w:rPr>
          <w:sz w:val="28"/>
          <w:szCs w:val="28"/>
        </w:rPr>
        <w:t>Все сказанное учитывается в федеральных государственных образовательных стандартах общего образования второго поколения, а именно в «Концепции духовно-нравственного развития и воспитания личности гражданина России».  Важнейшей целью современного отечественного образования и одной из приоритетных задач общества и государства является воспитание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E33003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003">
        <w:rPr>
          <w:sz w:val="28"/>
          <w:szCs w:val="28"/>
        </w:rPr>
        <w:t>Формирование основных жизненных ценностей происходит в период роста ребенка. В связи с этим главную роль вы процессе становления личности школьника занимает школа, а  конкретно педагог.</w:t>
      </w:r>
    </w:p>
    <w:p w:rsidR="00E33003" w:rsidRPr="00D537AA" w:rsidRDefault="00D537AA">
      <w:pPr>
        <w:rPr>
          <w:i/>
          <w:sz w:val="28"/>
          <w:szCs w:val="28"/>
        </w:rPr>
      </w:pPr>
      <w:r w:rsidRPr="00D537AA">
        <w:rPr>
          <w:i/>
          <w:sz w:val="28"/>
          <w:szCs w:val="28"/>
        </w:rPr>
        <w:t xml:space="preserve">     </w:t>
      </w:r>
      <w:r w:rsidR="00E33003" w:rsidRPr="00D537AA">
        <w:rPr>
          <w:i/>
          <w:sz w:val="28"/>
          <w:szCs w:val="28"/>
        </w:rPr>
        <w:t>Принципы духовно-нравственного воспитания:</w:t>
      </w:r>
    </w:p>
    <w:p w:rsidR="00E33003" w:rsidRDefault="00824F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33003">
        <w:rPr>
          <w:sz w:val="28"/>
          <w:szCs w:val="28"/>
        </w:rPr>
        <w:t>оспитание на традициях,</w:t>
      </w:r>
      <w:bookmarkStart w:id="0" w:name="_GoBack"/>
      <w:bookmarkEnd w:id="0"/>
    </w:p>
    <w:p w:rsidR="00E33003" w:rsidRDefault="00824F9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33003">
        <w:rPr>
          <w:sz w:val="28"/>
          <w:szCs w:val="28"/>
        </w:rPr>
        <w:t>ринцип сотрудничества,</w:t>
      </w:r>
    </w:p>
    <w:p w:rsidR="00E33003" w:rsidRDefault="00824F9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33003">
        <w:rPr>
          <w:sz w:val="28"/>
          <w:szCs w:val="28"/>
        </w:rPr>
        <w:t>ринцип целостно учебно-воспитательного процесса,</w:t>
      </w:r>
    </w:p>
    <w:p w:rsidR="00E33003" w:rsidRDefault="00824F91">
      <w:pPr>
        <w:rPr>
          <w:sz w:val="28"/>
          <w:szCs w:val="28"/>
        </w:rPr>
      </w:pPr>
      <w:r>
        <w:rPr>
          <w:sz w:val="28"/>
          <w:szCs w:val="28"/>
        </w:rPr>
        <w:t>системно-организационный подход,</w:t>
      </w:r>
    </w:p>
    <w:p w:rsidR="00824F91" w:rsidRDefault="00824F91">
      <w:pPr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подход,</w:t>
      </w:r>
    </w:p>
    <w:p w:rsidR="00824F91" w:rsidRDefault="00824F91">
      <w:pPr>
        <w:rPr>
          <w:sz w:val="28"/>
          <w:szCs w:val="28"/>
        </w:rPr>
      </w:pPr>
      <w:r>
        <w:rPr>
          <w:sz w:val="28"/>
          <w:szCs w:val="28"/>
        </w:rPr>
        <w:t>принцип сохранения исторической памяти.</w:t>
      </w:r>
    </w:p>
    <w:p w:rsidR="00824F91" w:rsidRPr="00D537AA" w:rsidRDefault="00D537AA">
      <w:pPr>
        <w:rPr>
          <w:i/>
          <w:sz w:val="28"/>
          <w:szCs w:val="28"/>
        </w:rPr>
      </w:pPr>
      <w:r w:rsidRPr="00D537AA">
        <w:rPr>
          <w:i/>
          <w:sz w:val="28"/>
          <w:szCs w:val="28"/>
        </w:rPr>
        <w:t xml:space="preserve">     </w:t>
      </w:r>
      <w:r w:rsidR="00824F91" w:rsidRPr="00D537AA">
        <w:rPr>
          <w:i/>
          <w:sz w:val="28"/>
          <w:szCs w:val="28"/>
        </w:rPr>
        <w:t>Духовно-нравственное воспитание имеет целый ряд направлений:</w:t>
      </w:r>
    </w:p>
    <w:p w:rsidR="00824F91" w:rsidRDefault="00824F91">
      <w:pPr>
        <w:rPr>
          <w:sz w:val="28"/>
          <w:szCs w:val="28"/>
        </w:rPr>
      </w:pPr>
      <w:r>
        <w:rPr>
          <w:sz w:val="28"/>
          <w:szCs w:val="28"/>
        </w:rPr>
        <w:t>военно-патриотическое,</w:t>
      </w:r>
    </w:p>
    <w:p w:rsidR="00824F91" w:rsidRDefault="00824F91">
      <w:p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художественно-эстетическое,</w:t>
      </w:r>
    </w:p>
    <w:p w:rsidR="00824F91" w:rsidRDefault="00824F91">
      <w:pPr>
        <w:rPr>
          <w:sz w:val="28"/>
          <w:szCs w:val="28"/>
        </w:rPr>
      </w:pPr>
      <w:r>
        <w:rPr>
          <w:sz w:val="28"/>
          <w:szCs w:val="28"/>
        </w:rPr>
        <w:t>туристско-краеведческое,</w:t>
      </w:r>
    </w:p>
    <w:p w:rsidR="00824F91" w:rsidRDefault="00824F91">
      <w:pPr>
        <w:rPr>
          <w:sz w:val="28"/>
          <w:szCs w:val="28"/>
        </w:rPr>
      </w:pPr>
      <w:r>
        <w:rPr>
          <w:sz w:val="28"/>
          <w:szCs w:val="28"/>
        </w:rPr>
        <w:t>спортивно-оздоровительное.</w:t>
      </w:r>
    </w:p>
    <w:p w:rsidR="00824F91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24F91">
        <w:rPr>
          <w:sz w:val="28"/>
          <w:szCs w:val="28"/>
        </w:rPr>
        <w:t>Основными</w:t>
      </w:r>
      <w:proofErr w:type="gramEnd"/>
      <w:r w:rsidR="00824F91">
        <w:rPr>
          <w:sz w:val="28"/>
          <w:szCs w:val="28"/>
        </w:rPr>
        <w:t xml:space="preserve"> среди них в моей работе можно считать художественно-эстетическое, использую игровые технологии, коммуникативные и исследовательские.</w:t>
      </w:r>
    </w:p>
    <w:p w:rsidR="00824F91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F91">
        <w:rPr>
          <w:sz w:val="28"/>
          <w:szCs w:val="28"/>
        </w:rPr>
        <w:t>В нравственном воспитании детей весьма актуальным является формирование гуманных отношений между детьми, воспитание у них действенных нравственных чувств.</w:t>
      </w:r>
    </w:p>
    <w:p w:rsidR="00824F91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F91">
        <w:rPr>
          <w:sz w:val="28"/>
          <w:szCs w:val="28"/>
        </w:rPr>
        <w:t xml:space="preserve">В этом плане в нашей школе </w:t>
      </w:r>
      <w:r w:rsidR="00F43178">
        <w:rPr>
          <w:sz w:val="28"/>
          <w:szCs w:val="28"/>
        </w:rPr>
        <w:t>проводиться с детьми</w:t>
      </w:r>
      <w:proofErr w:type="gramStart"/>
      <w:r w:rsidR="00F43178">
        <w:rPr>
          <w:sz w:val="28"/>
          <w:szCs w:val="28"/>
        </w:rPr>
        <w:t xml:space="preserve"> ,</w:t>
      </w:r>
      <w:proofErr w:type="gramEnd"/>
      <w:r w:rsidR="00F43178">
        <w:rPr>
          <w:sz w:val="28"/>
          <w:szCs w:val="28"/>
        </w:rPr>
        <w:t>и детьми, немало различных мероприятий: классные часы «1000 добрых дел», «Дорогой добра», «Вместе весело дружить», «Вежливость» и др., беседы на этические темы, чтение художественной литературы, обсуждение положительных и отрицательных поступков детей.</w:t>
      </w:r>
    </w:p>
    <w:p w:rsidR="00F4317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178">
        <w:rPr>
          <w:sz w:val="28"/>
          <w:szCs w:val="28"/>
        </w:rPr>
        <w:t>В поиске путей обновления содержания воспитательного процесса, я  пришла к решению, строить работу по внеурочной деятельности</w:t>
      </w:r>
      <w:r w:rsidR="0070495D">
        <w:rPr>
          <w:sz w:val="28"/>
          <w:szCs w:val="28"/>
        </w:rPr>
        <w:t xml:space="preserve"> через </w:t>
      </w:r>
      <w:r w:rsidR="00F43178">
        <w:rPr>
          <w:sz w:val="28"/>
          <w:szCs w:val="28"/>
        </w:rPr>
        <w:t xml:space="preserve"> знакомство ребят с традициями народной культуры. Народная культура воплощена в доступных для детей младшего возраста формах: играх, песнях, сказках, загадках, праздниках. Предмет изучения позволяет ребенку стать активным уча</w:t>
      </w:r>
      <w:r w:rsidR="0070495D">
        <w:rPr>
          <w:sz w:val="28"/>
          <w:szCs w:val="28"/>
        </w:rPr>
        <w:t>с</w:t>
      </w:r>
      <w:r w:rsidR="00F43178">
        <w:rPr>
          <w:sz w:val="28"/>
          <w:szCs w:val="28"/>
        </w:rPr>
        <w:t>тникам игры. Дети могут пробовать себя в разных ролях в видах деятельности.</w:t>
      </w:r>
    </w:p>
    <w:p w:rsidR="0070495D" w:rsidRDefault="00D537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495D">
        <w:rPr>
          <w:sz w:val="28"/>
          <w:szCs w:val="28"/>
        </w:rPr>
        <w:t>Петь, танцевать,  мастерить, участвовать в театральных постановках, спектаклях, разгадывать загадки-все эти возможности представляет изучению народной культуры, тем самым способствуя всестороннему развитию личности ребенка.</w:t>
      </w:r>
    </w:p>
    <w:p w:rsidR="00E33003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495D">
        <w:rPr>
          <w:sz w:val="28"/>
          <w:szCs w:val="28"/>
        </w:rPr>
        <w:t>Изучение традиций русской народной культуры я реализую через программу декоративно-прикладного направления «Умелые руки». Развернута творческая мастерская.</w:t>
      </w:r>
    </w:p>
    <w:p w:rsidR="0070495D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495D">
        <w:rPr>
          <w:sz w:val="28"/>
          <w:szCs w:val="28"/>
        </w:rPr>
        <w:t xml:space="preserve">Цель творческой </w:t>
      </w:r>
      <w:proofErr w:type="gramStart"/>
      <w:r w:rsidR="0070495D">
        <w:rPr>
          <w:sz w:val="28"/>
          <w:szCs w:val="28"/>
        </w:rPr>
        <w:t>мастерской-ввести</w:t>
      </w:r>
      <w:proofErr w:type="gramEnd"/>
      <w:r w:rsidR="0070495D">
        <w:rPr>
          <w:sz w:val="28"/>
          <w:szCs w:val="28"/>
        </w:rPr>
        <w:t xml:space="preserve"> детей в мир русской народной культуры, способствовать пр</w:t>
      </w:r>
      <w:r w:rsidR="000D2768">
        <w:rPr>
          <w:sz w:val="28"/>
          <w:szCs w:val="28"/>
        </w:rPr>
        <w:t>и</w:t>
      </w:r>
      <w:r w:rsidR="0070495D">
        <w:rPr>
          <w:sz w:val="28"/>
          <w:szCs w:val="28"/>
        </w:rPr>
        <w:t>нятию ими нравственных ценностей русского народа (единство человека и природы, любовью к родной земле, милосердие, трудолюбие</w:t>
      </w:r>
      <w:r w:rsidR="000D2768">
        <w:rPr>
          <w:sz w:val="28"/>
          <w:szCs w:val="28"/>
        </w:rPr>
        <w:t>.)</w:t>
      </w:r>
    </w:p>
    <w:p w:rsidR="000D276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768">
        <w:rPr>
          <w:sz w:val="28"/>
          <w:szCs w:val="28"/>
        </w:rPr>
        <w:t>Системообразующим видом деятельности, способствующим освоению традиций и ценностей русской народной культуры, является познавательная коллективная деятельность. Ключевое дело проходит в форме театрализованных праздников: «Масленица», «Коляда», «Праздник чая» и др.</w:t>
      </w:r>
    </w:p>
    <w:p w:rsidR="000D276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768">
        <w:rPr>
          <w:sz w:val="28"/>
          <w:szCs w:val="28"/>
        </w:rPr>
        <w:t>От года к году форма проведения ключевых дел усложняется, например: исследовательская</w:t>
      </w:r>
      <w:proofErr w:type="gramStart"/>
      <w:r w:rsidR="000D2768">
        <w:rPr>
          <w:sz w:val="28"/>
          <w:szCs w:val="28"/>
        </w:rPr>
        <w:t xml:space="preserve"> ,</w:t>
      </w:r>
      <w:proofErr w:type="gramEnd"/>
      <w:r w:rsidR="000D2768">
        <w:rPr>
          <w:sz w:val="28"/>
          <w:szCs w:val="28"/>
        </w:rPr>
        <w:t xml:space="preserve"> поисковая деятельность. Были представлены работы: творческий проект «Русский костюм», конкурс на лучшую книжку-раскладушку «Традиции и обычаи русского народа», «Русская кулинария».</w:t>
      </w:r>
    </w:p>
    <w:p w:rsidR="000D276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768">
        <w:rPr>
          <w:sz w:val="28"/>
          <w:szCs w:val="28"/>
        </w:rPr>
        <w:t>Таким образом, изучение  народной культуры не только способствует развитию личности ребенка, познавательного</w:t>
      </w:r>
      <w:r w:rsidR="00B513EB">
        <w:rPr>
          <w:sz w:val="28"/>
          <w:szCs w:val="28"/>
        </w:rPr>
        <w:t>, коммуникативного, нравственного, физического, эстетического потенциала, но и формирует навыки межличностного общения, помогает мне, как педагогу, вести работу по сплочению коллектива, вовлекать в воспитательный процесс родителей.</w:t>
      </w:r>
    </w:p>
    <w:p w:rsidR="00B513EB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3EB">
        <w:rPr>
          <w:sz w:val="28"/>
          <w:szCs w:val="28"/>
        </w:rPr>
        <w:t>К праздникам родители изготавливают, шьют, украшают костюмы для своих детей, принимают участие в оформлении класса.</w:t>
      </w:r>
    </w:p>
    <w:p w:rsidR="0070495D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331">
        <w:rPr>
          <w:sz w:val="28"/>
          <w:szCs w:val="28"/>
        </w:rPr>
        <w:t>Частью духовного воспитания является патриотическое воспитание, целью ко</w:t>
      </w:r>
      <w:r w:rsidR="00AB3438">
        <w:rPr>
          <w:sz w:val="28"/>
          <w:szCs w:val="28"/>
        </w:rPr>
        <w:t>торого является воспитание чувст</w:t>
      </w:r>
      <w:r w:rsidR="00AC0331">
        <w:rPr>
          <w:sz w:val="28"/>
          <w:szCs w:val="28"/>
        </w:rPr>
        <w:t>ва патриотизма, активной гражданской позиции, сопричастности к героической истории Российского государства, формирование у подрастающего поколения верности Родине, готовность служить Отечеству.</w:t>
      </w:r>
    </w:p>
    <w:p w:rsidR="00AB3438" w:rsidRDefault="00D537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B3438">
        <w:rPr>
          <w:sz w:val="28"/>
          <w:szCs w:val="28"/>
        </w:rPr>
        <w:t>Воспитание гражданина страны является одним из главных условий национального возрождения.</w:t>
      </w:r>
    </w:p>
    <w:p w:rsidR="00AB343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438">
        <w:rPr>
          <w:sz w:val="28"/>
          <w:szCs w:val="28"/>
        </w:rPr>
        <w:t>В этом плане в школе проводится с  детьми немало мероприятий, в которых мои ребята принимают самое активное участие.</w:t>
      </w:r>
    </w:p>
    <w:p w:rsidR="00AB343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438">
        <w:rPr>
          <w:sz w:val="28"/>
          <w:szCs w:val="28"/>
        </w:rPr>
        <w:t>Наиболее яркие из них: встречи с ветеранами ВОВ, уроки Памяти, литературные вечера, акции «Добрые дела», «Подарок ветерану» и др.</w:t>
      </w:r>
    </w:p>
    <w:p w:rsidR="00AB343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3438">
        <w:rPr>
          <w:sz w:val="28"/>
          <w:szCs w:val="28"/>
        </w:rPr>
        <w:t>Программа по возрождению тимуровского движения «Сотвори добро» реализуется успешно уже несколько лет. Девиз тимуровского отряда  «Сколько у солнышка лучей, столько у нас добрых затей</w:t>
      </w:r>
      <w:proofErr w:type="gramStart"/>
      <w:r w:rsidR="00AB3438">
        <w:rPr>
          <w:sz w:val="28"/>
          <w:szCs w:val="28"/>
        </w:rPr>
        <w:t>.»</w:t>
      </w:r>
      <w:proofErr w:type="gramEnd"/>
    </w:p>
    <w:p w:rsidR="00AB3438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B9D">
        <w:rPr>
          <w:sz w:val="28"/>
          <w:szCs w:val="28"/>
        </w:rPr>
        <w:t>Считаю</w:t>
      </w:r>
      <w:proofErr w:type="gramStart"/>
      <w:r w:rsidR="00B73B9D">
        <w:rPr>
          <w:sz w:val="28"/>
          <w:szCs w:val="28"/>
        </w:rPr>
        <w:t>.</w:t>
      </w:r>
      <w:proofErr w:type="gramEnd"/>
      <w:r w:rsidR="00B73B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 w:rsidR="00B73B9D">
        <w:rPr>
          <w:sz w:val="28"/>
          <w:szCs w:val="28"/>
        </w:rPr>
        <w:t>то обеспечить воспитание будущего гражданина невозможно вне определенной системы ценностей. Затянувшийся период безыдейности породил проблему: как способствовать развитию самопознания подрастающего поколения, если прежние общественные ценности утратили свою актуальность, а новые еще не сформировались? Одним из возможных вариантов личностного развития ребенка может стать социально-значимая деятельность, смысл который, по мнению А.П. Гайдара, состоит в том, чтобы «честно  жить. Много трудиться</w:t>
      </w:r>
      <w:r w:rsidR="004D764A">
        <w:rPr>
          <w:sz w:val="28"/>
          <w:szCs w:val="28"/>
        </w:rPr>
        <w:t xml:space="preserve"> и крепко любить и беречь эту огромную и счастливую землю». В настоящее время, когда на лицо духовная и нравственная бедность народа, резкое социальное расслоение общества, рост насилия и терроризма, особую актуальность приобретает целенаправленная работа по формированию и развитию нравственных сторон, патриотических убеждений, социальной адаптации детей.</w:t>
      </w:r>
    </w:p>
    <w:p w:rsidR="004D764A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64A">
        <w:rPr>
          <w:sz w:val="28"/>
          <w:szCs w:val="28"/>
        </w:rPr>
        <w:t>В нашу жизнь все прочнее входят новые технологические процессы конструирования и моделирования. В настоящее время в арсенале воспитательных сре</w:t>
      </w:r>
      <w:proofErr w:type="gramStart"/>
      <w:r w:rsidR="004D764A">
        <w:rPr>
          <w:sz w:val="28"/>
          <w:szCs w:val="28"/>
        </w:rPr>
        <w:t>дств пр</w:t>
      </w:r>
      <w:proofErr w:type="gramEnd"/>
      <w:r w:rsidR="004D764A">
        <w:rPr>
          <w:sz w:val="28"/>
          <w:szCs w:val="28"/>
        </w:rPr>
        <w:t>очно заняла свое место осуществляемая под руководством педагог</w:t>
      </w:r>
      <w:r w:rsidR="00A34754">
        <w:rPr>
          <w:sz w:val="28"/>
          <w:szCs w:val="28"/>
        </w:rPr>
        <w:t>о</w:t>
      </w:r>
      <w:r w:rsidR="004D764A">
        <w:rPr>
          <w:sz w:val="28"/>
          <w:szCs w:val="28"/>
        </w:rPr>
        <w:t>в проектная деятельность обучающихся, в</w:t>
      </w:r>
      <w:r w:rsidR="00A34754">
        <w:rPr>
          <w:sz w:val="28"/>
          <w:szCs w:val="28"/>
        </w:rPr>
        <w:t xml:space="preserve"> том числе социально-ориентиров</w:t>
      </w:r>
      <w:r w:rsidR="004D764A">
        <w:rPr>
          <w:sz w:val="28"/>
          <w:szCs w:val="28"/>
        </w:rPr>
        <w:t>анное проектировани</w:t>
      </w:r>
      <w:r w:rsidR="00A34754">
        <w:rPr>
          <w:sz w:val="28"/>
          <w:szCs w:val="28"/>
        </w:rPr>
        <w:t>е, главным компонентом  которого является самостоятельн</w:t>
      </w:r>
      <w:r w:rsidR="004D764A">
        <w:rPr>
          <w:sz w:val="28"/>
          <w:szCs w:val="28"/>
        </w:rPr>
        <w:t>ый труд детей, физический, интеллектуальный, творческий.</w:t>
      </w:r>
    </w:p>
    <w:p w:rsidR="00A34754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4754">
        <w:rPr>
          <w:sz w:val="28"/>
          <w:szCs w:val="28"/>
        </w:rPr>
        <w:t>Научить ребенка бескорыстно делать добро надо как можно раньше, с раннего младенчества. Я не знаю, кем станут в будущем ребята, но уверена в одном:% если они научатся делать добро, то вырастут неравнодушными людьми.</w:t>
      </w:r>
    </w:p>
    <w:p w:rsidR="00A34754" w:rsidRDefault="00D537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34754">
        <w:rPr>
          <w:sz w:val="28"/>
          <w:szCs w:val="28"/>
        </w:rPr>
        <w:t>Таким образом, педагогический смысл работы по нравственному становлению личности младшего школьника, состоит в том, чтобы</w:t>
      </w:r>
      <w:r>
        <w:rPr>
          <w:sz w:val="28"/>
          <w:szCs w:val="28"/>
        </w:rPr>
        <w:t xml:space="preserve"> </w:t>
      </w:r>
      <w:r w:rsidR="00A34754">
        <w:rPr>
          <w:sz w:val="28"/>
          <w:szCs w:val="28"/>
        </w:rPr>
        <w:t>помогать ему продвигаться от элементарных навыков к более высокому уровню, где требуется самостоятельность принятия нравственных каче</w:t>
      </w:r>
      <w:proofErr w:type="gramStart"/>
      <w:r w:rsidR="00A34754">
        <w:rPr>
          <w:sz w:val="28"/>
          <w:szCs w:val="28"/>
        </w:rPr>
        <w:t>ств шк</w:t>
      </w:r>
      <w:proofErr w:type="gramEnd"/>
      <w:r w:rsidR="00A34754">
        <w:rPr>
          <w:sz w:val="28"/>
          <w:szCs w:val="28"/>
        </w:rPr>
        <w:t xml:space="preserve">ольника зависит от грамотности педагога, разнообразии применяемых им методов и эмоциональном отклике детей. Нравственная </w:t>
      </w:r>
      <w:r>
        <w:rPr>
          <w:sz w:val="28"/>
          <w:szCs w:val="28"/>
        </w:rPr>
        <w:t>направленность личности рас</w:t>
      </w:r>
      <w:r w:rsidR="00A34754">
        <w:rPr>
          <w:sz w:val="28"/>
          <w:szCs w:val="28"/>
        </w:rPr>
        <w:t>крывается не в отдельных поступках, а в ее общей деятельности, котора</w:t>
      </w:r>
      <w:r>
        <w:rPr>
          <w:sz w:val="28"/>
          <w:szCs w:val="28"/>
        </w:rPr>
        <w:t>я</w:t>
      </w:r>
      <w:r w:rsidR="00A34754">
        <w:rPr>
          <w:sz w:val="28"/>
          <w:szCs w:val="28"/>
        </w:rPr>
        <w:t xml:space="preserve"> оценивается, прежде всего, ч</w:t>
      </w:r>
      <w:r>
        <w:rPr>
          <w:sz w:val="28"/>
          <w:szCs w:val="28"/>
        </w:rPr>
        <w:t>ерез способност</w:t>
      </w:r>
      <w:r w:rsidR="00A34754">
        <w:rPr>
          <w:sz w:val="28"/>
          <w:szCs w:val="28"/>
        </w:rPr>
        <w:t>ь личности активно проявлять жизненную позицию.</w:t>
      </w:r>
    </w:p>
    <w:p w:rsidR="00D537AA" w:rsidRDefault="00D537AA">
      <w:pPr>
        <w:rPr>
          <w:sz w:val="28"/>
          <w:szCs w:val="28"/>
        </w:rPr>
      </w:pPr>
      <w:r>
        <w:rPr>
          <w:sz w:val="28"/>
          <w:szCs w:val="28"/>
        </w:rPr>
        <w:t xml:space="preserve">     Духовно-нравственное воспитание 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свое место в жизни, использовать полученные знания и умения на благо Отечества.</w:t>
      </w:r>
    </w:p>
    <w:p w:rsidR="00AC0331" w:rsidRDefault="00AC0331">
      <w:pPr>
        <w:rPr>
          <w:sz w:val="28"/>
          <w:szCs w:val="28"/>
        </w:rPr>
      </w:pPr>
    </w:p>
    <w:p w:rsidR="00F90876" w:rsidRDefault="00F90876">
      <w:pPr>
        <w:rPr>
          <w:sz w:val="28"/>
          <w:szCs w:val="28"/>
        </w:rPr>
      </w:pPr>
    </w:p>
    <w:p w:rsidR="00F90876" w:rsidRPr="006B2EB2" w:rsidRDefault="00F90876">
      <w:pPr>
        <w:rPr>
          <w:sz w:val="28"/>
          <w:szCs w:val="28"/>
        </w:rPr>
      </w:pPr>
    </w:p>
    <w:p w:rsidR="00650868" w:rsidRPr="00ED1E94" w:rsidRDefault="00650868">
      <w:pPr>
        <w:rPr>
          <w:sz w:val="28"/>
          <w:szCs w:val="28"/>
        </w:rPr>
      </w:pPr>
    </w:p>
    <w:sectPr w:rsidR="00650868" w:rsidRPr="00ED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94"/>
    <w:rsid w:val="000432D8"/>
    <w:rsid w:val="000D2768"/>
    <w:rsid w:val="00164F16"/>
    <w:rsid w:val="004D764A"/>
    <w:rsid w:val="00650868"/>
    <w:rsid w:val="006B2EB2"/>
    <w:rsid w:val="0070495D"/>
    <w:rsid w:val="00736E07"/>
    <w:rsid w:val="007875A3"/>
    <w:rsid w:val="00824F91"/>
    <w:rsid w:val="009716D0"/>
    <w:rsid w:val="00A34754"/>
    <w:rsid w:val="00AB3438"/>
    <w:rsid w:val="00AC0331"/>
    <w:rsid w:val="00B513EB"/>
    <w:rsid w:val="00B73B9D"/>
    <w:rsid w:val="00D537AA"/>
    <w:rsid w:val="00E33003"/>
    <w:rsid w:val="00ED1E94"/>
    <w:rsid w:val="00F43178"/>
    <w:rsid w:val="00F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dcterms:created xsi:type="dcterms:W3CDTF">2014-11-25T13:09:00Z</dcterms:created>
  <dcterms:modified xsi:type="dcterms:W3CDTF">2014-12-02T16:37:00Z</dcterms:modified>
</cp:coreProperties>
</file>