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26" w:rsidRDefault="00524426" w:rsidP="00524426">
      <w:pPr>
        <w:ind w:left="720"/>
        <w:jc w:val="center"/>
        <w:rPr>
          <w:sz w:val="20"/>
          <w:szCs w:val="20"/>
        </w:rPr>
      </w:pPr>
      <w:r w:rsidRPr="00524426">
        <w:rPr>
          <w:bCs/>
          <w:sz w:val="20"/>
          <w:szCs w:val="20"/>
        </w:rPr>
        <w:t>Тема 13.</w:t>
      </w:r>
      <w:r>
        <w:rPr>
          <w:b/>
          <w:bCs/>
          <w:sz w:val="20"/>
          <w:szCs w:val="20"/>
        </w:rPr>
        <w:t xml:space="preserve"> </w:t>
      </w:r>
      <w:r w:rsidRPr="00524426">
        <w:rPr>
          <w:b/>
          <w:bCs/>
          <w:sz w:val="20"/>
          <w:szCs w:val="20"/>
        </w:rPr>
        <w:t>Логарифмические уравнения и неравенства.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Логарифмическим уравнением </w:t>
      </w:r>
      <w:r>
        <w:rPr>
          <w:sz w:val="20"/>
          <w:szCs w:val="20"/>
        </w:rPr>
        <w:t>называется уравнение, в котором неизвестное находится под знаком логарифма или в основании логарифма.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Логарифмом</w:t>
      </w:r>
      <w:r>
        <w:rPr>
          <w:sz w:val="20"/>
          <w:szCs w:val="20"/>
        </w:rPr>
        <w:t xml:space="preserve"> числа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536575" cy="201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по основанию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905510" cy="2019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называется показатель степени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3190" cy="1409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в которую надо возвести основание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3190" cy="1409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чтобы получить число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3190" cy="1758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то есть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448310" cy="2019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следует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65913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 наоборот. </w:t>
      </w:r>
    </w:p>
    <w:p w:rsidR="00524426" w:rsidRDefault="00524426" w:rsidP="00524426">
      <w:pPr>
        <w:ind w:firstLine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Основные формулы.</w:t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2400300" cy="2374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624205" cy="228600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67691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720725" cy="2374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- запись числа через логарифм.</w:t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606425" cy="20193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- основное логарифмическое тождество.</w:t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967105" cy="4483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формула перехода к логарифму по основанию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14300" cy="1409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826770" cy="2019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975995" cy="4305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4"/>
          <w:sz w:val="20"/>
          <w:szCs w:val="20"/>
        </w:rPr>
        <w:drawing>
          <wp:inline distT="0" distB="0" distL="0" distR="0">
            <wp:extent cx="2004695" cy="2552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1855470" cy="4483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4"/>
          <w:sz w:val="20"/>
          <w:szCs w:val="20"/>
        </w:rPr>
        <w:drawing>
          <wp:inline distT="0" distB="0" distL="0" distR="0">
            <wp:extent cx="1266190" cy="2552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14"/>
          <w:sz w:val="20"/>
          <w:szCs w:val="20"/>
        </w:rPr>
        <w:drawing>
          <wp:inline distT="0" distB="0" distL="0" distR="0">
            <wp:extent cx="1512570" cy="2552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887730" cy="20193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Основные методы решения логарифмических уравнений.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  <w:lang w:val="en-US"/>
        </w:rPr>
        <w:t>I</w:t>
      </w:r>
      <w:r w:rsidRPr="00F436D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По определению логарифма.</w:t>
      </w:r>
      <w:proofErr w:type="gramEnd"/>
    </w:p>
    <w:p w:rsidR="00524426" w:rsidRDefault="00524426" w:rsidP="00524426">
      <w:pPr>
        <w:ind w:firstLine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Так решаются простейшие уравнения вида </w:t>
      </w:r>
      <w:r>
        <w:rPr>
          <w:b/>
          <w:bCs/>
          <w:noProof/>
          <w:position w:val="-12"/>
          <w:sz w:val="20"/>
          <w:szCs w:val="20"/>
        </w:rPr>
        <w:drawing>
          <wp:inline distT="0" distB="0" distL="0" distR="0">
            <wp:extent cx="685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Примеры.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Решить уравнение. 1)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0287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</w:t>
      </w:r>
      <w:r>
        <w:rPr>
          <w:noProof/>
          <w:position w:val="-32"/>
          <w:sz w:val="20"/>
          <w:szCs w:val="20"/>
        </w:rPr>
        <w:drawing>
          <wp:inline distT="0" distB="0" distL="0" distR="0">
            <wp:extent cx="2769870" cy="4838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Проверка: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881505" cy="228600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верно;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211899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верно.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Ответ: -1; 3.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noProof/>
          <w:position w:val="-14"/>
          <w:sz w:val="20"/>
          <w:szCs w:val="20"/>
        </w:rPr>
        <w:drawing>
          <wp:inline distT="0" distB="0" distL="0" distR="0">
            <wp:extent cx="1705610" cy="255270"/>
            <wp:effectExtent l="1905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По определению логарифма: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547495" cy="25527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Получаем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1995805" cy="3956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Проверка: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3543300" cy="43053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верно.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40970" cy="3956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Решить уравнения.</w:t>
      </w:r>
    </w:p>
    <w:p w:rsidR="00524426" w:rsidRDefault="00524426" w:rsidP="0052442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1134110" cy="281305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57200" cy="2197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1398270" cy="23749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518795" cy="21971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   </w:t>
      </w:r>
    </w:p>
    <w:p w:rsidR="00524426" w:rsidRDefault="00524426" w:rsidP="0052442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380490" cy="2286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37490" cy="21971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</w:p>
    <w:p w:rsidR="00524426" w:rsidRDefault="00524426" w:rsidP="0052442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lastRenderedPageBreak/>
        <w:drawing>
          <wp:inline distT="0" distB="0" distL="0" distR="0">
            <wp:extent cx="1828800" cy="39560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04495" cy="21971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905510" cy="39560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         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316230" cy="4305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765175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51790" cy="21971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4300" cy="21971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II.</w:t>
      </w:r>
      <w:r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Метод потенцирования.</w:t>
      </w:r>
    </w:p>
    <w:p w:rsidR="00524426" w:rsidRDefault="00524426" w:rsidP="00524426">
      <w:pPr>
        <w:ind w:firstLine="720"/>
        <w:jc w:val="both"/>
        <w:rPr>
          <w:b/>
          <w:bCs/>
          <w:sz w:val="20"/>
          <w:szCs w:val="20"/>
        </w:rPr>
      </w:pPr>
      <w:r w:rsidRPr="00F436D0">
        <w:rPr>
          <w:sz w:val="20"/>
          <w:szCs w:val="20"/>
        </w:rPr>
        <w:t xml:space="preserve">Сущность метода в следующем: с помощью формул уравнение привести к виду </w:t>
      </w:r>
      <w:r w:rsidRPr="00F436D0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position w:val="-12"/>
          <w:sz w:val="20"/>
          <w:szCs w:val="20"/>
        </w:rPr>
        <w:drawing>
          <wp:inline distT="0" distB="0" distL="0" distR="0">
            <wp:extent cx="1371600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Это уравнение </w:t>
      </w:r>
      <w:proofErr w:type="gramStart"/>
      <w:r w:rsidRPr="00F436D0">
        <w:rPr>
          <w:sz w:val="20"/>
          <w:szCs w:val="20"/>
        </w:rPr>
        <w:t xml:space="preserve">( </w:t>
      </w:r>
      <w:proofErr w:type="gramEnd"/>
      <w:r w:rsidRPr="00F436D0">
        <w:rPr>
          <w:sz w:val="20"/>
          <w:szCs w:val="20"/>
        </w:rPr>
        <w:t xml:space="preserve">при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765175" cy="20193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равносильно системе </w:t>
      </w:r>
      <w:r>
        <w:rPr>
          <w:b/>
          <w:bCs/>
          <w:noProof/>
          <w:position w:val="-50"/>
          <w:sz w:val="20"/>
          <w:szCs w:val="20"/>
        </w:rPr>
        <w:drawing>
          <wp:inline distT="0" distB="0" distL="0" distR="0">
            <wp:extent cx="887730" cy="7124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Примеры. 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Решить уравнение.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2022475" cy="23749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Решение. ОДЗ (область допустимых значений переменной):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975995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 Преобразуем исходное уравнение</w:t>
      </w:r>
    </w:p>
    <w:p w:rsidR="00524426" w:rsidRDefault="00524426" w:rsidP="00524426">
      <w:pPr>
        <w:ind w:firstLine="720"/>
        <w:jc w:val="center"/>
        <w:rPr>
          <w:sz w:val="20"/>
          <w:szCs w:val="20"/>
        </w:rPr>
      </w:pPr>
      <w:r>
        <w:rPr>
          <w:noProof/>
          <w:position w:val="-90"/>
          <w:sz w:val="20"/>
          <w:szCs w:val="20"/>
        </w:rPr>
        <w:drawing>
          <wp:inline distT="0" distB="0" distL="0" distR="0">
            <wp:extent cx="3086100" cy="10636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369570" cy="17589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-удовлетворяет условию (1). 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69570" cy="17589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855470" cy="2552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 </w:t>
      </w:r>
      <w:r>
        <w:rPr>
          <w:noProof/>
          <w:position w:val="-34"/>
          <w:sz w:val="20"/>
          <w:szCs w:val="20"/>
        </w:rPr>
        <w:drawing>
          <wp:inline distT="0" distB="0" distL="0" distR="0">
            <wp:extent cx="765175" cy="50990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(2)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1855470" cy="2552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19710" cy="149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916430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6002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position w:val="-32"/>
          <w:sz w:val="20"/>
          <w:szCs w:val="20"/>
        </w:rPr>
        <w:drawing>
          <wp:inline distT="0" distB="0" distL="0" distR="0">
            <wp:extent cx="2962910" cy="48387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351790" cy="17589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не удовлетворяет ОДЗ,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69570" cy="17589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удовлетворяет ОДЗ.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Ответ: 2.</w:t>
      </w:r>
    </w:p>
    <w:p w:rsidR="00524426" w:rsidRDefault="00524426" w:rsidP="0052442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6"/>
          <w:sz w:val="20"/>
          <w:szCs w:val="20"/>
        </w:rPr>
        <w:drawing>
          <wp:inline distT="0" distB="0" distL="0" distR="0">
            <wp:extent cx="2910205" cy="25527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ОДЗ: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00100" cy="4572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Найдем связь между основаниями логарифмов. По формуле разности кубов получаем  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776095" cy="23749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2118995" cy="4222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Таким образом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16"/>
          <w:sz w:val="20"/>
          <w:szCs w:val="20"/>
        </w:rPr>
        <w:drawing>
          <wp:inline distT="0" distB="0" distL="0" distR="0">
            <wp:extent cx="2998470" cy="2635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2136775" cy="25527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143000" cy="20193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544830" cy="4572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Значение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448310" cy="175895"/>
            <wp:effectExtent l="1905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удовлетворяет ОДЗ,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34010" cy="175895"/>
            <wp:effectExtent l="19050" t="0" r="889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не удовлетворяет ОДЗ.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Ответ: -4.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Решить уравнения.</w:t>
      </w:r>
    </w:p>
    <w:p w:rsidR="00524426" w:rsidRDefault="00524426" w:rsidP="0052442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2057400" cy="2286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37490" cy="21971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lastRenderedPageBreak/>
        <w:drawing>
          <wp:inline distT="0" distB="0" distL="0" distR="0">
            <wp:extent cx="2118995" cy="39560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37490" cy="21971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1978025" cy="237490"/>
            <wp:effectExtent l="19050" t="0" r="317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50875" cy="23749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749425" cy="237490"/>
            <wp:effectExtent l="19050" t="0" r="317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90195" cy="21971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noProof/>
          <w:position w:val="-16"/>
          <w:sz w:val="20"/>
          <w:szCs w:val="20"/>
        </w:rPr>
        <w:drawing>
          <wp:inline distT="0" distB="0" distL="0" distR="0">
            <wp:extent cx="3077210" cy="25527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51790" cy="21971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524426" w:rsidRDefault="00524426" w:rsidP="0052442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2620010" cy="395605"/>
            <wp:effectExtent l="19050" t="0" r="889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Ответ: 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30530" cy="237490"/>
            <wp:effectExtent l="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III</w:t>
      </w:r>
      <w:r w:rsidRPr="00F436D0">
        <w:rPr>
          <w:b/>
          <w:bCs/>
          <w:sz w:val="20"/>
          <w:szCs w:val="20"/>
        </w:rPr>
        <w:t>.</w:t>
      </w:r>
      <w:r w:rsidRPr="00F436D0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Метод введения неизвестного (подстановка).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Обычно замену (подстановку) производят после некоторых преобразований данного уравнения.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Примеры. 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Решить уравнение. 1)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477010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466090" cy="4572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первом слагаемом перейдем к основанию 25, воспользовавшись </w:t>
      </w:r>
      <w:proofErr w:type="gramStart"/>
      <w:r>
        <w:rPr>
          <w:sz w:val="20"/>
          <w:szCs w:val="20"/>
        </w:rPr>
        <w:t>формулой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019810" cy="430530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Получим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336675" cy="43053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Так как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42900" cy="17589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т.е.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738505" cy="228600"/>
            <wp:effectExtent l="19050" t="0" r="444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 умножив обе части уравнения на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492125" cy="2286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получим 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344930" cy="237490"/>
            <wp:effectExtent l="1905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Введем новую переменную, обозначив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Получим  квадратное уравнение относительно нового неизвестного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87630" cy="149225"/>
            <wp:effectExtent l="19050" t="0" r="762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: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887730" cy="201930"/>
            <wp:effectExtent l="1905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 Решая его, находим</w:t>
      </w:r>
      <w:proofErr w:type="gramStart"/>
      <w:r>
        <w:rPr>
          <w:sz w:val="20"/>
          <w:szCs w:val="20"/>
        </w:rPr>
        <w:t xml:space="preserve"> </w:t>
      </w:r>
      <w:r>
        <w:rPr>
          <w:noProof/>
          <w:position w:val="-46"/>
          <w:sz w:val="20"/>
          <w:szCs w:val="20"/>
        </w:rPr>
        <w:drawing>
          <wp:inline distT="0" distB="0" distL="0" distR="0">
            <wp:extent cx="562610" cy="65913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4300" cy="21971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спользуя обозначение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712470" cy="22860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получаем </w:t>
      </w:r>
      <w:r>
        <w:rPr>
          <w:noProof/>
          <w:position w:val="-46"/>
          <w:sz w:val="20"/>
          <w:szCs w:val="20"/>
        </w:rPr>
        <w:drawing>
          <wp:inline distT="0" distB="0" distL="0" distR="0">
            <wp:extent cx="835025" cy="659130"/>
            <wp:effectExtent l="19050" t="0" r="317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19710" cy="1492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56"/>
          <w:sz w:val="20"/>
          <w:szCs w:val="20"/>
        </w:rPr>
        <w:drawing>
          <wp:inline distT="0" distB="0" distL="0" distR="0">
            <wp:extent cx="2866390" cy="79121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Найденные значения удовлетворяют ОДЗ.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562610" cy="3956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310005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134110" cy="4572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48590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4"/>
          <w:sz w:val="20"/>
          <w:szCs w:val="20"/>
        </w:rPr>
        <w:drawing>
          <wp:inline distT="0" distB="0" distL="0" distR="0">
            <wp:extent cx="1362710" cy="25527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С учетом ОДЗ раскроем модуль, получим</w:t>
      </w:r>
      <w:proofErr w:type="gramStart"/>
      <w:r>
        <w:rPr>
          <w:sz w:val="20"/>
          <w:szCs w:val="20"/>
        </w:rPr>
        <w:t xml:space="preserve">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51257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бозначим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85800" cy="20193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приходим к квадратному уравнению </w:t>
      </w:r>
      <w:r>
        <w:rPr>
          <w:noProof/>
          <w:position w:val="-46"/>
          <w:sz w:val="20"/>
          <w:szCs w:val="20"/>
        </w:rPr>
        <w:drawing>
          <wp:inline distT="0" distB="0" distL="0" distR="0">
            <wp:extent cx="1679575" cy="65913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Тогда </w:t>
      </w:r>
      <w:r>
        <w:rPr>
          <w:noProof/>
          <w:position w:val="-46"/>
          <w:sz w:val="20"/>
          <w:szCs w:val="20"/>
        </w:rPr>
        <w:drawing>
          <wp:inline distT="0" distB="0" distL="0" distR="0">
            <wp:extent cx="1063625" cy="659130"/>
            <wp:effectExtent l="19050" t="0" r="317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position w:val="-48"/>
          <w:sz w:val="20"/>
          <w:szCs w:val="20"/>
        </w:rPr>
        <w:drawing>
          <wp:inline distT="0" distB="0" distL="0" distR="0">
            <wp:extent cx="2971800" cy="6858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Найденные значения удовлетворяют уравнению.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Ответ: -10; -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334010" cy="4222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Решить уравнения.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08075" cy="2286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694690" cy="43053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538605" cy="2286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879475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>
        <w:rPr>
          <w:noProof/>
          <w:position w:val="-14"/>
          <w:sz w:val="20"/>
          <w:szCs w:val="20"/>
        </w:rPr>
        <w:drawing>
          <wp:inline distT="0" distB="0" distL="0" distR="0">
            <wp:extent cx="1776095" cy="2901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06425" cy="219710"/>
            <wp:effectExtent l="0" t="0" r="317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459230" cy="46609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316230" cy="43053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1336675" cy="4222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94690" cy="21971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IV</w:t>
      </w:r>
      <w:r w:rsidRPr="00F436D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Метод приведения к одному основанию.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Обычно условие примера подсказывает, к какому основанию следует перейти. Часто метод приведения к одному основанию "работает" с методом подстановки.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Примеры. Решить уравнение.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723390" cy="2286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51790" cy="17589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Перейдем к основанию 2, используя формулу </w:t>
      </w:r>
      <w:r>
        <w:rPr>
          <w:noProof/>
          <w:position w:val="-14"/>
          <w:sz w:val="20"/>
          <w:szCs w:val="20"/>
        </w:rPr>
        <w:drawing>
          <wp:inline distT="0" distB="0" distL="0" distR="0">
            <wp:extent cx="1063625" cy="25527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получим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noProof/>
          <w:position w:val="-28"/>
          <w:sz w:val="20"/>
          <w:szCs w:val="20"/>
        </w:rPr>
        <w:drawing>
          <wp:inline distT="0" distB="0" distL="0" distR="0">
            <wp:extent cx="2022475" cy="4572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969770" cy="39560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обозначим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24205" cy="21971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тогда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1055370" cy="40449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580390" cy="39560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34010" cy="17589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Значит,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450975" cy="22860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Найденное значение удовлетворяет ОДЗ.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Ответ: 64.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noProof/>
          <w:position w:val="-32"/>
          <w:sz w:val="20"/>
          <w:szCs w:val="20"/>
        </w:rPr>
        <w:drawing>
          <wp:inline distT="0" distB="0" distL="0" distR="0">
            <wp:extent cx="2637790" cy="3778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ОДЗ: </w:t>
      </w:r>
      <w:r>
        <w:rPr>
          <w:noProof/>
          <w:position w:val="-96"/>
          <w:sz w:val="20"/>
          <w:szCs w:val="20"/>
        </w:rPr>
        <w:drawing>
          <wp:inline distT="0" distB="0" distL="0" distR="0">
            <wp:extent cx="580390" cy="12922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Переходим к основанию 2, используя формулу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967105" cy="44831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Итак,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2453005" cy="606425"/>
            <wp:effectExtent l="1905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712470" cy="6064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2523490" cy="4572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712470" cy="44831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54"/>
          <w:sz w:val="20"/>
          <w:szCs w:val="20"/>
        </w:rPr>
        <w:drawing>
          <wp:inline distT="0" distB="0" distL="0" distR="0">
            <wp:extent cx="2338705" cy="6064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685800" cy="44831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Тогда исходное уравнение перепишется так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773430" cy="44831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773430" cy="44831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61695" cy="44831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Обозначим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24205" cy="21971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получим уравнение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position w:val="-52"/>
          <w:sz w:val="20"/>
          <w:szCs w:val="20"/>
        </w:rPr>
        <w:drawing>
          <wp:inline distT="0" distB="0" distL="0" distR="0">
            <wp:extent cx="3859530" cy="738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Тогда 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position w:val="-88"/>
          <w:sz w:val="20"/>
          <w:szCs w:val="20"/>
        </w:rPr>
        <w:drawing>
          <wp:inline distT="0" distB="0" distL="0" distR="0">
            <wp:extent cx="2259330" cy="1195705"/>
            <wp:effectExtent l="19050" t="0" r="762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Найденные значения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3190" cy="14097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удовлетворяют ОДЗ.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1, 4,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334010" cy="422275"/>
            <wp:effectExtent l="0" t="0" r="889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Решить уравнения</w:t>
      </w:r>
    </w:p>
    <w:p w:rsidR="00524426" w:rsidRDefault="00524426" w:rsidP="0052442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2136775" cy="2286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492125" cy="43053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1881505" cy="228600"/>
            <wp:effectExtent l="19050" t="0" r="444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16230" cy="219710"/>
            <wp:effectExtent l="0" t="0" r="762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noProof/>
          <w:position w:val="-14"/>
          <w:sz w:val="20"/>
          <w:szCs w:val="20"/>
        </w:rPr>
        <w:drawing>
          <wp:inline distT="0" distB="0" distL="0" distR="0">
            <wp:extent cx="1520825" cy="30797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395605" cy="43053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1266190" cy="39560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536575" cy="43053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r>
        <w:rPr>
          <w:noProof/>
          <w:position w:val="-32"/>
          <w:sz w:val="20"/>
          <w:szCs w:val="20"/>
        </w:rPr>
        <w:drawing>
          <wp:inline distT="0" distB="0" distL="0" distR="0">
            <wp:extent cx="1679575" cy="35179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448310" cy="43053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524426" w:rsidRDefault="00524426" w:rsidP="00524426">
      <w:pPr>
        <w:ind w:left="720"/>
        <w:jc w:val="both"/>
        <w:rPr>
          <w:b/>
          <w:bCs/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14300" cy="21971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sz w:val="20"/>
          <w:szCs w:val="20"/>
          <w:lang w:val="en-US"/>
        </w:rPr>
        <w:t xml:space="preserve">V. </w:t>
      </w:r>
      <w:r>
        <w:rPr>
          <w:b/>
          <w:bCs/>
          <w:sz w:val="20"/>
          <w:szCs w:val="20"/>
        </w:rPr>
        <w:t>Метод логарифмирования.</w:t>
      </w:r>
      <w:proofErr w:type="gramEnd"/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Уравнения, содержащие неизвестную </w:t>
      </w:r>
      <w:proofErr w:type="gramStart"/>
      <w:r>
        <w:rPr>
          <w:sz w:val="20"/>
          <w:szCs w:val="20"/>
        </w:rPr>
        <w:t>величину</w:t>
      </w:r>
      <w:proofErr w:type="gramEnd"/>
      <w:r>
        <w:rPr>
          <w:sz w:val="20"/>
          <w:szCs w:val="20"/>
        </w:rPr>
        <w:t xml:space="preserve"> как в основании, так и в показателе степени, решают, логарифмируя левую и правую части по некоторому основанию. Основание логарифмирования выбирают по виду конкретного уравнения.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Примеры. Решить уравнение.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949325" cy="3429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где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95605" cy="175895"/>
            <wp:effectExtent l="19050" t="0" r="444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Решение. В данном задании целесообразно прологарифмировать обе части уравнения по основанию 10, поскольку в условии уже имеется десятичный логарифм.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Получаем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310005" cy="351790"/>
            <wp:effectExtent l="19050" t="0" r="444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откуда</w:t>
      </w:r>
      <w:proofErr w:type="gramStart"/>
      <w:r>
        <w:rPr>
          <w:sz w:val="20"/>
          <w:szCs w:val="20"/>
        </w:rPr>
        <w:t xml:space="preserve">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1371600" cy="4222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ведем новую переменную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66090" cy="20193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Тогда полученное уравнение перепишется в виде (учитывая, что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34010" cy="175895"/>
            <wp:effectExtent l="19050" t="0" r="889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)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60"/>
          <w:sz w:val="20"/>
          <w:szCs w:val="20"/>
        </w:rPr>
        <w:drawing>
          <wp:inline distT="0" distB="0" distL="0" distR="0">
            <wp:extent cx="3200400" cy="8350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826770" cy="4222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002030" cy="201930"/>
            <wp:effectExtent l="1905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ОДЗ: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466090" cy="4572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Прологарифмируем обе части уравнения по основанию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3190" cy="14097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1819910" cy="23749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2048510" cy="23749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2391410" cy="228600"/>
            <wp:effectExtent l="19050" t="0" r="889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1485900" cy="23749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Пусть </w: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624205" cy="22860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тогда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2628900" cy="4572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Тогда </w:t>
      </w:r>
      <w:r>
        <w:rPr>
          <w:noProof/>
          <w:position w:val="-48"/>
          <w:sz w:val="20"/>
          <w:szCs w:val="20"/>
        </w:rPr>
        <w:drawing>
          <wp:inline distT="0" distB="0" distL="0" distR="0">
            <wp:extent cx="2277110" cy="6858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Найденные значения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3190" cy="14097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удовлетворяют ОДЗ.</w:t>
      </w:r>
    </w:p>
    <w:p w:rsidR="00524426" w:rsidRDefault="00524426" w:rsidP="005244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422275" cy="39560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Решить уравнения</w:t>
      </w:r>
    </w:p>
    <w:p w:rsidR="00524426" w:rsidRDefault="00524426" w:rsidP="00524426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923290" cy="20193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738505" cy="43053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512570" cy="2286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694690" cy="43053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noProof/>
          <w:position w:val="-8"/>
          <w:sz w:val="20"/>
          <w:szCs w:val="20"/>
        </w:rPr>
        <w:drawing>
          <wp:inline distT="0" distB="0" distL="0" distR="0">
            <wp:extent cx="1134110" cy="23749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580390" cy="43053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1037590" cy="31623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92125" cy="228600"/>
            <wp:effectExtent l="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Default="00524426" w:rsidP="00524426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941070" cy="23749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Ответ: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536575" cy="43053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AD" w:rsidRDefault="00090CAD"/>
    <w:sectPr w:rsidR="00090CAD" w:rsidSect="0009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62"/>
    <w:multiLevelType w:val="singleLevel"/>
    <w:tmpl w:val="4D623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69503B"/>
    <w:multiLevelType w:val="singleLevel"/>
    <w:tmpl w:val="7C2408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707327"/>
    <w:multiLevelType w:val="singleLevel"/>
    <w:tmpl w:val="E31C65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75769D7"/>
    <w:multiLevelType w:val="singleLevel"/>
    <w:tmpl w:val="3B767C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3CB1F9F"/>
    <w:multiLevelType w:val="singleLevel"/>
    <w:tmpl w:val="7F066D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7C827BD"/>
    <w:multiLevelType w:val="singleLevel"/>
    <w:tmpl w:val="8DAEDD0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4426"/>
    <w:rsid w:val="00090CAD"/>
    <w:rsid w:val="0052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26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38" Type="http://schemas.openxmlformats.org/officeDocument/2006/relationships/image" Target="media/image134.wmf"/><Relationship Id="rId154" Type="http://schemas.openxmlformats.org/officeDocument/2006/relationships/image" Target="media/image150.wmf"/><Relationship Id="rId159" Type="http://schemas.openxmlformats.org/officeDocument/2006/relationships/image" Target="media/image155.wmf"/><Relationship Id="rId175" Type="http://schemas.openxmlformats.org/officeDocument/2006/relationships/image" Target="media/image171.wmf"/><Relationship Id="rId170" Type="http://schemas.openxmlformats.org/officeDocument/2006/relationships/image" Target="media/image166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144" Type="http://schemas.openxmlformats.org/officeDocument/2006/relationships/image" Target="media/image140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65" Type="http://schemas.openxmlformats.org/officeDocument/2006/relationships/image" Target="media/image161.wmf"/><Relationship Id="rId181" Type="http://schemas.openxmlformats.org/officeDocument/2006/relationships/image" Target="media/image177.wmf"/><Relationship Id="rId186" Type="http://schemas.openxmlformats.org/officeDocument/2006/relationships/image" Target="media/image182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71" Type="http://schemas.openxmlformats.org/officeDocument/2006/relationships/image" Target="media/image167.wmf"/><Relationship Id="rId176" Type="http://schemas.openxmlformats.org/officeDocument/2006/relationships/image" Target="media/image172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82" Type="http://schemas.openxmlformats.org/officeDocument/2006/relationships/image" Target="media/image178.wmf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72" Type="http://schemas.openxmlformats.org/officeDocument/2006/relationships/image" Target="media/image168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2014-02-08T18:10:00Z</dcterms:created>
  <dcterms:modified xsi:type="dcterms:W3CDTF">2014-02-08T18:11:00Z</dcterms:modified>
</cp:coreProperties>
</file>