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B80" w:rsidRDefault="001C0B80" w:rsidP="001C0B80">
      <w:pPr>
        <w:rPr>
          <w:b/>
          <w:lang w:val="tt-RU"/>
        </w:rPr>
      </w:pPr>
      <w:r>
        <w:rPr>
          <w:b/>
          <w:lang w:val="tt-RU"/>
        </w:rPr>
        <w:t xml:space="preserve">      М</w:t>
      </w:r>
      <w:r>
        <w:rPr>
          <w:rFonts w:ascii="Arial" w:hAnsi="Arial" w:cs="Arial"/>
          <w:b/>
          <w:lang w:val="tt-RU"/>
        </w:rPr>
        <w:t>ә</w:t>
      </w:r>
      <w:r>
        <w:rPr>
          <w:rFonts w:ascii="Calibri" w:hAnsi="Calibri" w:cs="Calibri"/>
          <w:b/>
          <w:lang w:val="tt-RU"/>
        </w:rPr>
        <w:t>кт</w:t>
      </w:r>
      <w:r>
        <w:rPr>
          <w:rFonts w:ascii="Arial" w:hAnsi="Arial" w:cs="Arial"/>
          <w:b/>
          <w:lang w:val="tt-RU"/>
        </w:rPr>
        <w:t>ә</w:t>
      </w:r>
      <w:r>
        <w:rPr>
          <w:rFonts w:ascii="Calibri" w:hAnsi="Calibri" w:cs="Calibri"/>
          <w:b/>
          <w:lang w:val="tt-RU"/>
        </w:rPr>
        <w:t>пт</w:t>
      </w:r>
      <w:r>
        <w:rPr>
          <w:rFonts w:ascii="Arial" w:hAnsi="Arial" w:cs="Arial"/>
          <w:b/>
          <w:lang w:val="tt-RU"/>
        </w:rPr>
        <w:t>ә</w:t>
      </w:r>
      <w:r>
        <w:rPr>
          <w:rFonts w:ascii="Calibri" w:hAnsi="Calibri" w:cs="Calibri"/>
          <w:b/>
          <w:lang w:val="tt-RU"/>
        </w:rPr>
        <w:t xml:space="preserve"> Сабантуй.</w:t>
      </w:r>
    </w:p>
    <w:p w:rsidR="001C0B80" w:rsidRDefault="001C0B80" w:rsidP="001C0B80">
      <w:pPr>
        <w:rPr>
          <w:lang w:val="tt-RU"/>
        </w:rPr>
      </w:pPr>
      <w:proofErr w:type="spellStart"/>
      <w:r>
        <w:rPr>
          <w:b/>
          <w:u w:val="single"/>
        </w:rPr>
        <w:t>Максат</w:t>
      </w:r>
      <w:proofErr w:type="spellEnd"/>
      <w:r>
        <w:rPr>
          <w:b/>
          <w:u w:val="single"/>
        </w:rPr>
        <w:t>.</w:t>
      </w:r>
      <w:r>
        <w:t xml:space="preserve"> Татар </w:t>
      </w:r>
      <w:proofErr w:type="spellStart"/>
      <w:r>
        <w:t>халкыны</w:t>
      </w:r>
      <w:proofErr w:type="spellEnd"/>
      <w:r>
        <w:rPr>
          <w:rFonts w:ascii="Arial" w:hAnsi="Arial" w:cs="Arial"/>
          <w:lang w:val="tt-RU"/>
        </w:rPr>
        <w:t>ң</w:t>
      </w:r>
      <w:r>
        <w:t xml:space="preserve"> ми</w:t>
      </w:r>
      <w:r>
        <w:rPr>
          <w:lang w:val="tt-RU"/>
        </w:rPr>
        <w:t>л</w:t>
      </w:r>
      <w:r>
        <w:t>ли б</w:t>
      </w:r>
      <w:r>
        <w:rPr>
          <w:rFonts w:ascii="Arial" w:hAnsi="Arial" w:cs="Arial"/>
          <w:lang w:val="tt-RU"/>
        </w:rPr>
        <w:t>ә</w:t>
      </w:r>
      <w:proofErr w:type="spellStart"/>
      <w:r>
        <w:t>йр</w:t>
      </w:r>
      <w:proofErr w:type="spellEnd"/>
      <w:r>
        <w:rPr>
          <w:rFonts w:ascii="Arial" w:hAnsi="Arial" w:cs="Arial"/>
          <w:lang w:val="tt-RU"/>
        </w:rPr>
        <w:t>ә</w:t>
      </w:r>
      <w:r>
        <w:rPr>
          <w:rFonts w:ascii="Calibri" w:hAnsi="Calibri" w:cs="Calibri"/>
          <w:lang w:val="tt-RU"/>
        </w:rPr>
        <w:t>м</w:t>
      </w:r>
      <w:r>
        <w:t>е</w:t>
      </w:r>
      <w:r>
        <w:rPr>
          <w:lang w:val="tt-RU"/>
        </w:rPr>
        <w:t xml:space="preserve"> – Сабантуй  турында белешм</w:t>
      </w:r>
      <w:r>
        <w:rPr>
          <w:rFonts w:ascii="Arial" w:hAnsi="Arial" w:cs="Arial"/>
          <w:lang w:val="tt-RU"/>
        </w:rPr>
        <w:t>ә</w:t>
      </w:r>
      <w:r>
        <w:rPr>
          <w:rFonts w:ascii="Calibri" w:hAnsi="Calibri" w:cs="Calibri"/>
          <w:lang w:val="tt-RU"/>
        </w:rPr>
        <w:t xml:space="preserve"> бир</w:t>
      </w:r>
      <w:r>
        <w:rPr>
          <w:rFonts w:ascii="Arial" w:hAnsi="Arial" w:cs="Arial"/>
          <w:lang w:val="tt-RU"/>
        </w:rPr>
        <w:t>ү</w:t>
      </w:r>
      <w:r>
        <w:rPr>
          <w:rFonts w:ascii="Calibri" w:hAnsi="Calibri" w:cs="Calibri"/>
          <w:lang w:val="tt-RU"/>
        </w:rPr>
        <w:t xml:space="preserve">. Ял </w:t>
      </w:r>
      <w:proofErr w:type="gramStart"/>
      <w:r>
        <w:rPr>
          <w:rFonts w:ascii="Calibri" w:hAnsi="Calibri" w:cs="Calibri"/>
          <w:lang w:val="tt-RU"/>
        </w:rPr>
        <w:t>ит</w:t>
      </w:r>
      <w:proofErr w:type="gramEnd"/>
      <w:r>
        <w:rPr>
          <w:rFonts w:ascii="Arial" w:hAnsi="Arial" w:cs="Arial"/>
          <w:lang w:val="tt-RU"/>
        </w:rPr>
        <w:t>ү</w:t>
      </w:r>
      <w:r>
        <w:rPr>
          <w:rFonts w:ascii="Calibri" w:hAnsi="Calibri" w:cs="Calibri"/>
          <w:lang w:val="tt-RU"/>
        </w:rPr>
        <w:t>, б</w:t>
      </w:r>
      <w:r>
        <w:rPr>
          <w:rFonts w:ascii="Arial" w:hAnsi="Arial" w:cs="Arial"/>
          <w:lang w:val="tt-RU"/>
        </w:rPr>
        <w:t>ә</w:t>
      </w:r>
      <w:r>
        <w:rPr>
          <w:rFonts w:ascii="Calibri" w:hAnsi="Calibri" w:cs="Calibri"/>
          <w:lang w:val="tt-RU"/>
        </w:rPr>
        <w:t>йр</w:t>
      </w:r>
      <w:r>
        <w:rPr>
          <w:rFonts w:ascii="Arial" w:hAnsi="Arial" w:cs="Arial"/>
          <w:lang w:val="tt-RU"/>
        </w:rPr>
        <w:t>ә</w:t>
      </w:r>
      <w:r>
        <w:rPr>
          <w:rFonts w:ascii="Calibri" w:hAnsi="Calibri" w:cs="Calibri"/>
          <w:lang w:val="tt-RU"/>
        </w:rPr>
        <w:t>мне к</w:t>
      </w:r>
      <w:r>
        <w:rPr>
          <w:rFonts w:ascii="Arial" w:hAnsi="Arial" w:cs="Arial"/>
          <w:lang w:val="tt-RU"/>
        </w:rPr>
        <w:t>үң</w:t>
      </w:r>
      <w:r>
        <w:rPr>
          <w:rFonts w:ascii="Calibri" w:hAnsi="Calibri" w:cs="Calibri"/>
          <w:lang w:val="tt-RU"/>
        </w:rPr>
        <w:t xml:space="preserve">елле итеп </w:t>
      </w:r>
      <w:r>
        <w:rPr>
          <w:rFonts w:ascii="Arial" w:hAnsi="Arial" w:cs="Arial"/>
          <w:lang w:val="tt-RU"/>
        </w:rPr>
        <w:t>ү</w:t>
      </w:r>
      <w:r>
        <w:rPr>
          <w:rFonts w:ascii="Calibri" w:hAnsi="Calibri" w:cs="Calibri"/>
          <w:lang w:val="tt-RU"/>
        </w:rPr>
        <w:t>тк</w:t>
      </w:r>
      <w:r>
        <w:rPr>
          <w:rFonts w:ascii="Arial" w:hAnsi="Arial" w:cs="Arial"/>
          <w:lang w:val="tt-RU"/>
        </w:rPr>
        <w:t>ә</w:t>
      </w:r>
      <w:r>
        <w:rPr>
          <w:rFonts w:ascii="Calibri" w:hAnsi="Calibri" w:cs="Calibri"/>
          <w:lang w:val="tt-RU"/>
        </w:rPr>
        <w:t>р</w:t>
      </w:r>
      <w:r>
        <w:rPr>
          <w:rFonts w:ascii="Arial" w:hAnsi="Arial" w:cs="Arial"/>
          <w:lang w:val="tt-RU"/>
        </w:rPr>
        <w:t>ү</w:t>
      </w:r>
      <w:r>
        <w:rPr>
          <w:rFonts w:ascii="Calibri" w:hAnsi="Calibri" w:cs="Calibri"/>
          <w:lang w:val="tt-RU"/>
        </w:rPr>
        <w:t>. Дуслык, берд</w:t>
      </w:r>
      <w:r>
        <w:rPr>
          <w:rFonts w:ascii="Arial" w:hAnsi="Arial" w:cs="Arial"/>
          <w:lang w:val="tt-RU"/>
        </w:rPr>
        <w:t>ә</w:t>
      </w:r>
      <w:r>
        <w:rPr>
          <w:rFonts w:ascii="Calibri" w:hAnsi="Calibri" w:cs="Calibri"/>
          <w:lang w:val="tt-RU"/>
        </w:rPr>
        <w:t>млек хисе т</w:t>
      </w:r>
      <w:r>
        <w:rPr>
          <w:rFonts w:ascii="Arial" w:hAnsi="Arial" w:cs="Arial"/>
          <w:lang w:val="tt-RU"/>
        </w:rPr>
        <w:t>ә</w:t>
      </w:r>
      <w:r>
        <w:rPr>
          <w:rFonts w:ascii="Calibri" w:hAnsi="Calibri" w:cs="Calibri"/>
          <w:lang w:val="tt-RU"/>
        </w:rPr>
        <w:t>рбиял</w:t>
      </w:r>
      <w:r>
        <w:rPr>
          <w:rFonts w:ascii="Arial" w:hAnsi="Arial" w:cs="Arial"/>
          <w:lang w:val="tt-RU"/>
        </w:rPr>
        <w:t>әү</w:t>
      </w:r>
      <w:r>
        <w:rPr>
          <w:rFonts w:ascii="Calibri" w:hAnsi="Calibri" w:cs="Calibri"/>
          <w:lang w:val="tt-RU"/>
        </w:rPr>
        <w:t>.</w:t>
      </w:r>
    </w:p>
    <w:p w:rsidR="001C0B80" w:rsidRDefault="001C0B80" w:rsidP="001C0B80">
      <w:pPr>
        <w:rPr>
          <w:rFonts w:ascii="Arial" w:hAnsi="Arial" w:cs="Arial"/>
          <w:lang w:val="tt-RU"/>
        </w:rPr>
      </w:pPr>
      <w:r>
        <w:rPr>
          <w:rFonts w:ascii="Arial" w:hAnsi="Arial" w:cs="Arial"/>
          <w:b/>
          <w:bCs/>
          <w:iCs/>
          <w:color w:val="323232"/>
          <w:sz w:val="20"/>
          <w:szCs w:val="20"/>
          <w:u w:val="single"/>
          <w:lang w:val="tt-RU"/>
        </w:rPr>
        <w:t>Алып баручы</w:t>
      </w:r>
      <w:r w:rsidRPr="00C05713">
        <w:rPr>
          <w:lang w:val="tt-RU"/>
        </w:rPr>
        <w:t>: Со</w:t>
      </w:r>
      <w:r>
        <w:rPr>
          <w:rFonts w:ascii="Arial" w:hAnsi="Arial" w:cs="Arial"/>
          <w:lang w:val="tt-RU"/>
        </w:rPr>
        <w:t>ң</w:t>
      </w:r>
      <w:r w:rsidRPr="00C05713">
        <w:rPr>
          <w:lang w:val="tt-RU"/>
        </w:rPr>
        <w:t>гы елларда халыкны</w:t>
      </w:r>
      <w:r>
        <w:rPr>
          <w:rFonts w:ascii="Arial" w:hAnsi="Arial" w:cs="Arial"/>
          <w:lang w:val="tt-RU"/>
        </w:rPr>
        <w:t xml:space="preserve">ң туган җиренә, милли мәдәниятенә игътибары көчәя бара. Бу исә балаларда кече яшьтән үк ана теленә, үз милләтенең традицияләренә мәхәббәт, ихтирам тәрбияли. Шушы максаттан балалар бакчаларында һәм мәктәпләрдә элек-электән килгән милли бәйрәмнәрне билгеләп үтү дә зур әһәмияткә ия. </w:t>
      </w:r>
    </w:p>
    <w:p w:rsidR="001C0B80" w:rsidRDefault="001C0B80" w:rsidP="001C0B80">
      <w:pPr>
        <w:rPr>
          <w:rFonts w:ascii="Arial" w:hAnsi="Arial" w:cs="Arial"/>
          <w:lang w:val="tt-RU"/>
        </w:rPr>
      </w:pPr>
      <w:r>
        <w:rPr>
          <w:rFonts w:ascii="Arial" w:hAnsi="Arial" w:cs="Arial"/>
          <w:lang w:val="tt-RU"/>
        </w:rPr>
        <w:t xml:space="preserve">   Милли бәйрәмнәр халыкны милләт итеп берләштерә торган чараларның берсе.Аларда өлкәннәр дә теләп катнаша, алар кеше күңелендә бик озак саклана. Сабантуй, әнә шулай хәтергә кереп кала торган бәйрәмнәрнең берсе.Сабантуй татар халкының милли бөйрәме. Сабантуй – ул хезмәт бәйрәме, Сабантуй – ул дуслык бәйрәме.</w:t>
      </w:r>
    </w:p>
    <w:p w:rsidR="001C0B80" w:rsidRDefault="001C0B80" w:rsidP="001C0B80">
      <w:pPr>
        <w:rPr>
          <w:rFonts w:ascii="Arial" w:hAnsi="Arial" w:cs="Arial"/>
          <w:lang w:val="tt-RU"/>
        </w:rPr>
      </w:pPr>
      <w:r>
        <w:rPr>
          <w:rFonts w:ascii="Arial" w:hAnsi="Arial" w:cs="Arial"/>
          <w:lang w:val="tt-RU"/>
        </w:rPr>
        <w:t xml:space="preserve">   Без мәктәбебездә ел саен Сабантуй бәйрәме уздырабыз.</w:t>
      </w:r>
    </w:p>
    <w:p w:rsidR="001C0B80" w:rsidRDefault="001C0B80" w:rsidP="001C0B80">
      <w:pPr>
        <w:rPr>
          <w:rFonts w:ascii="Arial" w:hAnsi="Arial" w:cs="Arial"/>
          <w:lang w:val="tt-RU"/>
        </w:rPr>
      </w:pPr>
      <w:r>
        <w:rPr>
          <w:rFonts w:ascii="Arial" w:hAnsi="Arial" w:cs="Arial"/>
          <w:noProof/>
        </w:rPr>
        <w:drawing>
          <wp:inline distT="0" distB="0" distL="0" distR="0">
            <wp:extent cx="3009900" cy="2170683"/>
            <wp:effectExtent l="57150" t="38100" r="38100" b="20067"/>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descr="2B92E1EE"/>
                    <pic:cNvPicPr>
                      <a:picLocks noChangeAspect="1" noChangeArrowheads="1"/>
                    </pic:cNvPicPr>
                  </pic:nvPicPr>
                  <pic:blipFill>
                    <a:blip r:embed="rId5"/>
                    <a:srcRect l="19231" t="5472" r="15224" b="61234"/>
                    <a:stretch>
                      <a:fillRect/>
                    </a:stretch>
                  </pic:blipFill>
                  <pic:spPr bwMode="auto">
                    <a:xfrm>
                      <a:off x="0" y="0"/>
                      <a:ext cx="2943225" cy="2122598"/>
                    </a:xfrm>
                    <a:prstGeom prst="roundRect">
                      <a:avLst/>
                    </a:prstGeom>
                    <a:noFill/>
                    <a:ln w="28575">
                      <a:solidFill>
                        <a:srgbClr val="00B050"/>
                      </a:solidFill>
                      <a:miter lim="800000"/>
                      <a:headEnd/>
                      <a:tailEnd/>
                    </a:ln>
                  </pic:spPr>
                </pic:pic>
              </a:graphicData>
            </a:graphic>
          </wp:inline>
        </w:drawing>
      </w:r>
    </w:p>
    <w:p w:rsidR="001C0B80" w:rsidRDefault="001C0B80" w:rsidP="001C0B80">
      <w:pPr>
        <w:rPr>
          <w:rFonts w:ascii="Arial" w:hAnsi="Arial" w:cs="Arial"/>
          <w:lang w:val="tt-RU"/>
        </w:rPr>
      </w:pPr>
      <w:r>
        <w:rPr>
          <w:rFonts w:ascii="Arial" w:hAnsi="Arial" w:cs="Arial"/>
          <w:lang w:val="tt-RU"/>
        </w:rPr>
        <w:t xml:space="preserve">                                         Саумы, кояш, саумы көн!</w:t>
      </w:r>
    </w:p>
    <w:p w:rsidR="001C0B80" w:rsidRDefault="001C0B80" w:rsidP="001C0B80">
      <w:pPr>
        <w:rPr>
          <w:rFonts w:ascii="Arial" w:hAnsi="Arial" w:cs="Arial"/>
          <w:lang w:val="tt-RU"/>
        </w:rPr>
      </w:pPr>
      <w:r>
        <w:rPr>
          <w:rFonts w:ascii="Arial" w:hAnsi="Arial" w:cs="Arial"/>
          <w:lang w:val="tt-RU"/>
        </w:rPr>
        <w:t xml:space="preserve">                                         Кунакларыбыз, хәерле көн!</w:t>
      </w:r>
    </w:p>
    <w:p w:rsidR="001C0B80" w:rsidRDefault="001C0B80" w:rsidP="001C0B80">
      <w:pPr>
        <w:rPr>
          <w:rFonts w:ascii="Arial" w:hAnsi="Arial" w:cs="Arial"/>
          <w:lang w:val="tt-RU"/>
        </w:rPr>
      </w:pPr>
      <w:r>
        <w:rPr>
          <w:rFonts w:ascii="Arial" w:hAnsi="Arial" w:cs="Arial"/>
          <w:lang w:val="tt-RU"/>
        </w:rPr>
        <w:t xml:space="preserve">                                         Телибез, сезгә сәламәтлек, </w:t>
      </w:r>
    </w:p>
    <w:p w:rsidR="001C0B80" w:rsidRDefault="001C0B80" w:rsidP="001C0B80">
      <w:pPr>
        <w:rPr>
          <w:rFonts w:ascii="Arial" w:hAnsi="Arial" w:cs="Arial"/>
          <w:lang w:val="tt-RU"/>
        </w:rPr>
      </w:pPr>
      <w:r>
        <w:rPr>
          <w:rFonts w:ascii="Arial" w:hAnsi="Arial" w:cs="Arial"/>
          <w:lang w:val="tt-RU"/>
        </w:rPr>
        <w:t xml:space="preserve">                                         Бәхет һәм яшәү дәртен.</w:t>
      </w:r>
    </w:p>
    <w:p w:rsidR="001C0B80" w:rsidRDefault="001C0B80" w:rsidP="001C0B80">
      <w:pPr>
        <w:rPr>
          <w:rFonts w:ascii="Arial" w:hAnsi="Arial" w:cs="Arial"/>
          <w:b/>
          <w:i/>
          <w:lang w:val="tt-RU"/>
        </w:rPr>
      </w:pPr>
      <w:r>
        <w:rPr>
          <w:rFonts w:ascii="Arial" w:hAnsi="Arial" w:cs="Arial"/>
          <w:b/>
          <w:i/>
          <w:lang w:val="tt-RU"/>
        </w:rPr>
        <w:t>Җыр “Әссәләмәгаләйкем”</w:t>
      </w:r>
    </w:p>
    <w:p w:rsidR="001C0B80" w:rsidRDefault="001C0B80" w:rsidP="001C0B80">
      <w:pPr>
        <w:rPr>
          <w:rFonts w:ascii="Arial" w:hAnsi="Arial" w:cs="Arial"/>
          <w:lang w:val="tt-RU"/>
        </w:rPr>
      </w:pPr>
      <w:r>
        <w:rPr>
          <w:rFonts w:ascii="Arial" w:hAnsi="Arial" w:cs="Arial"/>
          <w:lang w:val="tt-RU"/>
        </w:rPr>
        <w:t xml:space="preserve">   </w:t>
      </w:r>
      <w:r>
        <w:rPr>
          <w:rFonts w:ascii="Arial" w:hAnsi="Arial" w:cs="Arial"/>
          <w:b/>
          <w:bCs/>
          <w:iCs/>
          <w:color w:val="323232"/>
          <w:sz w:val="20"/>
          <w:szCs w:val="20"/>
          <w:u w:val="single"/>
          <w:lang w:val="tt-RU"/>
        </w:rPr>
        <w:t>Алып баручы:</w:t>
      </w:r>
      <w:r>
        <w:rPr>
          <w:rFonts w:ascii="Arial" w:hAnsi="Arial" w:cs="Arial"/>
          <w:lang w:val="tt-RU"/>
        </w:rPr>
        <w:t xml:space="preserve"> Кадерле балалар, хөрмәтле кунаклар, хәерле көн! Без бүген татар халкының милли бөйрәме Сабантуена җыелдык. Сабантуй – ул хезмәт бәйрәме, Сабантуй – ул дуслык бәйрәме! </w:t>
      </w:r>
    </w:p>
    <w:p w:rsidR="001C0B80" w:rsidRDefault="001C0B80" w:rsidP="001C0B80">
      <w:pPr>
        <w:rPr>
          <w:rFonts w:ascii="Arial" w:hAnsi="Arial" w:cs="Arial"/>
          <w:lang w:val="tt-RU"/>
        </w:rPr>
      </w:pPr>
      <w:r>
        <w:rPr>
          <w:rFonts w:ascii="Arial" w:hAnsi="Arial" w:cs="Arial"/>
          <w:lang w:val="tt-RU"/>
        </w:rPr>
        <w:t xml:space="preserve">   Котлы булсын Сабантуйлары!</w:t>
      </w:r>
    </w:p>
    <w:p w:rsidR="001C0B80" w:rsidRDefault="001C0B80" w:rsidP="001C0B80">
      <w:pPr>
        <w:jc w:val="center"/>
        <w:rPr>
          <w:rFonts w:ascii="Arial" w:hAnsi="Arial" w:cs="Arial"/>
          <w:lang w:val="tt-RU"/>
        </w:rPr>
      </w:pPr>
      <w:r>
        <w:rPr>
          <w:rFonts w:ascii="Arial" w:hAnsi="Arial" w:cs="Arial"/>
          <w:lang w:val="tt-RU"/>
        </w:rPr>
        <w:t>Шатлыклар күңелебездә!</w:t>
      </w:r>
    </w:p>
    <w:p w:rsidR="001C0B80" w:rsidRDefault="001C0B80" w:rsidP="001C0B80">
      <w:pPr>
        <w:rPr>
          <w:rFonts w:ascii="Arial" w:hAnsi="Arial" w:cs="Arial"/>
          <w:lang w:val="tt-RU"/>
        </w:rPr>
      </w:pPr>
      <w:r>
        <w:rPr>
          <w:rFonts w:ascii="Arial" w:hAnsi="Arial" w:cs="Arial"/>
          <w:lang w:val="tt-RU"/>
        </w:rPr>
        <w:t xml:space="preserve">                                                        Ал кояш күгебездә.</w:t>
      </w:r>
    </w:p>
    <w:p w:rsidR="001C0B80" w:rsidRDefault="001C0B80" w:rsidP="001C0B80">
      <w:pPr>
        <w:rPr>
          <w:rFonts w:ascii="Arial" w:hAnsi="Arial" w:cs="Arial"/>
          <w:lang w:val="tt-RU"/>
        </w:rPr>
      </w:pPr>
      <w:r>
        <w:rPr>
          <w:rFonts w:ascii="Arial" w:hAnsi="Arial" w:cs="Arial"/>
          <w:lang w:val="tt-RU"/>
        </w:rPr>
        <w:t xml:space="preserve">                                                        Көрәшик тә узышыйк та,</w:t>
      </w:r>
    </w:p>
    <w:p w:rsidR="001C0B80" w:rsidRDefault="001C0B80" w:rsidP="001C0B80">
      <w:pPr>
        <w:rPr>
          <w:rFonts w:ascii="Arial" w:hAnsi="Arial" w:cs="Arial"/>
          <w:lang w:val="tt-RU"/>
        </w:rPr>
      </w:pPr>
      <w:r>
        <w:rPr>
          <w:rFonts w:ascii="Arial" w:hAnsi="Arial" w:cs="Arial"/>
          <w:lang w:val="tt-RU"/>
        </w:rPr>
        <w:t xml:space="preserve">                                                        Сабантуй бүген бездә.</w:t>
      </w:r>
    </w:p>
    <w:p w:rsidR="001C0B80" w:rsidRDefault="001C0B80" w:rsidP="001C0B80">
      <w:pPr>
        <w:rPr>
          <w:rFonts w:ascii="Arial" w:hAnsi="Arial" w:cs="Arial"/>
          <w:lang w:val="tt-RU"/>
        </w:rPr>
      </w:pPr>
      <w:r>
        <w:rPr>
          <w:rFonts w:ascii="Arial" w:hAnsi="Arial" w:cs="Arial"/>
          <w:b/>
          <w:i/>
          <w:lang w:val="tt-RU"/>
        </w:rPr>
        <w:t xml:space="preserve">Татарча көрәш.  </w:t>
      </w:r>
      <w:r>
        <w:rPr>
          <w:rFonts w:ascii="Arial" w:hAnsi="Arial" w:cs="Arial"/>
          <w:lang w:val="tt-RU"/>
        </w:rPr>
        <w:t>(Җиңүчеләрне бүләкләү)   Бәйге – бәйге инде,</w:t>
      </w:r>
    </w:p>
    <w:p w:rsidR="001C0B80" w:rsidRDefault="001C0B80" w:rsidP="001C0B80">
      <w:pPr>
        <w:rPr>
          <w:rFonts w:ascii="Arial" w:hAnsi="Arial" w:cs="Arial"/>
          <w:lang w:val="tt-RU"/>
        </w:rPr>
      </w:pPr>
      <w:r>
        <w:rPr>
          <w:rFonts w:ascii="Arial" w:hAnsi="Arial" w:cs="Arial"/>
          <w:lang w:val="tt-RU"/>
        </w:rPr>
        <w:lastRenderedPageBreak/>
        <w:t xml:space="preserve">                                                                            Җиңүчесе була бер генә.</w:t>
      </w:r>
    </w:p>
    <w:p w:rsidR="001C0B80" w:rsidRDefault="001C0B80" w:rsidP="001C0B80">
      <w:pPr>
        <w:rPr>
          <w:rFonts w:ascii="Arial" w:hAnsi="Arial" w:cs="Arial"/>
          <w:lang w:val="tt-RU"/>
        </w:rPr>
      </w:pPr>
      <w:r>
        <w:rPr>
          <w:rFonts w:ascii="Arial" w:hAnsi="Arial" w:cs="Arial"/>
          <w:lang w:val="tt-RU"/>
        </w:rPr>
        <w:t xml:space="preserve">                                                                             Бәхет-шатлык телик,</w:t>
      </w:r>
    </w:p>
    <w:p w:rsidR="001C0B80" w:rsidRDefault="001C0B80" w:rsidP="001C0B80">
      <w:pPr>
        <w:rPr>
          <w:rFonts w:ascii="Arial" w:hAnsi="Arial" w:cs="Arial"/>
          <w:lang w:val="tt-RU"/>
        </w:rPr>
      </w:pPr>
      <w:r>
        <w:rPr>
          <w:rFonts w:ascii="Arial" w:hAnsi="Arial" w:cs="Arial"/>
          <w:lang w:val="tt-RU"/>
        </w:rPr>
        <w:t xml:space="preserve">                                                                             Җиңсә дә, кем генә!</w:t>
      </w:r>
    </w:p>
    <w:p w:rsidR="001C0B80" w:rsidRDefault="001C0B80" w:rsidP="001C0B80">
      <w:pPr>
        <w:rPr>
          <w:rFonts w:ascii="Arial" w:hAnsi="Arial" w:cs="Arial"/>
          <w:lang w:val="tt-RU"/>
        </w:rPr>
      </w:pPr>
      <w:r>
        <w:rPr>
          <w:rFonts w:ascii="Arial" w:hAnsi="Arial" w:cs="Arial"/>
          <w:noProof/>
        </w:rPr>
        <w:drawing>
          <wp:inline distT="0" distB="0" distL="0" distR="0">
            <wp:extent cx="2190750" cy="2007286"/>
            <wp:effectExtent l="57150" t="38100" r="38100" b="12014"/>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абантуй\IMG_1442.JPG"/>
                    <pic:cNvPicPr>
                      <a:picLocks noChangeAspect="1" noChangeArrowheads="1"/>
                    </pic:cNvPicPr>
                  </pic:nvPicPr>
                  <pic:blipFill>
                    <a:blip r:embed="rId6" cstate="print"/>
                    <a:srcRect r="13699"/>
                    <a:stretch>
                      <a:fillRect/>
                    </a:stretch>
                  </pic:blipFill>
                  <pic:spPr bwMode="auto">
                    <a:xfrm>
                      <a:off x="0" y="0"/>
                      <a:ext cx="2125307" cy="1947324"/>
                    </a:xfrm>
                    <a:prstGeom prst="roundRect">
                      <a:avLst/>
                    </a:prstGeom>
                    <a:noFill/>
                    <a:ln w="28575">
                      <a:solidFill>
                        <a:srgbClr val="00B050"/>
                      </a:solidFill>
                      <a:miter lim="800000"/>
                      <a:headEnd/>
                      <a:tailEnd/>
                    </a:ln>
                  </pic:spPr>
                </pic:pic>
              </a:graphicData>
            </a:graphic>
          </wp:inline>
        </w:drawing>
      </w:r>
    </w:p>
    <w:p w:rsidR="001C0B80" w:rsidRDefault="001C0B80" w:rsidP="001C0B80">
      <w:pPr>
        <w:rPr>
          <w:rFonts w:ascii="Arial" w:hAnsi="Arial" w:cs="Arial"/>
          <w:sz w:val="18"/>
          <w:lang w:val="tt-RU"/>
        </w:rPr>
      </w:pPr>
      <w:r>
        <w:rPr>
          <w:rFonts w:ascii="Arial" w:hAnsi="Arial" w:cs="Arial"/>
          <w:b/>
          <w:i/>
          <w:lang w:val="tt-RU"/>
        </w:rPr>
        <w:t xml:space="preserve">Хабибуллина Илүзә башкаруында җыр”Матур Гөлгенә” </w:t>
      </w:r>
      <w:r>
        <w:rPr>
          <w:rFonts w:ascii="Arial" w:hAnsi="Arial" w:cs="Arial"/>
          <w:sz w:val="18"/>
          <w:lang w:val="tt-RU"/>
        </w:rPr>
        <w:t>(Татар халык җыры)</w:t>
      </w:r>
    </w:p>
    <w:p w:rsidR="001C0B80" w:rsidRDefault="001C0B80" w:rsidP="001C0B80">
      <w:pPr>
        <w:rPr>
          <w:rFonts w:ascii="Arial" w:hAnsi="Arial" w:cs="Arial"/>
          <w:lang w:val="tt-RU"/>
        </w:rPr>
      </w:pPr>
      <w:r>
        <w:rPr>
          <w:rFonts w:ascii="Arial" w:hAnsi="Arial" w:cs="Arial"/>
          <w:lang w:val="tt-RU"/>
        </w:rPr>
        <w:t xml:space="preserve">                                                       Кашык кабып авызга</w:t>
      </w:r>
    </w:p>
    <w:p w:rsidR="001C0B80" w:rsidRDefault="001C0B80" w:rsidP="001C0B80">
      <w:pPr>
        <w:rPr>
          <w:rFonts w:ascii="Arial" w:hAnsi="Arial" w:cs="Arial"/>
          <w:lang w:val="tt-RU"/>
        </w:rPr>
      </w:pPr>
      <w:r>
        <w:rPr>
          <w:rFonts w:ascii="Arial" w:hAnsi="Arial" w:cs="Arial"/>
          <w:lang w:val="tt-RU"/>
        </w:rPr>
        <w:t xml:space="preserve">                                                        Йөгерегез тизрәк.</w:t>
      </w:r>
    </w:p>
    <w:p w:rsidR="001C0B80" w:rsidRDefault="001C0B80" w:rsidP="001C0B80">
      <w:pPr>
        <w:rPr>
          <w:rFonts w:ascii="Arial" w:hAnsi="Arial" w:cs="Arial"/>
          <w:lang w:val="tt-RU"/>
        </w:rPr>
      </w:pPr>
      <w:r>
        <w:rPr>
          <w:rFonts w:ascii="Arial" w:hAnsi="Arial" w:cs="Arial"/>
          <w:lang w:val="tt-RU"/>
        </w:rPr>
        <w:t xml:space="preserve">                                                       Күрик әле, бу ярышта</w:t>
      </w:r>
    </w:p>
    <w:p w:rsidR="001C0B80" w:rsidRDefault="001C0B80" w:rsidP="001C0B80">
      <w:pPr>
        <w:rPr>
          <w:rFonts w:ascii="Arial" w:hAnsi="Arial" w:cs="Arial"/>
          <w:lang w:val="tt-RU"/>
        </w:rPr>
      </w:pPr>
      <w:r>
        <w:rPr>
          <w:rFonts w:ascii="Arial" w:hAnsi="Arial" w:cs="Arial"/>
          <w:lang w:val="tt-RU"/>
        </w:rPr>
        <w:t xml:space="preserve">                                                        Кайсыгыз җитезрәк?</w:t>
      </w:r>
    </w:p>
    <w:p w:rsidR="001C0B80" w:rsidRDefault="001C0B80" w:rsidP="001C0B80">
      <w:pPr>
        <w:rPr>
          <w:rFonts w:ascii="Arial" w:hAnsi="Arial" w:cs="Arial"/>
          <w:lang w:val="tt-RU"/>
        </w:rPr>
      </w:pPr>
      <w:r>
        <w:rPr>
          <w:rFonts w:ascii="Arial" w:hAnsi="Arial" w:cs="Arial"/>
          <w:b/>
          <w:i/>
          <w:lang w:val="tt-RU"/>
        </w:rPr>
        <w:t xml:space="preserve">Йомырка салынган кашыкны авызга кабып йөгерү. </w:t>
      </w:r>
      <w:r>
        <w:rPr>
          <w:rFonts w:ascii="Arial" w:hAnsi="Arial" w:cs="Arial"/>
          <w:lang w:val="tt-RU"/>
        </w:rPr>
        <w:t>(Җиңүчеләрне бүләкләү)</w:t>
      </w:r>
    </w:p>
    <w:p w:rsidR="001C0B80" w:rsidRDefault="001C0B80" w:rsidP="001C0B80">
      <w:pPr>
        <w:rPr>
          <w:rFonts w:ascii="Arial" w:hAnsi="Arial" w:cs="Arial"/>
          <w:lang w:val="tt-RU"/>
        </w:rPr>
      </w:pPr>
    </w:p>
    <w:p w:rsidR="001C0B80" w:rsidRDefault="001C0B80" w:rsidP="001C0B80">
      <w:pPr>
        <w:rPr>
          <w:rFonts w:ascii="Arial" w:hAnsi="Arial" w:cs="Arial"/>
          <w:lang w:val="tt-RU"/>
        </w:rPr>
      </w:pPr>
      <w:r>
        <w:rPr>
          <w:rFonts w:ascii="Arial" w:hAnsi="Arial" w:cs="Arial"/>
          <w:noProof/>
        </w:rPr>
        <w:drawing>
          <wp:inline distT="0" distB="0" distL="0" distR="0">
            <wp:extent cx="2381250" cy="2104887"/>
            <wp:effectExtent l="57150" t="38100" r="38100" b="9663"/>
            <wp:docPr id="3" name="Рисунок 2"/>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сабантуй\IMG_1447.JPG"/>
                    <pic:cNvPicPr>
                      <a:picLocks noChangeAspect="1" noChangeArrowheads="1"/>
                    </pic:cNvPicPr>
                  </pic:nvPicPr>
                  <pic:blipFill>
                    <a:blip r:embed="rId7" cstate="print"/>
                    <a:srcRect r="12038"/>
                    <a:stretch>
                      <a:fillRect/>
                    </a:stretch>
                  </pic:blipFill>
                  <pic:spPr bwMode="auto">
                    <a:xfrm>
                      <a:off x="0" y="0"/>
                      <a:ext cx="2309769" cy="2041702"/>
                    </a:xfrm>
                    <a:prstGeom prst="roundRect">
                      <a:avLst/>
                    </a:prstGeom>
                    <a:noFill/>
                    <a:ln w="28575">
                      <a:solidFill>
                        <a:srgbClr val="00B050"/>
                      </a:solidFill>
                      <a:miter lim="800000"/>
                      <a:headEnd/>
                      <a:tailEnd/>
                    </a:ln>
                  </pic:spPr>
                </pic:pic>
              </a:graphicData>
            </a:graphic>
          </wp:inline>
        </w:drawing>
      </w:r>
    </w:p>
    <w:p w:rsidR="001C0B80" w:rsidRDefault="001C0B80" w:rsidP="001C0B80">
      <w:pPr>
        <w:rPr>
          <w:rFonts w:ascii="Arial" w:hAnsi="Arial" w:cs="Arial"/>
          <w:b/>
          <w:i/>
          <w:lang w:val="tt-RU"/>
        </w:rPr>
      </w:pPr>
      <w:r>
        <w:rPr>
          <w:rFonts w:ascii="Arial" w:hAnsi="Arial" w:cs="Arial"/>
          <w:b/>
          <w:i/>
          <w:lang w:val="tt-RU"/>
        </w:rPr>
        <w:t>Татар халык биюе.</w:t>
      </w:r>
    </w:p>
    <w:p w:rsidR="001C0B80" w:rsidRDefault="001C0B80" w:rsidP="001C0B80">
      <w:pPr>
        <w:rPr>
          <w:rFonts w:ascii="Arial" w:hAnsi="Arial" w:cs="Arial"/>
          <w:lang w:val="tt-RU"/>
        </w:rPr>
      </w:pPr>
      <w:r>
        <w:rPr>
          <w:rFonts w:ascii="Arial" w:hAnsi="Arial" w:cs="Arial"/>
          <w:b/>
          <w:i/>
          <w:lang w:val="tt-RU"/>
        </w:rPr>
        <w:t xml:space="preserve">Йомырка салынган кашыкны авызга кабып йөгерү. </w:t>
      </w:r>
      <w:r>
        <w:rPr>
          <w:rFonts w:ascii="Arial" w:hAnsi="Arial" w:cs="Arial"/>
          <w:lang w:val="tt-RU"/>
        </w:rPr>
        <w:t>(Җиңүчеләрне бүләкләү)</w:t>
      </w:r>
    </w:p>
    <w:p w:rsidR="001C0B80" w:rsidRDefault="001C0B80" w:rsidP="001C0B80">
      <w:pPr>
        <w:rPr>
          <w:rFonts w:ascii="Arial" w:hAnsi="Arial" w:cs="Arial"/>
          <w:lang w:val="tt-RU"/>
        </w:rPr>
      </w:pPr>
      <w:r>
        <w:rPr>
          <w:rFonts w:ascii="Arial" w:hAnsi="Arial" w:cs="Arial"/>
          <w:lang w:val="tt-RU"/>
        </w:rPr>
        <w:t xml:space="preserve">                                                       Кемнәр өлгер, кемнәр җитез</w:t>
      </w:r>
    </w:p>
    <w:p w:rsidR="001C0B80" w:rsidRDefault="001C0B80" w:rsidP="001C0B80">
      <w:pPr>
        <w:rPr>
          <w:rFonts w:ascii="Arial" w:hAnsi="Arial" w:cs="Arial"/>
          <w:lang w:val="tt-RU"/>
        </w:rPr>
      </w:pPr>
      <w:r>
        <w:rPr>
          <w:rFonts w:ascii="Arial" w:hAnsi="Arial" w:cs="Arial"/>
          <w:lang w:val="tt-RU"/>
        </w:rPr>
        <w:t xml:space="preserve">                                                       Минем янга килегез.</w:t>
      </w:r>
    </w:p>
    <w:p w:rsidR="001C0B80" w:rsidRDefault="001C0B80" w:rsidP="001C0B80">
      <w:pPr>
        <w:rPr>
          <w:rFonts w:ascii="Arial" w:hAnsi="Arial" w:cs="Arial"/>
          <w:lang w:val="tt-RU"/>
        </w:rPr>
      </w:pPr>
      <w:r>
        <w:rPr>
          <w:rFonts w:ascii="Arial" w:hAnsi="Arial" w:cs="Arial"/>
          <w:lang w:val="tt-RU"/>
        </w:rPr>
        <w:t xml:space="preserve">                                                       Әйдә, карыйк ярышып</w:t>
      </w:r>
    </w:p>
    <w:p w:rsidR="001C0B80" w:rsidRDefault="001C0B80" w:rsidP="001C0B80">
      <w:pPr>
        <w:tabs>
          <w:tab w:val="left" w:pos="3479"/>
        </w:tabs>
        <w:rPr>
          <w:rFonts w:ascii="Arial" w:hAnsi="Arial" w:cs="Arial"/>
          <w:lang w:val="tt-RU"/>
        </w:rPr>
      </w:pPr>
      <w:r>
        <w:rPr>
          <w:rFonts w:ascii="Arial" w:hAnsi="Arial" w:cs="Arial"/>
          <w:lang w:val="tt-RU"/>
        </w:rPr>
        <w:lastRenderedPageBreak/>
        <w:t xml:space="preserve">                                                        Капчык киеп чабышып.</w:t>
      </w:r>
    </w:p>
    <w:p w:rsidR="001C0B80" w:rsidRDefault="001C0B80" w:rsidP="001C0B80">
      <w:pPr>
        <w:tabs>
          <w:tab w:val="left" w:pos="3479"/>
        </w:tabs>
        <w:rPr>
          <w:rFonts w:ascii="Arial" w:hAnsi="Arial" w:cs="Arial"/>
          <w:lang w:val="tt-RU"/>
        </w:rPr>
      </w:pPr>
      <w:r>
        <w:rPr>
          <w:rFonts w:ascii="Arial" w:hAnsi="Arial" w:cs="Arial"/>
          <w:b/>
          <w:i/>
          <w:lang w:val="tt-RU"/>
        </w:rPr>
        <w:t>Капчык киеп йөгерү.</w:t>
      </w:r>
      <w:r>
        <w:rPr>
          <w:rFonts w:ascii="Arial" w:hAnsi="Arial" w:cs="Arial"/>
          <w:lang w:val="tt-RU"/>
        </w:rPr>
        <w:t xml:space="preserve"> (Җиңүчеләрне бүләкләү)</w:t>
      </w:r>
    </w:p>
    <w:p w:rsidR="001C0B80" w:rsidRDefault="001C0B80" w:rsidP="001C0B80">
      <w:pPr>
        <w:tabs>
          <w:tab w:val="left" w:pos="3479"/>
        </w:tabs>
        <w:rPr>
          <w:rFonts w:ascii="Arial" w:hAnsi="Arial" w:cs="Arial"/>
          <w:lang w:val="tt-RU"/>
        </w:rPr>
      </w:pPr>
      <w:r>
        <w:rPr>
          <w:rFonts w:ascii="Arial" w:hAnsi="Arial" w:cs="Arial"/>
          <w:noProof/>
        </w:rPr>
        <w:drawing>
          <wp:inline distT="0" distB="0" distL="0" distR="0">
            <wp:extent cx="1794566" cy="2428875"/>
            <wp:effectExtent l="57150" t="38100" r="34234" b="28575"/>
            <wp:docPr id="4" name="Рисунок 4"/>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абантуй\IMG_1455.JPG"/>
                    <pic:cNvPicPr>
                      <a:picLocks noChangeAspect="1" noChangeArrowheads="1"/>
                    </pic:cNvPicPr>
                  </pic:nvPicPr>
                  <pic:blipFill>
                    <a:blip r:embed="rId8" cstate="print"/>
                    <a:srcRect l="23516" r="19870"/>
                    <a:stretch>
                      <a:fillRect/>
                    </a:stretch>
                  </pic:blipFill>
                  <pic:spPr bwMode="auto">
                    <a:xfrm>
                      <a:off x="0" y="0"/>
                      <a:ext cx="1752074" cy="2371364"/>
                    </a:xfrm>
                    <a:prstGeom prst="roundRect">
                      <a:avLst/>
                    </a:prstGeom>
                    <a:noFill/>
                    <a:ln w="28575">
                      <a:solidFill>
                        <a:srgbClr val="00B050"/>
                      </a:solidFill>
                      <a:miter lim="800000"/>
                      <a:headEnd/>
                      <a:tailEnd/>
                    </a:ln>
                  </pic:spPr>
                </pic:pic>
              </a:graphicData>
            </a:graphic>
          </wp:inline>
        </w:drawing>
      </w:r>
    </w:p>
    <w:p w:rsidR="001C0B80" w:rsidRDefault="001C0B80" w:rsidP="001C0B80">
      <w:pPr>
        <w:tabs>
          <w:tab w:val="left" w:pos="3479"/>
        </w:tabs>
        <w:rPr>
          <w:rFonts w:ascii="Arial" w:hAnsi="Arial" w:cs="Arial"/>
          <w:lang w:val="tt-RU"/>
        </w:rPr>
      </w:pPr>
      <w:r>
        <w:rPr>
          <w:rFonts w:ascii="Arial" w:hAnsi="Arial" w:cs="Arial"/>
          <w:lang w:val="tt-RU"/>
        </w:rPr>
        <w:t xml:space="preserve">                                                    </w:t>
      </w:r>
    </w:p>
    <w:p w:rsidR="001C0B80" w:rsidRDefault="001C0B80" w:rsidP="001C0B80">
      <w:pPr>
        <w:tabs>
          <w:tab w:val="left" w:pos="3479"/>
        </w:tabs>
        <w:rPr>
          <w:rFonts w:ascii="Arial" w:hAnsi="Arial" w:cs="Arial"/>
          <w:lang w:val="tt-RU"/>
        </w:rPr>
      </w:pPr>
      <w:r>
        <w:rPr>
          <w:rFonts w:ascii="Arial" w:hAnsi="Arial" w:cs="Arial"/>
          <w:lang w:val="tt-RU"/>
        </w:rPr>
        <w:t xml:space="preserve">                                           Ат чабышы, чүлмәк ватыш</w:t>
      </w:r>
    </w:p>
    <w:p w:rsidR="001C0B80" w:rsidRDefault="001C0B80" w:rsidP="001C0B80">
      <w:pPr>
        <w:tabs>
          <w:tab w:val="left" w:pos="3479"/>
        </w:tabs>
        <w:rPr>
          <w:rFonts w:ascii="Arial" w:hAnsi="Arial" w:cs="Arial"/>
          <w:lang w:val="tt-RU"/>
        </w:rPr>
      </w:pPr>
      <w:r>
        <w:rPr>
          <w:rFonts w:ascii="Arial" w:hAnsi="Arial" w:cs="Arial"/>
          <w:lang w:val="tt-RU"/>
        </w:rPr>
        <w:t xml:space="preserve">                                           Җыр ярышы, көрәш барышы</w:t>
      </w:r>
    </w:p>
    <w:p w:rsidR="001C0B80" w:rsidRDefault="001C0B80" w:rsidP="001C0B80">
      <w:pPr>
        <w:tabs>
          <w:tab w:val="left" w:pos="3479"/>
        </w:tabs>
        <w:rPr>
          <w:rFonts w:ascii="Arial" w:hAnsi="Arial" w:cs="Arial"/>
          <w:lang w:val="tt-RU"/>
        </w:rPr>
      </w:pPr>
      <w:r>
        <w:rPr>
          <w:rFonts w:ascii="Arial" w:hAnsi="Arial" w:cs="Arial"/>
          <w:lang w:val="tt-RU"/>
        </w:rPr>
        <w:t xml:space="preserve">                                           Иң кызыгы аркан тартышы.</w:t>
      </w:r>
    </w:p>
    <w:p w:rsidR="001C0B80" w:rsidRDefault="001C0B80" w:rsidP="001C0B80">
      <w:pPr>
        <w:tabs>
          <w:tab w:val="left" w:pos="3479"/>
        </w:tabs>
        <w:rPr>
          <w:rFonts w:ascii="Arial" w:hAnsi="Arial" w:cs="Arial"/>
          <w:lang w:val="tt-RU"/>
        </w:rPr>
      </w:pPr>
      <w:r>
        <w:rPr>
          <w:rFonts w:ascii="Arial" w:hAnsi="Arial" w:cs="Arial"/>
          <w:noProof/>
        </w:rPr>
        <w:drawing>
          <wp:inline distT="0" distB="0" distL="0" distR="0">
            <wp:extent cx="2571750" cy="1884123"/>
            <wp:effectExtent l="57150" t="38100" r="38100" b="20877"/>
            <wp:docPr id="5" name="Рисунок 5"/>
            <wp:cNvGraphicFramePr/>
            <a:graphic xmlns:a="http://schemas.openxmlformats.org/drawingml/2006/main">
              <a:graphicData uri="http://schemas.openxmlformats.org/drawingml/2006/picture">
                <pic:pic xmlns:pic="http://schemas.openxmlformats.org/drawingml/2006/picture">
                  <pic:nvPicPr>
                    <pic:cNvPr id="0" name="Picture 1" descr="930B5CEA"/>
                    <pic:cNvPicPr>
                      <a:picLocks noChangeAspect="1" noChangeArrowheads="1"/>
                    </pic:cNvPicPr>
                  </pic:nvPicPr>
                  <pic:blipFill>
                    <a:blip r:embed="rId9"/>
                    <a:srcRect l="17398" t="56894" r="16918" b="11282"/>
                    <a:stretch>
                      <a:fillRect/>
                    </a:stretch>
                  </pic:blipFill>
                  <pic:spPr bwMode="auto">
                    <a:xfrm>
                      <a:off x="0" y="0"/>
                      <a:ext cx="2507933" cy="1837369"/>
                    </a:xfrm>
                    <a:prstGeom prst="roundRect">
                      <a:avLst/>
                    </a:prstGeom>
                    <a:noFill/>
                    <a:ln w="28575">
                      <a:solidFill>
                        <a:srgbClr val="00B050"/>
                      </a:solidFill>
                      <a:miter lim="800000"/>
                      <a:headEnd/>
                      <a:tailEnd/>
                    </a:ln>
                  </pic:spPr>
                </pic:pic>
              </a:graphicData>
            </a:graphic>
          </wp:inline>
        </w:drawing>
      </w:r>
    </w:p>
    <w:p w:rsidR="001C0B80" w:rsidRDefault="001C0B80" w:rsidP="001C0B80">
      <w:pPr>
        <w:tabs>
          <w:tab w:val="left" w:pos="3479"/>
        </w:tabs>
        <w:rPr>
          <w:rFonts w:ascii="Arial" w:hAnsi="Arial" w:cs="Arial"/>
          <w:lang w:val="tt-RU"/>
        </w:rPr>
      </w:pPr>
    </w:p>
    <w:p w:rsidR="001C0B80" w:rsidRDefault="001C0B80" w:rsidP="001C0B80">
      <w:pPr>
        <w:tabs>
          <w:tab w:val="left" w:pos="3479"/>
        </w:tabs>
        <w:rPr>
          <w:rFonts w:ascii="Arial" w:hAnsi="Arial" w:cs="Arial"/>
          <w:b/>
          <w:i/>
          <w:lang w:val="tt-RU"/>
        </w:rPr>
      </w:pPr>
      <w:r>
        <w:rPr>
          <w:rFonts w:ascii="Arial" w:hAnsi="Arial" w:cs="Arial"/>
          <w:b/>
          <w:i/>
          <w:lang w:val="tt-RU"/>
        </w:rPr>
        <w:t xml:space="preserve">Аркан тартышу. </w:t>
      </w:r>
      <w:r>
        <w:rPr>
          <w:rFonts w:ascii="Arial" w:hAnsi="Arial" w:cs="Arial"/>
          <w:lang w:val="tt-RU"/>
        </w:rPr>
        <w:t>(Җиңүчеләрне бүләкләү)</w:t>
      </w:r>
    </w:p>
    <w:p w:rsidR="001C0B80" w:rsidRDefault="001C0B80" w:rsidP="001C0B80">
      <w:pPr>
        <w:tabs>
          <w:tab w:val="left" w:pos="3479"/>
        </w:tabs>
        <w:rPr>
          <w:rFonts w:ascii="Arial" w:hAnsi="Arial" w:cs="Arial"/>
          <w:b/>
          <w:i/>
          <w:lang w:val="tt-RU"/>
        </w:rPr>
      </w:pPr>
      <w:r>
        <w:rPr>
          <w:rFonts w:ascii="Arial" w:hAnsi="Arial" w:cs="Arial"/>
          <w:b/>
          <w:i/>
          <w:lang w:val="tt-RU"/>
        </w:rPr>
        <w:t>Галимуллин Булат башкаруында шигырь “Сабантуйда”(Р. Миңнуллин)</w:t>
      </w:r>
    </w:p>
    <w:p w:rsidR="001C0B80" w:rsidRDefault="001C0B80" w:rsidP="001C0B80">
      <w:pPr>
        <w:tabs>
          <w:tab w:val="left" w:pos="3479"/>
        </w:tabs>
        <w:rPr>
          <w:rFonts w:ascii="Arial" w:hAnsi="Arial" w:cs="Arial"/>
          <w:lang w:val="tt-RU"/>
        </w:rPr>
      </w:pPr>
      <w:r>
        <w:rPr>
          <w:rFonts w:ascii="Arial" w:hAnsi="Arial" w:cs="Arial"/>
          <w:b/>
          <w:i/>
          <w:lang w:val="tt-RU"/>
        </w:rPr>
        <w:t xml:space="preserve">                                       </w:t>
      </w:r>
      <w:r>
        <w:rPr>
          <w:rFonts w:ascii="Arial" w:hAnsi="Arial" w:cs="Arial"/>
          <w:lang w:val="tt-RU"/>
        </w:rPr>
        <w:t xml:space="preserve">   Кызлар килә күрегез,</w:t>
      </w:r>
    </w:p>
    <w:p w:rsidR="001C0B80" w:rsidRDefault="001C0B80" w:rsidP="001C0B80">
      <w:pPr>
        <w:tabs>
          <w:tab w:val="left" w:pos="3479"/>
        </w:tabs>
        <w:rPr>
          <w:rFonts w:ascii="Arial" w:hAnsi="Arial" w:cs="Arial"/>
          <w:lang w:val="tt-RU"/>
        </w:rPr>
      </w:pPr>
      <w:r>
        <w:rPr>
          <w:rFonts w:ascii="Arial" w:hAnsi="Arial" w:cs="Arial"/>
          <w:lang w:val="tt-RU"/>
        </w:rPr>
        <w:t xml:space="preserve">                                          Сулар алып кашыкка.</w:t>
      </w:r>
    </w:p>
    <w:p w:rsidR="001C0B80" w:rsidRDefault="001C0B80" w:rsidP="001C0B80">
      <w:pPr>
        <w:tabs>
          <w:tab w:val="left" w:pos="3479"/>
        </w:tabs>
        <w:rPr>
          <w:rFonts w:ascii="Arial" w:hAnsi="Arial" w:cs="Arial"/>
          <w:lang w:val="tt-RU"/>
        </w:rPr>
      </w:pPr>
      <w:r>
        <w:rPr>
          <w:rFonts w:ascii="Arial" w:hAnsi="Arial" w:cs="Arial"/>
          <w:lang w:val="tt-RU"/>
        </w:rPr>
        <w:t xml:space="preserve">                                          Күзәтегез, әйтегез,</w:t>
      </w:r>
    </w:p>
    <w:p w:rsidR="001C0B80" w:rsidRDefault="001C0B80" w:rsidP="001C0B80">
      <w:pPr>
        <w:tabs>
          <w:tab w:val="left" w:pos="3479"/>
        </w:tabs>
        <w:rPr>
          <w:rFonts w:ascii="Arial" w:hAnsi="Arial" w:cs="Arial"/>
          <w:lang w:val="tt-RU"/>
        </w:rPr>
      </w:pPr>
      <w:r>
        <w:rPr>
          <w:rFonts w:ascii="Arial" w:hAnsi="Arial" w:cs="Arial"/>
          <w:lang w:val="tt-RU"/>
        </w:rPr>
        <w:t xml:space="preserve">                                          Су тулганмы савытка?!</w:t>
      </w:r>
    </w:p>
    <w:p w:rsidR="001C0B80" w:rsidRDefault="001C0B80" w:rsidP="001C0B80">
      <w:pPr>
        <w:tabs>
          <w:tab w:val="left" w:pos="3479"/>
        </w:tabs>
        <w:rPr>
          <w:rFonts w:ascii="Arial" w:hAnsi="Arial" w:cs="Arial"/>
          <w:lang w:val="tt-RU"/>
        </w:rPr>
      </w:pPr>
      <w:r>
        <w:rPr>
          <w:rFonts w:ascii="Arial" w:hAnsi="Arial" w:cs="Arial"/>
          <w:noProof/>
        </w:rPr>
        <w:lastRenderedPageBreak/>
        <w:drawing>
          <wp:inline distT="0" distB="0" distL="0" distR="0">
            <wp:extent cx="2409825" cy="1902913"/>
            <wp:effectExtent l="57150" t="38100" r="47625" b="21137"/>
            <wp:docPr id="6" name="Рисунок 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nar BKSH\Рабочий стол\сабантуй\IMG_1445.JPG"/>
                    <pic:cNvPicPr>
                      <a:picLocks noChangeAspect="1" noChangeArrowheads="1"/>
                    </pic:cNvPicPr>
                  </pic:nvPicPr>
                  <pic:blipFill>
                    <a:blip r:embed="rId10" cstate="print"/>
                    <a:srcRect/>
                    <a:stretch>
                      <a:fillRect/>
                    </a:stretch>
                  </pic:blipFill>
                  <pic:spPr bwMode="auto">
                    <a:xfrm>
                      <a:off x="0" y="0"/>
                      <a:ext cx="2349809" cy="1855521"/>
                    </a:xfrm>
                    <a:prstGeom prst="roundRect">
                      <a:avLst/>
                    </a:prstGeom>
                    <a:noFill/>
                    <a:ln w="28575">
                      <a:solidFill>
                        <a:srgbClr val="00B050"/>
                      </a:solidFill>
                      <a:miter lim="800000"/>
                      <a:headEnd/>
                      <a:tailEnd/>
                    </a:ln>
                  </pic:spPr>
                </pic:pic>
              </a:graphicData>
            </a:graphic>
          </wp:inline>
        </w:drawing>
      </w:r>
    </w:p>
    <w:p w:rsidR="001C0B80" w:rsidRDefault="001C0B80" w:rsidP="001C0B80">
      <w:pPr>
        <w:tabs>
          <w:tab w:val="left" w:pos="3479"/>
        </w:tabs>
        <w:rPr>
          <w:rFonts w:ascii="Arial" w:hAnsi="Arial" w:cs="Arial"/>
          <w:b/>
          <w:i/>
          <w:lang w:val="tt-RU"/>
        </w:rPr>
      </w:pPr>
      <w:r>
        <w:rPr>
          <w:rFonts w:ascii="Arial" w:hAnsi="Arial" w:cs="Arial"/>
          <w:b/>
          <w:i/>
          <w:lang w:val="tt-RU"/>
        </w:rPr>
        <w:t xml:space="preserve">Кашык белән  белән су ташу ярышы. </w:t>
      </w:r>
      <w:r>
        <w:rPr>
          <w:rFonts w:ascii="Arial" w:hAnsi="Arial" w:cs="Arial"/>
          <w:lang w:val="tt-RU"/>
        </w:rPr>
        <w:t>(Җиңүчеләрне бүләкләү)</w:t>
      </w:r>
    </w:p>
    <w:p w:rsidR="001C0B80" w:rsidRDefault="005C4156" w:rsidP="001C0B80">
      <w:pPr>
        <w:tabs>
          <w:tab w:val="left" w:pos="3479"/>
        </w:tabs>
        <w:rPr>
          <w:rFonts w:ascii="Arial" w:hAnsi="Arial" w:cs="Arial"/>
          <w:sz w:val="18"/>
          <w:lang w:val="tt-RU"/>
        </w:rPr>
      </w:pPr>
      <w:r>
        <w:rPr>
          <w:rFonts w:ascii="Arial" w:hAnsi="Arial" w:cs="Arial"/>
          <w:b/>
          <w:i/>
          <w:lang w:val="tt-RU"/>
        </w:rPr>
        <w:t>Хисамиева Сөмбел башкаруында җ</w:t>
      </w:r>
      <w:r w:rsidR="001C0B80">
        <w:rPr>
          <w:rFonts w:ascii="Arial" w:hAnsi="Arial" w:cs="Arial"/>
          <w:b/>
          <w:i/>
          <w:lang w:val="tt-RU"/>
        </w:rPr>
        <w:t xml:space="preserve">ыр “Нәни дусларым” </w:t>
      </w:r>
      <w:r w:rsidR="001C0B80">
        <w:rPr>
          <w:rFonts w:ascii="Arial" w:hAnsi="Arial" w:cs="Arial"/>
          <w:sz w:val="18"/>
          <w:lang w:val="tt-RU"/>
        </w:rPr>
        <w:t>(В.Агапов көе, М. Разов сүзләре)</w:t>
      </w:r>
    </w:p>
    <w:p w:rsidR="001C0B80" w:rsidRDefault="001C0B80" w:rsidP="001C0B80">
      <w:pPr>
        <w:tabs>
          <w:tab w:val="left" w:pos="3479"/>
        </w:tabs>
        <w:rPr>
          <w:rFonts w:ascii="Arial" w:hAnsi="Arial" w:cs="Arial"/>
          <w:lang w:val="tt-RU"/>
        </w:rPr>
      </w:pPr>
      <w:r>
        <w:rPr>
          <w:rFonts w:ascii="Arial" w:hAnsi="Arial" w:cs="Arial"/>
          <w:lang w:val="tt-RU"/>
        </w:rPr>
        <w:t xml:space="preserve">                                             Ай-яй кызык икән</w:t>
      </w:r>
    </w:p>
    <w:p w:rsidR="001C0B80" w:rsidRDefault="001C0B80" w:rsidP="001C0B80">
      <w:pPr>
        <w:tabs>
          <w:tab w:val="left" w:pos="3479"/>
        </w:tabs>
        <w:rPr>
          <w:rFonts w:ascii="Arial" w:hAnsi="Arial" w:cs="Arial"/>
          <w:lang w:val="tt-RU"/>
        </w:rPr>
      </w:pPr>
      <w:r>
        <w:rPr>
          <w:rFonts w:ascii="Arial" w:hAnsi="Arial" w:cs="Arial"/>
          <w:lang w:val="tt-RU"/>
        </w:rPr>
        <w:t xml:space="preserve">                                             Күзләрне каплагач.</w:t>
      </w:r>
    </w:p>
    <w:p w:rsidR="001C0B80" w:rsidRDefault="001C0B80" w:rsidP="001C0B80">
      <w:pPr>
        <w:tabs>
          <w:tab w:val="left" w:pos="3479"/>
        </w:tabs>
        <w:rPr>
          <w:rFonts w:ascii="Arial" w:hAnsi="Arial" w:cs="Arial"/>
          <w:lang w:val="tt-RU"/>
        </w:rPr>
      </w:pPr>
      <w:r>
        <w:rPr>
          <w:rFonts w:ascii="Arial" w:hAnsi="Arial" w:cs="Arial"/>
          <w:lang w:val="tt-RU"/>
        </w:rPr>
        <w:t xml:space="preserve">                                             Нинди егет инде мин</w:t>
      </w:r>
    </w:p>
    <w:p w:rsidR="001C0B80" w:rsidRDefault="001C0B80" w:rsidP="001C0B80">
      <w:pPr>
        <w:tabs>
          <w:tab w:val="left" w:pos="3479"/>
        </w:tabs>
        <w:rPr>
          <w:rFonts w:ascii="Arial" w:hAnsi="Arial" w:cs="Arial"/>
          <w:lang w:val="tt-RU"/>
        </w:rPr>
      </w:pPr>
      <w:r>
        <w:rPr>
          <w:rFonts w:ascii="Arial" w:hAnsi="Arial" w:cs="Arial"/>
          <w:lang w:val="tt-RU"/>
        </w:rPr>
        <w:t xml:space="preserve">                                             Чүлмәкне дә ватмагач.</w:t>
      </w:r>
    </w:p>
    <w:p w:rsidR="001C0B80" w:rsidRDefault="001C0B80" w:rsidP="001C0B80">
      <w:pPr>
        <w:tabs>
          <w:tab w:val="left" w:pos="3479"/>
        </w:tabs>
        <w:rPr>
          <w:rFonts w:ascii="Arial" w:hAnsi="Arial" w:cs="Arial"/>
          <w:lang w:val="tt-RU"/>
        </w:rPr>
      </w:pPr>
      <w:r>
        <w:rPr>
          <w:rFonts w:ascii="Arial" w:hAnsi="Arial" w:cs="Arial"/>
          <w:noProof/>
        </w:rPr>
        <w:drawing>
          <wp:inline distT="0" distB="0" distL="0" distR="0">
            <wp:extent cx="1680497" cy="1628775"/>
            <wp:effectExtent l="57150" t="38100" r="34003" b="28575"/>
            <wp:docPr id="7" name="Рисунок 3"/>
            <wp:cNvGraphicFramePr/>
            <a:graphic xmlns:a="http://schemas.openxmlformats.org/drawingml/2006/main">
              <a:graphicData uri="http://schemas.openxmlformats.org/drawingml/2006/picture">
                <pic:pic xmlns:pic="http://schemas.openxmlformats.org/drawingml/2006/picture">
                  <pic:nvPicPr>
                    <pic:cNvPr id="0" name="Picture 3" descr="C:\Documents and Settings\Ilnar BKSH\Рабочий стол\сабантуй\IMG_1483.JPG"/>
                    <pic:cNvPicPr>
                      <a:picLocks noChangeAspect="1" noChangeArrowheads="1"/>
                    </pic:cNvPicPr>
                  </pic:nvPicPr>
                  <pic:blipFill>
                    <a:blip r:embed="rId11" cstate="print"/>
                    <a:srcRect l="49458" t="31948" r="23937" b="22976"/>
                    <a:stretch>
                      <a:fillRect/>
                    </a:stretch>
                  </pic:blipFill>
                  <pic:spPr bwMode="auto">
                    <a:xfrm>
                      <a:off x="0" y="0"/>
                      <a:ext cx="1615503" cy="1565782"/>
                    </a:xfrm>
                    <a:prstGeom prst="roundRect">
                      <a:avLst/>
                    </a:prstGeom>
                    <a:noFill/>
                    <a:ln w="28575">
                      <a:solidFill>
                        <a:srgbClr val="00B050"/>
                      </a:solidFill>
                      <a:miter lim="800000"/>
                      <a:headEnd/>
                      <a:tailEnd/>
                    </a:ln>
                  </pic:spPr>
                </pic:pic>
              </a:graphicData>
            </a:graphic>
          </wp:inline>
        </w:drawing>
      </w:r>
    </w:p>
    <w:p w:rsidR="001C0B80" w:rsidRDefault="001C0B80" w:rsidP="001C0B80">
      <w:pPr>
        <w:tabs>
          <w:tab w:val="left" w:pos="3479"/>
        </w:tabs>
        <w:rPr>
          <w:rFonts w:ascii="Arial" w:hAnsi="Arial" w:cs="Arial"/>
          <w:b/>
          <w:i/>
          <w:lang w:val="tt-RU"/>
        </w:rPr>
      </w:pPr>
      <w:r>
        <w:rPr>
          <w:rFonts w:ascii="Arial" w:hAnsi="Arial" w:cs="Arial"/>
          <w:b/>
          <w:i/>
          <w:lang w:val="tt-RU"/>
        </w:rPr>
        <w:t xml:space="preserve">Чүлмәк вату.  </w:t>
      </w:r>
      <w:r>
        <w:rPr>
          <w:rFonts w:ascii="Arial" w:hAnsi="Arial" w:cs="Arial"/>
          <w:lang w:val="tt-RU"/>
        </w:rPr>
        <w:t>(Җиңүчеләрне бүләкләү)</w:t>
      </w:r>
    </w:p>
    <w:p w:rsidR="001C0B80" w:rsidRDefault="001C0B80" w:rsidP="001C0B80">
      <w:pPr>
        <w:tabs>
          <w:tab w:val="left" w:pos="3479"/>
        </w:tabs>
        <w:rPr>
          <w:rFonts w:ascii="Arial" w:hAnsi="Arial" w:cs="Arial"/>
          <w:lang w:val="tt-RU"/>
        </w:rPr>
      </w:pPr>
      <w:r>
        <w:rPr>
          <w:rFonts w:ascii="Arial" w:hAnsi="Arial" w:cs="Arial"/>
          <w:b/>
          <w:i/>
          <w:lang w:val="tt-RU"/>
        </w:rPr>
        <w:t>Күмәк бию.</w:t>
      </w:r>
      <w:r>
        <w:rPr>
          <w:rFonts w:ascii="Arial" w:hAnsi="Arial" w:cs="Arial"/>
          <w:lang w:val="tt-RU"/>
        </w:rPr>
        <w:t xml:space="preserve">                      </w:t>
      </w:r>
    </w:p>
    <w:p w:rsidR="001C0B80" w:rsidRDefault="001C0B80" w:rsidP="001C0B80">
      <w:pPr>
        <w:tabs>
          <w:tab w:val="left" w:pos="3479"/>
        </w:tabs>
        <w:rPr>
          <w:rFonts w:ascii="Arial" w:hAnsi="Arial" w:cs="Arial"/>
          <w:lang w:val="tt-RU"/>
        </w:rPr>
      </w:pPr>
      <w:r>
        <w:rPr>
          <w:rFonts w:ascii="Arial" w:hAnsi="Arial" w:cs="Arial"/>
          <w:lang w:val="tt-RU"/>
        </w:rPr>
        <w:t xml:space="preserve">                                            Тезелешеп басыйк та без</w:t>
      </w:r>
    </w:p>
    <w:p w:rsidR="001C0B80" w:rsidRDefault="001C0B80" w:rsidP="001C0B80">
      <w:pPr>
        <w:tabs>
          <w:tab w:val="left" w:pos="3479"/>
        </w:tabs>
        <w:rPr>
          <w:rFonts w:ascii="Arial" w:hAnsi="Arial" w:cs="Arial"/>
          <w:lang w:val="tt-RU"/>
        </w:rPr>
      </w:pPr>
      <w:r>
        <w:rPr>
          <w:rFonts w:ascii="Arial" w:hAnsi="Arial" w:cs="Arial"/>
          <w:lang w:val="tt-RU"/>
        </w:rPr>
        <w:t xml:space="preserve">                                             Йөгерешик, чабышыйк.</w:t>
      </w:r>
    </w:p>
    <w:p w:rsidR="001C0B80" w:rsidRDefault="001C0B80" w:rsidP="001C0B80">
      <w:pPr>
        <w:tabs>
          <w:tab w:val="left" w:pos="3479"/>
        </w:tabs>
        <w:rPr>
          <w:rFonts w:ascii="Arial" w:hAnsi="Arial" w:cs="Arial"/>
          <w:lang w:val="tt-RU"/>
        </w:rPr>
      </w:pPr>
      <w:r>
        <w:rPr>
          <w:rFonts w:ascii="Arial" w:hAnsi="Arial" w:cs="Arial"/>
          <w:lang w:val="tt-RU"/>
        </w:rPr>
        <w:t xml:space="preserve">                                             Җиңүчегә иң шәп бүләк</w:t>
      </w:r>
    </w:p>
    <w:p w:rsidR="001C0B80" w:rsidRDefault="001C0B80" w:rsidP="001C0B80">
      <w:pPr>
        <w:tabs>
          <w:tab w:val="left" w:pos="3479"/>
        </w:tabs>
        <w:rPr>
          <w:rFonts w:ascii="Arial" w:hAnsi="Arial" w:cs="Arial"/>
          <w:lang w:val="tt-RU"/>
        </w:rPr>
      </w:pPr>
      <w:r>
        <w:rPr>
          <w:rFonts w:ascii="Arial" w:hAnsi="Arial" w:cs="Arial"/>
          <w:lang w:val="tt-RU"/>
        </w:rPr>
        <w:t xml:space="preserve">                                             Артка һич тә калышмыйк.</w:t>
      </w:r>
    </w:p>
    <w:p w:rsidR="001C0B80" w:rsidRDefault="001C0B80" w:rsidP="001C0B80">
      <w:pPr>
        <w:tabs>
          <w:tab w:val="left" w:pos="3479"/>
        </w:tabs>
        <w:rPr>
          <w:rFonts w:ascii="Arial" w:hAnsi="Arial" w:cs="Arial"/>
          <w:lang w:val="tt-RU"/>
        </w:rPr>
      </w:pPr>
      <w:r>
        <w:rPr>
          <w:rFonts w:ascii="Arial" w:hAnsi="Arial" w:cs="Arial"/>
          <w:noProof/>
        </w:rPr>
        <w:lastRenderedPageBreak/>
        <w:drawing>
          <wp:inline distT="0" distB="0" distL="0" distR="0">
            <wp:extent cx="2143125" cy="1618511"/>
            <wp:effectExtent l="57150" t="38100" r="47625" b="19789"/>
            <wp:docPr id="8" name="Рисунок 4"/>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абантуй\IMG_1456.JPG"/>
                    <pic:cNvPicPr>
                      <a:picLocks noChangeAspect="1" noChangeArrowheads="1"/>
                    </pic:cNvPicPr>
                  </pic:nvPicPr>
                  <pic:blipFill>
                    <a:blip r:embed="rId12" cstate="print"/>
                    <a:srcRect r="14824" b="18060"/>
                    <a:stretch>
                      <a:fillRect/>
                    </a:stretch>
                  </pic:blipFill>
                  <pic:spPr bwMode="auto">
                    <a:xfrm>
                      <a:off x="0" y="0"/>
                      <a:ext cx="2075561" cy="1567486"/>
                    </a:xfrm>
                    <a:prstGeom prst="roundRect">
                      <a:avLst/>
                    </a:prstGeom>
                    <a:noFill/>
                    <a:ln w="28575">
                      <a:solidFill>
                        <a:srgbClr val="00B050"/>
                      </a:solidFill>
                      <a:miter lim="800000"/>
                      <a:headEnd/>
                      <a:tailEnd/>
                    </a:ln>
                  </pic:spPr>
                </pic:pic>
              </a:graphicData>
            </a:graphic>
          </wp:inline>
        </w:drawing>
      </w:r>
    </w:p>
    <w:p w:rsidR="001C0B80" w:rsidRDefault="001C0B80" w:rsidP="001C0B80">
      <w:pPr>
        <w:tabs>
          <w:tab w:val="left" w:pos="3479"/>
        </w:tabs>
        <w:rPr>
          <w:rFonts w:ascii="Arial" w:hAnsi="Arial" w:cs="Arial"/>
          <w:b/>
          <w:i/>
          <w:lang w:val="tt-RU"/>
        </w:rPr>
      </w:pPr>
      <w:r>
        <w:rPr>
          <w:rFonts w:ascii="Arial" w:hAnsi="Arial" w:cs="Arial"/>
          <w:b/>
          <w:i/>
          <w:lang w:val="tt-RU"/>
        </w:rPr>
        <w:t xml:space="preserve">Йөгерү ярышы.  </w:t>
      </w:r>
      <w:r>
        <w:rPr>
          <w:rFonts w:ascii="Arial" w:hAnsi="Arial" w:cs="Arial"/>
          <w:lang w:val="tt-RU"/>
        </w:rPr>
        <w:t>(Җиңүчеләрне бүләкләү)</w:t>
      </w:r>
    </w:p>
    <w:p w:rsidR="001C0B80" w:rsidRDefault="001C0B80" w:rsidP="001C0B80">
      <w:pPr>
        <w:tabs>
          <w:tab w:val="left" w:pos="3479"/>
        </w:tabs>
        <w:rPr>
          <w:rFonts w:ascii="Arial" w:hAnsi="Arial" w:cs="Arial"/>
          <w:b/>
          <w:i/>
          <w:lang w:val="tt-RU"/>
        </w:rPr>
      </w:pPr>
      <w:r>
        <w:rPr>
          <w:rFonts w:ascii="Arial" w:hAnsi="Arial" w:cs="Arial"/>
          <w:b/>
          <w:i/>
          <w:lang w:val="tt-RU"/>
        </w:rPr>
        <w:t>Шәйхелисламова Илүзә башкаруында Һинд биюе.</w:t>
      </w:r>
    </w:p>
    <w:p w:rsidR="002474BC" w:rsidRDefault="001C0B80" w:rsidP="001C0B80">
      <w:r>
        <w:rPr>
          <w:rFonts w:ascii="Arial" w:hAnsi="Arial" w:cs="Arial"/>
          <w:b/>
          <w:bCs/>
          <w:iCs/>
          <w:color w:val="323232"/>
          <w:sz w:val="20"/>
          <w:szCs w:val="20"/>
          <w:u w:val="single"/>
          <w:lang w:val="tt-RU"/>
        </w:rPr>
        <w:t>Алып баручы</w:t>
      </w:r>
      <w:r>
        <w:rPr>
          <w:rFonts w:ascii="Arial" w:hAnsi="Arial" w:cs="Arial"/>
          <w:color w:val="323232"/>
          <w:sz w:val="20"/>
          <w:szCs w:val="20"/>
          <w:lang w:val="tt-RU"/>
        </w:rPr>
        <w:t xml:space="preserve">: </w:t>
      </w:r>
      <w:r w:rsidRPr="00C05713">
        <w:rPr>
          <w:lang w:val="tt-RU"/>
        </w:rPr>
        <w:t>Сабантуйны</w:t>
      </w:r>
      <w:r w:rsidRPr="00C05713">
        <w:rPr>
          <w:rFonts w:ascii="Arial" w:hAnsi="Arial" w:cs="Arial"/>
          <w:lang w:val="tt-RU"/>
        </w:rPr>
        <w:t>ң</w:t>
      </w:r>
      <w:r w:rsidRPr="00C05713">
        <w:rPr>
          <w:rFonts w:ascii="Calibri" w:hAnsi="Calibri" w:cs="Calibri"/>
          <w:lang w:val="tt-RU"/>
        </w:rPr>
        <w:t xml:space="preserve"> и</w:t>
      </w:r>
      <w:r w:rsidRPr="00C05713">
        <w:rPr>
          <w:rFonts w:ascii="Arial" w:hAnsi="Arial" w:cs="Arial"/>
          <w:lang w:val="tt-RU"/>
        </w:rPr>
        <w:t>ң</w:t>
      </w:r>
      <w:r w:rsidRPr="00C05713">
        <w:rPr>
          <w:rFonts w:ascii="Calibri" w:hAnsi="Calibri" w:cs="Calibri"/>
          <w:lang w:val="tt-RU"/>
        </w:rPr>
        <w:t xml:space="preserve"> дулкынландыргыч</w:t>
      </w:r>
      <w:r>
        <w:rPr>
          <w:lang w:val="tt-RU"/>
        </w:rPr>
        <w:t xml:space="preserve"> </w:t>
      </w:r>
      <w:r w:rsidRPr="00C05713">
        <w:rPr>
          <w:lang w:val="tt-RU"/>
        </w:rPr>
        <w:t xml:space="preserve"> вакыты </w:t>
      </w:r>
      <w:r w:rsidRPr="00C05713">
        <w:rPr>
          <w:rFonts w:ascii="Arial" w:hAnsi="Arial" w:cs="Arial"/>
          <w:lang w:val="tt-RU"/>
        </w:rPr>
        <w:t>җ</w:t>
      </w:r>
      <w:r w:rsidRPr="00C05713">
        <w:rPr>
          <w:rFonts w:ascii="Calibri" w:hAnsi="Calibri" w:cs="Calibri"/>
          <w:lang w:val="tt-RU"/>
        </w:rPr>
        <w:t>итте. Балалар, барыгыз да б</w:t>
      </w:r>
      <w:r w:rsidRPr="00C05713">
        <w:rPr>
          <w:rFonts w:ascii="Arial" w:hAnsi="Arial" w:cs="Arial"/>
          <w:lang w:val="tt-RU"/>
        </w:rPr>
        <w:t>ү</w:t>
      </w:r>
      <w:r w:rsidRPr="00C05713">
        <w:rPr>
          <w:rFonts w:ascii="Calibri" w:hAnsi="Calibri" w:cs="Calibri"/>
          <w:lang w:val="tt-RU"/>
        </w:rPr>
        <w:t xml:space="preserve">ген ярыштыгыз, </w:t>
      </w:r>
      <w:r w:rsidRPr="00C05713">
        <w:rPr>
          <w:rFonts w:ascii="Arial" w:hAnsi="Arial" w:cs="Arial"/>
          <w:lang w:val="tt-RU"/>
        </w:rPr>
        <w:t>ү</w:t>
      </w:r>
      <w:r w:rsidRPr="00C05713">
        <w:rPr>
          <w:rFonts w:ascii="Calibri" w:hAnsi="Calibri" w:cs="Calibri"/>
          <w:lang w:val="tt-RU"/>
        </w:rPr>
        <w:t>зегезне</w:t>
      </w:r>
      <w:r w:rsidRPr="00C05713">
        <w:rPr>
          <w:rFonts w:ascii="Arial" w:hAnsi="Arial" w:cs="Arial"/>
          <w:lang w:val="tt-RU"/>
        </w:rPr>
        <w:t>ң</w:t>
      </w:r>
      <w:r w:rsidRPr="00C05713">
        <w:rPr>
          <w:rFonts w:ascii="Calibri" w:hAnsi="Calibri" w:cs="Calibri"/>
          <w:lang w:val="tt-RU"/>
        </w:rPr>
        <w:t xml:space="preserve"> к</w:t>
      </w:r>
      <w:r w:rsidRPr="00C05713">
        <w:rPr>
          <w:rFonts w:ascii="Arial" w:hAnsi="Arial" w:cs="Arial"/>
          <w:lang w:val="tt-RU"/>
        </w:rPr>
        <w:t>ө</w:t>
      </w:r>
      <w:r w:rsidRPr="00C05713">
        <w:rPr>
          <w:rFonts w:ascii="Calibri" w:hAnsi="Calibri" w:cs="Calibri"/>
          <w:lang w:val="tt-RU"/>
        </w:rPr>
        <w:t xml:space="preserve">чегезне сынадыгыз </w:t>
      </w:r>
      <w:r w:rsidRPr="00C05713">
        <w:rPr>
          <w:rFonts w:ascii="Arial" w:hAnsi="Arial" w:cs="Arial"/>
          <w:lang w:val="tt-RU"/>
        </w:rPr>
        <w:t>һә</w:t>
      </w:r>
      <w:r w:rsidRPr="00C05713">
        <w:rPr>
          <w:rFonts w:ascii="Calibri" w:hAnsi="Calibri" w:cs="Calibri"/>
          <w:lang w:val="tt-RU"/>
        </w:rPr>
        <w:t xml:space="preserve">м </w:t>
      </w:r>
      <w:r w:rsidRPr="00C05713">
        <w:rPr>
          <w:rFonts w:ascii="Arial" w:hAnsi="Arial" w:cs="Arial"/>
          <w:lang w:val="tt-RU"/>
        </w:rPr>
        <w:t>җ</w:t>
      </w:r>
      <w:r w:rsidRPr="00C05713">
        <w:rPr>
          <w:rFonts w:ascii="Calibri" w:hAnsi="Calibri" w:cs="Calibri"/>
          <w:lang w:val="tt-RU"/>
        </w:rPr>
        <w:t>и</w:t>
      </w:r>
      <w:r w:rsidRPr="00C05713">
        <w:rPr>
          <w:rFonts w:ascii="Arial" w:hAnsi="Arial" w:cs="Arial"/>
          <w:lang w:val="tt-RU"/>
        </w:rPr>
        <w:t>ңү</w:t>
      </w:r>
      <w:r w:rsidRPr="00C05713">
        <w:rPr>
          <w:rFonts w:ascii="Calibri" w:hAnsi="Calibri" w:cs="Calibri"/>
          <w:lang w:val="tt-RU"/>
        </w:rPr>
        <w:t>чел</w:t>
      </w:r>
      <w:r w:rsidRPr="00C05713">
        <w:rPr>
          <w:rFonts w:ascii="Arial" w:hAnsi="Arial" w:cs="Arial"/>
          <w:lang w:val="tt-RU"/>
        </w:rPr>
        <w:t>ә</w:t>
      </w:r>
      <w:r w:rsidRPr="00C05713">
        <w:rPr>
          <w:rFonts w:ascii="Calibri" w:hAnsi="Calibri" w:cs="Calibri"/>
          <w:lang w:val="tt-RU"/>
        </w:rPr>
        <w:t>р б</w:t>
      </w:r>
      <w:r w:rsidRPr="00C05713">
        <w:rPr>
          <w:rFonts w:ascii="Arial" w:hAnsi="Arial" w:cs="Arial"/>
          <w:lang w:val="tt-RU"/>
        </w:rPr>
        <w:t>ү</w:t>
      </w:r>
      <w:r w:rsidRPr="00C05713">
        <w:rPr>
          <w:rFonts w:ascii="Calibri" w:hAnsi="Calibri" w:cs="Calibri"/>
          <w:lang w:val="tt-RU"/>
        </w:rPr>
        <w:t>л</w:t>
      </w:r>
      <w:r w:rsidRPr="00C05713">
        <w:rPr>
          <w:rFonts w:ascii="Arial" w:hAnsi="Arial" w:cs="Arial"/>
          <w:lang w:val="tt-RU"/>
        </w:rPr>
        <w:t>ә</w:t>
      </w:r>
      <w:r w:rsidRPr="00C05713">
        <w:rPr>
          <w:rFonts w:ascii="Calibri" w:hAnsi="Calibri" w:cs="Calibri"/>
          <w:lang w:val="tt-RU"/>
        </w:rPr>
        <w:t>кл</w:t>
      </w:r>
      <w:r w:rsidRPr="00C05713">
        <w:rPr>
          <w:rFonts w:ascii="Arial" w:hAnsi="Arial" w:cs="Arial"/>
          <w:lang w:val="tt-RU"/>
        </w:rPr>
        <w:t>ә</w:t>
      </w:r>
      <w:r w:rsidRPr="00C05713">
        <w:rPr>
          <w:rFonts w:ascii="Calibri" w:hAnsi="Calibri" w:cs="Calibri"/>
          <w:lang w:val="tt-RU"/>
        </w:rPr>
        <w:t>р алды. Шушыны</w:t>
      </w:r>
      <w:r w:rsidRPr="00C05713">
        <w:rPr>
          <w:rFonts w:ascii="Arial" w:hAnsi="Arial" w:cs="Arial"/>
          <w:lang w:val="tt-RU"/>
        </w:rPr>
        <w:t>ң</w:t>
      </w:r>
      <w:r w:rsidRPr="00C05713">
        <w:rPr>
          <w:rFonts w:ascii="Calibri" w:hAnsi="Calibri" w:cs="Calibri"/>
          <w:lang w:val="tt-RU"/>
        </w:rPr>
        <w:t xml:space="preserve"> бел</w:t>
      </w:r>
      <w:r w:rsidRPr="00C05713">
        <w:rPr>
          <w:rFonts w:ascii="Arial" w:hAnsi="Arial" w:cs="Arial"/>
          <w:lang w:val="tt-RU"/>
        </w:rPr>
        <w:t>ә</w:t>
      </w:r>
      <w:r w:rsidRPr="00C05713">
        <w:rPr>
          <w:rFonts w:ascii="Calibri" w:hAnsi="Calibri" w:cs="Calibri"/>
          <w:lang w:val="tt-RU"/>
        </w:rPr>
        <w:t>н Сабантуйны т</w:t>
      </w:r>
      <w:r w:rsidRPr="00C05713">
        <w:rPr>
          <w:rFonts w:ascii="Arial" w:hAnsi="Arial" w:cs="Arial"/>
          <w:lang w:val="tt-RU"/>
        </w:rPr>
        <w:t>ә</w:t>
      </w:r>
      <w:r w:rsidRPr="00C05713">
        <w:rPr>
          <w:rFonts w:ascii="Calibri" w:hAnsi="Calibri" w:cs="Calibri"/>
          <w:lang w:val="tt-RU"/>
        </w:rPr>
        <w:t xml:space="preserve">мамлыйбыз. Алда </w:t>
      </w:r>
      <w:r w:rsidRPr="00C05713">
        <w:rPr>
          <w:rFonts w:ascii="Arial" w:hAnsi="Arial" w:cs="Arial"/>
          <w:lang w:val="tt-RU"/>
        </w:rPr>
        <w:t>ә</w:t>
      </w:r>
      <w:r w:rsidRPr="00C05713">
        <w:rPr>
          <w:rFonts w:ascii="Calibri" w:hAnsi="Calibri" w:cs="Calibri"/>
          <w:lang w:val="tt-RU"/>
        </w:rPr>
        <w:t>ле безне</w:t>
      </w:r>
      <w:r w:rsidRPr="00C05713">
        <w:rPr>
          <w:rFonts w:ascii="Arial" w:hAnsi="Arial" w:cs="Arial"/>
          <w:lang w:val="tt-RU"/>
        </w:rPr>
        <w:t>ң</w:t>
      </w:r>
      <w:r w:rsidRPr="00C05713">
        <w:rPr>
          <w:rFonts w:ascii="Calibri" w:hAnsi="Calibri" w:cs="Calibri"/>
          <w:lang w:val="tt-RU"/>
        </w:rPr>
        <w:t xml:space="preserve"> б</w:t>
      </w:r>
      <w:r w:rsidRPr="00C05713">
        <w:rPr>
          <w:rFonts w:ascii="Arial" w:hAnsi="Arial" w:cs="Arial"/>
          <w:lang w:val="tt-RU"/>
        </w:rPr>
        <w:t>ә</w:t>
      </w:r>
      <w:r w:rsidRPr="00C05713">
        <w:rPr>
          <w:rFonts w:ascii="Calibri" w:hAnsi="Calibri" w:cs="Calibri"/>
          <w:lang w:val="tt-RU"/>
        </w:rPr>
        <w:t>йр</w:t>
      </w:r>
      <w:r w:rsidRPr="00C05713">
        <w:rPr>
          <w:rFonts w:ascii="Arial" w:hAnsi="Arial" w:cs="Arial"/>
          <w:lang w:val="tt-RU"/>
        </w:rPr>
        <w:t>ә</w:t>
      </w:r>
      <w:r w:rsidRPr="00C05713">
        <w:rPr>
          <w:rFonts w:ascii="Calibri" w:hAnsi="Calibri" w:cs="Calibri"/>
          <w:lang w:val="tt-RU"/>
        </w:rPr>
        <w:t>мн</w:t>
      </w:r>
      <w:r w:rsidRPr="00C05713">
        <w:rPr>
          <w:rFonts w:ascii="Arial" w:hAnsi="Arial" w:cs="Arial"/>
          <w:lang w:val="tt-RU"/>
        </w:rPr>
        <w:t>ә</w:t>
      </w:r>
      <w:r w:rsidRPr="00C05713">
        <w:rPr>
          <w:rFonts w:ascii="Calibri" w:hAnsi="Calibri" w:cs="Calibri"/>
          <w:lang w:val="tt-RU"/>
        </w:rPr>
        <w:t>ребез д</w:t>
      </w:r>
      <w:r w:rsidRPr="00C05713">
        <w:rPr>
          <w:rFonts w:ascii="Arial" w:hAnsi="Arial" w:cs="Arial"/>
          <w:lang w:val="tt-RU"/>
        </w:rPr>
        <w:t>ә</w:t>
      </w:r>
      <w:r w:rsidRPr="00C05713">
        <w:rPr>
          <w:rFonts w:ascii="Calibri" w:hAnsi="Calibri" w:cs="Calibri"/>
          <w:lang w:val="tt-RU"/>
        </w:rPr>
        <w:t>вам ит</w:t>
      </w:r>
      <w:r w:rsidRPr="00C05713">
        <w:rPr>
          <w:rFonts w:ascii="Arial" w:hAnsi="Arial" w:cs="Arial"/>
          <w:lang w:val="tt-RU"/>
        </w:rPr>
        <w:t>ә</w:t>
      </w:r>
      <w:r w:rsidRPr="00C05713">
        <w:rPr>
          <w:rFonts w:ascii="Calibri" w:hAnsi="Calibri" w:cs="Calibri"/>
          <w:lang w:val="tt-RU"/>
        </w:rPr>
        <w:t xml:space="preserve">. </w:t>
      </w:r>
      <w:r>
        <w:rPr>
          <w:rFonts w:ascii="Calibri" w:hAnsi="Calibri" w:cs="Calibri"/>
        </w:rPr>
        <w:t xml:space="preserve">Без </w:t>
      </w:r>
      <w:proofErr w:type="spellStart"/>
      <w:r>
        <w:rPr>
          <w:rFonts w:ascii="Arial" w:hAnsi="Arial" w:cs="Arial"/>
        </w:rPr>
        <w:t>ә</w:t>
      </w:r>
      <w:r>
        <w:rPr>
          <w:rFonts w:ascii="Calibri" w:hAnsi="Calibri" w:cs="Calibri"/>
        </w:rPr>
        <w:t>ле</w:t>
      </w:r>
      <w:proofErr w:type="spellEnd"/>
      <w:r>
        <w:rPr>
          <w:rFonts w:ascii="Calibri" w:hAnsi="Calibri" w:cs="Calibri"/>
        </w:rPr>
        <w:t xml:space="preserve"> </w:t>
      </w:r>
      <w:proofErr w:type="spellStart"/>
      <w:r>
        <w:rPr>
          <w:rFonts w:ascii="Calibri" w:hAnsi="Calibri" w:cs="Calibri"/>
        </w:rPr>
        <w:t>авыл</w:t>
      </w:r>
      <w:proofErr w:type="spellEnd"/>
      <w:r>
        <w:rPr>
          <w:rFonts w:ascii="Calibri" w:hAnsi="Calibri" w:cs="Calibri"/>
        </w:rPr>
        <w:t xml:space="preserve"> </w:t>
      </w:r>
      <w:proofErr w:type="spellStart"/>
      <w:r>
        <w:rPr>
          <w:rFonts w:ascii="Calibri" w:hAnsi="Calibri" w:cs="Calibri"/>
        </w:rPr>
        <w:t>Сабантуйларында</w:t>
      </w:r>
      <w:proofErr w:type="spellEnd"/>
      <w:r>
        <w:rPr>
          <w:rFonts w:ascii="Calibri" w:hAnsi="Calibri" w:cs="Calibri"/>
        </w:rPr>
        <w:t xml:space="preserve"> да </w:t>
      </w:r>
      <w:proofErr w:type="spellStart"/>
      <w:r>
        <w:rPr>
          <w:rFonts w:ascii="Calibri" w:hAnsi="Calibri" w:cs="Calibri"/>
        </w:rPr>
        <w:t>очрашы</w:t>
      </w:r>
      <w:r>
        <w:t>рбыз</w:t>
      </w:r>
      <w:proofErr w:type="spellEnd"/>
      <w:r>
        <w:t xml:space="preserve">. </w:t>
      </w:r>
      <w:proofErr w:type="spellStart"/>
      <w:r>
        <w:t>Б</w:t>
      </w:r>
      <w:r>
        <w:rPr>
          <w:rFonts w:ascii="Arial" w:hAnsi="Arial" w:cs="Arial"/>
        </w:rPr>
        <w:t>ә</w:t>
      </w:r>
      <w:r>
        <w:rPr>
          <w:rFonts w:ascii="Calibri" w:hAnsi="Calibri" w:cs="Calibri"/>
        </w:rPr>
        <w:t>йр</w:t>
      </w:r>
      <w:r>
        <w:rPr>
          <w:rFonts w:ascii="Arial" w:hAnsi="Arial" w:cs="Arial"/>
        </w:rPr>
        <w:t>ә</w:t>
      </w:r>
      <w:r>
        <w:rPr>
          <w:rFonts w:ascii="Calibri" w:hAnsi="Calibri" w:cs="Calibri"/>
        </w:rPr>
        <w:t>мн</w:t>
      </w:r>
      <w:r>
        <w:rPr>
          <w:rFonts w:ascii="Arial" w:hAnsi="Arial" w:cs="Arial"/>
        </w:rPr>
        <w:t>ә</w:t>
      </w:r>
      <w:r>
        <w:t>р</w:t>
      </w:r>
      <w:proofErr w:type="spellEnd"/>
      <w:r w:rsidR="00C05713">
        <w:t xml:space="preserve"> к</w:t>
      </w:r>
      <w:r w:rsidR="00C05713">
        <w:rPr>
          <w:lang w:val="tt-RU"/>
        </w:rPr>
        <w:t>үң</w:t>
      </w:r>
      <w:bookmarkStart w:id="0" w:name="_GoBack"/>
      <w:bookmarkEnd w:id="0"/>
      <w:proofErr w:type="spellStart"/>
      <w:r w:rsidR="00C05713">
        <w:t>елле</w:t>
      </w:r>
      <w:proofErr w:type="spellEnd"/>
      <w:r w:rsidR="00C05713">
        <w:t xml:space="preserve"> </w:t>
      </w:r>
      <w:r w:rsidR="00C05713">
        <w:rPr>
          <w:lang w:val="tt-RU"/>
        </w:rPr>
        <w:t>ү</w:t>
      </w:r>
      <w:proofErr w:type="spellStart"/>
      <w:r w:rsidR="00C05713">
        <w:t>тсен</w:t>
      </w:r>
      <w:proofErr w:type="spellEnd"/>
      <w:r w:rsidR="00C05713">
        <w:t>!</w:t>
      </w:r>
    </w:p>
    <w:sectPr w:rsidR="002474BC" w:rsidSect="005C4156">
      <w:pgSz w:w="11906" w:h="16838"/>
      <w:pgMar w:top="1134" w:right="850" w:bottom="1134" w:left="1701" w:header="708" w:footer="708" w:gutter="0"/>
      <w:pgBorders w:offsetFrom="page">
        <w:top w:val="triple" w:sz="4" w:space="24" w:color="00B050"/>
        <w:left w:val="triple" w:sz="4" w:space="24" w:color="00B050"/>
        <w:bottom w:val="triple" w:sz="4" w:space="24" w:color="00B050"/>
        <w:right w:val="triple" w:sz="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1C0B80"/>
    <w:rsid w:val="001C0B80"/>
    <w:rsid w:val="004A425D"/>
    <w:rsid w:val="005C4156"/>
    <w:rsid w:val="006D01A8"/>
    <w:rsid w:val="007636BE"/>
    <w:rsid w:val="00C05713"/>
    <w:rsid w:val="00D6076A"/>
    <w:rsid w:val="00DF30B7"/>
    <w:rsid w:val="00F63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B80"/>
    <w:pPr>
      <w:spacing w:after="200" w:line="276" w:lineRule="auto"/>
    </w:pPr>
    <w:rPr>
      <w:rFonts w:asciiTheme="minorHAnsi" w:eastAsiaTheme="minorEastAsia"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0B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0B80"/>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684</Words>
  <Characters>3900</Characters>
  <Application>Microsoft Office Word</Application>
  <DocSecurity>0</DocSecurity>
  <Lines>32</Lines>
  <Paragraphs>9</Paragraphs>
  <ScaleCrop>false</ScaleCrop>
  <Company/>
  <LinksUpToDate>false</LinksUpToDate>
  <CharactersWithSpaces>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KIMPRO</cp:lastModifiedBy>
  <cp:revision>6</cp:revision>
  <dcterms:created xsi:type="dcterms:W3CDTF">2010-10-30T05:26:00Z</dcterms:created>
  <dcterms:modified xsi:type="dcterms:W3CDTF">2014-12-29T14:00:00Z</dcterms:modified>
</cp:coreProperties>
</file>