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1E" w:rsidRDefault="00DF341E" w:rsidP="00DF341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Содержание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Пояснительная записка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.Содержание учебного предмета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2.1.Содержание учебного материала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2.2.График прохождения учебного материала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2.3.Планируемые результаты (требования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ЗУНам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2.4.Критерии и нормы оценки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2.5.Перечень обязательных лабораторных, практических, контрольных и других видов работ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.Содержание календарно-тематического планирования с определением основных видов учебной деятельности (с УУД)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.Описание материально-технического обеспечения образовательного процесса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4.1.Печатные пособия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4.2.Экранно-звуковые пособия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4.3.Технические средства обучения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4.4.Цифровые образовательные ресурсы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4.5. Учебно-практическое оборудование</w:t>
      </w: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4.6.Натуральные объекты, демонстрационные пособия, музыкальные инструменты, натуральный фонд</w:t>
      </w:r>
    </w:p>
    <w:p w:rsidR="00DF341E" w:rsidRDefault="00DF341E" w:rsidP="00DF341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DF341E" w:rsidRDefault="00DF341E" w:rsidP="00DF341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разработана на основе:</w:t>
      </w:r>
    </w:p>
    <w:p w:rsidR="00DF341E" w:rsidRDefault="00DF341E" w:rsidP="00DF34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Программы общеобразовательных учреждений.</w:t>
      </w:r>
    </w:p>
    <w:p w:rsidR="00DF341E" w:rsidRDefault="00DF341E" w:rsidP="00DF341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Программа к курсу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Технология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» для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– 4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классов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9A5C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общеобразовательных учреждений / Н.М.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Конышева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Смоленск: Ассоциация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hAnsi="Times New Roman"/>
          <w:color w:val="000000"/>
          <w:sz w:val="24"/>
          <w:szCs w:val="24"/>
        </w:rPr>
        <w:t xml:space="preserve"> век, 2009.</w:t>
      </w:r>
    </w:p>
    <w:p w:rsidR="00DF341E" w:rsidRDefault="00DF341E" w:rsidP="00DF34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основной образовательной программы школы,</w:t>
      </w:r>
    </w:p>
    <w:p w:rsidR="00DF341E" w:rsidRDefault="00DF341E" w:rsidP="00DF34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Федерального государ</w:t>
      </w:r>
      <w:r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/>
          <w:sz w:val="24"/>
          <w:szCs w:val="24"/>
        </w:rPr>
        <w:softHyphen/>
        <w:t>зования,</w:t>
      </w:r>
    </w:p>
    <w:p w:rsidR="00DF341E" w:rsidRDefault="00DF341E" w:rsidP="00DF34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Концепции духовно-нравственного развития и воспи</w:t>
      </w:r>
      <w:r>
        <w:rPr>
          <w:rFonts w:ascii="Times New Roman" w:hAnsi="Times New Roman"/>
          <w:sz w:val="24"/>
          <w:szCs w:val="24"/>
        </w:rPr>
        <w:softHyphen/>
        <w:t xml:space="preserve">тания личности гражданина России,   </w:t>
      </w:r>
    </w:p>
    <w:p w:rsidR="00DF341E" w:rsidRDefault="00DF341E" w:rsidP="00DF34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планируемых результатов начального общего образования.</w:t>
      </w:r>
    </w:p>
    <w:p w:rsidR="00DF341E" w:rsidRDefault="00DF341E" w:rsidP="00DF341E">
      <w:pPr>
        <w:spacing w:after="0" w:line="360" w:lineRule="auto"/>
        <w:ind w:right="-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по технологии разработана с учетом требований Государственного образовательного стандарта нового поколения к общим целям изучения курса. В качестве концептуальных основ данного учебного предмета использованы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, гуманно-личностный, культурологический подходы. </w:t>
      </w:r>
    </w:p>
    <w:p w:rsidR="00DF341E" w:rsidRDefault="00DF341E" w:rsidP="00DF341E">
      <w:pPr>
        <w:spacing w:after="0" w:line="360" w:lineRule="auto"/>
        <w:ind w:right="-58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Основная цель</w:t>
      </w:r>
      <w:r>
        <w:rPr>
          <w:rFonts w:ascii="Times New Roman" w:hAnsi="Times New Roman"/>
          <w:sz w:val="24"/>
          <w:szCs w:val="24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DF341E" w:rsidRDefault="00DF341E" w:rsidP="00DF341E">
      <w:pPr>
        <w:spacing w:after="0" w:line="360" w:lineRule="auto"/>
        <w:ind w:right="-58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DF341E" w:rsidRDefault="00DF341E" w:rsidP="00DF341E">
      <w:pPr>
        <w:pStyle w:val="10"/>
        <w:spacing w:line="360" w:lineRule="auto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 изучения дисциплины:</w:t>
      </w:r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t xml:space="preserve">развитие регулятивной структуры деятельности (включающей </w:t>
      </w:r>
      <w:proofErr w:type="spellStart"/>
      <w:r>
        <w:rPr>
          <w:sz w:val="24"/>
          <w:szCs w:val="24"/>
        </w:rPr>
        <w:t>целеполагание</w:t>
      </w:r>
      <w:proofErr w:type="spellEnd"/>
      <w:r>
        <w:rPr>
          <w:sz w:val="24"/>
          <w:szCs w:val="24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t xml:space="preserve"> формирование коммуникативной культуры, развитие активности, инициативности;</w:t>
      </w:r>
    </w:p>
    <w:p w:rsidR="00DF341E" w:rsidRDefault="00DF341E" w:rsidP="00DF341E">
      <w:pPr>
        <w:pStyle w:val="1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680"/>
        <w:rPr>
          <w:sz w:val="24"/>
          <w:szCs w:val="24"/>
        </w:rPr>
      </w:pPr>
      <w:r>
        <w:rPr>
          <w:sz w:val="24"/>
          <w:szCs w:val="24"/>
        </w:rPr>
        <w:lastRenderedPageBreak/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DF341E" w:rsidRDefault="00DF341E" w:rsidP="00DF341E">
      <w:pPr>
        <w:pStyle w:val="1"/>
        <w:tabs>
          <w:tab w:val="left" w:pos="0"/>
        </w:tabs>
        <w:spacing w:after="0" w:line="360" w:lineRule="auto"/>
        <w:ind w:left="680"/>
        <w:rPr>
          <w:sz w:val="24"/>
          <w:szCs w:val="24"/>
        </w:rPr>
      </w:pP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t xml:space="preserve">     В свете современных требований к образованию ручные умения и владение технологиями могут выступать лишь в качестве средства, но никак не цели обучения. В данной программе ручной труд  </w:t>
      </w:r>
      <w:proofErr w:type="gramStart"/>
      <w:r w:rsidRPr="00F7383F">
        <w:rPr>
          <w:rFonts w:ascii="Times New Roman" w:hAnsi="Times New Roman"/>
        </w:rPr>
        <w:t>является</w:t>
      </w:r>
      <w:proofErr w:type="gramEnd"/>
      <w:r w:rsidRPr="00F7383F">
        <w:rPr>
          <w:rFonts w:ascii="Times New Roman" w:hAnsi="Times New Roman"/>
        </w:rPr>
        <w:t xml:space="preserve"> прежде всего средством развития сферы чувств, эстетического вкуса, мыслительной деятельности и творческого потенциала – т.е. общего развития ребёнка. Это и есть основная цель данного курса.</w:t>
      </w: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t xml:space="preserve">     Начальная школа должна создать единую базу для последующей профильной, специальной работы. Ведущая роль отводится формированию дизайнерского мышления – особой установки сознания, которая позволяет человеку комплексно подходить к оценке и созиданию окружающей его предметной среды в целом и любого из её компонентов.</w:t>
      </w: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t xml:space="preserve">     Согласно научным данным, дизайнерское мышление включает в себя следующие параметры:</w:t>
      </w: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t>- конструктивность – как общая способность выдвигать проектные идеи;</w:t>
      </w: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t>- целесообразность – как умение искать и находить средства и способы работы, которые отвечали бы точно поставленной цели;</w:t>
      </w: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t>- вариативность, гибкость – или умение выдвигать и разрабатывать не одну, а несколько проектных идей, несколько вариантов решения одной и той же задачи.</w:t>
      </w: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t xml:space="preserve">     Помимо них в дизайнерском мышлении большое значение имеет общая мировоззренческая канва, т.е. понимание взаимосвязи «природа – человек – предметная среда». Формирование обобщённого дизайнерского мышления может быть наиболее успешно реализовано именно в рамках предметно – практической деятельности. При таком подходе это становится мощным стимулом экологического воспитания школьников, поскольку даёт правильное понимание места человека и создаваемой им среды в природе.</w:t>
      </w:r>
    </w:p>
    <w:p w:rsidR="00DF341E" w:rsidRPr="00F7383F" w:rsidRDefault="00DF341E" w:rsidP="00DF341E">
      <w:pPr>
        <w:rPr>
          <w:rFonts w:ascii="Times New Roman" w:hAnsi="Times New Roman"/>
        </w:rPr>
      </w:pP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t xml:space="preserve">     В методическом плане программа ориентируется на проектно-конструкторскую деятельность учащихся; основные акценты смещаются с изготовления поделок и репродуктивного овладения приёмами работы в сторону проектирования вещей на основе сознательного и творческого использования приёмов и технологий. Репродуктивная деятельность на уроках занимает большое место в системе формирования практических приёмов работы. Эти приёмы представляют собой базу творчества, на основании которой ученик получает возможность самостоятельного и обоснованного </w:t>
      </w:r>
      <w:proofErr w:type="gramStart"/>
      <w:r w:rsidRPr="00F7383F">
        <w:rPr>
          <w:rFonts w:ascii="Times New Roman" w:hAnsi="Times New Roman"/>
        </w:rPr>
        <w:t>выбора</w:t>
      </w:r>
      <w:proofErr w:type="gramEnd"/>
      <w:r w:rsidRPr="00F7383F">
        <w:rPr>
          <w:rFonts w:ascii="Times New Roman" w:hAnsi="Times New Roman"/>
        </w:rPr>
        <w:t xml:space="preserve"> как материалов, так и способов действия.</w:t>
      </w: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t xml:space="preserve">     Методической основой организации деятельности учащихся на уроке является творческий метод дизайна, поскольку он соединяет в себе как инженерно – конструкторский аспект, так и художественно – эстетический. В центр методической организации курса находится проектная деятельность учащихся.</w:t>
      </w: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t xml:space="preserve">     Основной содержательный компонент программы 3 класса – проблема «Человек – Предмет – Среда», она разрабатывается обстоятельно, последовательно переходя от одной темы к другой. Проблема  «мира вещей» наполняется достаточно глубоким смыслом. Прежде чем рассматривать конкретные правила дизайна, ученики осмысливают духовно – психологическое содержание предметного мира и его единство с миром природы. На базе этих представлений они разрабатывают бытовые вещи, каждый раз применяя в работе формулу «красота + польза», т.е. принцип единства в вещи утилитарного и эстетического начала. При проведении с детьми художественно – конструкторского анализа предметов учитель обращает внимание на более частные принципы, которые не формулируются, но неизменно учитываются в работе: композиционная целостность (основные закономерности гармонии), функциональность (степень соответствия формы, цвета, материала, декора основным функциям  изделия), технологичность (лаконичность конструкции, адекватность способов работы), единство предмета и среды (стиль).</w:t>
      </w:r>
    </w:p>
    <w:p w:rsidR="00DF341E" w:rsidRPr="00F7383F" w:rsidRDefault="00DF341E" w:rsidP="00DF341E">
      <w:pPr>
        <w:rPr>
          <w:rFonts w:ascii="Times New Roman" w:hAnsi="Times New Roman"/>
        </w:rPr>
      </w:pPr>
      <w:r w:rsidRPr="00F7383F">
        <w:rPr>
          <w:rFonts w:ascii="Times New Roman" w:hAnsi="Times New Roman"/>
        </w:rPr>
        <w:lastRenderedPageBreak/>
        <w:t xml:space="preserve">     Основные разделы: «Формы и образы природы – образец для мастера»</w:t>
      </w:r>
      <w:proofErr w:type="gramStart"/>
      <w:r w:rsidRPr="00F7383F">
        <w:rPr>
          <w:rFonts w:ascii="Times New Roman" w:hAnsi="Times New Roman"/>
        </w:rPr>
        <w:t xml:space="preserve"> ,</w:t>
      </w:r>
      <w:proofErr w:type="gramEnd"/>
      <w:r w:rsidRPr="00F7383F">
        <w:rPr>
          <w:rFonts w:ascii="Times New Roman" w:hAnsi="Times New Roman"/>
        </w:rPr>
        <w:t xml:space="preserve"> «Вещи, создающие настроение праздника» , «Гармония стиля»,  «От мира природы к миру вещей». </w:t>
      </w:r>
    </w:p>
    <w:p w:rsidR="00DF341E" w:rsidRDefault="00DF341E" w:rsidP="00DF34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системе начального общего образования</w:t>
      </w:r>
    </w:p>
    <w:p w:rsidR="00DF341E" w:rsidRDefault="00DF341E" w:rsidP="00DF34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базисному учебному плану начального общего образования, определённому ФГОС, на изучение учебного предмета «Технология» в 3 классе отводится 1 час в неделю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34 недели – 34 часа).</w:t>
      </w:r>
    </w:p>
    <w:p w:rsidR="00DF341E" w:rsidRDefault="00DF341E" w:rsidP="00DF34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– 9 часов</w:t>
      </w:r>
    </w:p>
    <w:p w:rsidR="00DF341E" w:rsidRDefault="00DF341E" w:rsidP="00DF34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четверть – 7 часов</w:t>
      </w:r>
    </w:p>
    <w:p w:rsidR="00DF341E" w:rsidRDefault="00DF341E" w:rsidP="00DF34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четверть – 10 часов</w:t>
      </w:r>
    </w:p>
    <w:p w:rsidR="00DF341E" w:rsidRDefault="00DF341E" w:rsidP="00DF34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четверть – 8 часов</w:t>
      </w:r>
    </w:p>
    <w:p w:rsidR="00DF341E" w:rsidRPr="00653559" w:rsidRDefault="00DF341E" w:rsidP="00DF34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курсу технологии во 2-4 классах предусмотрено выполнение творческих проектов.</w:t>
      </w:r>
    </w:p>
    <w:p w:rsidR="00DF341E" w:rsidRDefault="00DF341E" w:rsidP="00DF3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.Содержание учебного предмета</w:t>
      </w:r>
    </w:p>
    <w:p w:rsidR="00DF341E" w:rsidRDefault="00DF341E" w:rsidP="00DF3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Содержание учебного материала</w:t>
      </w:r>
    </w:p>
    <w:p w:rsidR="00DF341E" w:rsidRPr="00235180" w:rsidRDefault="00DF341E" w:rsidP="00DF341E">
      <w:pPr>
        <w:ind w:right="44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КЛАСС (34 часа</w:t>
      </w:r>
      <w:r w:rsidRPr="0023518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F341E" w:rsidRPr="00235180" w:rsidRDefault="00DF341E" w:rsidP="00DF341E">
      <w:pPr>
        <w:ind w:right="44" w:firstLine="708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Формы и образы п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рироды — образец для мастера (12 </w:t>
      </w:r>
      <w:r w:rsidRPr="002351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часов)</w:t>
      </w:r>
    </w:p>
    <w:p w:rsidR="00DF341E" w:rsidRPr="00235180" w:rsidRDefault="00DF341E" w:rsidP="00DF341E">
      <w:pPr>
        <w:ind w:right="4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color w:val="000000"/>
          <w:sz w:val="24"/>
          <w:szCs w:val="24"/>
        </w:rPr>
        <w:t>Рукотворный мир — мир «второй природы». Компьютерные технологии на службе человека, возможности их использования в создании рукотворного мира.</w:t>
      </w:r>
    </w:p>
    <w:p w:rsidR="00DF341E" w:rsidRPr="00235180" w:rsidRDefault="00DF341E" w:rsidP="00DF341E">
      <w:pPr>
        <w:ind w:right="4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color w:val="000000"/>
          <w:sz w:val="24"/>
          <w:szCs w:val="24"/>
        </w:rPr>
        <w:t>Образы природы в изделиях мастеров. Передача наиболее характерных деталей в условных формах оригами. Новые приёмы изготовления изделий из бумаги способом складывания. Силуэт: красота линий и форм. Особенности силуэтных изображений, их разновидности и способы вырезания из бумаги. Выразительность силуэтных изображений. Изготовление узоров-силуэтов в квадра</w:t>
      </w:r>
      <w:r w:rsidRPr="00235180">
        <w:rPr>
          <w:rFonts w:ascii="Times New Roman" w:hAnsi="Times New Roman" w:cs="Times New Roman"/>
          <w:color w:val="000000"/>
          <w:sz w:val="24"/>
          <w:szCs w:val="24"/>
        </w:rPr>
        <w:softHyphen/>
        <w:t>те и в полосе. Переработка образов природы при изготовлении бытовых вещей: в посуде, изделиях из бисера и пр. Технология изготовления декоративных изделий из бисера.</w:t>
      </w:r>
    </w:p>
    <w:p w:rsidR="00DF341E" w:rsidRPr="00235180" w:rsidRDefault="00DF341E" w:rsidP="00DF341E">
      <w:pPr>
        <w:ind w:right="44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 и настроение вещ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 (10</w:t>
      </w:r>
      <w:r w:rsidRPr="002351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часов) </w:t>
      </w:r>
    </w:p>
    <w:p w:rsidR="00DF341E" w:rsidRPr="00235180" w:rsidRDefault="00DF341E" w:rsidP="00DF341E">
      <w:pPr>
        <w:ind w:right="4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color w:val="000000"/>
          <w:sz w:val="24"/>
          <w:szCs w:val="24"/>
        </w:rPr>
        <w:t xml:space="preserve">Зависимость выбора формы, цвета, деталей отделки в изделии от его назначения. </w:t>
      </w:r>
      <w:proofErr w:type="gramStart"/>
      <w:r w:rsidRPr="00235180">
        <w:rPr>
          <w:rFonts w:ascii="Times New Roman" w:hAnsi="Times New Roman" w:cs="Times New Roman"/>
          <w:color w:val="000000"/>
          <w:sz w:val="24"/>
          <w:szCs w:val="24"/>
        </w:rPr>
        <w:t>Конструирование изделий определённого на</w:t>
      </w:r>
      <w:r w:rsidRPr="00235180">
        <w:rPr>
          <w:rFonts w:ascii="Times New Roman" w:hAnsi="Times New Roman" w:cs="Times New Roman"/>
          <w:color w:val="000000"/>
          <w:sz w:val="24"/>
          <w:szCs w:val="24"/>
        </w:rPr>
        <w:softHyphen/>
        <w:t>значения (передачи «характера и настроения» и вещах): пригласительных билетов и поздравительных открыток, настольных карточек, упаковок для подарков, ёлочных украшений.</w:t>
      </w:r>
      <w:proofErr w:type="gramEnd"/>
    </w:p>
    <w:p w:rsidR="00DF341E" w:rsidRPr="00235180" w:rsidRDefault="00DF341E" w:rsidP="00DF341E">
      <w:pPr>
        <w:ind w:right="4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color w:val="000000"/>
          <w:sz w:val="24"/>
          <w:szCs w:val="24"/>
        </w:rPr>
        <w:t>Новые приемы построения форм и разметки деталей изделия. Разметка на листе неправильной формы с помощью угольника. Бумажная пластика. Конструирование объёмных изделий из бу</w:t>
      </w:r>
      <w:r w:rsidRPr="00235180">
        <w:rPr>
          <w:rFonts w:ascii="Times New Roman" w:hAnsi="Times New Roman" w:cs="Times New Roman"/>
          <w:color w:val="000000"/>
          <w:sz w:val="24"/>
          <w:szCs w:val="24"/>
        </w:rPr>
        <w:softHyphen/>
        <w:t>маги. Приёмы работы с циркулем. Разметка деталей, построение форм с помощью циркуля. Конструирование и изготовление из</w:t>
      </w:r>
      <w:r w:rsidRPr="00235180">
        <w:rPr>
          <w:rFonts w:ascii="Times New Roman" w:hAnsi="Times New Roman" w:cs="Times New Roman"/>
          <w:color w:val="000000"/>
          <w:sz w:val="24"/>
          <w:szCs w:val="24"/>
        </w:rPr>
        <w:softHyphen/>
        <w:t>делий с использованием циркуля.</w:t>
      </w:r>
    </w:p>
    <w:p w:rsidR="00DF341E" w:rsidRPr="00235180" w:rsidRDefault="00DF341E" w:rsidP="00DF341E">
      <w:pPr>
        <w:ind w:right="44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Красота и ую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 нашего дома. Гармония стиля (</w:t>
      </w:r>
      <w:r w:rsidRPr="002351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8 часов) </w:t>
      </w:r>
    </w:p>
    <w:p w:rsidR="00DF341E" w:rsidRPr="00235180" w:rsidRDefault="00DF341E" w:rsidP="00DF341E">
      <w:pPr>
        <w:ind w:right="4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color w:val="000000"/>
          <w:sz w:val="24"/>
          <w:szCs w:val="24"/>
        </w:rPr>
        <w:t>Общее понятие о стилевой гармонии в комплектах вещей. Конструирование и изготовление вещей с учётом требований стилевой гармонии; новые приемы обработки ткани. Изготовле</w:t>
      </w:r>
      <w:r w:rsidRPr="002351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простейшей выкройки из бумаги. Разметка и раскрой парных деталей. </w:t>
      </w:r>
      <w:proofErr w:type="spellStart"/>
      <w:r w:rsidRPr="00235180">
        <w:rPr>
          <w:rFonts w:ascii="Times New Roman" w:hAnsi="Times New Roman" w:cs="Times New Roman"/>
          <w:color w:val="000000"/>
          <w:sz w:val="24"/>
          <w:szCs w:val="24"/>
        </w:rPr>
        <w:t>Синтепон</w:t>
      </w:r>
      <w:proofErr w:type="spellEnd"/>
      <w:r w:rsidRPr="00235180">
        <w:rPr>
          <w:rFonts w:ascii="Times New Roman" w:hAnsi="Times New Roman" w:cs="Times New Roman"/>
          <w:color w:val="000000"/>
          <w:sz w:val="24"/>
          <w:szCs w:val="24"/>
        </w:rPr>
        <w:t xml:space="preserve">; разметка деталей на </w:t>
      </w:r>
      <w:proofErr w:type="spellStart"/>
      <w:r w:rsidRPr="00235180">
        <w:rPr>
          <w:rFonts w:ascii="Times New Roman" w:hAnsi="Times New Roman" w:cs="Times New Roman"/>
          <w:color w:val="000000"/>
          <w:sz w:val="24"/>
          <w:szCs w:val="24"/>
        </w:rPr>
        <w:t>синтепоне</w:t>
      </w:r>
      <w:proofErr w:type="spellEnd"/>
      <w:r w:rsidRPr="00235180">
        <w:rPr>
          <w:rFonts w:ascii="Times New Roman" w:hAnsi="Times New Roman" w:cs="Times New Roman"/>
          <w:color w:val="000000"/>
          <w:sz w:val="24"/>
          <w:szCs w:val="24"/>
        </w:rPr>
        <w:t>. Сборка и от</w:t>
      </w:r>
      <w:r w:rsidRPr="00235180">
        <w:rPr>
          <w:rFonts w:ascii="Times New Roman" w:hAnsi="Times New Roman" w:cs="Times New Roman"/>
          <w:color w:val="000000"/>
          <w:sz w:val="24"/>
          <w:szCs w:val="24"/>
        </w:rPr>
        <w:softHyphen/>
        <w:t>делка изделий из ткани.</w:t>
      </w:r>
    </w:p>
    <w:p w:rsidR="00DF341E" w:rsidRPr="00235180" w:rsidRDefault="00DF341E" w:rsidP="00DF341E">
      <w:pPr>
        <w:ind w:right="4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Стилевые особенности записных книжек разного назначения. Конструирование записной книжки в мягкой обложке.</w:t>
      </w:r>
    </w:p>
    <w:p w:rsidR="00DF341E" w:rsidRPr="00235180" w:rsidRDefault="00DF341E" w:rsidP="00DF341E">
      <w:pPr>
        <w:ind w:right="44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 мира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природы — к миру вещей (4 часа</w:t>
      </w:r>
      <w:r w:rsidRPr="00235180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DF341E" w:rsidRPr="00235180" w:rsidRDefault="00DF341E" w:rsidP="00DF341E">
      <w:pPr>
        <w:ind w:right="4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80">
        <w:rPr>
          <w:rFonts w:ascii="Times New Roman" w:hAnsi="Times New Roman" w:cs="Times New Roman"/>
          <w:color w:val="000000"/>
          <w:sz w:val="24"/>
          <w:szCs w:val="24"/>
        </w:rPr>
        <w:t>Чудесный материал — соломка. Конструирование изделий из соломки. Использование человеком конструктивных особенно</w:t>
      </w:r>
      <w:r w:rsidRPr="00235180">
        <w:rPr>
          <w:rFonts w:ascii="Times New Roman" w:hAnsi="Times New Roman" w:cs="Times New Roman"/>
          <w:color w:val="000000"/>
          <w:sz w:val="24"/>
          <w:szCs w:val="24"/>
        </w:rPr>
        <w:softHyphen/>
        <w:t>стей природных объектов в рукотворных изделиях. Неподвижные и подвижные соединения и их использование в конструкциях. Конструирование изделий с неподвижными и подвижными соеди</w:t>
      </w:r>
      <w:r w:rsidRPr="00235180">
        <w:rPr>
          <w:rFonts w:ascii="Times New Roman" w:hAnsi="Times New Roman" w:cs="Times New Roman"/>
          <w:color w:val="000000"/>
          <w:sz w:val="24"/>
          <w:szCs w:val="24"/>
        </w:rPr>
        <w:softHyphen/>
        <w:t>нениями деталей.</w:t>
      </w:r>
    </w:p>
    <w:p w:rsidR="00DF341E" w:rsidRDefault="00DF341E" w:rsidP="00DF3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График прохождения учебного материала</w:t>
      </w:r>
    </w:p>
    <w:p w:rsidR="00DF341E" w:rsidRDefault="00DF341E" w:rsidP="00DF34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41E" w:rsidRDefault="00DF341E" w:rsidP="00DF34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817"/>
        <w:gridCol w:w="2693"/>
        <w:gridCol w:w="1560"/>
        <w:gridCol w:w="2126"/>
        <w:gridCol w:w="2693"/>
      </w:tblGrid>
      <w:tr w:rsidR="00DF341E" w:rsidTr="00B523A5">
        <w:tc>
          <w:tcPr>
            <w:tcW w:w="817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</w:t>
            </w:r>
          </w:p>
        </w:tc>
        <w:tc>
          <w:tcPr>
            <w:tcW w:w="1560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Сроки прохождения</w:t>
            </w: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Виды контроля</w:t>
            </w:r>
          </w:p>
        </w:tc>
      </w:tr>
      <w:tr w:rsidR="00DF341E" w:rsidTr="00B523A5">
        <w:tc>
          <w:tcPr>
            <w:tcW w:w="5070" w:type="dxa"/>
            <w:gridSpan w:val="3"/>
          </w:tcPr>
          <w:p w:rsidR="00DF341E" w:rsidRPr="00146157" w:rsidRDefault="00DF341E" w:rsidP="00B523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четверть (9 </w:t>
            </w:r>
            <w:r w:rsidRPr="00146157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41E" w:rsidTr="00B523A5">
        <w:tc>
          <w:tcPr>
            <w:tcW w:w="817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Формы и образы природы – образец для мастера.</w:t>
            </w:r>
          </w:p>
        </w:tc>
        <w:tc>
          <w:tcPr>
            <w:tcW w:w="1560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часов</w:t>
            </w: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Коллективная работа</w:t>
            </w:r>
          </w:p>
        </w:tc>
      </w:tr>
      <w:tr w:rsidR="00DF341E" w:rsidTr="00B523A5">
        <w:tc>
          <w:tcPr>
            <w:tcW w:w="5070" w:type="dxa"/>
            <w:gridSpan w:val="3"/>
          </w:tcPr>
          <w:p w:rsidR="00DF341E" w:rsidRPr="00146157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четверть (7 часов)</w:t>
            </w: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41E" w:rsidTr="00B523A5">
        <w:tc>
          <w:tcPr>
            <w:tcW w:w="817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Формы и образы природы – образец для мастера.</w:t>
            </w:r>
          </w:p>
        </w:tc>
        <w:tc>
          <w:tcPr>
            <w:tcW w:w="1560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часа</w:t>
            </w: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41E" w:rsidTr="00B523A5">
        <w:tc>
          <w:tcPr>
            <w:tcW w:w="817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Характер и настроение вещи.</w:t>
            </w:r>
          </w:p>
        </w:tc>
        <w:tc>
          <w:tcPr>
            <w:tcW w:w="1560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часа</w:t>
            </w: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</w:t>
            </w:r>
          </w:p>
        </w:tc>
      </w:tr>
      <w:tr w:rsidR="00DF341E" w:rsidTr="00B523A5">
        <w:tc>
          <w:tcPr>
            <w:tcW w:w="5070" w:type="dxa"/>
            <w:gridSpan w:val="3"/>
          </w:tcPr>
          <w:p w:rsidR="00DF341E" w:rsidRPr="009368B9" w:rsidRDefault="00DF341E" w:rsidP="00B523A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четверть (10 часов)</w:t>
            </w: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41E" w:rsidTr="00B523A5">
        <w:tc>
          <w:tcPr>
            <w:tcW w:w="817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Характер и настроение вещи.</w:t>
            </w:r>
          </w:p>
        </w:tc>
        <w:tc>
          <w:tcPr>
            <w:tcW w:w="1560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часов</w:t>
            </w: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41E" w:rsidTr="00B523A5">
        <w:tc>
          <w:tcPr>
            <w:tcW w:w="817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Красота и уют нашего дома. Гармония стиля.</w:t>
            </w:r>
          </w:p>
        </w:tc>
        <w:tc>
          <w:tcPr>
            <w:tcW w:w="1560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часа</w:t>
            </w: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</w:p>
        </w:tc>
      </w:tr>
      <w:tr w:rsidR="00DF341E" w:rsidTr="00B523A5">
        <w:tc>
          <w:tcPr>
            <w:tcW w:w="5070" w:type="dxa"/>
            <w:gridSpan w:val="3"/>
          </w:tcPr>
          <w:p w:rsidR="00DF341E" w:rsidRPr="009368B9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четверть (8 часов)</w:t>
            </w: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41E" w:rsidTr="00B523A5">
        <w:tc>
          <w:tcPr>
            <w:tcW w:w="817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Красота и уют нашего дома. Гармония стиля.</w:t>
            </w:r>
          </w:p>
        </w:tc>
        <w:tc>
          <w:tcPr>
            <w:tcW w:w="1560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часа</w:t>
            </w: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41E" w:rsidTr="00B523A5">
        <w:tc>
          <w:tcPr>
            <w:tcW w:w="817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мира природы к миру вещей.</w:t>
            </w:r>
          </w:p>
        </w:tc>
        <w:tc>
          <w:tcPr>
            <w:tcW w:w="1560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часа</w:t>
            </w:r>
          </w:p>
        </w:tc>
        <w:tc>
          <w:tcPr>
            <w:tcW w:w="212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Защита проектов</w:t>
            </w:r>
          </w:p>
        </w:tc>
      </w:tr>
    </w:tbl>
    <w:p w:rsidR="00DF341E" w:rsidRPr="00146157" w:rsidRDefault="00DF341E" w:rsidP="00DF341E">
      <w:pPr>
        <w:rPr>
          <w:rFonts w:ascii="Times New Roman" w:hAnsi="Times New Roman" w:cs="Times New Roman"/>
          <w:sz w:val="24"/>
          <w:szCs w:val="28"/>
        </w:rPr>
      </w:pPr>
    </w:p>
    <w:p w:rsidR="00DF341E" w:rsidRDefault="00DF341E" w:rsidP="00DF3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Планируемые результаты</w:t>
      </w:r>
    </w:p>
    <w:p w:rsidR="00DF341E" w:rsidRPr="00FE50E9" w:rsidRDefault="00DF341E" w:rsidP="00DF341E">
      <w:pPr>
        <w:ind w:right="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b/>
          <w:color w:val="000000"/>
          <w:sz w:val="24"/>
          <w:szCs w:val="24"/>
        </w:rPr>
        <w:t>Основные результаты освоения предметного содержания курса «Технология» в 3 классе</w:t>
      </w:r>
    </w:p>
    <w:p w:rsidR="00DF341E" w:rsidRDefault="00DF341E" w:rsidP="00DF341E">
      <w:pPr>
        <w:ind w:right="4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Учащиеся будут знать:</w:t>
      </w:r>
    </w:p>
    <w:p w:rsidR="00DF341E" w:rsidRPr="00FE50E9" w:rsidRDefault="00DF341E" w:rsidP="00DF341E">
      <w:pPr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---- 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t>о предметном мире как основной среде обитания современ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ного человека;</w:t>
      </w:r>
    </w:p>
    <w:p w:rsidR="00DF341E" w:rsidRPr="00FE50E9" w:rsidRDefault="00DF341E" w:rsidP="00DF341E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 ценности и значении изучения объектов природы для соз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дания гармоничного предметного мира (человек многое заимству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ет у природы и формах, устройстве изделий);</w:t>
      </w:r>
    </w:p>
    <w:p w:rsidR="00DF341E" w:rsidRPr="00FE50E9" w:rsidRDefault="00DF341E" w:rsidP="00DF341E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общие правила создания предметов рукотворного мира: со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ответствие изделия обстановке, удобство в использовании, эстетическая выразительность;</w:t>
      </w:r>
    </w:p>
    <w:p w:rsidR="00DF341E" w:rsidRPr="00FE50E9" w:rsidRDefault="00DF341E" w:rsidP="00DF341E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распространённые виды соединения деталей в из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делиях (неподвижное и подвижное), способы создания некоторых разновидностей неподвижных и подвижных соединений в кон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струкциях из различных материалов;</w:t>
      </w:r>
    </w:p>
    <w:p w:rsidR="00DF341E" w:rsidRPr="00FE50E9" w:rsidRDefault="00DF341E" w:rsidP="00DF341E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правила безопасной работы с циркулем, шилом и канцеляр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ским ножом;</w:t>
      </w:r>
    </w:p>
    <w:p w:rsidR="00DF341E" w:rsidRPr="00FE50E9" w:rsidRDefault="00DF341E" w:rsidP="00DF341E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 выполнении построения и разметке деталей соответствую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щих форм (круг, равносторонний треугольник, вписанный в круг) с помощью циркуля;</w:t>
      </w:r>
    </w:p>
    <w:p w:rsidR="00DF341E" w:rsidRPr="00FE50E9" w:rsidRDefault="00DF341E" w:rsidP="00DF341E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 построении прямоугольных фигур на листе неправильной формы с помощью угольника;</w:t>
      </w:r>
    </w:p>
    <w:p w:rsidR="00DF341E" w:rsidRPr="00FE50E9" w:rsidRDefault="00DF341E" w:rsidP="00DF341E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   персональном   компьютере   как   техническом   средстве и возможностях его использования для решения простых худо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жественно-конструкторских задач;</w:t>
      </w:r>
    </w:p>
    <w:p w:rsidR="00DF341E" w:rsidRPr="00FE50E9" w:rsidRDefault="00DF341E" w:rsidP="00DF341E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об особенностях силуэтных изображений, их художествен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ной выразительности и способах вырезания силуэтов различных видов из бумаги.</w:t>
      </w:r>
    </w:p>
    <w:p w:rsidR="00DF341E" w:rsidRPr="00FE50E9" w:rsidRDefault="00DF341E" w:rsidP="00DF341E">
      <w:pPr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41E" w:rsidRPr="00FE50E9" w:rsidRDefault="00DF341E" w:rsidP="00DF341E">
      <w:pPr>
        <w:ind w:right="4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Учащиеся могут знать:</w:t>
      </w:r>
    </w:p>
    <w:p w:rsidR="00DF341E" w:rsidRPr="00FE50E9" w:rsidRDefault="00DF341E" w:rsidP="00DF341E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 первичности мира природы по отношению к искусственно созданному миру вещей;</w:t>
      </w:r>
    </w:p>
    <w:p w:rsidR="00DF341E" w:rsidRPr="00FE50E9" w:rsidRDefault="00DF341E" w:rsidP="00DF341E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 бионике как науке, использующей для решения технико-технологических задач  «конструктивные  изобретения»  приро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ды;</w:t>
      </w:r>
    </w:p>
    <w:p w:rsidR="00DF341E" w:rsidRPr="00FE50E9" w:rsidRDefault="00DF341E" w:rsidP="00DF341E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об отдельных законах механики, используемых при констру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ировании предметной среды (на уровне общих представлений);</w:t>
      </w:r>
    </w:p>
    <w:p w:rsidR="00DF341E" w:rsidRPr="00FE50E9" w:rsidRDefault="00DF341E" w:rsidP="00DF341E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   необходимости   изменения   и   творческой   переработки (стилизации) природных форм в бытовых вещах в соответствии с их функцией, о приёмах стилизации природных форм в ве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щах;</w:t>
      </w:r>
    </w:p>
    <w:p w:rsidR="00DF341E" w:rsidRPr="00FE50E9" w:rsidRDefault="00DF341E" w:rsidP="00DF341E">
      <w:pPr>
        <w:numPr>
          <w:ilvl w:val="0"/>
          <w:numId w:val="3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 том, что вычурность в конструкции и отделке вещи сужа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ет область её применения; универсальные вещи отличаются стро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гостью и простотой.</w:t>
      </w:r>
    </w:p>
    <w:p w:rsidR="00DF341E" w:rsidRPr="00FE50E9" w:rsidRDefault="00DF341E" w:rsidP="00DF341E">
      <w:pPr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41E" w:rsidRPr="00FE50E9" w:rsidRDefault="00DF341E" w:rsidP="00DF341E">
      <w:pPr>
        <w:ind w:right="4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Учащиеся будут уметь:</w:t>
      </w:r>
    </w:p>
    <w:p w:rsidR="00DF341E" w:rsidRPr="00FE50E9" w:rsidRDefault="00DF341E" w:rsidP="00DF341E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оценивать целесообразность конструкции и внешнего вида изделия с точки зрения его утилитарной функции;</w:t>
      </w:r>
    </w:p>
    <w:p w:rsidR="00DF341E" w:rsidRPr="00FE50E9" w:rsidRDefault="00DF341E" w:rsidP="00DF341E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конструктивного характера, связанные с изменением вида и способов соединения деталей (</w:t>
      </w:r>
      <w:proofErr w:type="spellStart"/>
      <w:r w:rsidRPr="00FE50E9">
        <w:rPr>
          <w:rFonts w:ascii="Times New Roman" w:hAnsi="Times New Roman" w:cs="Times New Roman"/>
          <w:color w:val="000000"/>
          <w:sz w:val="24"/>
          <w:szCs w:val="24"/>
        </w:rPr>
        <w:t>доконструирование</w:t>
      </w:r>
      <w:proofErr w:type="spellEnd"/>
      <w:r w:rsidRPr="00FE50E9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Pr="00FE50E9">
        <w:rPr>
          <w:rFonts w:ascii="Times New Roman" w:hAnsi="Times New Roman" w:cs="Times New Roman"/>
          <w:color w:val="000000"/>
          <w:sz w:val="24"/>
          <w:szCs w:val="24"/>
        </w:rPr>
        <w:t>частичное</w:t>
      </w:r>
      <w:proofErr w:type="gramEnd"/>
      <w:r w:rsidRPr="00FE5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50E9">
        <w:rPr>
          <w:rFonts w:ascii="Times New Roman" w:hAnsi="Times New Roman" w:cs="Times New Roman"/>
          <w:color w:val="000000"/>
          <w:sz w:val="24"/>
          <w:szCs w:val="24"/>
        </w:rPr>
        <w:t>переконструирование</w:t>
      </w:r>
      <w:proofErr w:type="spellEnd"/>
      <w:r w:rsidRPr="00FE50E9">
        <w:rPr>
          <w:rFonts w:ascii="Times New Roman" w:hAnsi="Times New Roman" w:cs="Times New Roman"/>
          <w:color w:val="000000"/>
          <w:sz w:val="24"/>
          <w:szCs w:val="24"/>
        </w:rPr>
        <w:t xml:space="preserve"> изделия) в со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ответствии с новыми требованиями и условиями использования изделия;</w:t>
      </w:r>
    </w:p>
    <w:p w:rsidR="00DF341E" w:rsidRPr="00FE50E9" w:rsidRDefault="00DF341E" w:rsidP="00DF341E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и разметку фигур с помощью цир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куля;</w:t>
      </w:r>
    </w:p>
    <w:p w:rsidR="00DF341E" w:rsidRPr="00FE50E9" w:rsidRDefault="00DF341E" w:rsidP="00DF341E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прямоугольника на листе неправиль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ной формы с помощью угольника и линейки;</w:t>
      </w:r>
    </w:p>
    <w:p w:rsidR="00DF341E" w:rsidRPr="00FE50E9" w:rsidRDefault="00DF341E" w:rsidP="00DF341E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соблюдать безопасные приемы работы с новыми инструмен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тами — циркулем и канцелярским ножом, правильно их исполь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зовать;</w:t>
      </w:r>
    </w:p>
    <w:p w:rsidR="00DF341E" w:rsidRPr="00FE50E9" w:rsidRDefault="00DF341E" w:rsidP="00DF341E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соблюдать безопасные приёмы работы на компьютере;</w:t>
      </w:r>
    </w:p>
    <w:p w:rsidR="00DF341E" w:rsidRPr="00FE50E9" w:rsidRDefault="00DF341E" w:rsidP="00DF341E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рассказывать о профессии своих родителей и сферах че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ловеческой деятельности, к которым эти профессии относятся </w:t>
      </w:r>
      <w:r w:rsidRPr="00FE50E9">
        <w:rPr>
          <w:rFonts w:ascii="Times New Roman" w:hAnsi="Times New Roman" w:cs="Times New Roman"/>
          <w:color w:val="000000"/>
          <w:sz w:val="24"/>
          <w:szCs w:val="24"/>
          <w:u w:val="single"/>
        </w:rPr>
        <w:t>(региональный компонент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F341E" w:rsidRPr="00FE50E9" w:rsidRDefault="00DF341E" w:rsidP="00DF341E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выполнять шов «назад иголку» и использовать его при из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готовлении изделий;</w:t>
      </w:r>
    </w:p>
    <w:p w:rsidR="00DF341E" w:rsidRPr="00FE50E9" w:rsidRDefault="00DF341E" w:rsidP="00DF341E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изготавливать изделия из бисера по простым схемам; целена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правленно вносить изменения в схемы в соответствии с простыми задачами конструктивного и декоративного плана;</w:t>
      </w:r>
    </w:p>
    <w:p w:rsidR="00DF341E" w:rsidRPr="00FE50E9" w:rsidRDefault="00DF341E" w:rsidP="00DF341E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изготавливать изделия из различных пластических материа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лов;</w:t>
      </w:r>
    </w:p>
    <w:p w:rsidR="00DF341E" w:rsidRPr="00FE50E9" w:rsidRDefault="00DF341E" w:rsidP="00DF341E">
      <w:pPr>
        <w:numPr>
          <w:ilvl w:val="0"/>
          <w:numId w:val="4"/>
        </w:numPr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использовать  комбинированные  техники   при   изготовле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нии изделий в соответствии с конструктивной или декоративно-художественной задачей.</w:t>
      </w:r>
    </w:p>
    <w:p w:rsidR="00DF341E" w:rsidRPr="00FE50E9" w:rsidRDefault="00DF341E" w:rsidP="00DF341E">
      <w:pPr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41E" w:rsidRPr="00FE50E9" w:rsidRDefault="00DF341E" w:rsidP="00DF341E">
      <w:pPr>
        <w:ind w:right="4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Учащиеся могут уметь:</w:t>
      </w:r>
    </w:p>
    <w:p w:rsidR="00DF341E" w:rsidRPr="00FE50E9" w:rsidRDefault="00DF341E" w:rsidP="00DF341E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осознанно подбирать материалы для изделий на основе по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лученных представлений об их конструктивных и декоративно-художественных свойствах и в соответствии с поставленной за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дачей;</w:t>
      </w:r>
    </w:p>
    <w:p w:rsidR="00DF341E" w:rsidRPr="00FE50E9" w:rsidRDefault="00DF341E" w:rsidP="00DF341E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находить и представлять сведения о массовых професси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ях и технологии производства искусственных материа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лов, о природных материалах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Ростовской 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  <w:r w:rsidRPr="00FE50E9">
        <w:rPr>
          <w:rFonts w:ascii="Times New Roman" w:hAnsi="Times New Roman" w:cs="Times New Roman"/>
          <w:color w:val="000000"/>
          <w:sz w:val="24"/>
          <w:szCs w:val="24"/>
          <w:u w:val="single"/>
        </w:rPr>
        <w:t>(региональный компонент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F341E" w:rsidRPr="00FE50E9" w:rsidRDefault="00DF341E" w:rsidP="00DF341E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придумывать и изготавливать несложные комплекты изде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лий по принципу стилевой гармонии;</w:t>
      </w:r>
    </w:p>
    <w:p w:rsidR="00DF341E" w:rsidRPr="00FE50E9" w:rsidRDefault="00DF341E" w:rsidP="00DF341E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выполнять стебельчатый шов и использовать его при изго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товлении изделий;</w:t>
      </w:r>
    </w:p>
    <w:p w:rsidR="00DF341E" w:rsidRPr="00FE50E9" w:rsidRDefault="00DF341E" w:rsidP="00DF341E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50E9">
        <w:rPr>
          <w:rFonts w:ascii="Times New Roman" w:hAnsi="Times New Roman" w:cs="Times New Roman"/>
          <w:color w:val="000000"/>
          <w:sz w:val="24"/>
          <w:szCs w:val="24"/>
        </w:rPr>
        <w:t>конструировать простые изделия (или дорабатывать кон</w:t>
      </w:r>
      <w:r w:rsidRPr="00FE50E9">
        <w:rPr>
          <w:rFonts w:ascii="Times New Roman" w:hAnsi="Times New Roman" w:cs="Times New Roman"/>
          <w:color w:val="000000"/>
          <w:sz w:val="24"/>
          <w:szCs w:val="24"/>
        </w:rPr>
        <w:softHyphen/>
        <w:t>струкции) с учетом некоторых требований и законов механики.</w:t>
      </w:r>
    </w:p>
    <w:p w:rsidR="00DF341E" w:rsidRDefault="00DF341E" w:rsidP="00DF341E">
      <w:pPr>
        <w:spacing w:after="0" w:line="240" w:lineRule="auto"/>
        <w:ind w:left="360"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41E" w:rsidRPr="00FE50E9" w:rsidRDefault="00DF341E" w:rsidP="00DF341E">
      <w:pPr>
        <w:spacing w:after="0" w:line="240" w:lineRule="auto"/>
        <w:ind w:left="360" w:right="4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F341E" w:rsidRDefault="00DF341E" w:rsidP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данной программы обеспечивает достижение следующих результатов:</w:t>
      </w:r>
    </w:p>
    <w:p w:rsidR="00DF341E" w:rsidRPr="005D6775" w:rsidRDefault="00DF341E" w:rsidP="00DF34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Личностные 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 учащихся будут сформированы:</w:t>
      </w:r>
    </w:p>
    <w:p w:rsidR="00DF341E" w:rsidRPr="005D6775" w:rsidRDefault="00DF341E" w:rsidP="00DF341E">
      <w:pPr>
        <w:numPr>
          <w:ilvl w:val="0"/>
          <w:numId w:val="6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положительное отношение и интерес к творческой преобразовательной предметно-практической деятельности;</w:t>
      </w:r>
    </w:p>
    <w:p w:rsidR="00DF341E" w:rsidRPr="005D6775" w:rsidRDefault="00DF341E" w:rsidP="00DF341E">
      <w:pPr>
        <w:numPr>
          <w:ilvl w:val="0"/>
          <w:numId w:val="6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DF341E" w:rsidRPr="005D6775" w:rsidRDefault="00DF341E" w:rsidP="00DF341E">
      <w:pPr>
        <w:numPr>
          <w:ilvl w:val="0"/>
          <w:numId w:val="6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труду, понимание значения и ценности труда;</w:t>
      </w:r>
    </w:p>
    <w:p w:rsidR="00DF341E" w:rsidRPr="005D6775" w:rsidRDefault="00DF341E" w:rsidP="00DF341E">
      <w:pPr>
        <w:numPr>
          <w:ilvl w:val="0"/>
          <w:numId w:val="6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понимание культурно-исторической ценности традиций, отраженных в предметном мире; </w:t>
      </w:r>
    </w:p>
    <w:p w:rsidR="00DF341E" w:rsidRPr="005D6775" w:rsidRDefault="00DF341E" w:rsidP="00DF341E">
      <w:pPr>
        <w:numPr>
          <w:ilvl w:val="0"/>
          <w:numId w:val="6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народов; </w:t>
      </w:r>
    </w:p>
    <w:p w:rsidR="00DF341E" w:rsidRPr="005D6775" w:rsidRDefault="00DF341E" w:rsidP="00DF341E">
      <w:pPr>
        <w:numPr>
          <w:ilvl w:val="0"/>
          <w:numId w:val="6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необходимости гармоничного сосуществования предметного мира с миром природы;</w:t>
      </w:r>
    </w:p>
    <w:p w:rsidR="00DF341E" w:rsidRPr="005D6775" w:rsidRDefault="00DF341E" w:rsidP="00DF341E">
      <w:pPr>
        <w:numPr>
          <w:ilvl w:val="0"/>
          <w:numId w:val="6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прекрасного, способность к эстетической оценке окружающей среды обитания;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Могут быть </w:t>
      </w:r>
      <w:proofErr w:type="gramStart"/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сформированы</w:t>
      </w:r>
      <w:proofErr w:type="gramEnd"/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DF341E" w:rsidRPr="005D6775" w:rsidRDefault="00DF341E" w:rsidP="00DF341E">
      <w:pPr>
        <w:numPr>
          <w:ilvl w:val="0"/>
          <w:numId w:val="7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устойчивое стремление к творческому досугу на основе предметно-практических видов деятельности;</w:t>
      </w:r>
    </w:p>
    <w:p w:rsidR="00DF341E" w:rsidRPr="005D6775" w:rsidRDefault="00DF341E" w:rsidP="00DF341E">
      <w:pPr>
        <w:numPr>
          <w:ilvl w:val="0"/>
          <w:numId w:val="7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DF341E" w:rsidRPr="005D6775" w:rsidRDefault="00DF341E" w:rsidP="00DF341E">
      <w:pPr>
        <w:numPr>
          <w:ilvl w:val="0"/>
          <w:numId w:val="7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привычка к организованности, порядку, аккуратности;</w:t>
      </w:r>
    </w:p>
    <w:p w:rsidR="00DF341E" w:rsidRPr="005D6775" w:rsidRDefault="00DF341E" w:rsidP="00DF341E">
      <w:pPr>
        <w:numPr>
          <w:ilvl w:val="0"/>
          <w:numId w:val="7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DF341E" w:rsidRPr="00165F12" w:rsidRDefault="00DF341E" w:rsidP="00DF341E">
      <w:pPr>
        <w:numPr>
          <w:ilvl w:val="0"/>
          <w:numId w:val="8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сопричастности с культурой своего народа, уважительное отношение к культурным традициям других народов;</w:t>
      </w:r>
    </w:p>
    <w:p w:rsidR="00DF341E" w:rsidRPr="005D6775" w:rsidRDefault="00DF341E" w:rsidP="00DF341E">
      <w:p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Предметные 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научатся:</w:t>
      </w:r>
    </w:p>
    <w:p w:rsidR="00DF341E" w:rsidRPr="005D6775" w:rsidRDefault="00DF341E" w:rsidP="00DF341E">
      <w:pPr>
        <w:numPr>
          <w:ilvl w:val="0"/>
          <w:numId w:val="9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  <w:proofErr w:type="gramEnd"/>
    </w:p>
    <w:p w:rsidR="00DF341E" w:rsidRPr="005D6775" w:rsidRDefault="00DF341E" w:rsidP="00DF341E">
      <w:pPr>
        <w:numPr>
          <w:ilvl w:val="0"/>
          <w:numId w:val="9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</w:t>
      </w: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DF341E" w:rsidRPr="005D6775" w:rsidRDefault="00DF341E" w:rsidP="00DF341E">
      <w:pPr>
        <w:numPr>
          <w:ilvl w:val="0"/>
          <w:numId w:val="9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DF341E" w:rsidRPr="005D6775" w:rsidRDefault="00DF341E" w:rsidP="00DF341E">
      <w:pPr>
        <w:numPr>
          <w:ilvl w:val="0"/>
          <w:numId w:val="9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DF341E" w:rsidRPr="005D6775" w:rsidRDefault="00DF341E" w:rsidP="00DF341E">
      <w:pPr>
        <w:numPr>
          <w:ilvl w:val="0"/>
          <w:numId w:val="9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DF341E" w:rsidRPr="005D6775" w:rsidRDefault="00DF341E" w:rsidP="00DF341E">
      <w:pPr>
        <w:numPr>
          <w:ilvl w:val="0"/>
          <w:numId w:val="9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изготавливать плоскостные и объёмные изделия по образцам, простейшим чертежам, эскизам, схемам, рисункам, по заданным условиям;</w:t>
      </w:r>
    </w:p>
    <w:p w:rsidR="00DF341E" w:rsidRPr="005D6775" w:rsidRDefault="00DF341E" w:rsidP="00DF341E">
      <w:pPr>
        <w:numPr>
          <w:ilvl w:val="0"/>
          <w:numId w:val="9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переконструирование</w:t>
      </w:r>
      <w:proofErr w:type="spellEnd"/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 целью придания новых свойств изделию;</w:t>
      </w:r>
    </w:p>
    <w:p w:rsidR="00DF341E" w:rsidRPr="005D6775" w:rsidRDefault="00DF341E" w:rsidP="00DF341E">
      <w:pPr>
        <w:numPr>
          <w:ilvl w:val="0"/>
          <w:numId w:val="10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– и уметь руководствоваться ими в собственной практической деятельности; 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получат возможность научиться</w:t>
      </w: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F341E" w:rsidRPr="005D6775" w:rsidRDefault="00DF341E" w:rsidP="00DF341E">
      <w:pPr>
        <w:numPr>
          <w:ilvl w:val="0"/>
          <w:numId w:val="11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DF341E" w:rsidRPr="005D6775" w:rsidRDefault="00DF341E" w:rsidP="00DF341E">
      <w:pPr>
        <w:numPr>
          <w:ilvl w:val="0"/>
          <w:numId w:val="11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DF341E" w:rsidRPr="005D6775" w:rsidRDefault="00DF341E" w:rsidP="00DF341E">
      <w:pPr>
        <w:numPr>
          <w:ilvl w:val="0"/>
          <w:numId w:val="11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понимать, что вещи заключают в себе историческую и культурную информацию (т. е. могут рассказать о некоторых особенностях своего времени и о людях, которые использовали эти вещи);</w:t>
      </w:r>
    </w:p>
    <w:p w:rsidR="00DF341E" w:rsidRPr="005D6775" w:rsidRDefault="00DF341E" w:rsidP="00DF341E">
      <w:pPr>
        <w:numPr>
          <w:ilvl w:val="0"/>
          <w:numId w:val="11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знаки Солнца, Земли и Воды в форме и декоре бытовых вещей);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Регулятивные 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научатся:</w:t>
      </w:r>
    </w:p>
    <w:p w:rsidR="00DF341E" w:rsidRPr="005D6775" w:rsidRDefault="00DF341E" w:rsidP="00DF341E">
      <w:pPr>
        <w:numPr>
          <w:ilvl w:val="0"/>
          <w:numId w:val="12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DF341E" w:rsidRPr="005D6775" w:rsidRDefault="00DF341E" w:rsidP="00DF341E">
      <w:pPr>
        <w:numPr>
          <w:ilvl w:val="0"/>
          <w:numId w:val="12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планировать предстоящую практическую работу, соотносить свои действия с поставленной целью;</w:t>
      </w:r>
    </w:p>
    <w:p w:rsidR="00DF341E" w:rsidRPr="005D6775" w:rsidRDefault="00DF341E" w:rsidP="00DF341E">
      <w:pPr>
        <w:numPr>
          <w:ilvl w:val="0"/>
          <w:numId w:val="12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DF341E" w:rsidRPr="005D6775" w:rsidRDefault="00DF341E" w:rsidP="00DF341E">
      <w:pPr>
        <w:numPr>
          <w:ilvl w:val="0"/>
          <w:numId w:val="12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руководствоваться правилами при выполнении работы;</w:t>
      </w:r>
    </w:p>
    <w:p w:rsidR="00DF341E" w:rsidRPr="005D6775" w:rsidRDefault="00DF341E" w:rsidP="00DF341E">
      <w:pPr>
        <w:numPr>
          <w:ilvl w:val="0"/>
          <w:numId w:val="13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устанавливать причинно-следственные связи между выполняемыми действиями и их результатами и прогнозировать действия </w:t>
      </w:r>
      <w:proofErr w:type="gramStart"/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</w:t>
      </w:r>
      <w:proofErr w:type="gramEnd"/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необходимых результатов;</w:t>
      </w:r>
    </w:p>
    <w:p w:rsidR="00DF341E" w:rsidRPr="005D6775" w:rsidRDefault="00DF341E" w:rsidP="00DF341E">
      <w:pPr>
        <w:numPr>
          <w:ilvl w:val="0"/>
          <w:numId w:val="14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самоконтроль выполняемых практических действий, корректировку хода практической работы;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получат возможность научиться:</w:t>
      </w:r>
    </w:p>
    <w:p w:rsidR="00DF341E" w:rsidRPr="005D6775" w:rsidRDefault="00DF341E" w:rsidP="00DF341E">
      <w:pPr>
        <w:numPr>
          <w:ilvl w:val="0"/>
          <w:numId w:val="15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DF341E" w:rsidRPr="005D6775" w:rsidRDefault="00DF341E" w:rsidP="00DF341E">
      <w:pPr>
        <w:numPr>
          <w:ilvl w:val="0"/>
          <w:numId w:val="15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прогнозировать конечный результат и самостоятельно подбирать средства и способы работы для его получения;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Познавательные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научатся:</w:t>
      </w:r>
    </w:p>
    <w:p w:rsidR="00DF341E" w:rsidRPr="005D6775" w:rsidRDefault="00DF341E" w:rsidP="00DF341E">
      <w:pPr>
        <w:numPr>
          <w:ilvl w:val="0"/>
          <w:numId w:val="16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необходимую для выполнения работы информацию в материалах учебника, рабочей тетради;</w:t>
      </w:r>
    </w:p>
    <w:p w:rsidR="00DF341E" w:rsidRPr="005D6775" w:rsidRDefault="00DF341E" w:rsidP="00DF341E">
      <w:pPr>
        <w:numPr>
          <w:ilvl w:val="0"/>
          <w:numId w:val="17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DF341E" w:rsidRPr="005D6775" w:rsidRDefault="00DF341E" w:rsidP="00DF341E">
      <w:pPr>
        <w:numPr>
          <w:ilvl w:val="0"/>
          <w:numId w:val="17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DF341E" w:rsidRPr="005D6775" w:rsidRDefault="00DF341E" w:rsidP="00DF341E">
      <w:pPr>
        <w:numPr>
          <w:ilvl w:val="0"/>
          <w:numId w:val="18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DF341E" w:rsidRPr="005D6775" w:rsidRDefault="00DF341E" w:rsidP="00DF341E">
      <w:pPr>
        <w:numPr>
          <w:ilvl w:val="0"/>
          <w:numId w:val="19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получат возможность научиться:</w:t>
      </w:r>
    </w:p>
    <w:p w:rsidR="00DF341E" w:rsidRPr="005D6775" w:rsidRDefault="00DF341E" w:rsidP="00DF341E">
      <w:pPr>
        <w:numPr>
          <w:ilvl w:val="0"/>
          <w:numId w:val="20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осуществлять поиск и  отбирать необходимую информацию из дополнительных доступных источников (справочников, детских энциклопедий и пр.); </w:t>
      </w:r>
    </w:p>
    <w:p w:rsidR="00DF341E" w:rsidRPr="005D6775" w:rsidRDefault="00DF341E" w:rsidP="00DF341E">
      <w:pPr>
        <w:numPr>
          <w:ilvl w:val="0"/>
          <w:numId w:val="21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DF341E" w:rsidRPr="005D6775" w:rsidRDefault="00DF341E" w:rsidP="00DF341E">
      <w:pPr>
        <w:numPr>
          <w:ilvl w:val="0"/>
          <w:numId w:val="21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DF341E" w:rsidRPr="005D6775" w:rsidRDefault="00DF341E" w:rsidP="00DF341E">
      <w:pPr>
        <w:numPr>
          <w:ilvl w:val="0"/>
          <w:numId w:val="22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аргументировано защищать продукт проектной деятельности;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Коммуникативные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научатся:</w:t>
      </w:r>
    </w:p>
    <w:p w:rsidR="00DF341E" w:rsidRPr="005D6775" w:rsidRDefault="00DF341E" w:rsidP="00DF341E">
      <w:pPr>
        <w:numPr>
          <w:ilvl w:val="0"/>
          <w:numId w:val="23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DF341E" w:rsidRPr="005D6775" w:rsidRDefault="00DF341E" w:rsidP="00DF341E">
      <w:pPr>
        <w:numPr>
          <w:ilvl w:val="0"/>
          <w:numId w:val="23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формулировать собственные мнения и идеи, аргументировано их </w:t>
      </w:r>
      <w:proofErr w:type="gramStart"/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излагать</w:t>
      </w:r>
      <w:proofErr w:type="gramEnd"/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F341E" w:rsidRPr="005D6775" w:rsidRDefault="00DF341E" w:rsidP="00DF341E">
      <w:pPr>
        <w:numPr>
          <w:ilvl w:val="0"/>
          <w:numId w:val="23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DF341E" w:rsidRPr="005D6775" w:rsidRDefault="00DF341E" w:rsidP="00DF341E">
      <w:pPr>
        <w:numPr>
          <w:ilvl w:val="0"/>
          <w:numId w:val="23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DF341E" w:rsidRPr="005D6775" w:rsidRDefault="00DF341E" w:rsidP="00DF341E">
      <w:pPr>
        <w:numPr>
          <w:ilvl w:val="0"/>
          <w:numId w:val="23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заинтересованное отношение к деятельности своих товарищей и результатам их работы;</w:t>
      </w:r>
    </w:p>
    <w:p w:rsidR="00DF341E" w:rsidRPr="005D6775" w:rsidRDefault="00DF341E" w:rsidP="00DF34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получат возможность научиться:</w:t>
      </w:r>
    </w:p>
    <w:p w:rsidR="00DF341E" w:rsidRPr="005D6775" w:rsidRDefault="00DF341E" w:rsidP="00DF341E">
      <w:pPr>
        <w:numPr>
          <w:ilvl w:val="0"/>
          <w:numId w:val="24"/>
        </w:numPr>
        <w:spacing w:after="0" w:line="240" w:lineRule="auto"/>
        <w:ind w:left="318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5D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41E">
        <w:rPr>
          <w:rFonts w:ascii="Times New Roman" w:hAnsi="Times New Roman" w:cs="Times New Roman"/>
          <w:b/>
          <w:sz w:val="28"/>
          <w:szCs w:val="28"/>
        </w:rPr>
        <w:t>2.4. Критерии и нормы оценки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Примерные нормы оценки практической работы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41E">
        <w:rPr>
          <w:rFonts w:ascii="Times New Roman" w:hAnsi="Times New Roman" w:cs="Times New Roman"/>
          <w:b/>
          <w:i/>
          <w:sz w:val="24"/>
          <w:szCs w:val="24"/>
        </w:rPr>
        <w:t>Организация труда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</w:t>
      </w:r>
      <w:r w:rsidRPr="00DF341E">
        <w:rPr>
          <w:rFonts w:ascii="Times New Roman" w:hAnsi="Times New Roman" w:cs="Times New Roman"/>
          <w:sz w:val="24"/>
          <w:szCs w:val="24"/>
        </w:rPr>
        <w:lastRenderedPageBreak/>
        <w:t>общие правила техники безопасности, отношение к труду добросовестное, к инструментам - бережное, экономное.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41E">
        <w:rPr>
          <w:rFonts w:ascii="Times New Roman" w:hAnsi="Times New Roman" w:cs="Times New Roman"/>
          <w:b/>
          <w:i/>
          <w:sz w:val="24"/>
          <w:szCs w:val="24"/>
        </w:rPr>
        <w:t>Приемы труда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41E">
        <w:rPr>
          <w:rFonts w:ascii="Times New Roman" w:hAnsi="Times New Roman" w:cs="Times New Roman"/>
          <w:b/>
          <w:i/>
          <w:sz w:val="24"/>
          <w:szCs w:val="24"/>
        </w:rPr>
        <w:t>Качество изделий (работы)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ставиться, если изделие  выполнено по чертежу, размеры выдержаны, но качество отделки ниже требуемого.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 ставиться, если изделие  выполнено по чертежу с небольшими отклонениями; качество отделки удовлетворительное.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41E">
        <w:rPr>
          <w:rFonts w:ascii="Times New Roman" w:hAnsi="Times New Roman" w:cs="Times New Roman"/>
          <w:b/>
          <w:i/>
          <w:sz w:val="24"/>
          <w:szCs w:val="24"/>
        </w:rPr>
        <w:t>Норма времени (выработки)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ставиться, если задание выполнено в полном объеме и в установленный срок.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lastRenderedPageBreak/>
        <w:t>Отметка «4»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ставиться, если на выполнение работы затрачено времени больше установленного по норме на 10%.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 ставиться, если на выполнение работы затрачено времени больше установленного по норме на 25%.</w:t>
      </w:r>
    </w:p>
    <w:p w:rsidR="00DF341E" w:rsidRDefault="00DF341E" w:rsidP="00DF341E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DF341E">
        <w:rPr>
          <w:rFonts w:ascii="Times New Roman" w:hAnsi="Times New Roman" w:cs="Times New Roman"/>
          <w:sz w:val="24"/>
          <w:szCs w:val="24"/>
        </w:rPr>
        <w:t xml:space="preserve"> ставится, если на выполнение работы затрачено времени против нормы больше чем на 25%.</w:t>
      </w:r>
    </w:p>
    <w:p w:rsidR="00DF341E" w:rsidRDefault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41E" w:rsidRDefault="00DF341E" w:rsidP="00DF341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  <w:sectPr w:rsidR="00DF341E" w:rsidSect="00DF34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341E" w:rsidRPr="00DF341E" w:rsidRDefault="00DF341E" w:rsidP="00DF341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F341E" w:rsidRPr="00DF341E" w:rsidRDefault="00DF341E" w:rsidP="00DF341E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DF341E">
        <w:rPr>
          <w:rFonts w:ascii="Times New Roman" w:hAnsi="Times New Roman" w:cs="Times New Roman"/>
          <w:b/>
          <w:sz w:val="28"/>
          <w:lang w:val="en-US"/>
        </w:rPr>
        <w:t>III</w:t>
      </w:r>
      <w:r w:rsidRPr="00DF341E">
        <w:rPr>
          <w:rFonts w:ascii="Times New Roman" w:hAnsi="Times New Roman" w:cs="Times New Roman"/>
          <w:b/>
          <w:sz w:val="28"/>
        </w:rPr>
        <w:t>. СОДЕРЖАНИЕ КАЛЕНДАРНО – ТЕМАТИЧЕСКОГО ПЛАНИРОВАНИЯ С ОПРЕДЕЛЕНИЕМ ОСНОВНЫХ ВИДОВ УЧЕБНОЙ ДЕЯТЕЛЬНОСТИ (</w:t>
      </w:r>
      <w:proofErr w:type="spellStart"/>
      <w:r w:rsidRPr="00DF341E">
        <w:rPr>
          <w:rFonts w:ascii="Times New Roman" w:hAnsi="Times New Roman" w:cs="Times New Roman"/>
          <w:b/>
          <w:sz w:val="28"/>
        </w:rPr>
        <w:t>ууд</w:t>
      </w:r>
      <w:proofErr w:type="spellEnd"/>
      <w:r w:rsidRPr="00DF341E">
        <w:rPr>
          <w:rFonts w:ascii="Times New Roman" w:hAnsi="Times New Roman" w:cs="Times New Roman"/>
          <w:b/>
          <w:sz w:val="28"/>
        </w:rPr>
        <w:t>).</w:t>
      </w:r>
    </w:p>
    <w:p w:rsidR="00DF341E" w:rsidRPr="00DF341E" w:rsidRDefault="00DF341E" w:rsidP="00DF341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F341E">
        <w:rPr>
          <w:rFonts w:ascii="Times New Roman" w:hAnsi="Times New Roman" w:cs="Times New Roman"/>
          <w:sz w:val="24"/>
          <w:szCs w:val="24"/>
        </w:rPr>
        <w:t>Технология 3 класс Н. М. Конышева (1 час в неделю, 34 недели – 34 часа).</w:t>
      </w:r>
    </w:p>
    <w:tbl>
      <w:tblPr>
        <w:tblStyle w:val="a3"/>
        <w:tblW w:w="0" w:type="auto"/>
        <w:tblLook w:val="04A0"/>
      </w:tblPr>
      <w:tblGrid>
        <w:gridCol w:w="756"/>
        <w:gridCol w:w="981"/>
        <w:gridCol w:w="981"/>
        <w:gridCol w:w="2258"/>
        <w:gridCol w:w="2913"/>
        <w:gridCol w:w="3339"/>
        <w:gridCol w:w="2927"/>
        <w:gridCol w:w="1459"/>
      </w:tblGrid>
      <w:tr w:rsidR="00DF341E" w:rsidTr="00B523A5">
        <w:tc>
          <w:tcPr>
            <w:tcW w:w="756" w:type="dxa"/>
          </w:tcPr>
          <w:p w:rsidR="00DF341E" w:rsidRDefault="00DF341E" w:rsidP="00B5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1" w:type="dxa"/>
          </w:tcPr>
          <w:p w:rsidR="00DF341E" w:rsidRDefault="00DF341E" w:rsidP="00B5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/пл.</w:t>
            </w:r>
          </w:p>
        </w:tc>
        <w:tc>
          <w:tcPr>
            <w:tcW w:w="981" w:type="dxa"/>
          </w:tcPr>
          <w:p w:rsidR="00DF341E" w:rsidRDefault="00DF341E" w:rsidP="00B5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дата</w:t>
            </w:r>
          </w:p>
        </w:tc>
        <w:tc>
          <w:tcPr>
            <w:tcW w:w="2258" w:type="dxa"/>
          </w:tcPr>
          <w:p w:rsidR="00DF341E" w:rsidRDefault="00DF341E" w:rsidP="00B5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зделия</w:t>
            </w:r>
          </w:p>
        </w:tc>
        <w:tc>
          <w:tcPr>
            <w:tcW w:w="2913" w:type="dxa"/>
          </w:tcPr>
          <w:p w:rsidR="00DF341E" w:rsidRDefault="00DF341E" w:rsidP="00B5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339" w:type="dxa"/>
          </w:tcPr>
          <w:p w:rsidR="00DF341E" w:rsidRDefault="00DF341E" w:rsidP="00B5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2927" w:type="dxa"/>
          </w:tcPr>
          <w:p w:rsidR="00DF341E" w:rsidRDefault="00DF341E" w:rsidP="00B5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1459" w:type="dxa"/>
          </w:tcPr>
          <w:p w:rsidR="00DF341E" w:rsidRDefault="00DF341E" w:rsidP="00B5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1" w:type="dxa"/>
          </w:tcPr>
          <w:p w:rsidR="00DF341E" w:rsidRPr="00045A08" w:rsidRDefault="00DF341E" w:rsidP="00B52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08">
              <w:rPr>
                <w:rFonts w:ascii="Times New Roman" w:hAnsi="Times New Roman" w:cs="Times New Roman"/>
                <w:b/>
                <w:sz w:val="24"/>
                <w:szCs w:val="24"/>
              </w:rPr>
              <w:t>1 чет.</w:t>
            </w: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08">
              <w:rPr>
                <w:rFonts w:ascii="Times New Roman" w:hAnsi="Times New Roman" w:cs="Times New Roman"/>
                <w:b/>
                <w:sz w:val="24"/>
                <w:szCs w:val="24"/>
              </w:rPr>
              <w:t>(9 ч)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hAnsi="Times New Roman" w:cs="Times New Roman"/>
                <w:sz w:val="24"/>
              </w:rPr>
              <w:t>Вводный урок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045A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5A08">
              <w:rPr>
                <w:rFonts w:ascii="Times New Roman" w:eastAsia="Calibri" w:hAnsi="Times New Roman" w:cs="Times New Roman"/>
                <w:sz w:val="24"/>
              </w:rPr>
              <w:t>Техника безопасности на уроке.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05B11">
              <w:rPr>
                <w:rFonts w:ascii="Times New Roman" w:hAnsi="Times New Roman" w:cs="Times New Roman"/>
                <w:sz w:val="24"/>
              </w:rPr>
              <w:t xml:space="preserve">Ознакомление с порядком организации работы на уроках труда, с правилами по технике безопасности, с требованиями аккуратности и четкости выполнения </w:t>
            </w: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работе с ножницами,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клеем, шилом, иглой</w:t>
            </w:r>
          </w:p>
        </w:tc>
        <w:tc>
          <w:tcPr>
            <w:tcW w:w="2927" w:type="dxa"/>
            <w:vMerge w:val="restart"/>
          </w:tcPr>
          <w:p w:rsidR="00DF341E" w:rsidRPr="00C3201D" w:rsidRDefault="00DF341E" w:rsidP="00B523A5">
            <w:pPr>
              <w:pStyle w:val="Default"/>
            </w:pPr>
            <w:r w:rsidRPr="00C3201D">
              <w:rPr>
                <w:b/>
                <w:bCs/>
              </w:rPr>
              <w:t xml:space="preserve">Личностные результаты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Создание условий для формирования следующих умений: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отзывчиво относиться к одноклассникам и проявлять готовность оказать им посильную помощь;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проявлять интерес к историческим традициям своего края и России;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испытывать потребность в самореализации в доступной декоративно-прикладной деятельности, простейшем техническом моделировании;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принимать мнения и высказывания других людей, уважительно относиться к ним; </w:t>
            </w:r>
          </w:p>
          <w:p w:rsidR="00DF341E" w:rsidRPr="00C3201D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1D">
              <w:rPr>
                <w:rFonts w:ascii="Times New Roman" w:hAnsi="Times New Roman" w:cs="Times New Roman"/>
                <w:sz w:val="24"/>
                <w:szCs w:val="24"/>
              </w:rPr>
              <w:t xml:space="preserve">- опираясь на освоенные изобразительные и </w:t>
            </w:r>
            <w:proofErr w:type="spellStart"/>
            <w:r w:rsidRPr="00C3201D">
              <w:rPr>
                <w:rFonts w:ascii="Times New Roman" w:hAnsi="Times New Roman" w:cs="Times New Roman"/>
                <w:sz w:val="24"/>
                <w:szCs w:val="24"/>
              </w:rPr>
              <w:t>конструкторско-техн</w:t>
            </w:r>
            <w:proofErr w:type="gramStart"/>
            <w:r w:rsidRPr="00C320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3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201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знания и умения, </w:t>
            </w:r>
            <w:r w:rsidRPr="00C320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делать выбор </w:t>
            </w:r>
            <w:r w:rsidRPr="00C3201D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реализации </w:t>
            </w:r>
            <w:r w:rsidRPr="00C32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предложенного или собственного замысла. </w:t>
            </w:r>
          </w:p>
          <w:p w:rsidR="00DF341E" w:rsidRPr="00C3201D" w:rsidRDefault="00DF341E" w:rsidP="00B523A5">
            <w:pPr>
              <w:pStyle w:val="Default"/>
              <w:rPr>
                <w:b/>
                <w:bCs/>
              </w:rPr>
            </w:pPr>
          </w:p>
          <w:p w:rsidR="00DF341E" w:rsidRPr="00C3201D" w:rsidRDefault="00DF341E" w:rsidP="00B523A5">
            <w:pPr>
              <w:pStyle w:val="Default"/>
              <w:jc w:val="center"/>
            </w:pPr>
            <w:proofErr w:type="spellStart"/>
            <w:r w:rsidRPr="00C3201D">
              <w:rPr>
                <w:b/>
                <w:bCs/>
              </w:rPr>
              <w:t>Метапредметные</w:t>
            </w:r>
            <w:proofErr w:type="spellEnd"/>
            <w:r w:rsidRPr="00C3201D">
              <w:rPr>
                <w:b/>
                <w:bCs/>
              </w:rPr>
              <w:t xml:space="preserve"> результаты</w:t>
            </w:r>
          </w:p>
          <w:p w:rsidR="00DF341E" w:rsidRPr="00C3201D" w:rsidRDefault="00DF341E" w:rsidP="00B523A5">
            <w:pPr>
              <w:pStyle w:val="Default"/>
              <w:jc w:val="center"/>
            </w:pPr>
            <w:r w:rsidRPr="00C3201D">
              <w:rPr>
                <w:b/>
                <w:bCs/>
                <w:iCs/>
              </w:rPr>
              <w:t>Регулятивные УУД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iCs/>
              </w:rPr>
              <w:t xml:space="preserve">- совместно с учителем формулировать цель урока после предварительного обсуждения;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iCs/>
              </w:rPr>
              <w:t xml:space="preserve">- совместно с учителем выявлять и формулировать учебную проблему;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iCs/>
              </w:rPr>
              <w:t xml:space="preserve">- совместно с учителем анализировать предложенное задание, разделять известное и неизвестное;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iCs/>
              </w:rPr>
              <w:t xml:space="preserve">- самостоятельно выполнять пробные поисковые действия (упражнения) для выявления оптимального решения проблемы (задачи);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iCs/>
              </w:rPr>
              <w:t xml:space="preserve">- </w:t>
            </w:r>
            <w:r w:rsidRPr="00C3201D">
              <w:t xml:space="preserve">коллективно разрабатывать несложные тематические проекты и самостоятельно их реализовывать, вносить коррективы в полученные результаты; </w:t>
            </w:r>
          </w:p>
          <w:p w:rsidR="00DF341E" w:rsidRPr="00C3201D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1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текущий контроль точности выполнения </w:t>
            </w:r>
            <w:r w:rsidRPr="00C32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технологических операций (с помощью простых и сложных по конфигурации шаблонов, чертѐжных инструментов),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итоговый контроль общего качества выполненного изделия, задания; проверять модели в действии, вносить необходимые конструктивные доработки;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выполнять текущий контроль (точность изготовления деталей и аккуратность всей работы) и оценку выполненной работы по предложенным учителем критериям. </w:t>
            </w:r>
          </w:p>
          <w:p w:rsidR="00DF341E" w:rsidRPr="00C3201D" w:rsidRDefault="00DF341E" w:rsidP="00B523A5">
            <w:pPr>
              <w:pStyle w:val="Default"/>
              <w:rPr>
                <w:b/>
                <w:bCs/>
                <w:iCs/>
              </w:rPr>
            </w:pP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b/>
                <w:bCs/>
                <w:iCs/>
              </w:rPr>
              <w:t xml:space="preserve">Познавательные УУД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iCs/>
              </w:rPr>
              <w:t xml:space="preserve">- С помощью учителя искать и отбирать необходимую для решения учебной задачи информацию в учебнике (текст, иллюстрация, схема, </w:t>
            </w:r>
            <w:proofErr w:type="gramStart"/>
            <w:r w:rsidRPr="00C3201D">
              <w:rPr>
                <w:iCs/>
              </w:rPr>
              <w:t>чертѐж</w:t>
            </w:r>
            <w:proofErr w:type="gramEnd"/>
            <w:r w:rsidRPr="00C3201D">
              <w:rPr>
                <w:iCs/>
              </w:rPr>
              <w:t xml:space="preserve">, инструкционная карта), энциклопедиях, справочниках, сети Интернет;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открывать новые знания, осваивать новые умения в </w:t>
            </w:r>
            <w:r w:rsidRPr="00C3201D">
              <w:lastRenderedPageBreak/>
              <w:t xml:space="preserve">процессе наблюдений, рассуждений и обсуждений материалов учебника, выполнения пробных поисковых упражнений;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преобразовывать информацию: </w:t>
            </w:r>
            <w:r w:rsidRPr="00C3201D">
              <w:rPr>
                <w:iCs/>
              </w:rPr>
              <w:t xml:space="preserve">представлять информацию </w:t>
            </w:r>
            <w:r w:rsidRPr="00C3201D">
              <w:t xml:space="preserve">в виде текста, таблицы, схемы (в информационных проектах). </w:t>
            </w:r>
          </w:p>
          <w:p w:rsidR="00DF341E" w:rsidRPr="00C3201D" w:rsidRDefault="00DF341E" w:rsidP="00B523A5">
            <w:pPr>
              <w:pStyle w:val="Default"/>
              <w:rPr>
                <w:b/>
                <w:bCs/>
                <w:iCs/>
              </w:rPr>
            </w:pP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b/>
                <w:bCs/>
                <w:iCs/>
              </w:rPr>
              <w:t xml:space="preserve">Коммуникативные УУД </w:t>
            </w:r>
          </w:p>
          <w:p w:rsidR="00DF341E" w:rsidRPr="00C3201D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1D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высказывать свою точку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зрения и пытаться еѐ </w:t>
            </w:r>
            <w:r w:rsidRPr="00C3201D">
              <w:rPr>
                <w:iCs/>
              </w:rPr>
              <w:t xml:space="preserve">обосновать;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слушать других, пытаться принимать другую точку зрения;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уметь сотрудничать, выполняя различные роли в группе, в совместном решении проблемы (задачи);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уважительно относиться к позиции других, пытаться договариваться. </w:t>
            </w:r>
          </w:p>
          <w:p w:rsidR="00DF341E" w:rsidRPr="00C3201D" w:rsidRDefault="00DF341E" w:rsidP="00B523A5">
            <w:pPr>
              <w:pStyle w:val="Default"/>
              <w:rPr>
                <w:b/>
                <w:bCs/>
              </w:rPr>
            </w:pP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b/>
                <w:bCs/>
              </w:rPr>
              <w:t xml:space="preserve">Предметные результаты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о характерных особенностях изученных видов декоративно-прикладного искусства;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о профессиях мастеров </w:t>
            </w:r>
            <w:r w:rsidRPr="00C3201D">
              <w:lastRenderedPageBreak/>
              <w:t xml:space="preserve">прикладного искусства (в рамках изученного).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iCs/>
              </w:rPr>
              <w:t xml:space="preserve">Уметь: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узнавать и называть по характерным особенностям образцов или по описанию </w:t>
            </w:r>
            <w:proofErr w:type="gramStart"/>
            <w:r w:rsidRPr="00C3201D">
              <w:t>изученные</w:t>
            </w:r>
            <w:proofErr w:type="gramEnd"/>
            <w:r w:rsidRPr="00C3201D">
              <w:t xml:space="preserve"> и распространѐнные в крае ремѐсла;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соблюдать правила безопасного пользования домашними электроприборами (светильниками, звонками, теле </w:t>
            </w:r>
            <w:proofErr w:type="gramStart"/>
            <w:r w:rsidRPr="00C3201D">
              <w:t>–и</w:t>
            </w:r>
            <w:proofErr w:type="gramEnd"/>
            <w:r w:rsidRPr="00C3201D">
              <w:t xml:space="preserve"> радиоаппаратурой). </w:t>
            </w:r>
          </w:p>
          <w:p w:rsidR="00DF341E" w:rsidRPr="00C3201D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1D"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и свойства наиболее распространѐнных искусственных и синтетических материалов (металлы, ткани);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последовательность чтения и выполнения разметки развѐрток с помощью контрольно-измерительных инструментов;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основные линии чертежа (осевая и центровая);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правила безопасной работы канцелярским ножом;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косую строчку, еѐ </w:t>
            </w:r>
            <w:r w:rsidRPr="00C3201D">
              <w:lastRenderedPageBreak/>
              <w:t xml:space="preserve">варианты, их назначение;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названия нескольких видов информационных технологий и соответствующих способов передачи информации (из реального окружения учащихся).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iCs/>
              </w:rPr>
              <w:t xml:space="preserve">Иметь представление: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о композиции декоративно-прикладного характера на плоскости и в объѐме;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</w:t>
            </w:r>
            <w:proofErr w:type="gramStart"/>
            <w:r w:rsidRPr="00C3201D">
              <w:t>традициях</w:t>
            </w:r>
            <w:proofErr w:type="gramEnd"/>
            <w:r w:rsidRPr="00C3201D">
              <w:t xml:space="preserve"> декоративно-прикладного искусства в создании изделий.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iCs/>
              </w:rPr>
              <w:t xml:space="preserve">Уметь частично самостоятельно: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читать простейший </w:t>
            </w:r>
            <w:proofErr w:type="gramStart"/>
            <w:r w:rsidRPr="00C3201D">
              <w:t>чертѐж</w:t>
            </w:r>
            <w:proofErr w:type="gramEnd"/>
            <w:r w:rsidRPr="00C3201D">
              <w:t xml:space="preserve"> (эскиз) развѐрток;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выполнять разметку развѐрток с помощью чертѐжных инструментов; </w:t>
            </w:r>
          </w:p>
          <w:p w:rsidR="00DF341E" w:rsidRPr="00C3201D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1D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и обосновывать наиболее рациональные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технологические </w:t>
            </w:r>
            <w:proofErr w:type="gramStart"/>
            <w:r w:rsidRPr="00C3201D">
              <w:t>при</w:t>
            </w:r>
            <w:proofErr w:type="gramEnd"/>
            <w:r w:rsidRPr="00C3201D">
              <w:t xml:space="preserve">ѐмы изготовления изделий;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оформлять изделия и соединять детали косой строчкой и еѐ вариантами;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находить и использовать дополнительную информацию из различных источников (в </w:t>
            </w:r>
            <w:r w:rsidRPr="00C3201D">
              <w:lastRenderedPageBreak/>
              <w:t xml:space="preserve">том числе из сети Интернет);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решать доступные технологические задачи.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простейшие способы достижения прочности конструкций.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rPr>
                <w:iCs/>
              </w:rPr>
              <w:t xml:space="preserve">Уметь: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конструировать и моделировать изделия из разных материалов по заданным техническим, технологическим и декоративно-художественным условиям; </w:t>
            </w:r>
          </w:p>
          <w:p w:rsidR="00DF341E" w:rsidRPr="00C3201D" w:rsidRDefault="00DF341E" w:rsidP="00B523A5">
            <w:pPr>
              <w:pStyle w:val="Default"/>
            </w:pPr>
            <w:r w:rsidRPr="00C3201D">
              <w:t xml:space="preserve">- изменять конструкцию изделия по заданным условиям; </w:t>
            </w: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1D">
              <w:rPr>
                <w:rFonts w:ascii="Times New Roman" w:hAnsi="Times New Roman" w:cs="Times New Roman"/>
                <w:sz w:val="24"/>
                <w:szCs w:val="24"/>
              </w:rPr>
              <w:t>- выбирать способ соединения и соединительный материал в зависимости от требований конструкции.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Тестовая работа</w:t>
            </w:r>
          </w:p>
        </w:tc>
      </w:tr>
      <w:tr w:rsidR="00DF341E" w:rsidTr="00B523A5">
        <w:trPr>
          <w:trHeight w:val="240"/>
        </w:trPr>
        <w:tc>
          <w:tcPr>
            <w:tcW w:w="4976" w:type="dxa"/>
            <w:gridSpan w:val="4"/>
            <w:tcBorders>
              <w:bottom w:val="single" w:sz="4" w:space="0" w:color="auto"/>
            </w:tcBorders>
          </w:tcPr>
          <w:p w:rsidR="00DF341E" w:rsidRPr="00045A08" w:rsidRDefault="00DF341E" w:rsidP="00B523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045A08">
              <w:rPr>
                <w:rFonts w:ascii="Times New Roman" w:hAnsi="Times New Roman" w:cs="Times New Roman"/>
                <w:b/>
                <w:i/>
                <w:sz w:val="24"/>
              </w:rPr>
              <w:t>Формы и образы природы – образец для мастера (11 ч)</w:t>
            </w:r>
          </w:p>
        </w:tc>
        <w:tc>
          <w:tcPr>
            <w:tcW w:w="2913" w:type="dxa"/>
            <w:vMerge w:val="restart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Анализ текста; ознакомление с некоторыми универсальными дизайнерскими изделиями природы; расширение знаний об оригами; выполнение простейших фигурок оригами</w:t>
            </w:r>
          </w:p>
        </w:tc>
        <w:tc>
          <w:tcPr>
            <w:tcW w:w="3339" w:type="dxa"/>
            <w:vMerge w:val="restart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создать свой образ сказочной птицы;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– выбрать нужный 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материал;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работать аккуратно, выполняя все правила техники безопасности;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переводить рисунок на картон;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подбирать материал по цвету и передавать природные формы и образы в коллаже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rPr>
          <w:trHeight w:val="855"/>
        </w:trPr>
        <w:tc>
          <w:tcPr>
            <w:tcW w:w="756" w:type="dxa"/>
            <w:tcBorders>
              <w:top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Образы природы и творения человека. Оригами.</w:t>
            </w:r>
          </w:p>
        </w:tc>
        <w:tc>
          <w:tcPr>
            <w:tcW w:w="2913" w:type="dxa"/>
            <w:vMerge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Оригами. Выполнение фигур с движущимися частями.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 xml:space="preserve">Беседа об оригами; сравнение вариантов изготовления одного и того же изделия; выполнение </w:t>
            </w:r>
            <w:r w:rsidRPr="00605B11">
              <w:rPr>
                <w:rFonts w:ascii="Times New Roman" w:eastAsia="Calibri" w:hAnsi="Times New Roman" w:cs="Times New Roman"/>
                <w:sz w:val="24"/>
              </w:rPr>
              <w:lastRenderedPageBreak/>
              <w:t>усложнённых фигурок; индивидуально – работа над простыми фигурками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отличие коллажа от аппликации. </w:t>
            </w: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организовать свое рабочее место;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– бережно расходовать 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Силуэт. Узоры – силуэты из бумаги.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 xml:space="preserve">Знакомство с понятием «силуэт»; отличия силуэтного изображения от изображения красками; симметрия и асимметрия в природе и в </w:t>
            </w:r>
            <w:proofErr w:type="spellStart"/>
            <w:r w:rsidRPr="00605B11">
              <w:rPr>
                <w:rFonts w:ascii="Times New Roman" w:eastAsia="Calibri" w:hAnsi="Times New Roman" w:cs="Times New Roman"/>
                <w:sz w:val="24"/>
              </w:rPr>
              <w:t>окр</w:t>
            </w:r>
            <w:proofErr w:type="gramStart"/>
            <w:r w:rsidRPr="00605B11">
              <w:rPr>
                <w:rFonts w:ascii="Times New Roman" w:eastAsia="Calibri" w:hAnsi="Times New Roman" w:cs="Times New Roman"/>
                <w:sz w:val="24"/>
              </w:rPr>
              <w:t>.м</w:t>
            </w:r>
            <w:proofErr w:type="gramEnd"/>
            <w:r w:rsidRPr="00605B11">
              <w:rPr>
                <w:rFonts w:ascii="Times New Roman" w:eastAsia="Calibri" w:hAnsi="Times New Roman" w:cs="Times New Roman"/>
                <w:sz w:val="24"/>
              </w:rPr>
              <w:t>ире</w:t>
            </w:r>
            <w:proofErr w:type="spellEnd"/>
            <w:r w:rsidRPr="00605B11">
              <w:rPr>
                <w:rFonts w:ascii="Times New Roman" w:eastAsia="Calibri" w:hAnsi="Times New Roman" w:cs="Times New Roman"/>
                <w:sz w:val="24"/>
              </w:rPr>
              <w:t>; анализ многообразия узоров, созданных руками человека (на примере металлических оград); вырезание силуэта и наклеивание его на основу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природные формы и образы при лепке животных по наблюдениям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Коллаж из ткани и бумаги. Особенности работы с тканью.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Знакомство с понятиями «коллаж», «фактура»; сопоставительная характеристика понятий «аппликация» и « коллаж»; виды тканей; беседа о роли цвета, фактуры ткани в изготовлении работы; ознакомление с возможными вариантами изделий; подготовка к изготовлению изделия по собственному замыслу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в лепной посуде образы животных и растений,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расписать ее с помощью кисти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Помпон из ниток.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Что такое помпон; творческое преобразование помпонов; составление плана работы; самостоятельная работа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подбирать декор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к изделию в соответствии с его формой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стилизации 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растительных мотивов;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соблюдать последовательность технологических операций при изготовлении и сборке изделия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</w:tr>
      <w:tr w:rsidR="00DF341E" w:rsidTr="00B523A5">
        <w:trPr>
          <w:trHeight w:val="290"/>
        </w:trPr>
        <w:tc>
          <w:tcPr>
            <w:tcW w:w="756" w:type="dxa"/>
            <w:tcBorders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DF341E" w:rsidRPr="00B25D6A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Лепка животных по наблюдениям. 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Обсуждение закона «красота + польза» в мире природы и в мире вещей; беседа «Повадки животных»; лепка фигурки из цельного куска пластилина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определить последовательность операций при изготовлении изделия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rPr>
          <w:trHeight w:val="284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Pr="00B25D6A" w:rsidRDefault="00DF341E" w:rsidP="00B52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животного или растения. Практическая работа. Ёжик.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rPr>
          <w:trHeight w:val="39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Pr="00B25D6A" w:rsidRDefault="00DF341E" w:rsidP="00B52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Лепка из пластилина. Проект «Дизайнерский сервиз». 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Беседа о единстве формы и функции предмета, о стилевом единстве; анализ формы предметов; лепка из пластилина предметов сервиза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</w:tr>
      <w:tr w:rsidR="00DF341E" w:rsidTr="00B523A5">
        <w:trPr>
          <w:trHeight w:val="30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Образы природы в изделиях из бисера.</w:t>
            </w:r>
          </w:p>
          <w:p w:rsidR="00DF341E" w:rsidRPr="00B25D6A" w:rsidRDefault="00DF341E" w:rsidP="00B52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Цветок из бисера.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Знакомство с новым материалом – бисером; рассматривание образцов; составление плана работы; групповая работа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rPr>
          <w:trHeight w:val="324"/>
        </w:trPr>
        <w:tc>
          <w:tcPr>
            <w:tcW w:w="49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341E" w:rsidRPr="00B25D6A" w:rsidRDefault="00DF341E" w:rsidP="00B523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Характер и </w:t>
            </w:r>
            <w:r w:rsidRPr="00B25D6A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настроение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вещи.</w:t>
            </w:r>
            <w:r w:rsidRPr="00B25D6A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(10ч)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</w:tcBorders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B11">
              <w:rPr>
                <w:rFonts w:ascii="Times New Roman" w:eastAsia="Calibri" w:hAnsi="Times New Roman" w:cs="Times New Roman"/>
                <w:sz w:val="24"/>
              </w:rPr>
              <w:t xml:space="preserve">Формирование представлений о «характере» эмоционально-художественной выразительности, информативности вещей; беседа о назначении приглашений, открыток; </w:t>
            </w:r>
            <w:r w:rsidRPr="00605B11">
              <w:rPr>
                <w:rFonts w:ascii="Times New Roman" w:eastAsia="Calibri" w:hAnsi="Times New Roman" w:cs="Times New Roman"/>
                <w:sz w:val="24"/>
              </w:rPr>
              <w:lastRenderedPageBreak/>
              <w:t>конструирование открыток праздничного характера; анализ конструкции, материалов, порядка работы; планирование хода работы</w:t>
            </w:r>
            <w:proofErr w:type="gramEnd"/>
          </w:p>
        </w:tc>
        <w:tc>
          <w:tcPr>
            <w:tcW w:w="3339" w:type="dxa"/>
            <w:vMerge w:val="restart"/>
            <w:tcBorders>
              <w:top w:val="single" w:sz="4" w:space="0" w:color="auto"/>
            </w:tcBorders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разметки прямоугольника с помощью линейки, разметки симметричной формы.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выбрать самостоятельно индивидуальную композицию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в оформлении открытки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Поздравительная открытка с окошком.</w:t>
            </w:r>
          </w:p>
        </w:tc>
        <w:tc>
          <w:tcPr>
            <w:tcW w:w="2913" w:type="dxa"/>
            <w:vMerge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Изготовление фигурной открытки.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Формирование умения подбора средств художественной выразительности в соответствии с проективным замыслом; анализ конструкции, материалов, порядка работы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вещи праздничного характера, декорировать их по своему вкусу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45A08">
              <w:rPr>
                <w:rFonts w:ascii="Times New Roman" w:eastAsia="Calibri" w:hAnsi="Times New Roman" w:cs="Times New Roman"/>
                <w:sz w:val="24"/>
              </w:rPr>
              <w:t>Бумагопластика</w:t>
            </w:r>
            <w:proofErr w:type="spellEnd"/>
            <w:r w:rsidRPr="00045A08">
              <w:rPr>
                <w:rFonts w:ascii="Times New Roman" w:eastAsia="Calibri" w:hAnsi="Times New Roman" w:cs="Times New Roman"/>
                <w:sz w:val="24"/>
              </w:rPr>
              <w:t>. Дед Мороз и Снегурочка.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Беседа о причинах коробления картона (оклеивание с одной стороны, сушка без пресса, намазывание жидким клеем с пропусками); анализ образцов; знакомство с назначением «оправки»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способами разметки с помощью циркуля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45A08">
              <w:rPr>
                <w:rFonts w:ascii="Times New Roman" w:eastAsia="Calibri" w:hAnsi="Times New Roman" w:cs="Times New Roman"/>
                <w:sz w:val="24"/>
              </w:rPr>
              <w:t>Бумагопластика</w:t>
            </w:r>
            <w:proofErr w:type="spellEnd"/>
            <w:r w:rsidRPr="00045A08">
              <w:rPr>
                <w:rFonts w:ascii="Times New Roman" w:eastAsia="Calibri" w:hAnsi="Times New Roman" w:cs="Times New Roman"/>
                <w:sz w:val="24"/>
              </w:rPr>
              <w:t>. Дед Мороз и Снегурочка. Окончание работы.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Обсуждение последовательности работы по декорированию изделия; вариативность внешнего оформления</w:t>
            </w:r>
          </w:p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45A08">
              <w:rPr>
                <w:rFonts w:ascii="Times New Roman" w:eastAsia="Calibri" w:hAnsi="Times New Roman" w:cs="Times New Roman"/>
                <w:sz w:val="24"/>
              </w:rPr>
              <w:t>Бумагопластика</w:t>
            </w:r>
            <w:proofErr w:type="spellEnd"/>
            <w:r w:rsidRPr="00045A08">
              <w:rPr>
                <w:rFonts w:ascii="Times New Roman" w:eastAsia="Calibri" w:hAnsi="Times New Roman" w:cs="Times New Roman"/>
                <w:sz w:val="24"/>
              </w:rPr>
              <w:t>. Ребристый шар.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 xml:space="preserve">Беседа из истории новогодних украшений; анализ конструкции изделия; знакомство с циркулем и техникой </w:t>
            </w:r>
            <w:r w:rsidRPr="00605B11">
              <w:rPr>
                <w:rFonts w:ascii="Times New Roman" w:eastAsia="Calibri" w:hAnsi="Times New Roman" w:cs="Times New Roman"/>
                <w:sz w:val="24"/>
              </w:rPr>
              <w:lastRenderedPageBreak/>
              <w:t>безопасности при работе с ним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Знать,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силуэт, </w:t>
            </w:r>
            <w:proofErr w:type="gramStart"/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симметричные</w:t>
            </w:r>
            <w:proofErr w:type="gramEnd"/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и асимметричные силуэтные изображения.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симметричный силуэт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и самостоятельно придать ему больше изящества и легкости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45A08">
              <w:rPr>
                <w:rFonts w:ascii="Times New Roman" w:eastAsia="Calibri" w:hAnsi="Times New Roman" w:cs="Times New Roman"/>
                <w:sz w:val="24"/>
              </w:rPr>
              <w:t>Бумагопластика</w:t>
            </w:r>
            <w:proofErr w:type="spellEnd"/>
            <w:r w:rsidRPr="00045A08">
              <w:rPr>
                <w:rFonts w:ascii="Times New Roman" w:eastAsia="Calibri" w:hAnsi="Times New Roman" w:cs="Times New Roman"/>
                <w:sz w:val="24"/>
              </w:rPr>
              <w:t>. Ребристый шар. Окончание работы.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Самостоятельная работа по склеиванию сегментов изделия по образцу; дополнение шара подвесом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 оценивать результаты своего труда и труда товарищей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Конструирование из бумаги. Упаковка для подарка «Домик».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Беседа об этикете преподнесения подарков; анализ конструкции изделия; чтение эскиза домика по развёртке; составление плана разметки и изготовления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разметки прямоугольника с помощью линейки, разметки симметричной формы.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выбрать самостоятельно индивидуальную композицию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в оформлении открытки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Упаковка для подарка «Домик». Декорирование изделия.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Анализ вариантов декорирования изделия; творческая работа</w:t>
            </w:r>
          </w:p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Конструирование из бумаги и картона. Рождественская звезда.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Беседа о происхождении символа рождественской звезды; соотношение диаметра и радиуса окружности; преобразование изделия по изменённому замыслу</w:t>
            </w:r>
          </w:p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Конструирование из бумаги. Подарочная корзиночка.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 xml:space="preserve">Назначение и анализ изделия; чтение технологической карты изготовления изделия; самостоятельная работа по изготовлению </w:t>
            </w:r>
            <w:r w:rsidRPr="00605B11">
              <w:rPr>
                <w:rFonts w:ascii="Times New Roman" w:eastAsia="Calibri" w:hAnsi="Times New Roman" w:cs="Times New Roman"/>
                <w:sz w:val="24"/>
              </w:rPr>
              <w:lastRenderedPageBreak/>
              <w:t>коробочки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4976" w:type="dxa"/>
            <w:gridSpan w:val="4"/>
          </w:tcPr>
          <w:p w:rsidR="00DF341E" w:rsidRPr="00CD1656" w:rsidRDefault="00DF341E" w:rsidP="00B523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CD1656">
              <w:rPr>
                <w:rFonts w:ascii="Times New Roman" w:eastAsia="Calibri" w:hAnsi="Times New Roman" w:cs="Times New Roman"/>
                <w:b/>
                <w:i/>
                <w:sz w:val="24"/>
              </w:rPr>
              <w:lastRenderedPageBreak/>
              <w:t>Гармония стиля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Pr="00CD1656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ч)</w:t>
            </w:r>
          </w:p>
        </w:tc>
        <w:tc>
          <w:tcPr>
            <w:tcW w:w="2913" w:type="dxa"/>
            <w:vMerge w:val="restart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Беседа о стиле, стилевом единстве вещей, о видах текстильных материалов (ткань, нитки, тесьма, лента); изготовление выкроек из бумаги и ткани</w:t>
            </w:r>
          </w:p>
        </w:tc>
        <w:tc>
          <w:tcPr>
            <w:tcW w:w="3339" w:type="dxa"/>
            <w:vMerge w:val="restart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выполнять шов «строчка»;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изготовлять простейшую выкройку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Работа с тканью. Прихватка для горячей посуды. Раскрой ткани и подкладки.</w:t>
            </w:r>
          </w:p>
        </w:tc>
        <w:tc>
          <w:tcPr>
            <w:tcW w:w="2913" w:type="dxa"/>
            <w:vMerge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Работа с тканью. Прихватка для горячей посуды. Сшивание деталей.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 xml:space="preserve">Повторение видов и назначений швов «через край», «назад иголкой», «строчка»; сшивание деталей и прокладки из </w:t>
            </w:r>
            <w:proofErr w:type="spellStart"/>
            <w:r w:rsidRPr="00605B11">
              <w:rPr>
                <w:rFonts w:ascii="Times New Roman" w:eastAsia="Calibri" w:hAnsi="Times New Roman" w:cs="Times New Roman"/>
                <w:sz w:val="24"/>
              </w:rPr>
              <w:t>синтепона</w:t>
            </w:r>
            <w:proofErr w:type="spellEnd"/>
          </w:p>
        </w:tc>
        <w:tc>
          <w:tcPr>
            <w:tcW w:w="3339" w:type="dxa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, для чего нужен припуск.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изготовить простейшую выкройку прихватки;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оформить готовое изделие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Работа с текстильными материалами. Прихватка для горячей посуды. Декорирование изделия.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Анализ вариантов декора; выбор декора в зависимости от тканевой основы и эмоционального рисунка ткани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Работа с тканью Грелка на чайник.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Обсуждение назначения и устройства грелки; изготовление выкройки; составление плана самостоятельной работы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выполнять швы «вперед иголку», «строчка»;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делать разметку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и раскрой парных де-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талей;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выбирать нужные нить и иглу для работы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Обложка для книги из ткани.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Беседа о бережном отношении к книгам; анализ образца и способа выполнения работы; составления плана работы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Монограмма. Стебельчатый шов.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 xml:space="preserve">Знакомство с понятием «монограмма»; анализ </w:t>
            </w:r>
            <w:r w:rsidRPr="00605B11">
              <w:rPr>
                <w:rFonts w:ascii="Times New Roman" w:eastAsia="Calibri" w:hAnsi="Times New Roman" w:cs="Times New Roman"/>
                <w:sz w:val="24"/>
              </w:rPr>
              <w:lastRenderedPageBreak/>
              <w:t>выполнения стебельчатого шва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29,30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Простой переплёт. Записная книжка.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Обсуждение конструкции изделия; выполнение заготовок; сшивание тетради под руководством учителя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F341E" w:rsidRPr="000077AE" w:rsidRDefault="00DF341E" w:rsidP="00B523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рассчитывать размеры выкройки для обложки и вычерчивать ее на миллиметровой бумаге;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>– работать с книгой, анализировать и отбирать необходимую информацию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4976" w:type="dxa"/>
            <w:gridSpan w:val="4"/>
          </w:tcPr>
          <w:p w:rsidR="00DF341E" w:rsidRPr="00CD1656" w:rsidRDefault="00DF341E" w:rsidP="00B523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CD1656">
              <w:rPr>
                <w:rFonts w:ascii="Times New Roman" w:eastAsia="Calibri" w:hAnsi="Times New Roman" w:cs="Times New Roman"/>
                <w:b/>
                <w:i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т мира природы – к миру вещей (4</w:t>
            </w:r>
            <w:r w:rsidRPr="00CD1656">
              <w:rPr>
                <w:rFonts w:ascii="Times New Roman" w:eastAsia="Calibri" w:hAnsi="Times New Roman" w:cs="Times New Roman"/>
                <w:b/>
                <w:i/>
                <w:sz w:val="24"/>
              </w:rPr>
              <w:t>ч)</w:t>
            </w:r>
          </w:p>
        </w:tc>
        <w:tc>
          <w:tcPr>
            <w:tcW w:w="2913" w:type="dxa"/>
            <w:vMerge w:val="restart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Беседа об изделиях из соломки, свойства материала; «треугольные распорки» в строительстве; конструирование из соломинок изделий по технологическим картам</w:t>
            </w:r>
          </w:p>
          <w:p w:rsidR="00DF341E" w:rsidRPr="00605B11" w:rsidRDefault="00DF341E" w:rsidP="00B523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 w:val="restart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Подвески из соломки.</w:t>
            </w:r>
          </w:p>
        </w:tc>
        <w:tc>
          <w:tcPr>
            <w:tcW w:w="2913" w:type="dxa"/>
            <w:vMerge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45A08">
              <w:rPr>
                <w:rFonts w:ascii="Times New Roman" w:eastAsia="Calibri" w:hAnsi="Times New Roman" w:cs="Times New Roman"/>
                <w:sz w:val="24"/>
              </w:rPr>
              <w:t>Модель ракеты из разных материалов. Подвижное и неподвижное соединение деталей.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eastAsia="Calibri" w:hAnsi="Times New Roman" w:cs="Times New Roman"/>
                <w:sz w:val="24"/>
              </w:rPr>
              <w:t>Знакомство с видами распорок и соединений (работа с деталями конструктора); анализ общего строения ракеты, её основные детали; подбор материалов; групповая работа по сборке моделей</w:t>
            </w:r>
          </w:p>
          <w:p w:rsidR="00DF341E" w:rsidRPr="00605B11" w:rsidRDefault="00DF341E" w:rsidP="00B523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определить последовательность операций при изготовлении изделия</w:t>
            </w: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1E" w:rsidRPr="000077AE" w:rsidRDefault="00DF341E" w:rsidP="00B523A5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1E" w:rsidTr="00B523A5">
        <w:tc>
          <w:tcPr>
            <w:tcW w:w="756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F341E" w:rsidRPr="00045A08" w:rsidRDefault="00DF341E" w:rsidP="00B523A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итогов. Защита проектов.</w:t>
            </w:r>
          </w:p>
        </w:tc>
        <w:tc>
          <w:tcPr>
            <w:tcW w:w="2913" w:type="dxa"/>
          </w:tcPr>
          <w:p w:rsidR="00DF341E" w:rsidRPr="00605B11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11">
              <w:rPr>
                <w:rFonts w:ascii="Times New Roman" w:hAnsi="Times New Roman" w:cs="Times New Roman"/>
                <w:sz w:val="24"/>
              </w:rPr>
              <w:t>Подведение итогов проделанной за год работы, ее оценка</w:t>
            </w:r>
          </w:p>
        </w:tc>
        <w:tc>
          <w:tcPr>
            <w:tcW w:w="3339" w:type="dxa"/>
          </w:tcPr>
          <w:p w:rsidR="00DF341E" w:rsidRPr="000077A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077AE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 оценивать результаты своего труда и труда товарищей</w:t>
            </w:r>
          </w:p>
        </w:tc>
        <w:tc>
          <w:tcPr>
            <w:tcW w:w="2927" w:type="dxa"/>
            <w:vMerge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F341E" w:rsidRDefault="00DF341E" w:rsidP="00B5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</w:tbl>
    <w:p w:rsidR="00DF341E" w:rsidRDefault="00DF341E" w:rsidP="00DF341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341E" w:rsidRDefault="00DF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41E" w:rsidRDefault="00DF341E" w:rsidP="00DF341E">
      <w:pPr>
        <w:ind w:left="360"/>
        <w:rPr>
          <w:rFonts w:ascii="Times New Roman" w:hAnsi="Times New Roman" w:cs="Times New Roman"/>
          <w:sz w:val="24"/>
          <w:szCs w:val="24"/>
        </w:rPr>
        <w:sectPr w:rsidR="00DF341E" w:rsidSect="00DF341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F341E" w:rsidRDefault="00DF341E" w:rsidP="00DF34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.Описание материально-технического обеспечения </w:t>
      </w:r>
    </w:p>
    <w:p w:rsidR="00DF341E" w:rsidRDefault="00DF341E" w:rsidP="00DF34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DF341E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2.1. Печатные пособия</w:t>
      </w:r>
    </w:p>
    <w:p w:rsidR="00DF341E" w:rsidRPr="00933136" w:rsidRDefault="00DF341E" w:rsidP="00DF341E">
      <w:pPr>
        <w:suppressAutoHyphens/>
        <w:overflowPunct w:val="0"/>
        <w:autoSpaceDE w:val="0"/>
        <w:spacing w:after="0" w:line="360" w:lineRule="auto"/>
        <w:ind w:firstLine="680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933136">
        <w:rPr>
          <w:rFonts w:ascii="Times New Roman" w:hAnsi="Times New Roman"/>
          <w:sz w:val="24"/>
          <w:szCs w:val="24"/>
          <w:lang w:eastAsia="ar-SA"/>
        </w:rPr>
        <w:t>Тематические таблицы:</w:t>
      </w:r>
    </w:p>
    <w:p w:rsidR="00DF341E" w:rsidRDefault="00DF341E" w:rsidP="00DF341E">
      <w:pPr>
        <w:suppressAutoHyphens/>
        <w:overflowPunct w:val="0"/>
        <w:autoSpaceDE w:val="0"/>
        <w:spacing w:after="0" w:line="360" w:lineRule="auto"/>
        <w:ind w:firstLine="680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933136">
        <w:rPr>
          <w:rFonts w:ascii="Times New Roman" w:hAnsi="Times New Roman"/>
          <w:sz w:val="24"/>
          <w:szCs w:val="24"/>
          <w:lang w:eastAsia="ar-SA"/>
        </w:rPr>
        <w:t>Технология. Организация рабочего места (для работы с разным материалом)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DF341E" w:rsidRDefault="00DF341E" w:rsidP="00DF341E">
      <w:pPr>
        <w:suppressAutoHyphens/>
        <w:overflowPunct w:val="0"/>
        <w:autoSpaceDE w:val="0"/>
        <w:spacing w:after="0" w:line="360" w:lineRule="auto"/>
        <w:ind w:firstLine="680"/>
        <w:textAlignment w:val="baseline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Конышева Н.М. Технология. Наш рукотворный мир. 3 класс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учебник).</w:t>
      </w:r>
    </w:p>
    <w:p w:rsidR="00DF341E" w:rsidRPr="00933136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  <w:lang w:eastAsia="ar-SA"/>
        </w:rPr>
      </w:pPr>
      <w:r w:rsidRPr="00933136">
        <w:rPr>
          <w:rFonts w:ascii="Times New Roman" w:hAnsi="Times New Roman"/>
          <w:b/>
          <w:sz w:val="24"/>
          <w:szCs w:val="24"/>
          <w:lang w:eastAsia="ar-SA"/>
        </w:rPr>
        <w:t>2.2. Технические средства обучения</w:t>
      </w:r>
    </w:p>
    <w:p w:rsidR="00DF341E" w:rsidRPr="00F0371E" w:rsidRDefault="00DF341E" w:rsidP="00DF34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371E">
        <w:rPr>
          <w:rFonts w:ascii="Times New Roman" w:hAnsi="Times New Roman"/>
          <w:sz w:val="24"/>
          <w:szCs w:val="24"/>
        </w:rPr>
        <w:t>Экспозиционный экран.</w:t>
      </w:r>
    </w:p>
    <w:p w:rsidR="00DF341E" w:rsidRDefault="00DF341E" w:rsidP="00DF34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371E">
        <w:rPr>
          <w:rFonts w:ascii="Times New Roman" w:hAnsi="Times New Roman"/>
          <w:sz w:val="24"/>
          <w:szCs w:val="24"/>
        </w:rPr>
        <w:t>Персональный компьютер.</w:t>
      </w:r>
    </w:p>
    <w:p w:rsidR="00DF341E" w:rsidRDefault="00DF341E" w:rsidP="00DF341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проектор.</w:t>
      </w:r>
    </w:p>
    <w:p w:rsidR="00DF341E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  <w:lang w:eastAsia="ar-SA"/>
        </w:rPr>
      </w:pPr>
      <w:r w:rsidRPr="00933136">
        <w:rPr>
          <w:rFonts w:ascii="Times New Roman" w:hAnsi="Times New Roman"/>
          <w:b/>
          <w:sz w:val="24"/>
          <w:szCs w:val="24"/>
          <w:lang w:eastAsia="ar-SA"/>
        </w:rPr>
        <w:t>4.4. Цифровые образовательные ресурсы.</w:t>
      </w:r>
    </w:p>
    <w:p w:rsidR="00DF341E" w:rsidRPr="00933136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933136">
        <w:rPr>
          <w:rFonts w:ascii="Times New Roman" w:hAnsi="Times New Roman"/>
          <w:sz w:val="24"/>
          <w:szCs w:val="24"/>
          <w:lang w:eastAsia="ar-SA"/>
        </w:rPr>
        <w:t>Использование презентаций на тему:</w:t>
      </w:r>
    </w:p>
    <w:p w:rsidR="00DF341E" w:rsidRPr="00933136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933136">
        <w:rPr>
          <w:rFonts w:ascii="Times New Roman" w:hAnsi="Times New Roman"/>
          <w:sz w:val="24"/>
          <w:szCs w:val="24"/>
          <w:lang w:eastAsia="ar-SA"/>
        </w:rPr>
        <w:t>Работа с бумагой и картоном.</w:t>
      </w:r>
    </w:p>
    <w:p w:rsidR="00DF341E" w:rsidRPr="00933136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933136">
        <w:rPr>
          <w:rFonts w:ascii="Times New Roman" w:hAnsi="Times New Roman"/>
          <w:sz w:val="24"/>
          <w:szCs w:val="24"/>
          <w:lang w:eastAsia="ar-SA"/>
        </w:rPr>
        <w:t>Виды тканей, работа с тканью.</w:t>
      </w:r>
    </w:p>
    <w:p w:rsidR="00DF341E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933136">
        <w:rPr>
          <w:rFonts w:ascii="Times New Roman" w:hAnsi="Times New Roman"/>
          <w:sz w:val="24"/>
          <w:szCs w:val="24"/>
          <w:lang w:eastAsia="ar-SA"/>
        </w:rPr>
        <w:t>Мастерская природных материалов.</w:t>
      </w:r>
    </w:p>
    <w:p w:rsidR="00DF341E" w:rsidRPr="00933136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  <w:lang w:eastAsia="ar-SA"/>
        </w:rPr>
      </w:pPr>
      <w:r w:rsidRPr="00933136">
        <w:rPr>
          <w:rFonts w:ascii="Times New Roman" w:hAnsi="Times New Roman"/>
          <w:b/>
          <w:sz w:val="24"/>
          <w:szCs w:val="24"/>
          <w:lang w:eastAsia="ar-SA"/>
        </w:rPr>
        <w:t>4.5. Учебно-практическое оборудование.</w:t>
      </w:r>
    </w:p>
    <w:p w:rsidR="00DF341E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Набор инструментов для работы с различными материалами.</w:t>
      </w:r>
    </w:p>
    <w:p w:rsidR="00DF341E" w:rsidRPr="006128F1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Н</w:t>
      </w:r>
      <w:r w:rsidRPr="006128F1">
        <w:rPr>
          <w:rFonts w:ascii="Times New Roman" w:hAnsi="Times New Roman"/>
          <w:sz w:val="24"/>
          <w:szCs w:val="24"/>
          <w:lang w:eastAsia="ar-SA"/>
        </w:rPr>
        <w:t>аборы цветной бумаги для аппликации, картон, ткань, пластилин, швейные нитки, нитки для вышивания, пряжа для вязания, природные и ут</w:t>
      </w:r>
      <w:r>
        <w:rPr>
          <w:rFonts w:ascii="Times New Roman" w:hAnsi="Times New Roman"/>
          <w:sz w:val="24"/>
          <w:szCs w:val="24"/>
          <w:lang w:eastAsia="ar-SA"/>
        </w:rPr>
        <w:t>илизированные материалы, гуашь, бисер, проволока.</w:t>
      </w:r>
      <w:proofErr w:type="gramEnd"/>
    </w:p>
    <w:p w:rsidR="00DF341E" w:rsidRPr="00933136" w:rsidRDefault="00DF341E" w:rsidP="00DF341E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И</w:t>
      </w:r>
      <w:r w:rsidRPr="003F0C62">
        <w:rPr>
          <w:rFonts w:ascii="Times New Roman" w:hAnsi="Times New Roman"/>
          <w:b/>
          <w:sz w:val="24"/>
          <w:szCs w:val="24"/>
          <w:lang w:eastAsia="ar-SA"/>
        </w:rPr>
        <w:t>нструменты</w:t>
      </w:r>
      <w:r w:rsidRPr="006128F1">
        <w:rPr>
          <w:rFonts w:ascii="Times New Roman" w:hAnsi="Times New Roman"/>
          <w:sz w:val="24"/>
          <w:szCs w:val="24"/>
          <w:lang w:eastAsia="ar-SA"/>
        </w:rPr>
        <w:t xml:space="preserve">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доска. </w:t>
      </w:r>
      <w:proofErr w:type="gramEnd"/>
    </w:p>
    <w:p w:rsidR="00DF341E" w:rsidRPr="006128F1" w:rsidRDefault="00DF341E" w:rsidP="00DF341E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DF341E" w:rsidRPr="00F81345" w:rsidRDefault="00DF341E" w:rsidP="00DF341E">
      <w:pPr>
        <w:rPr>
          <w:rFonts w:ascii="Times New Roman" w:hAnsi="Times New Roman" w:cs="Times New Roman"/>
          <w:b/>
          <w:sz w:val="28"/>
          <w:szCs w:val="28"/>
        </w:rPr>
      </w:pPr>
    </w:p>
    <w:p w:rsidR="00DF341E" w:rsidRPr="00DF341E" w:rsidRDefault="00DF341E" w:rsidP="00DF341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7082" w:rsidRDefault="00AE7082"/>
    <w:sectPr w:rsidR="00AE7082" w:rsidSect="00DF3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1">
    <w:nsid w:val="02D42866"/>
    <w:multiLevelType w:val="multilevel"/>
    <w:tmpl w:val="FE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B6463"/>
    <w:multiLevelType w:val="multilevel"/>
    <w:tmpl w:val="E9AA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C3C9A"/>
    <w:multiLevelType w:val="multilevel"/>
    <w:tmpl w:val="50A4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82BB6"/>
    <w:multiLevelType w:val="multilevel"/>
    <w:tmpl w:val="5FA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E6246"/>
    <w:multiLevelType w:val="hybridMultilevel"/>
    <w:tmpl w:val="DF1E39F2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17775E"/>
    <w:multiLevelType w:val="multilevel"/>
    <w:tmpl w:val="4C38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B1FDA"/>
    <w:multiLevelType w:val="hybridMultilevel"/>
    <w:tmpl w:val="2F08C356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F6CFE"/>
    <w:multiLevelType w:val="multilevel"/>
    <w:tmpl w:val="1E0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349B7"/>
    <w:multiLevelType w:val="hybridMultilevel"/>
    <w:tmpl w:val="88F6E5E6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E7EC9"/>
    <w:multiLevelType w:val="multilevel"/>
    <w:tmpl w:val="71C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474A7"/>
    <w:multiLevelType w:val="multilevel"/>
    <w:tmpl w:val="E6A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8000F"/>
    <w:multiLevelType w:val="multilevel"/>
    <w:tmpl w:val="FF8A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C00B7"/>
    <w:multiLevelType w:val="multilevel"/>
    <w:tmpl w:val="4BC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D2328"/>
    <w:multiLevelType w:val="multilevel"/>
    <w:tmpl w:val="FE5A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D7944"/>
    <w:multiLevelType w:val="multilevel"/>
    <w:tmpl w:val="EE7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7F2D2C"/>
    <w:multiLevelType w:val="multilevel"/>
    <w:tmpl w:val="7578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5375D"/>
    <w:multiLevelType w:val="multilevel"/>
    <w:tmpl w:val="722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DE6276"/>
    <w:multiLevelType w:val="multilevel"/>
    <w:tmpl w:val="0FF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7586E"/>
    <w:multiLevelType w:val="multilevel"/>
    <w:tmpl w:val="9CF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914D7A"/>
    <w:multiLevelType w:val="multilevel"/>
    <w:tmpl w:val="FFCC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52E99"/>
    <w:multiLevelType w:val="multilevel"/>
    <w:tmpl w:val="C86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FE6015"/>
    <w:multiLevelType w:val="multilevel"/>
    <w:tmpl w:val="9FC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D56C7"/>
    <w:multiLevelType w:val="hybridMultilevel"/>
    <w:tmpl w:val="A050C48A"/>
    <w:lvl w:ilvl="0" w:tplc="D42C4EC4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3"/>
  </w:num>
  <w:num w:numId="6">
    <w:abstractNumId w:val="6"/>
  </w:num>
  <w:num w:numId="7">
    <w:abstractNumId w:val="2"/>
  </w:num>
  <w:num w:numId="8">
    <w:abstractNumId w:val="20"/>
  </w:num>
  <w:num w:numId="9">
    <w:abstractNumId w:val="4"/>
  </w:num>
  <w:num w:numId="10">
    <w:abstractNumId w:val="22"/>
  </w:num>
  <w:num w:numId="11">
    <w:abstractNumId w:val="19"/>
  </w:num>
  <w:num w:numId="12">
    <w:abstractNumId w:val="11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1"/>
  </w:num>
  <w:num w:numId="18">
    <w:abstractNumId w:val="12"/>
  </w:num>
  <w:num w:numId="19">
    <w:abstractNumId w:val="13"/>
  </w:num>
  <w:num w:numId="20">
    <w:abstractNumId w:val="16"/>
  </w:num>
  <w:num w:numId="21">
    <w:abstractNumId w:val="21"/>
  </w:num>
  <w:num w:numId="22">
    <w:abstractNumId w:val="8"/>
  </w:num>
  <w:num w:numId="23">
    <w:abstractNumId w:val="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41E"/>
    <w:rsid w:val="00AE7082"/>
    <w:rsid w:val="00DF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родолжение списка1"/>
    <w:basedOn w:val="a"/>
    <w:rsid w:val="00DF341E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DF341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DF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41E"/>
    <w:pPr>
      <w:ind w:left="720"/>
      <w:contextualSpacing/>
    </w:pPr>
  </w:style>
  <w:style w:type="paragraph" w:customStyle="1" w:styleId="Default">
    <w:name w:val="Default"/>
    <w:rsid w:val="00DF3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5874</Words>
  <Characters>33482</Characters>
  <Application>Microsoft Office Word</Application>
  <DocSecurity>0</DocSecurity>
  <Lines>279</Lines>
  <Paragraphs>78</Paragraphs>
  <ScaleCrop>false</ScaleCrop>
  <Company>Microsoft</Company>
  <LinksUpToDate>false</LinksUpToDate>
  <CharactersWithSpaces>39278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2013-10-03T17:54:00Z</dcterms:created>
  <dcterms:modified xsi:type="dcterms:W3CDTF">2013-10-03T18:04:00Z</dcterms:modified>
</cp:coreProperties>
</file>