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41E" w:rsidRDefault="00DF341E" w:rsidP="00DF341E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Содержание</w:t>
      </w:r>
    </w:p>
    <w:p w:rsidR="00DF341E" w:rsidRDefault="00DF341E" w:rsidP="00DF34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. Пояснительная записка</w:t>
      </w:r>
    </w:p>
    <w:p w:rsidR="00DF341E" w:rsidRDefault="00DF341E" w:rsidP="00DF34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.Содержание учебного предмета</w:t>
      </w:r>
    </w:p>
    <w:p w:rsidR="00DF341E" w:rsidRDefault="00DF341E" w:rsidP="00DF34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2.1.Содержание учебного материала</w:t>
      </w:r>
    </w:p>
    <w:p w:rsidR="00DF341E" w:rsidRDefault="00DF341E" w:rsidP="00DF34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2.2.График прохождения учебного материала</w:t>
      </w:r>
    </w:p>
    <w:p w:rsidR="00DF341E" w:rsidRDefault="00DF341E" w:rsidP="00DF34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2.3.Планируемые результаты (требования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ЗУНам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DF341E" w:rsidRDefault="00DF341E" w:rsidP="00DF34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2.4.Критерии и нормы оценки</w:t>
      </w:r>
    </w:p>
    <w:p w:rsidR="00DF341E" w:rsidRDefault="00DF341E" w:rsidP="00DF34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2.5.Перечень обязательных лабораторных, практических, контрольных и других видов работ</w:t>
      </w:r>
    </w:p>
    <w:p w:rsidR="00DF341E" w:rsidRDefault="00DF341E" w:rsidP="00DF34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.Содержание календарно-тематического планирования с определением основных видов учебной деятельности (с УУД)</w:t>
      </w:r>
    </w:p>
    <w:p w:rsidR="00DF341E" w:rsidRDefault="00DF341E" w:rsidP="00DF34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>.Описание материально-технического обеспечения образовательного процесса</w:t>
      </w:r>
    </w:p>
    <w:p w:rsidR="00DF341E" w:rsidRDefault="00DF341E" w:rsidP="00DF34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4.1.Печатные пособия</w:t>
      </w:r>
    </w:p>
    <w:p w:rsidR="00DF341E" w:rsidRDefault="00DF341E" w:rsidP="00DF34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4.2.Экранно-звуковые пособия</w:t>
      </w:r>
    </w:p>
    <w:p w:rsidR="00DF341E" w:rsidRDefault="00DF341E" w:rsidP="00DF34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4.3.Технические средства обучения</w:t>
      </w:r>
    </w:p>
    <w:p w:rsidR="00DF341E" w:rsidRDefault="00DF341E" w:rsidP="00DF34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4.4.Цифровые образовательные ресурсы</w:t>
      </w:r>
    </w:p>
    <w:p w:rsidR="00DF341E" w:rsidRDefault="00DF341E" w:rsidP="00DF34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4.5. Учебно-практическое оборудование</w:t>
      </w:r>
    </w:p>
    <w:p w:rsidR="00DF341E" w:rsidRDefault="00DF341E" w:rsidP="00DF34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4.6.Натуральные объекты, демонстрационные пособия, музыкальные инструменты, натуральный фонд</w:t>
      </w:r>
    </w:p>
    <w:p w:rsidR="00DF341E" w:rsidRDefault="00DF341E" w:rsidP="00DF341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>. ПОЯСНИТЕЛЬНАЯ ЗАПИСКА</w:t>
      </w:r>
    </w:p>
    <w:p w:rsidR="00DF341E" w:rsidRDefault="00DF341E" w:rsidP="00DF341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Программа разработана на основе:</w:t>
      </w:r>
    </w:p>
    <w:p w:rsidR="00DF341E" w:rsidRDefault="00DF341E" w:rsidP="00DF341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 Программы общеобразовательных учреждений.</w:t>
      </w:r>
    </w:p>
    <w:p w:rsidR="00DF341E" w:rsidRDefault="00DF341E" w:rsidP="00DF341E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 Программа к курсу «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Технология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 xml:space="preserve">» для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 xml:space="preserve"> – 4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классов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Pr="009A5C9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общеобразовательных учреждений / Н.М.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Конышева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– Смоленск: Ассоциация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XXI</w:t>
      </w:r>
      <w:r>
        <w:rPr>
          <w:rFonts w:ascii="Times New Roman" w:hAnsi="Times New Roman"/>
          <w:color w:val="000000"/>
          <w:sz w:val="24"/>
          <w:szCs w:val="24"/>
        </w:rPr>
        <w:t xml:space="preserve"> век, 2009.</w:t>
      </w:r>
    </w:p>
    <w:p w:rsidR="00DF341E" w:rsidRDefault="00DF341E" w:rsidP="00DF341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- основной образовательной программы школы,</w:t>
      </w:r>
    </w:p>
    <w:p w:rsidR="00DF341E" w:rsidRDefault="00DF341E" w:rsidP="00DF341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- Федерального государ</w:t>
      </w:r>
      <w:r>
        <w:rPr>
          <w:rFonts w:ascii="Times New Roman" w:hAnsi="Times New Roman"/>
          <w:sz w:val="24"/>
          <w:szCs w:val="24"/>
        </w:rPr>
        <w:softHyphen/>
        <w:t>ственного образовательного стандарта начального общего обра</w:t>
      </w:r>
      <w:r>
        <w:rPr>
          <w:rFonts w:ascii="Times New Roman" w:hAnsi="Times New Roman"/>
          <w:sz w:val="24"/>
          <w:szCs w:val="24"/>
        </w:rPr>
        <w:softHyphen/>
        <w:t>зования,</w:t>
      </w:r>
    </w:p>
    <w:p w:rsidR="00DF341E" w:rsidRDefault="00DF341E" w:rsidP="00DF341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- Концепции духовно-нравственного развития и воспи</w:t>
      </w:r>
      <w:r>
        <w:rPr>
          <w:rFonts w:ascii="Times New Roman" w:hAnsi="Times New Roman"/>
          <w:sz w:val="24"/>
          <w:szCs w:val="24"/>
        </w:rPr>
        <w:softHyphen/>
        <w:t xml:space="preserve">тания личности гражданина России,   </w:t>
      </w:r>
    </w:p>
    <w:p w:rsidR="00DF341E" w:rsidRDefault="00DF341E" w:rsidP="00DF341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планируемых результатов начального общего образования.</w:t>
      </w:r>
    </w:p>
    <w:p w:rsidR="00DF341E" w:rsidRDefault="00DF341E" w:rsidP="00DF341E">
      <w:pPr>
        <w:spacing w:after="0" w:line="360" w:lineRule="auto"/>
        <w:ind w:right="-5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Программа по технологии разработана с учетом требований Государственного образовательного стандарта нового поколения к общим целям изучения курса. В качестве концептуальных основ данного учебного предмета использованы </w:t>
      </w:r>
      <w:proofErr w:type="spellStart"/>
      <w:r>
        <w:rPr>
          <w:rFonts w:ascii="Times New Roman" w:hAnsi="Times New Roman"/>
          <w:sz w:val="24"/>
          <w:szCs w:val="24"/>
        </w:rPr>
        <w:t>системно-деятельностный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здоровьесберегающий</w:t>
      </w:r>
      <w:proofErr w:type="spellEnd"/>
      <w:r>
        <w:rPr>
          <w:rFonts w:ascii="Times New Roman" w:hAnsi="Times New Roman"/>
          <w:sz w:val="24"/>
          <w:szCs w:val="24"/>
        </w:rPr>
        <w:t xml:space="preserve">, гуманно-личностный, культурологический подходы. </w:t>
      </w:r>
    </w:p>
    <w:p w:rsidR="00DF341E" w:rsidRDefault="00DF341E" w:rsidP="00DF341E">
      <w:pPr>
        <w:spacing w:after="0" w:line="360" w:lineRule="auto"/>
        <w:ind w:right="-58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Основная цель</w:t>
      </w:r>
      <w:r>
        <w:rPr>
          <w:rFonts w:ascii="Times New Roman" w:hAnsi="Times New Roman"/>
          <w:sz w:val="24"/>
          <w:szCs w:val="24"/>
        </w:rPr>
        <w:t xml:space="preserve"> изучения данного предмета заключается в углублении общеобразовательной подготовки школьников, формировании их духовной культуры и всестороннем развитии личности на основе интеграции понятийных (абстрактных), наглядно-образных и наглядно-действенных компонентов познавательной деятельности. Его изучение способствует развитию созидательных возможностей личности, творческих способностей, изобретательности, интуиции, а также творческой самореализации и формированию мотивации успеха и достижений на основе предметно-преобразующей деятельности.</w:t>
      </w:r>
    </w:p>
    <w:p w:rsidR="00DF341E" w:rsidRDefault="00DF341E" w:rsidP="00DF341E">
      <w:pPr>
        <w:spacing w:after="0" w:line="360" w:lineRule="auto"/>
        <w:ind w:right="-58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качестве результата изучения данного предмета предполагается формирование универсальных учебных действий всех видов: личностных, познавательных, регулятивных, коммуникативных.</w:t>
      </w:r>
    </w:p>
    <w:p w:rsidR="00DF341E" w:rsidRDefault="00DF341E" w:rsidP="00DF341E">
      <w:pPr>
        <w:pStyle w:val="10"/>
        <w:spacing w:line="360" w:lineRule="auto"/>
        <w:ind w:firstLine="7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Задачи изучения дисциплины:</w:t>
      </w:r>
    </w:p>
    <w:p w:rsidR="00DF341E" w:rsidRDefault="00DF341E" w:rsidP="00DF341E">
      <w:pPr>
        <w:pStyle w:val="1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680"/>
        <w:rPr>
          <w:sz w:val="24"/>
          <w:szCs w:val="24"/>
        </w:rPr>
      </w:pPr>
      <w:r>
        <w:rPr>
          <w:sz w:val="24"/>
          <w:szCs w:val="24"/>
        </w:rPr>
        <w:t>формирование представлений о материальной культуре как продукте творческой предметно-преобразующей деятельности человека, о наиболее важных правилах дизайна, которые необходимо учитывать при создании предметов материальной культуры;</w:t>
      </w:r>
    </w:p>
    <w:p w:rsidR="00DF341E" w:rsidRDefault="00DF341E" w:rsidP="00DF341E">
      <w:pPr>
        <w:pStyle w:val="1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680"/>
        <w:rPr>
          <w:sz w:val="24"/>
          <w:szCs w:val="24"/>
        </w:rPr>
      </w:pPr>
      <w:r>
        <w:rPr>
          <w:sz w:val="24"/>
          <w:szCs w:val="24"/>
        </w:rPr>
        <w:t>формирование представлений о гармоничном единстве природного и рукотворного мира и о месте в нём человека с его искусственно создаваемой предметной средой;</w:t>
      </w:r>
    </w:p>
    <w:p w:rsidR="00DF341E" w:rsidRDefault="00DF341E" w:rsidP="00DF341E">
      <w:pPr>
        <w:pStyle w:val="1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680"/>
        <w:rPr>
          <w:sz w:val="24"/>
          <w:szCs w:val="24"/>
        </w:rPr>
      </w:pPr>
      <w:r>
        <w:rPr>
          <w:sz w:val="24"/>
          <w:szCs w:val="24"/>
        </w:rPr>
        <w:t>расширение культурного кругозора, обогащение знаний о культурно-исторических традициях в мире вещей, формирование представлений о ценности предшествующих культур и понимания необходимости их сохранения и развития;</w:t>
      </w:r>
    </w:p>
    <w:p w:rsidR="00DF341E" w:rsidRDefault="00DF341E" w:rsidP="00DF341E">
      <w:pPr>
        <w:pStyle w:val="1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680"/>
        <w:rPr>
          <w:sz w:val="24"/>
          <w:szCs w:val="24"/>
        </w:rPr>
      </w:pPr>
      <w:r>
        <w:rPr>
          <w:sz w:val="24"/>
          <w:szCs w:val="24"/>
        </w:rPr>
        <w:t>расширение знаний о материалах и их свойствах, технологиях использования; формирование практических умений использования различных материалов в творческой преобразовательной деятельности;</w:t>
      </w:r>
    </w:p>
    <w:p w:rsidR="00DF341E" w:rsidRDefault="00DF341E" w:rsidP="00DF341E">
      <w:pPr>
        <w:pStyle w:val="1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680"/>
        <w:rPr>
          <w:sz w:val="24"/>
          <w:szCs w:val="24"/>
        </w:rPr>
      </w:pPr>
      <w:r>
        <w:rPr>
          <w:sz w:val="24"/>
          <w:szCs w:val="24"/>
        </w:rPr>
        <w:t xml:space="preserve"> развитие созидательных возможностей личности, творческих способностей, изобретательности, интуиции; создание условий для творческой самореализации и формирования мотивации успеха и достижений на основе предметно-преобразующей деятельности;</w:t>
      </w:r>
    </w:p>
    <w:p w:rsidR="00DF341E" w:rsidRDefault="00DF341E" w:rsidP="00DF341E">
      <w:pPr>
        <w:pStyle w:val="1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68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развитие познавательных психических процессов (восприятия, памяти, воображения, мышления, речи) и приёмов умственной деятельности (анализ, синтез, сравнение, классификация, обобщение и др.);</w:t>
      </w:r>
      <w:proofErr w:type="gramEnd"/>
    </w:p>
    <w:p w:rsidR="00DF341E" w:rsidRDefault="00DF341E" w:rsidP="00DF341E">
      <w:pPr>
        <w:pStyle w:val="1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680"/>
        <w:rPr>
          <w:sz w:val="24"/>
          <w:szCs w:val="24"/>
        </w:rPr>
      </w:pPr>
      <w:r>
        <w:rPr>
          <w:sz w:val="24"/>
          <w:szCs w:val="24"/>
        </w:rPr>
        <w:t xml:space="preserve"> развитие сенсомоторных процессов, руки, глазомера и пр. через формирование практических умений;</w:t>
      </w:r>
    </w:p>
    <w:p w:rsidR="00DF341E" w:rsidRDefault="00DF341E" w:rsidP="00DF341E">
      <w:pPr>
        <w:pStyle w:val="1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680"/>
        <w:rPr>
          <w:sz w:val="24"/>
          <w:szCs w:val="24"/>
        </w:rPr>
      </w:pPr>
      <w:r>
        <w:rPr>
          <w:sz w:val="24"/>
          <w:szCs w:val="24"/>
        </w:rPr>
        <w:t xml:space="preserve">развитие регулятивной структуры деятельности (включающей </w:t>
      </w:r>
      <w:proofErr w:type="spellStart"/>
      <w:r>
        <w:rPr>
          <w:sz w:val="24"/>
          <w:szCs w:val="24"/>
        </w:rPr>
        <w:t>целеполагание</w:t>
      </w:r>
      <w:proofErr w:type="spellEnd"/>
      <w:r>
        <w:rPr>
          <w:sz w:val="24"/>
          <w:szCs w:val="24"/>
        </w:rPr>
        <w:t>, прогнозирование, планирование, контроль, коррекцию и оценку действий и результатов деятельности в соответствии с поставленной целью);</w:t>
      </w:r>
    </w:p>
    <w:p w:rsidR="00DF341E" w:rsidRDefault="00DF341E" w:rsidP="00DF341E">
      <w:pPr>
        <w:pStyle w:val="1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680"/>
        <w:rPr>
          <w:sz w:val="24"/>
          <w:szCs w:val="24"/>
        </w:rPr>
      </w:pPr>
      <w:r>
        <w:rPr>
          <w:sz w:val="24"/>
          <w:szCs w:val="24"/>
        </w:rPr>
        <w:t>формирование информационной грамотности, умения работать с различными источниками информации, отбирать, анализировать и использовать информацию для решения практических задач;</w:t>
      </w:r>
    </w:p>
    <w:p w:rsidR="00DF341E" w:rsidRDefault="00DF341E" w:rsidP="00DF341E">
      <w:pPr>
        <w:pStyle w:val="1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680"/>
        <w:rPr>
          <w:sz w:val="24"/>
          <w:szCs w:val="24"/>
        </w:rPr>
      </w:pPr>
      <w:r>
        <w:rPr>
          <w:sz w:val="24"/>
          <w:szCs w:val="24"/>
        </w:rPr>
        <w:t xml:space="preserve"> формирование коммуникативной культуры, развитие активности, инициативности;</w:t>
      </w:r>
    </w:p>
    <w:p w:rsidR="00DF341E" w:rsidRDefault="00DF341E" w:rsidP="00DF341E">
      <w:pPr>
        <w:pStyle w:val="1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680"/>
        <w:rPr>
          <w:sz w:val="24"/>
          <w:szCs w:val="24"/>
        </w:rPr>
      </w:pPr>
      <w:r>
        <w:rPr>
          <w:sz w:val="24"/>
          <w:szCs w:val="24"/>
        </w:rPr>
        <w:lastRenderedPageBreak/>
        <w:t>духовно-нравственное воспитание и развитие социально ценных качеств личности: организованности и культуры труда, аккуратности, трудолюбия, добросовестного и ответственного отношения к выполняемой работе, уважительного отношения к человеку-творцу и т. п.</w:t>
      </w:r>
    </w:p>
    <w:p w:rsidR="00DF341E" w:rsidRDefault="00DF341E" w:rsidP="00DF341E">
      <w:pPr>
        <w:pStyle w:val="1"/>
        <w:tabs>
          <w:tab w:val="left" w:pos="0"/>
        </w:tabs>
        <w:spacing w:after="0" w:line="360" w:lineRule="auto"/>
        <w:ind w:left="680"/>
        <w:rPr>
          <w:sz w:val="24"/>
          <w:szCs w:val="24"/>
        </w:rPr>
      </w:pPr>
    </w:p>
    <w:p w:rsidR="00DF341E" w:rsidRPr="00F7383F" w:rsidRDefault="00DF341E" w:rsidP="00DF341E">
      <w:pPr>
        <w:rPr>
          <w:rFonts w:ascii="Times New Roman" w:hAnsi="Times New Roman"/>
        </w:rPr>
      </w:pPr>
      <w:r w:rsidRPr="00F7383F">
        <w:rPr>
          <w:rFonts w:ascii="Times New Roman" w:hAnsi="Times New Roman"/>
        </w:rPr>
        <w:t xml:space="preserve">     В свете современных требований к образованию ручные умения и владение технологиями могут выступать лишь в качестве средства, но никак не цели обучения. В данной программе ручной труд  </w:t>
      </w:r>
      <w:proofErr w:type="gramStart"/>
      <w:r w:rsidRPr="00F7383F">
        <w:rPr>
          <w:rFonts w:ascii="Times New Roman" w:hAnsi="Times New Roman"/>
        </w:rPr>
        <w:t>является</w:t>
      </w:r>
      <w:proofErr w:type="gramEnd"/>
      <w:r w:rsidRPr="00F7383F">
        <w:rPr>
          <w:rFonts w:ascii="Times New Roman" w:hAnsi="Times New Roman"/>
        </w:rPr>
        <w:t xml:space="preserve"> прежде всего средством развития сферы чувств, эстетического вкуса, мыслительной деятельности и творческого потенциала – т.е. общего развития ребёнка. Это и есть основная цель данного курса.</w:t>
      </w:r>
    </w:p>
    <w:p w:rsidR="00DF341E" w:rsidRPr="00F7383F" w:rsidRDefault="00DF341E" w:rsidP="00DF341E">
      <w:pPr>
        <w:rPr>
          <w:rFonts w:ascii="Times New Roman" w:hAnsi="Times New Roman"/>
        </w:rPr>
      </w:pPr>
      <w:r w:rsidRPr="00F7383F">
        <w:rPr>
          <w:rFonts w:ascii="Times New Roman" w:hAnsi="Times New Roman"/>
        </w:rPr>
        <w:t xml:space="preserve">     Начальная школа должна создать единую базу для последующей профильной, специальной работы. Ведущая роль отводится формированию дизайнерского мышления – особой установки сознания, которая позволяет человеку комплексно подходить к оценке и созиданию окружающей его предметной среды в целом и любого из её компонентов.</w:t>
      </w:r>
    </w:p>
    <w:p w:rsidR="00DF341E" w:rsidRPr="00F7383F" w:rsidRDefault="00DF341E" w:rsidP="00DF341E">
      <w:pPr>
        <w:rPr>
          <w:rFonts w:ascii="Times New Roman" w:hAnsi="Times New Roman"/>
        </w:rPr>
      </w:pPr>
      <w:r w:rsidRPr="00F7383F">
        <w:rPr>
          <w:rFonts w:ascii="Times New Roman" w:hAnsi="Times New Roman"/>
        </w:rPr>
        <w:t xml:space="preserve">     Согласно научным данным, дизайнерское мышление включает в себя следующие параметры:</w:t>
      </w:r>
    </w:p>
    <w:p w:rsidR="00DF341E" w:rsidRPr="00F7383F" w:rsidRDefault="00DF341E" w:rsidP="00DF341E">
      <w:pPr>
        <w:rPr>
          <w:rFonts w:ascii="Times New Roman" w:hAnsi="Times New Roman"/>
        </w:rPr>
      </w:pPr>
      <w:r w:rsidRPr="00F7383F">
        <w:rPr>
          <w:rFonts w:ascii="Times New Roman" w:hAnsi="Times New Roman"/>
        </w:rPr>
        <w:t>- конструктивность – как общая способность выдвигать проектные идеи;</w:t>
      </w:r>
    </w:p>
    <w:p w:rsidR="00DF341E" w:rsidRPr="00F7383F" w:rsidRDefault="00DF341E" w:rsidP="00DF341E">
      <w:pPr>
        <w:rPr>
          <w:rFonts w:ascii="Times New Roman" w:hAnsi="Times New Roman"/>
        </w:rPr>
      </w:pPr>
      <w:r w:rsidRPr="00F7383F">
        <w:rPr>
          <w:rFonts w:ascii="Times New Roman" w:hAnsi="Times New Roman"/>
        </w:rPr>
        <w:t>- целесообразность – как умение искать и находить средства и способы работы, которые отвечали бы точно поставленной цели;</w:t>
      </w:r>
    </w:p>
    <w:p w:rsidR="00DF341E" w:rsidRPr="00F7383F" w:rsidRDefault="00DF341E" w:rsidP="00DF341E">
      <w:pPr>
        <w:rPr>
          <w:rFonts w:ascii="Times New Roman" w:hAnsi="Times New Roman"/>
        </w:rPr>
      </w:pPr>
      <w:r w:rsidRPr="00F7383F">
        <w:rPr>
          <w:rFonts w:ascii="Times New Roman" w:hAnsi="Times New Roman"/>
        </w:rPr>
        <w:t>- вариативность, гибкость – или умение выдвигать и разрабатывать не одну, а несколько проектных идей, несколько вариантов решения одной и той же задачи.</w:t>
      </w:r>
    </w:p>
    <w:p w:rsidR="00DF341E" w:rsidRPr="00F7383F" w:rsidRDefault="00DF341E" w:rsidP="00DF341E">
      <w:pPr>
        <w:rPr>
          <w:rFonts w:ascii="Times New Roman" w:hAnsi="Times New Roman"/>
        </w:rPr>
      </w:pPr>
      <w:r w:rsidRPr="00F7383F">
        <w:rPr>
          <w:rFonts w:ascii="Times New Roman" w:hAnsi="Times New Roman"/>
        </w:rPr>
        <w:t xml:space="preserve">     Помимо них в дизайнерском мышлении большое значение имеет общая мировоззренческая канва, т.е. понимание взаимосвязи «природа – человек – предметная среда». Формирование обобщённого дизайнерского мышления может быть наиболее успешно реализовано именно в рамках предметно – практической деятельности. При таком подходе это становится мощным стимулом экологического воспитания школьников, поскольку даёт правильное понимание места человека и создаваемой им среды в природе.</w:t>
      </w:r>
    </w:p>
    <w:p w:rsidR="00DF341E" w:rsidRPr="00F7383F" w:rsidRDefault="00DF341E" w:rsidP="00DF341E">
      <w:pPr>
        <w:rPr>
          <w:rFonts w:ascii="Times New Roman" w:hAnsi="Times New Roman"/>
        </w:rPr>
      </w:pPr>
    </w:p>
    <w:p w:rsidR="00DF341E" w:rsidRPr="00F7383F" w:rsidRDefault="00DF341E" w:rsidP="00DF341E">
      <w:pPr>
        <w:rPr>
          <w:rFonts w:ascii="Times New Roman" w:hAnsi="Times New Roman"/>
        </w:rPr>
      </w:pPr>
      <w:r w:rsidRPr="00F7383F">
        <w:rPr>
          <w:rFonts w:ascii="Times New Roman" w:hAnsi="Times New Roman"/>
        </w:rPr>
        <w:t xml:space="preserve">     В методическом плане программа ориентируется на проектно-конструкторскую деятельность учащихся; основные акценты смещаются с изготовления поделок и репродуктивного овладения приёмами работы в сторону проектирования вещей на основе сознательного и творческого использования приёмов и технологий. Репродуктивная деятельность на уроках занимает большое место в системе формирования практических приёмов работы. Эти приёмы представляют собой базу творчества, на основании которой ученик получает возможность самостоятельного и обоснованного </w:t>
      </w:r>
      <w:proofErr w:type="gramStart"/>
      <w:r w:rsidRPr="00F7383F">
        <w:rPr>
          <w:rFonts w:ascii="Times New Roman" w:hAnsi="Times New Roman"/>
        </w:rPr>
        <w:t>выбора</w:t>
      </w:r>
      <w:proofErr w:type="gramEnd"/>
      <w:r w:rsidRPr="00F7383F">
        <w:rPr>
          <w:rFonts w:ascii="Times New Roman" w:hAnsi="Times New Roman"/>
        </w:rPr>
        <w:t xml:space="preserve"> как материалов, так и способов действия.</w:t>
      </w:r>
    </w:p>
    <w:p w:rsidR="00DF341E" w:rsidRPr="00F7383F" w:rsidRDefault="00DF341E" w:rsidP="00DF341E">
      <w:pPr>
        <w:rPr>
          <w:rFonts w:ascii="Times New Roman" w:hAnsi="Times New Roman"/>
        </w:rPr>
      </w:pPr>
      <w:r w:rsidRPr="00F7383F">
        <w:rPr>
          <w:rFonts w:ascii="Times New Roman" w:hAnsi="Times New Roman"/>
        </w:rPr>
        <w:t xml:space="preserve">     Методической основой организации деятельности учащихся на уроке является творческий метод дизайна, поскольку он соединяет в себе как инженерно – конструкторский аспект, так и художественно – эстетический. В центр методической организации курса находится проектная деятельность учащихся.</w:t>
      </w:r>
    </w:p>
    <w:p w:rsidR="00DF341E" w:rsidRPr="00F7383F" w:rsidRDefault="00DF341E" w:rsidP="00DF341E">
      <w:pPr>
        <w:rPr>
          <w:rFonts w:ascii="Times New Roman" w:hAnsi="Times New Roman"/>
        </w:rPr>
      </w:pPr>
      <w:r w:rsidRPr="00F7383F">
        <w:rPr>
          <w:rFonts w:ascii="Times New Roman" w:hAnsi="Times New Roman"/>
        </w:rPr>
        <w:t xml:space="preserve">     Основной содержательный компонент программы 3 класса – проблема «Человек – Предмет – Среда», она разрабатывается обстоятельно, последовательно переходя от одной темы к другой. Проблема  «мира вещей» наполняется достаточно глубоким смыслом. Прежде чем рассматривать конкретные правила дизайна, ученики осмысливают духовно – психологическое содержание предметного мира и его единство с миром природы. На базе этих представлений они разрабатывают бытовые вещи, каждый раз применяя в работе формулу «красота + польза», т.е. принцип единства в вещи утилитарного и эстетического начала. При проведении с детьми художественно – конструкторского анализа предметов учитель обращает внимание на более частные принципы, которые не формулируются, но неизменно учитываются в работе: композиционная целостность (основные закономерности гармонии), функциональность (степень соответствия формы, цвета, материала, декора основным функциям  изделия), технологичность (лаконичность конструкции, адекватность способов работы), единство предмета и среды (стиль).</w:t>
      </w:r>
    </w:p>
    <w:p w:rsidR="00DF341E" w:rsidRPr="00F7383F" w:rsidRDefault="00DF341E" w:rsidP="00DF341E">
      <w:pPr>
        <w:rPr>
          <w:rFonts w:ascii="Times New Roman" w:hAnsi="Times New Roman"/>
        </w:rPr>
      </w:pPr>
      <w:r w:rsidRPr="00F7383F">
        <w:rPr>
          <w:rFonts w:ascii="Times New Roman" w:hAnsi="Times New Roman"/>
        </w:rPr>
        <w:lastRenderedPageBreak/>
        <w:t xml:space="preserve">     Основные разделы: «Формы и образы природы – образец для мастера»</w:t>
      </w:r>
      <w:proofErr w:type="gramStart"/>
      <w:r w:rsidRPr="00F7383F">
        <w:rPr>
          <w:rFonts w:ascii="Times New Roman" w:hAnsi="Times New Roman"/>
        </w:rPr>
        <w:t xml:space="preserve"> ,</w:t>
      </w:r>
      <w:proofErr w:type="gramEnd"/>
      <w:r w:rsidRPr="00F7383F">
        <w:rPr>
          <w:rFonts w:ascii="Times New Roman" w:hAnsi="Times New Roman"/>
        </w:rPr>
        <w:t xml:space="preserve"> «Вещи, создающие настроение праздника» , «Гармония стиля»,  «От мира природы к миру вещей». </w:t>
      </w:r>
    </w:p>
    <w:p w:rsidR="00DF341E" w:rsidRDefault="00DF341E" w:rsidP="00DF341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учебного предмета в системе начального общего образования</w:t>
      </w:r>
    </w:p>
    <w:p w:rsidR="00DF341E" w:rsidRDefault="00DF341E" w:rsidP="00DF34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базисному учебному плану начального общего образования, определённому ФГОС, на изучение учебного предмета «Технология» в 3 классе отводится 1 час в неделю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34 недели – 34 часа).</w:t>
      </w:r>
    </w:p>
    <w:p w:rsidR="00DF341E" w:rsidRDefault="00DF341E" w:rsidP="00DF34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четверть – 9 часов</w:t>
      </w:r>
    </w:p>
    <w:p w:rsidR="00DF341E" w:rsidRDefault="00DF341E" w:rsidP="00DF34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четверть – 7 часов</w:t>
      </w:r>
    </w:p>
    <w:p w:rsidR="00DF341E" w:rsidRDefault="00DF341E" w:rsidP="00DF34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четверть – 10 часов</w:t>
      </w:r>
    </w:p>
    <w:p w:rsidR="00DF341E" w:rsidRDefault="00DF341E" w:rsidP="00DF34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четверть – 8 часов</w:t>
      </w:r>
    </w:p>
    <w:p w:rsidR="00DF341E" w:rsidRPr="00653559" w:rsidRDefault="00DF341E" w:rsidP="00DF34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курсу технологии во 2-4 классах предусмотрено выполнение творческих проектов.</w:t>
      </w:r>
    </w:p>
    <w:p w:rsidR="00DF341E" w:rsidRDefault="00DF341E" w:rsidP="00DF34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.Содержание учебного предмета</w:t>
      </w:r>
    </w:p>
    <w:p w:rsidR="00DF341E" w:rsidRDefault="00DF341E" w:rsidP="00DF34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 Содержание учебного материала</w:t>
      </w:r>
    </w:p>
    <w:p w:rsidR="00DF341E" w:rsidRPr="00235180" w:rsidRDefault="00DF341E" w:rsidP="00DF341E">
      <w:pPr>
        <w:ind w:right="44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 КЛАСС (34 часа</w:t>
      </w:r>
      <w:r w:rsidRPr="00235180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p w:rsidR="00DF341E" w:rsidRPr="00235180" w:rsidRDefault="00DF341E" w:rsidP="00DF341E">
      <w:pPr>
        <w:ind w:right="44" w:firstLine="708"/>
        <w:jc w:val="both"/>
        <w:outlineLvl w:val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235180">
        <w:rPr>
          <w:rFonts w:ascii="Times New Roman" w:hAnsi="Times New Roman" w:cs="Times New Roman"/>
          <w:b/>
          <w:i/>
          <w:color w:val="000000"/>
          <w:sz w:val="24"/>
          <w:szCs w:val="24"/>
        </w:rPr>
        <w:t>Формы и образы п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рироды — образец для мастера (12 </w:t>
      </w:r>
      <w:r w:rsidRPr="0023518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часов)</w:t>
      </w:r>
    </w:p>
    <w:p w:rsidR="00DF341E" w:rsidRPr="00235180" w:rsidRDefault="00DF341E" w:rsidP="00DF341E">
      <w:pPr>
        <w:ind w:right="44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5180">
        <w:rPr>
          <w:rFonts w:ascii="Times New Roman" w:hAnsi="Times New Roman" w:cs="Times New Roman"/>
          <w:color w:val="000000"/>
          <w:sz w:val="24"/>
          <w:szCs w:val="24"/>
        </w:rPr>
        <w:t>Рукотворный мир — мир «второй природы». Компьютерные технологии на службе человека, возможности их использования в создании рукотворного мира.</w:t>
      </w:r>
    </w:p>
    <w:p w:rsidR="00DF341E" w:rsidRPr="00235180" w:rsidRDefault="00DF341E" w:rsidP="00DF341E">
      <w:pPr>
        <w:ind w:right="44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5180">
        <w:rPr>
          <w:rFonts w:ascii="Times New Roman" w:hAnsi="Times New Roman" w:cs="Times New Roman"/>
          <w:color w:val="000000"/>
          <w:sz w:val="24"/>
          <w:szCs w:val="24"/>
        </w:rPr>
        <w:t>Образы природы в изделиях мастеров. Передача наиболее характерных деталей в условных формах оригами. Новые приёмы изготовления изделий из бумаги способом складывания. Силуэт: красота линий и форм. Особенности силуэтных изображений, их разновидности и способы вырезания из бумаги. Выразительность силуэтных изображений. Изготовление узоров-силуэтов в квадра</w:t>
      </w:r>
      <w:r w:rsidRPr="00235180">
        <w:rPr>
          <w:rFonts w:ascii="Times New Roman" w:hAnsi="Times New Roman" w:cs="Times New Roman"/>
          <w:color w:val="000000"/>
          <w:sz w:val="24"/>
          <w:szCs w:val="24"/>
        </w:rPr>
        <w:softHyphen/>
        <w:t>те и в полосе. Переработка образов природы при изготовлении бытовых вещей: в посуде, изделиях из бисера и пр. Технология изготовления декоративных изделий из бисера.</w:t>
      </w:r>
    </w:p>
    <w:p w:rsidR="00DF341E" w:rsidRPr="00235180" w:rsidRDefault="00DF341E" w:rsidP="00DF341E">
      <w:pPr>
        <w:ind w:right="44"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235180">
        <w:rPr>
          <w:rFonts w:ascii="Times New Roman" w:hAnsi="Times New Roman" w:cs="Times New Roman"/>
          <w:b/>
          <w:i/>
          <w:color w:val="000000"/>
          <w:sz w:val="24"/>
          <w:szCs w:val="24"/>
        </w:rPr>
        <w:t>Характер и настроение вещ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и (10</w:t>
      </w:r>
      <w:r w:rsidRPr="0023518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часов) </w:t>
      </w:r>
    </w:p>
    <w:p w:rsidR="00DF341E" w:rsidRPr="00235180" w:rsidRDefault="00DF341E" w:rsidP="00DF341E">
      <w:pPr>
        <w:ind w:right="44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5180">
        <w:rPr>
          <w:rFonts w:ascii="Times New Roman" w:hAnsi="Times New Roman" w:cs="Times New Roman"/>
          <w:color w:val="000000"/>
          <w:sz w:val="24"/>
          <w:szCs w:val="24"/>
        </w:rPr>
        <w:t xml:space="preserve">Зависимость выбора формы, цвета, деталей отделки в изделии от его назначения. </w:t>
      </w:r>
      <w:proofErr w:type="gramStart"/>
      <w:r w:rsidRPr="00235180">
        <w:rPr>
          <w:rFonts w:ascii="Times New Roman" w:hAnsi="Times New Roman" w:cs="Times New Roman"/>
          <w:color w:val="000000"/>
          <w:sz w:val="24"/>
          <w:szCs w:val="24"/>
        </w:rPr>
        <w:t>Конструирование изделий определённого на</w:t>
      </w:r>
      <w:r w:rsidRPr="00235180">
        <w:rPr>
          <w:rFonts w:ascii="Times New Roman" w:hAnsi="Times New Roman" w:cs="Times New Roman"/>
          <w:color w:val="000000"/>
          <w:sz w:val="24"/>
          <w:szCs w:val="24"/>
        </w:rPr>
        <w:softHyphen/>
        <w:t>значения (передачи «характера и настроения» и вещах): пригласительных билетов и поздравительных открыток, настольных карточек, упаковок для подарков, ёлочных украшений.</w:t>
      </w:r>
      <w:proofErr w:type="gramEnd"/>
    </w:p>
    <w:p w:rsidR="00DF341E" w:rsidRPr="00235180" w:rsidRDefault="00DF341E" w:rsidP="00DF341E">
      <w:pPr>
        <w:ind w:right="44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5180">
        <w:rPr>
          <w:rFonts w:ascii="Times New Roman" w:hAnsi="Times New Roman" w:cs="Times New Roman"/>
          <w:color w:val="000000"/>
          <w:sz w:val="24"/>
          <w:szCs w:val="24"/>
        </w:rPr>
        <w:t>Новые приемы построения форм и разметки деталей изделия. Разметка на листе неправильной формы с помощью угольника. Бумажная пластика. Конструирование объёмных изделий из бу</w:t>
      </w:r>
      <w:r w:rsidRPr="00235180">
        <w:rPr>
          <w:rFonts w:ascii="Times New Roman" w:hAnsi="Times New Roman" w:cs="Times New Roman"/>
          <w:color w:val="000000"/>
          <w:sz w:val="24"/>
          <w:szCs w:val="24"/>
        </w:rPr>
        <w:softHyphen/>
        <w:t>маги. Приёмы работы с циркулем. Разметка деталей, построение форм с помощью циркуля. Конструирование и изготовление из</w:t>
      </w:r>
      <w:r w:rsidRPr="00235180">
        <w:rPr>
          <w:rFonts w:ascii="Times New Roman" w:hAnsi="Times New Roman" w:cs="Times New Roman"/>
          <w:color w:val="000000"/>
          <w:sz w:val="24"/>
          <w:szCs w:val="24"/>
        </w:rPr>
        <w:softHyphen/>
        <w:t>делий с использованием циркуля.</w:t>
      </w:r>
    </w:p>
    <w:p w:rsidR="00DF341E" w:rsidRPr="00235180" w:rsidRDefault="00DF341E" w:rsidP="00DF341E">
      <w:pPr>
        <w:ind w:right="44"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235180">
        <w:rPr>
          <w:rFonts w:ascii="Times New Roman" w:hAnsi="Times New Roman" w:cs="Times New Roman"/>
          <w:b/>
          <w:i/>
          <w:color w:val="000000"/>
          <w:sz w:val="24"/>
          <w:szCs w:val="24"/>
        </w:rPr>
        <w:t>Красота и ую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т нашего дома. Гармония стиля (</w:t>
      </w:r>
      <w:r w:rsidRPr="0023518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8 часов) </w:t>
      </w:r>
    </w:p>
    <w:p w:rsidR="00DF341E" w:rsidRPr="00235180" w:rsidRDefault="00DF341E" w:rsidP="00DF341E">
      <w:pPr>
        <w:ind w:right="44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5180">
        <w:rPr>
          <w:rFonts w:ascii="Times New Roman" w:hAnsi="Times New Roman" w:cs="Times New Roman"/>
          <w:color w:val="000000"/>
          <w:sz w:val="24"/>
          <w:szCs w:val="24"/>
        </w:rPr>
        <w:t>Общее понятие о стилевой гармонии в комплектах вещей. Конструирование и изготовление вещей с учётом требований стилевой гармонии; новые приемы обработки ткани. Изготовле</w:t>
      </w:r>
      <w:r w:rsidRPr="00235180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ние простейшей выкройки из бумаги. Разметка и раскрой парных деталей. </w:t>
      </w:r>
      <w:proofErr w:type="spellStart"/>
      <w:r w:rsidRPr="00235180">
        <w:rPr>
          <w:rFonts w:ascii="Times New Roman" w:hAnsi="Times New Roman" w:cs="Times New Roman"/>
          <w:color w:val="000000"/>
          <w:sz w:val="24"/>
          <w:szCs w:val="24"/>
        </w:rPr>
        <w:t>Синтепон</w:t>
      </w:r>
      <w:proofErr w:type="spellEnd"/>
      <w:r w:rsidRPr="00235180">
        <w:rPr>
          <w:rFonts w:ascii="Times New Roman" w:hAnsi="Times New Roman" w:cs="Times New Roman"/>
          <w:color w:val="000000"/>
          <w:sz w:val="24"/>
          <w:szCs w:val="24"/>
        </w:rPr>
        <w:t xml:space="preserve">; разметка деталей на </w:t>
      </w:r>
      <w:proofErr w:type="spellStart"/>
      <w:r w:rsidRPr="00235180">
        <w:rPr>
          <w:rFonts w:ascii="Times New Roman" w:hAnsi="Times New Roman" w:cs="Times New Roman"/>
          <w:color w:val="000000"/>
          <w:sz w:val="24"/>
          <w:szCs w:val="24"/>
        </w:rPr>
        <w:t>синтепоне</w:t>
      </w:r>
      <w:proofErr w:type="spellEnd"/>
      <w:r w:rsidRPr="00235180">
        <w:rPr>
          <w:rFonts w:ascii="Times New Roman" w:hAnsi="Times New Roman" w:cs="Times New Roman"/>
          <w:color w:val="000000"/>
          <w:sz w:val="24"/>
          <w:szCs w:val="24"/>
        </w:rPr>
        <w:t>. Сборка и от</w:t>
      </w:r>
      <w:r w:rsidRPr="00235180">
        <w:rPr>
          <w:rFonts w:ascii="Times New Roman" w:hAnsi="Times New Roman" w:cs="Times New Roman"/>
          <w:color w:val="000000"/>
          <w:sz w:val="24"/>
          <w:szCs w:val="24"/>
        </w:rPr>
        <w:softHyphen/>
        <w:t>делка изделий из ткани.</w:t>
      </w:r>
    </w:p>
    <w:p w:rsidR="00DF341E" w:rsidRPr="00235180" w:rsidRDefault="00DF341E" w:rsidP="00DF341E">
      <w:pPr>
        <w:ind w:right="44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5180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Стилевые особенности записных книжек разного назначения. Конструирование записной книжки в мягкой обложке.</w:t>
      </w:r>
    </w:p>
    <w:p w:rsidR="00DF341E" w:rsidRPr="00235180" w:rsidRDefault="00DF341E" w:rsidP="00DF341E">
      <w:pPr>
        <w:ind w:right="44"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23518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От мира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природы — к миру вещей (4 часа</w:t>
      </w:r>
      <w:r w:rsidRPr="00235180">
        <w:rPr>
          <w:rFonts w:ascii="Times New Roman" w:hAnsi="Times New Roman" w:cs="Times New Roman"/>
          <w:b/>
          <w:i/>
          <w:color w:val="000000"/>
          <w:sz w:val="24"/>
          <w:szCs w:val="24"/>
        </w:rPr>
        <w:t>)</w:t>
      </w:r>
    </w:p>
    <w:p w:rsidR="00DF341E" w:rsidRPr="00235180" w:rsidRDefault="00DF341E" w:rsidP="00DF341E">
      <w:pPr>
        <w:ind w:right="44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5180">
        <w:rPr>
          <w:rFonts w:ascii="Times New Roman" w:hAnsi="Times New Roman" w:cs="Times New Roman"/>
          <w:color w:val="000000"/>
          <w:sz w:val="24"/>
          <w:szCs w:val="24"/>
        </w:rPr>
        <w:t>Чудесный материал — соломка. Конструирование изделий из соломки. Использование человеком конструктивных особенно</w:t>
      </w:r>
      <w:r w:rsidRPr="00235180">
        <w:rPr>
          <w:rFonts w:ascii="Times New Roman" w:hAnsi="Times New Roman" w:cs="Times New Roman"/>
          <w:color w:val="000000"/>
          <w:sz w:val="24"/>
          <w:szCs w:val="24"/>
        </w:rPr>
        <w:softHyphen/>
        <w:t>стей природных объектов в рукотворных изделиях. Неподвижные и подвижные соединения и их использование в конструкциях. Конструирование изделий с неподвижными и подвижными соеди</w:t>
      </w:r>
      <w:r w:rsidRPr="00235180">
        <w:rPr>
          <w:rFonts w:ascii="Times New Roman" w:hAnsi="Times New Roman" w:cs="Times New Roman"/>
          <w:color w:val="000000"/>
          <w:sz w:val="24"/>
          <w:szCs w:val="24"/>
        </w:rPr>
        <w:softHyphen/>
        <w:t>нениями деталей.</w:t>
      </w:r>
    </w:p>
    <w:p w:rsidR="00DF341E" w:rsidRDefault="00DF341E" w:rsidP="00DF34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 График прохождения учебного материала</w:t>
      </w:r>
    </w:p>
    <w:p w:rsidR="00DF341E" w:rsidRDefault="00DF341E" w:rsidP="00DF34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41E" w:rsidRDefault="00DF341E" w:rsidP="00DF34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889" w:type="dxa"/>
        <w:tblLook w:val="04A0"/>
      </w:tblPr>
      <w:tblGrid>
        <w:gridCol w:w="817"/>
        <w:gridCol w:w="2693"/>
        <w:gridCol w:w="1560"/>
        <w:gridCol w:w="2126"/>
        <w:gridCol w:w="2693"/>
      </w:tblGrid>
      <w:tr w:rsidR="00DF341E" w:rsidTr="00B523A5">
        <w:tc>
          <w:tcPr>
            <w:tcW w:w="817" w:type="dxa"/>
          </w:tcPr>
          <w:p w:rsidR="00DF341E" w:rsidRDefault="00DF341E" w:rsidP="00B523A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2693" w:type="dxa"/>
          </w:tcPr>
          <w:p w:rsidR="00DF341E" w:rsidRDefault="00DF341E" w:rsidP="00B523A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Тема </w:t>
            </w:r>
          </w:p>
        </w:tc>
        <w:tc>
          <w:tcPr>
            <w:tcW w:w="1560" w:type="dxa"/>
          </w:tcPr>
          <w:p w:rsidR="00DF341E" w:rsidRDefault="00DF341E" w:rsidP="00B523A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Кол-во часов</w:t>
            </w:r>
          </w:p>
        </w:tc>
        <w:tc>
          <w:tcPr>
            <w:tcW w:w="2126" w:type="dxa"/>
          </w:tcPr>
          <w:p w:rsidR="00DF341E" w:rsidRDefault="00DF341E" w:rsidP="00B523A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Сроки прохождения</w:t>
            </w:r>
          </w:p>
        </w:tc>
        <w:tc>
          <w:tcPr>
            <w:tcW w:w="2693" w:type="dxa"/>
          </w:tcPr>
          <w:p w:rsidR="00DF341E" w:rsidRDefault="00DF341E" w:rsidP="00B523A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Виды контроля</w:t>
            </w:r>
          </w:p>
        </w:tc>
      </w:tr>
      <w:tr w:rsidR="00DF341E" w:rsidTr="00B523A5">
        <w:tc>
          <w:tcPr>
            <w:tcW w:w="5070" w:type="dxa"/>
            <w:gridSpan w:val="3"/>
          </w:tcPr>
          <w:p w:rsidR="00DF341E" w:rsidRPr="00146157" w:rsidRDefault="00DF341E" w:rsidP="00B523A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 четверть (9 </w:t>
            </w:r>
            <w:r w:rsidRPr="00146157">
              <w:rPr>
                <w:rFonts w:ascii="Times New Roman" w:hAnsi="Times New Roman" w:cs="Times New Roman"/>
                <w:sz w:val="24"/>
                <w:szCs w:val="28"/>
              </w:rPr>
              <w:t>часов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)</w:t>
            </w:r>
          </w:p>
          <w:p w:rsidR="00DF341E" w:rsidRDefault="00DF341E" w:rsidP="00B523A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DF341E" w:rsidRDefault="00DF341E" w:rsidP="00B523A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3" w:type="dxa"/>
          </w:tcPr>
          <w:p w:rsidR="00DF341E" w:rsidRDefault="00DF341E" w:rsidP="00B523A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F341E" w:rsidTr="00B523A5">
        <w:tc>
          <w:tcPr>
            <w:tcW w:w="817" w:type="dxa"/>
          </w:tcPr>
          <w:p w:rsidR="00DF341E" w:rsidRDefault="00DF341E" w:rsidP="00B523A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2693" w:type="dxa"/>
          </w:tcPr>
          <w:p w:rsidR="00DF341E" w:rsidRDefault="00DF341E" w:rsidP="00B523A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Формы и образы природы – образец для мастера.</w:t>
            </w:r>
          </w:p>
        </w:tc>
        <w:tc>
          <w:tcPr>
            <w:tcW w:w="1560" w:type="dxa"/>
          </w:tcPr>
          <w:p w:rsidR="00DF341E" w:rsidRDefault="00DF341E" w:rsidP="00B523A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 часов</w:t>
            </w:r>
          </w:p>
        </w:tc>
        <w:tc>
          <w:tcPr>
            <w:tcW w:w="2126" w:type="dxa"/>
          </w:tcPr>
          <w:p w:rsidR="00DF341E" w:rsidRDefault="00DF341E" w:rsidP="00B523A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3" w:type="dxa"/>
          </w:tcPr>
          <w:p w:rsidR="00DF341E" w:rsidRDefault="00DF341E" w:rsidP="00B523A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Коллективная работа</w:t>
            </w:r>
          </w:p>
        </w:tc>
      </w:tr>
      <w:tr w:rsidR="00DF341E" w:rsidTr="00B523A5">
        <w:tc>
          <w:tcPr>
            <w:tcW w:w="5070" w:type="dxa"/>
            <w:gridSpan w:val="3"/>
          </w:tcPr>
          <w:p w:rsidR="00DF341E" w:rsidRPr="00146157" w:rsidRDefault="00DF341E" w:rsidP="00B523A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 четверть (7 часов)</w:t>
            </w:r>
          </w:p>
          <w:p w:rsidR="00DF341E" w:rsidRDefault="00DF341E" w:rsidP="00B523A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DF341E" w:rsidRDefault="00DF341E" w:rsidP="00B523A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3" w:type="dxa"/>
          </w:tcPr>
          <w:p w:rsidR="00DF341E" w:rsidRDefault="00DF341E" w:rsidP="00B523A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F341E" w:rsidTr="00B523A5">
        <w:tc>
          <w:tcPr>
            <w:tcW w:w="817" w:type="dxa"/>
          </w:tcPr>
          <w:p w:rsidR="00DF341E" w:rsidRDefault="00DF341E" w:rsidP="00B523A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2693" w:type="dxa"/>
          </w:tcPr>
          <w:p w:rsidR="00DF341E" w:rsidRDefault="00DF341E" w:rsidP="00B523A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Формы и образы природы – образец для мастера.</w:t>
            </w:r>
          </w:p>
        </w:tc>
        <w:tc>
          <w:tcPr>
            <w:tcW w:w="1560" w:type="dxa"/>
          </w:tcPr>
          <w:p w:rsidR="00DF341E" w:rsidRDefault="00DF341E" w:rsidP="00B523A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часа</w:t>
            </w:r>
          </w:p>
        </w:tc>
        <w:tc>
          <w:tcPr>
            <w:tcW w:w="2126" w:type="dxa"/>
          </w:tcPr>
          <w:p w:rsidR="00DF341E" w:rsidRDefault="00DF341E" w:rsidP="00B523A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3" w:type="dxa"/>
          </w:tcPr>
          <w:p w:rsidR="00DF341E" w:rsidRDefault="00DF341E" w:rsidP="00B523A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F341E" w:rsidTr="00B523A5">
        <w:tc>
          <w:tcPr>
            <w:tcW w:w="817" w:type="dxa"/>
          </w:tcPr>
          <w:p w:rsidR="00DF341E" w:rsidRDefault="00DF341E" w:rsidP="00B523A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2693" w:type="dxa"/>
          </w:tcPr>
          <w:p w:rsidR="00DF341E" w:rsidRDefault="00DF341E" w:rsidP="00B523A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Характер и настроение вещи.</w:t>
            </w:r>
          </w:p>
        </w:tc>
        <w:tc>
          <w:tcPr>
            <w:tcW w:w="1560" w:type="dxa"/>
          </w:tcPr>
          <w:p w:rsidR="00DF341E" w:rsidRDefault="00DF341E" w:rsidP="00B523A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 часа</w:t>
            </w:r>
          </w:p>
        </w:tc>
        <w:tc>
          <w:tcPr>
            <w:tcW w:w="2126" w:type="dxa"/>
          </w:tcPr>
          <w:p w:rsidR="00DF341E" w:rsidRDefault="00DF341E" w:rsidP="00B523A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3" w:type="dxa"/>
          </w:tcPr>
          <w:p w:rsidR="00DF341E" w:rsidRDefault="00DF341E" w:rsidP="00B523A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Проектная деятельность</w:t>
            </w:r>
          </w:p>
        </w:tc>
      </w:tr>
      <w:tr w:rsidR="00DF341E" w:rsidTr="00B523A5">
        <w:tc>
          <w:tcPr>
            <w:tcW w:w="5070" w:type="dxa"/>
            <w:gridSpan w:val="3"/>
          </w:tcPr>
          <w:p w:rsidR="00DF341E" w:rsidRPr="009368B9" w:rsidRDefault="00DF341E" w:rsidP="00B523A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 четверть (10 часов)</w:t>
            </w:r>
          </w:p>
          <w:p w:rsidR="00DF341E" w:rsidRDefault="00DF341E" w:rsidP="00B523A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DF341E" w:rsidRDefault="00DF341E" w:rsidP="00B523A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3" w:type="dxa"/>
          </w:tcPr>
          <w:p w:rsidR="00DF341E" w:rsidRDefault="00DF341E" w:rsidP="00B523A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F341E" w:rsidTr="00B523A5">
        <w:tc>
          <w:tcPr>
            <w:tcW w:w="817" w:type="dxa"/>
          </w:tcPr>
          <w:p w:rsidR="00DF341E" w:rsidRDefault="00DF341E" w:rsidP="00B523A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2693" w:type="dxa"/>
          </w:tcPr>
          <w:p w:rsidR="00DF341E" w:rsidRDefault="00DF341E" w:rsidP="00B523A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Характер и настроение вещи.</w:t>
            </w:r>
          </w:p>
        </w:tc>
        <w:tc>
          <w:tcPr>
            <w:tcW w:w="1560" w:type="dxa"/>
          </w:tcPr>
          <w:p w:rsidR="00DF341E" w:rsidRDefault="00DF341E" w:rsidP="00B523A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 часов</w:t>
            </w:r>
          </w:p>
        </w:tc>
        <w:tc>
          <w:tcPr>
            <w:tcW w:w="2126" w:type="dxa"/>
          </w:tcPr>
          <w:p w:rsidR="00DF341E" w:rsidRDefault="00DF341E" w:rsidP="00B523A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3" w:type="dxa"/>
          </w:tcPr>
          <w:p w:rsidR="00DF341E" w:rsidRDefault="00DF341E" w:rsidP="00B523A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F341E" w:rsidTr="00B523A5">
        <w:tc>
          <w:tcPr>
            <w:tcW w:w="817" w:type="dxa"/>
          </w:tcPr>
          <w:p w:rsidR="00DF341E" w:rsidRDefault="00DF341E" w:rsidP="00B523A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2693" w:type="dxa"/>
          </w:tcPr>
          <w:p w:rsidR="00DF341E" w:rsidRDefault="00DF341E" w:rsidP="00B523A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Красота и уют нашего дома. Гармония стиля.</w:t>
            </w:r>
          </w:p>
        </w:tc>
        <w:tc>
          <w:tcPr>
            <w:tcW w:w="1560" w:type="dxa"/>
          </w:tcPr>
          <w:p w:rsidR="00DF341E" w:rsidRDefault="00DF341E" w:rsidP="00B523A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 часа</w:t>
            </w:r>
          </w:p>
        </w:tc>
        <w:tc>
          <w:tcPr>
            <w:tcW w:w="2126" w:type="dxa"/>
          </w:tcPr>
          <w:p w:rsidR="00DF341E" w:rsidRDefault="00DF341E" w:rsidP="00B523A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3" w:type="dxa"/>
          </w:tcPr>
          <w:p w:rsidR="00DF341E" w:rsidRDefault="00DF341E" w:rsidP="00B523A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Выставка </w:t>
            </w:r>
          </w:p>
        </w:tc>
      </w:tr>
      <w:tr w:rsidR="00DF341E" w:rsidTr="00B523A5">
        <w:tc>
          <w:tcPr>
            <w:tcW w:w="5070" w:type="dxa"/>
            <w:gridSpan w:val="3"/>
          </w:tcPr>
          <w:p w:rsidR="00DF341E" w:rsidRPr="009368B9" w:rsidRDefault="00DF341E" w:rsidP="00B523A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 четверть (8 часов)</w:t>
            </w:r>
          </w:p>
          <w:p w:rsidR="00DF341E" w:rsidRDefault="00DF341E" w:rsidP="00B523A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DF341E" w:rsidRDefault="00DF341E" w:rsidP="00B523A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3" w:type="dxa"/>
          </w:tcPr>
          <w:p w:rsidR="00DF341E" w:rsidRDefault="00DF341E" w:rsidP="00B523A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F341E" w:rsidTr="00B523A5">
        <w:tc>
          <w:tcPr>
            <w:tcW w:w="817" w:type="dxa"/>
          </w:tcPr>
          <w:p w:rsidR="00DF341E" w:rsidRDefault="00DF341E" w:rsidP="00B523A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2693" w:type="dxa"/>
          </w:tcPr>
          <w:p w:rsidR="00DF341E" w:rsidRDefault="00DF341E" w:rsidP="00B523A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Красота и уют нашего дома. Гармония стиля.</w:t>
            </w:r>
          </w:p>
        </w:tc>
        <w:tc>
          <w:tcPr>
            <w:tcW w:w="1560" w:type="dxa"/>
          </w:tcPr>
          <w:p w:rsidR="00DF341E" w:rsidRDefault="00DF341E" w:rsidP="00B523A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 часа</w:t>
            </w:r>
          </w:p>
        </w:tc>
        <w:tc>
          <w:tcPr>
            <w:tcW w:w="2126" w:type="dxa"/>
          </w:tcPr>
          <w:p w:rsidR="00DF341E" w:rsidRDefault="00DF341E" w:rsidP="00B523A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3" w:type="dxa"/>
          </w:tcPr>
          <w:p w:rsidR="00DF341E" w:rsidRDefault="00DF341E" w:rsidP="00B523A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F341E" w:rsidTr="00B523A5">
        <w:tc>
          <w:tcPr>
            <w:tcW w:w="817" w:type="dxa"/>
          </w:tcPr>
          <w:p w:rsidR="00DF341E" w:rsidRDefault="00DF341E" w:rsidP="00B523A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7.</w:t>
            </w:r>
          </w:p>
        </w:tc>
        <w:tc>
          <w:tcPr>
            <w:tcW w:w="2693" w:type="dxa"/>
          </w:tcPr>
          <w:p w:rsidR="00DF341E" w:rsidRDefault="00DF341E" w:rsidP="00B523A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 мира природы к миру вещей.</w:t>
            </w:r>
          </w:p>
        </w:tc>
        <w:tc>
          <w:tcPr>
            <w:tcW w:w="1560" w:type="dxa"/>
          </w:tcPr>
          <w:p w:rsidR="00DF341E" w:rsidRDefault="00DF341E" w:rsidP="00B523A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 часа</w:t>
            </w:r>
          </w:p>
        </w:tc>
        <w:tc>
          <w:tcPr>
            <w:tcW w:w="2126" w:type="dxa"/>
          </w:tcPr>
          <w:p w:rsidR="00DF341E" w:rsidRDefault="00DF341E" w:rsidP="00B523A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3" w:type="dxa"/>
          </w:tcPr>
          <w:p w:rsidR="00DF341E" w:rsidRDefault="00DF341E" w:rsidP="00B523A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Защита проектов</w:t>
            </w:r>
          </w:p>
        </w:tc>
      </w:tr>
    </w:tbl>
    <w:p w:rsidR="00DF341E" w:rsidRPr="00146157" w:rsidRDefault="00DF341E" w:rsidP="00DF341E">
      <w:pPr>
        <w:rPr>
          <w:rFonts w:ascii="Times New Roman" w:hAnsi="Times New Roman" w:cs="Times New Roman"/>
          <w:sz w:val="24"/>
          <w:szCs w:val="28"/>
        </w:rPr>
      </w:pPr>
    </w:p>
    <w:p w:rsidR="00DF341E" w:rsidRDefault="00DF341E" w:rsidP="00DF34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2.3. Планируемые результаты</w:t>
      </w:r>
    </w:p>
    <w:p w:rsidR="00DF341E" w:rsidRPr="00FE50E9" w:rsidRDefault="00DF341E" w:rsidP="00DF341E">
      <w:pPr>
        <w:ind w:right="4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50E9">
        <w:rPr>
          <w:rFonts w:ascii="Times New Roman" w:hAnsi="Times New Roman" w:cs="Times New Roman"/>
          <w:b/>
          <w:color w:val="000000"/>
          <w:sz w:val="24"/>
          <w:szCs w:val="24"/>
        </w:rPr>
        <w:t>Основные результаты освоения предметного содержания курса «Технология» в 3 классе</w:t>
      </w:r>
    </w:p>
    <w:p w:rsidR="00DF341E" w:rsidRDefault="00DF341E" w:rsidP="00DF341E">
      <w:pPr>
        <w:ind w:right="44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FE50E9">
        <w:rPr>
          <w:rFonts w:ascii="Times New Roman" w:hAnsi="Times New Roman" w:cs="Times New Roman"/>
          <w:b/>
          <w:i/>
          <w:color w:val="000000"/>
          <w:sz w:val="24"/>
          <w:szCs w:val="24"/>
        </w:rPr>
        <w:t>Учащиеся будут знать:</w:t>
      </w:r>
    </w:p>
    <w:p w:rsidR="00DF341E" w:rsidRPr="00FE50E9" w:rsidRDefault="00DF341E" w:rsidP="00DF341E">
      <w:pPr>
        <w:ind w:right="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---- </w:t>
      </w:r>
      <w:r w:rsidRPr="00FE50E9">
        <w:rPr>
          <w:rFonts w:ascii="Times New Roman" w:hAnsi="Times New Roman" w:cs="Times New Roman"/>
          <w:color w:val="000000"/>
          <w:sz w:val="24"/>
          <w:szCs w:val="24"/>
        </w:rPr>
        <w:t>о предметном мире как основной среде обитания современ</w:t>
      </w:r>
      <w:r w:rsidRPr="00FE50E9">
        <w:rPr>
          <w:rFonts w:ascii="Times New Roman" w:hAnsi="Times New Roman" w:cs="Times New Roman"/>
          <w:color w:val="000000"/>
          <w:sz w:val="24"/>
          <w:szCs w:val="24"/>
        </w:rPr>
        <w:softHyphen/>
        <w:t>ного человека;</w:t>
      </w:r>
    </w:p>
    <w:p w:rsidR="00DF341E" w:rsidRPr="00FE50E9" w:rsidRDefault="00DF341E" w:rsidP="00DF341E">
      <w:pPr>
        <w:numPr>
          <w:ilvl w:val="0"/>
          <w:numId w:val="2"/>
        </w:numPr>
        <w:spacing w:after="0" w:line="240" w:lineRule="auto"/>
        <w:ind w:right="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50E9">
        <w:rPr>
          <w:rFonts w:ascii="Times New Roman" w:hAnsi="Times New Roman" w:cs="Times New Roman"/>
          <w:color w:val="000000"/>
          <w:sz w:val="24"/>
          <w:szCs w:val="24"/>
        </w:rPr>
        <w:t>о ценности и значении изучения объектов природы для соз</w:t>
      </w:r>
      <w:r w:rsidRPr="00FE50E9">
        <w:rPr>
          <w:rFonts w:ascii="Times New Roman" w:hAnsi="Times New Roman" w:cs="Times New Roman"/>
          <w:color w:val="000000"/>
          <w:sz w:val="24"/>
          <w:szCs w:val="24"/>
        </w:rPr>
        <w:softHyphen/>
        <w:t>дания гармоничного предметного мира (человек многое заимству</w:t>
      </w:r>
      <w:r w:rsidRPr="00FE50E9">
        <w:rPr>
          <w:rFonts w:ascii="Times New Roman" w:hAnsi="Times New Roman" w:cs="Times New Roman"/>
          <w:color w:val="000000"/>
          <w:sz w:val="24"/>
          <w:szCs w:val="24"/>
        </w:rPr>
        <w:softHyphen/>
        <w:t>ет у природы и формах, устройстве изделий);</w:t>
      </w:r>
    </w:p>
    <w:p w:rsidR="00DF341E" w:rsidRPr="00FE50E9" w:rsidRDefault="00DF341E" w:rsidP="00DF341E">
      <w:pPr>
        <w:numPr>
          <w:ilvl w:val="0"/>
          <w:numId w:val="2"/>
        </w:numPr>
        <w:spacing w:after="0" w:line="240" w:lineRule="auto"/>
        <w:ind w:right="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50E9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общие правила создания предметов рукотворного мира: со</w:t>
      </w:r>
      <w:r w:rsidRPr="00FE50E9">
        <w:rPr>
          <w:rFonts w:ascii="Times New Roman" w:hAnsi="Times New Roman" w:cs="Times New Roman"/>
          <w:color w:val="000000"/>
          <w:sz w:val="24"/>
          <w:szCs w:val="24"/>
        </w:rPr>
        <w:softHyphen/>
        <w:t>ответствие изделия обстановке, удобство в использовании, эстетическая выразительность;</w:t>
      </w:r>
    </w:p>
    <w:p w:rsidR="00DF341E" w:rsidRPr="00FE50E9" w:rsidRDefault="00DF341E" w:rsidP="00DF341E">
      <w:pPr>
        <w:numPr>
          <w:ilvl w:val="0"/>
          <w:numId w:val="2"/>
        </w:numPr>
        <w:spacing w:after="0" w:line="240" w:lineRule="auto"/>
        <w:ind w:right="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50E9">
        <w:rPr>
          <w:rFonts w:ascii="Times New Roman" w:hAnsi="Times New Roman" w:cs="Times New Roman"/>
          <w:color w:val="000000"/>
          <w:sz w:val="24"/>
          <w:szCs w:val="24"/>
        </w:rPr>
        <w:t>наиболее распространённые виды соединения деталей в из</w:t>
      </w:r>
      <w:r w:rsidRPr="00FE50E9">
        <w:rPr>
          <w:rFonts w:ascii="Times New Roman" w:hAnsi="Times New Roman" w:cs="Times New Roman"/>
          <w:color w:val="000000"/>
          <w:sz w:val="24"/>
          <w:szCs w:val="24"/>
        </w:rPr>
        <w:softHyphen/>
        <w:t>делиях (неподвижное и подвижное), способы создания некоторых разновидностей неподвижных и подвижных соединений в кон</w:t>
      </w:r>
      <w:r w:rsidRPr="00FE50E9">
        <w:rPr>
          <w:rFonts w:ascii="Times New Roman" w:hAnsi="Times New Roman" w:cs="Times New Roman"/>
          <w:color w:val="000000"/>
          <w:sz w:val="24"/>
          <w:szCs w:val="24"/>
        </w:rPr>
        <w:softHyphen/>
        <w:t>струкциях из различных материалов;</w:t>
      </w:r>
    </w:p>
    <w:p w:rsidR="00DF341E" w:rsidRPr="00FE50E9" w:rsidRDefault="00DF341E" w:rsidP="00DF341E">
      <w:pPr>
        <w:numPr>
          <w:ilvl w:val="0"/>
          <w:numId w:val="2"/>
        </w:numPr>
        <w:spacing w:after="0" w:line="240" w:lineRule="auto"/>
        <w:ind w:right="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50E9">
        <w:rPr>
          <w:rFonts w:ascii="Times New Roman" w:hAnsi="Times New Roman" w:cs="Times New Roman"/>
          <w:color w:val="000000"/>
          <w:sz w:val="24"/>
          <w:szCs w:val="24"/>
        </w:rPr>
        <w:t>правила безопасной работы с циркулем, шилом и канцеляр</w:t>
      </w:r>
      <w:r w:rsidRPr="00FE50E9">
        <w:rPr>
          <w:rFonts w:ascii="Times New Roman" w:hAnsi="Times New Roman" w:cs="Times New Roman"/>
          <w:color w:val="000000"/>
          <w:sz w:val="24"/>
          <w:szCs w:val="24"/>
        </w:rPr>
        <w:softHyphen/>
        <w:t>ским ножом;</w:t>
      </w:r>
    </w:p>
    <w:p w:rsidR="00DF341E" w:rsidRPr="00FE50E9" w:rsidRDefault="00DF341E" w:rsidP="00DF341E">
      <w:pPr>
        <w:numPr>
          <w:ilvl w:val="0"/>
          <w:numId w:val="2"/>
        </w:numPr>
        <w:spacing w:after="0" w:line="240" w:lineRule="auto"/>
        <w:ind w:right="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50E9">
        <w:rPr>
          <w:rFonts w:ascii="Times New Roman" w:hAnsi="Times New Roman" w:cs="Times New Roman"/>
          <w:color w:val="000000"/>
          <w:sz w:val="24"/>
          <w:szCs w:val="24"/>
        </w:rPr>
        <w:t>о выполнении построения и разметке деталей соответствую</w:t>
      </w:r>
      <w:r w:rsidRPr="00FE50E9">
        <w:rPr>
          <w:rFonts w:ascii="Times New Roman" w:hAnsi="Times New Roman" w:cs="Times New Roman"/>
          <w:color w:val="000000"/>
          <w:sz w:val="24"/>
          <w:szCs w:val="24"/>
        </w:rPr>
        <w:softHyphen/>
        <w:t>щих форм (круг, равносторонний треугольник, вписанный в круг) с помощью циркуля;</w:t>
      </w:r>
    </w:p>
    <w:p w:rsidR="00DF341E" w:rsidRPr="00FE50E9" w:rsidRDefault="00DF341E" w:rsidP="00DF341E">
      <w:pPr>
        <w:numPr>
          <w:ilvl w:val="0"/>
          <w:numId w:val="2"/>
        </w:numPr>
        <w:spacing w:after="0" w:line="240" w:lineRule="auto"/>
        <w:ind w:right="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50E9">
        <w:rPr>
          <w:rFonts w:ascii="Times New Roman" w:hAnsi="Times New Roman" w:cs="Times New Roman"/>
          <w:color w:val="000000"/>
          <w:sz w:val="24"/>
          <w:szCs w:val="24"/>
        </w:rPr>
        <w:t>о построении прямоугольных фигур на листе неправильной формы с помощью угольника;</w:t>
      </w:r>
    </w:p>
    <w:p w:rsidR="00DF341E" w:rsidRPr="00FE50E9" w:rsidRDefault="00DF341E" w:rsidP="00DF341E">
      <w:pPr>
        <w:numPr>
          <w:ilvl w:val="0"/>
          <w:numId w:val="2"/>
        </w:numPr>
        <w:spacing w:after="0" w:line="240" w:lineRule="auto"/>
        <w:ind w:right="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50E9">
        <w:rPr>
          <w:rFonts w:ascii="Times New Roman" w:hAnsi="Times New Roman" w:cs="Times New Roman"/>
          <w:color w:val="000000"/>
          <w:sz w:val="24"/>
          <w:szCs w:val="24"/>
        </w:rPr>
        <w:t>о   персональном   компьютере   как   техническом   средстве и возможностях его использования для решения простых худо</w:t>
      </w:r>
      <w:r w:rsidRPr="00FE50E9">
        <w:rPr>
          <w:rFonts w:ascii="Times New Roman" w:hAnsi="Times New Roman" w:cs="Times New Roman"/>
          <w:color w:val="000000"/>
          <w:sz w:val="24"/>
          <w:szCs w:val="24"/>
        </w:rPr>
        <w:softHyphen/>
        <w:t>жественно-конструкторских задач;</w:t>
      </w:r>
    </w:p>
    <w:p w:rsidR="00DF341E" w:rsidRPr="00FE50E9" w:rsidRDefault="00DF341E" w:rsidP="00DF341E">
      <w:pPr>
        <w:numPr>
          <w:ilvl w:val="0"/>
          <w:numId w:val="2"/>
        </w:numPr>
        <w:spacing w:after="0" w:line="240" w:lineRule="auto"/>
        <w:ind w:right="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50E9">
        <w:rPr>
          <w:rFonts w:ascii="Times New Roman" w:hAnsi="Times New Roman" w:cs="Times New Roman"/>
          <w:color w:val="000000"/>
          <w:sz w:val="24"/>
          <w:szCs w:val="24"/>
        </w:rPr>
        <w:t>об особенностях силуэтных изображений, их художествен</w:t>
      </w:r>
      <w:r w:rsidRPr="00FE50E9">
        <w:rPr>
          <w:rFonts w:ascii="Times New Roman" w:hAnsi="Times New Roman" w:cs="Times New Roman"/>
          <w:color w:val="000000"/>
          <w:sz w:val="24"/>
          <w:szCs w:val="24"/>
        </w:rPr>
        <w:softHyphen/>
        <w:t>ной выразительности и способах вырезания силуэтов различных видов из бумаги.</w:t>
      </w:r>
    </w:p>
    <w:p w:rsidR="00DF341E" w:rsidRPr="00FE50E9" w:rsidRDefault="00DF341E" w:rsidP="00DF341E">
      <w:pPr>
        <w:ind w:right="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341E" w:rsidRPr="00FE50E9" w:rsidRDefault="00DF341E" w:rsidP="00DF341E">
      <w:pPr>
        <w:ind w:right="44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FE50E9">
        <w:rPr>
          <w:rFonts w:ascii="Times New Roman" w:hAnsi="Times New Roman" w:cs="Times New Roman"/>
          <w:b/>
          <w:i/>
          <w:color w:val="000000"/>
          <w:sz w:val="24"/>
          <w:szCs w:val="24"/>
        </w:rPr>
        <w:t>Учащиеся могут знать:</w:t>
      </w:r>
    </w:p>
    <w:p w:rsidR="00DF341E" w:rsidRPr="00FE50E9" w:rsidRDefault="00DF341E" w:rsidP="00DF341E">
      <w:pPr>
        <w:numPr>
          <w:ilvl w:val="0"/>
          <w:numId w:val="3"/>
        </w:numPr>
        <w:spacing w:after="0" w:line="240" w:lineRule="auto"/>
        <w:ind w:right="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50E9">
        <w:rPr>
          <w:rFonts w:ascii="Times New Roman" w:hAnsi="Times New Roman" w:cs="Times New Roman"/>
          <w:color w:val="000000"/>
          <w:sz w:val="24"/>
          <w:szCs w:val="24"/>
        </w:rPr>
        <w:t>о первичности мира природы по отношению к искусственно созданному миру вещей;</w:t>
      </w:r>
    </w:p>
    <w:p w:rsidR="00DF341E" w:rsidRPr="00FE50E9" w:rsidRDefault="00DF341E" w:rsidP="00DF341E">
      <w:pPr>
        <w:numPr>
          <w:ilvl w:val="0"/>
          <w:numId w:val="3"/>
        </w:numPr>
        <w:spacing w:after="0" w:line="240" w:lineRule="auto"/>
        <w:ind w:right="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50E9">
        <w:rPr>
          <w:rFonts w:ascii="Times New Roman" w:hAnsi="Times New Roman" w:cs="Times New Roman"/>
          <w:color w:val="000000"/>
          <w:sz w:val="24"/>
          <w:szCs w:val="24"/>
        </w:rPr>
        <w:t>о бионике как науке, использующей для решения технико-технологических задач  «конструктивные  изобретения»  приро</w:t>
      </w:r>
      <w:r w:rsidRPr="00FE50E9">
        <w:rPr>
          <w:rFonts w:ascii="Times New Roman" w:hAnsi="Times New Roman" w:cs="Times New Roman"/>
          <w:color w:val="000000"/>
          <w:sz w:val="24"/>
          <w:szCs w:val="24"/>
        </w:rPr>
        <w:softHyphen/>
        <w:t>ды;</w:t>
      </w:r>
    </w:p>
    <w:p w:rsidR="00DF341E" w:rsidRPr="00FE50E9" w:rsidRDefault="00DF341E" w:rsidP="00DF341E">
      <w:pPr>
        <w:numPr>
          <w:ilvl w:val="0"/>
          <w:numId w:val="3"/>
        </w:numPr>
        <w:spacing w:after="0" w:line="240" w:lineRule="auto"/>
        <w:ind w:right="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50E9">
        <w:rPr>
          <w:rFonts w:ascii="Times New Roman" w:hAnsi="Times New Roman" w:cs="Times New Roman"/>
          <w:color w:val="000000"/>
          <w:sz w:val="24"/>
          <w:szCs w:val="24"/>
        </w:rPr>
        <w:t>об отдельных законах механики, используемых при констру</w:t>
      </w:r>
      <w:r w:rsidRPr="00FE50E9">
        <w:rPr>
          <w:rFonts w:ascii="Times New Roman" w:hAnsi="Times New Roman" w:cs="Times New Roman"/>
          <w:color w:val="000000"/>
          <w:sz w:val="24"/>
          <w:szCs w:val="24"/>
        </w:rPr>
        <w:softHyphen/>
        <w:t>ировании предметной среды (на уровне общих представлений);</w:t>
      </w:r>
    </w:p>
    <w:p w:rsidR="00DF341E" w:rsidRPr="00FE50E9" w:rsidRDefault="00DF341E" w:rsidP="00DF341E">
      <w:pPr>
        <w:numPr>
          <w:ilvl w:val="0"/>
          <w:numId w:val="3"/>
        </w:numPr>
        <w:spacing w:after="0" w:line="240" w:lineRule="auto"/>
        <w:ind w:right="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50E9">
        <w:rPr>
          <w:rFonts w:ascii="Times New Roman" w:hAnsi="Times New Roman" w:cs="Times New Roman"/>
          <w:color w:val="000000"/>
          <w:sz w:val="24"/>
          <w:szCs w:val="24"/>
        </w:rPr>
        <w:t>о   необходимости   изменения   и   творческой   переработки (стилизации) природных форм в бытовых вещах в соответствии с их функцией, о приёмах стилизации природных форм в ве</w:t>
      </w:r>
      <w:r w:rsidRPr="00FE50E9">
        <w:rPr>
          <w:rFonts w:ascii="Times New Roman" w:hAnsi="Times New Roman" w:cs="Times New Roman"/>
          <w:color w:val="000000"/>
          <w:sz w:val="24"/>
          <w:szCs w:val="24"/>
        </w:rPr>
        <w:softHyphen/>
        <w:t>щах;</w:t>
      </w:r>
    </w:p>
    <w:p w:rsidR="00DF341E" w:rsidRPr="00FE50E9" w:rsidRDefault="00DF341E" w:rsidP="00DF341E">
      <w:pPr>
        <w:numPr>
          <w:ilvl w:val="0"/>
          <w:numId w:val="3"/>
        </w:numPr>
        <w:spacing w:after="0" w:line="240" w:lineRule="auto"/>
        <w:ind w:right="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50E9">
        <w:rPr>
          <w:rFonts w:ascii="Times New Roman" w:hAnsi="Times New Roman" w:cs="Times New Roman"/>
          <w:color w:val="000000"/>
          <w:sz w:val="24"/>
          <w:szCs w:val="24"/>
        </w:rPr>
        <w:t>о том, что вычурность в конструкции и отделке вещи сужа</w:t>
      </w:r>
      <w:r w:rsidRPr="00FE50E9">
        <w:rPr>
          <w:rFonts w:ascii="Times New Roman" w:hAnsi="Times New Roman" w:cs="Times New Roman"/>
          <w:color w:val="000000"/>
          <w:sz w:val="24"/>
          <w:szCs w:val="24"/>
        </w:rPr>
        <w:softHyphen/>
        <w:t>ет область её применения; универсальные вещи отличаются стро</w:t>
      </w:r>
      <w:r w:rsidRPr="00FE50E9">
        <w:rPr>
          <w:rFonts w:ascii="Times New Roman" w:hAnsi="Times New Roman" w:cs="Times New Roman"/>
          <w:color w:val="000000"/>
          <w:sz w:val="24"/>
          <w:szCs w:val="24"/>
        </w:rPr>
        <w:softHyphen/>
        <w:t>гостью и простотой.</w:t>
      </w:r>
    </w:p>
    <w:p w:rsidR="00DF341E" w:rsidRPr="00FE50E9" w:rsidRDefault="00DF341E" w:rsidP="00DF341E">
      <w:pPr>
        <w:ind w:right="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341E" w:rsidRPr="00FE50E9" w:rsidRDefault="00DF341E" w:rsidP="00DF341E">
      <w:pPr>
        <w:ind w:right="44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FE50E9">
        <w:rPr>
          <w:rFonts w:ascii="Times New Roman" w:hAnsi="Times New Roman" w:cs="Times New Roman"/>
          <w:b/>
          <w:i/>
          <w:color w:val="000000"/>
          <w:sz w:val="24"/>
          <w:szCs w:val="24"/>
        </w:rPr>
        <w:t>Учащиеся будут уметь:</w:t>
      </w:r>
    </w:p>
    <w:p w:rsidR="00DF341E" w:rsidRPr="00FE50E9" w:rsidRDefault="00DF341E" w:rsidP="00DF341E">
      <w:pPr>
        <w:numPr>
          <w:ilvl w:val="0"/>
          <w:numId w:val="4"/>
        </w:numPr>
        <w:spacing w:after="0" w:line="240" w:lineRule="auto"/>
        <w:ind w:right="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50E9">
        <w:rPr>
          <w:rFonts w:ascii="Times New Roman" w:hAnsi="Times New Roman" w:cs="Times New Roman"/>
          <w:color w:val="000000"/>
          <w:sz w:val="24"/>
          <w:szCs w:val="24"/>
        </w:rPr>
        <w:t>оценивать целесообразность конструкции и внешнего вида изделия с точки зрения его утилитарной функции;</w:t>
      </w:r>
    </w:p>
    <w:p w:rsidR="00DF341E" w:rsidRPr="00FE50E9" w:rsidRDefault="00DF341E" w:rsidP="00DF341E">
      <w:pPr>
        <w:numPr>
          <w:ilvl w:val="0"/>
          <w:numId w:val="4"/>
        </w:numPr>
        <w:spacing w:after="0" w:line="240" w:lineRule="auto"/>
        <w:ind w:right="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50E9">
        <w:rPr>
          <w:rFonts w:ascii="Times New Roman" w:hAnsi="Times New Roman" w:cs="Times New Roman"/>
          <w:color w:val="000000"/>
          <w:sz w:val="24"/>
          <w:szCs w:val="24"/>
        </w:rPr>
        <w:t>решать простые задачи конструктивного характера, связанные с изменением вида и способов соединения деталей (</w:t>
      </w:r>
      <w:proofErr w:type="spellStart"/>
      <w:r w:rsidRPr="00FE50E9">
        <w:rPr>
          <w:rFonts w:ascii="Times New Roman" w:hAnsi="Times New Roman" w:cs="Times New Roman"/>
          <w:color w:val="000000"/>
          <w:sz w:val="24"/>
          <w:szCs w:val="24"/>
        </w:rPr>
        <w:t>доконструирование</w:t>
      </w:r>
      <w:proofErr w:type="spellEnd"/>
      <w:r w:rsidRPr="00FE50E9">
        <w:rPr>
          <w:rFonts w:ascii="Times New Roman" w:hAnsi="Times New Roman" w:cs="Times New Roman"/>
          <w:color w:val="000000"/>
          <w:sz w:val="24"/>
          <w:szCs w:val="24"/>
        </w:rPr>
        <w:t xml:space="preserve"> или </w:t>
      </w:r>
      <w:proofErr w:type="gramStart"/>
      <w:r w:rsidRPr="00FE50E9">
        <w:rPr>
          <w:rFonts w:ascii="Times New Roman" w:hAnsi="Times New Roman" w:cs="Times New Roman"/>
          <w:color w:val="000000"/>
          <w:sz w:val="24"/>
          <w:szCs w:val="24"/>
        </w:rPr>
        <w:t>частичное</w:t>
      </w:r>
      <w:proofErr w:type="gramEnd"/>
      <w:r w:rsidRPr="00FE50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50E9">
        <w:rPr>
          <w:rFonts w:ascii="Times New Roman" w:hAnsi="Times New Roman" w:cs="Times New Roman"/>
          <w:color w:val="000000"/>
          <w:sz w:val="24"/>
          <w:szCs w:val="24"/>
        </w:rPr>
        <w:t>переконструирование</w:t>
      </w:r>
      <w:proofErr w:type="spellEnd"/>
      <w:r w:rsidRPr="00FE50E9">
        <w:rPr>
          <w:rFonts w:ascii="Times New Roman" w:hAnsi="Times New Roman" w:cs="Times New Roman"/>
          <w:color w:val="000000"/>
          <w:sz w:val="24"/>
          <w:szCs w:val="24"/>
        </w:rPr>
        <w:t xml:space="preserve"> изделия) в со</w:t>
      </w:r>
      <w:r w:rsidRPr="00FE50E9">
        <w:rPr>
          <w:rFonts w:ascii="Times New Roman" w:hAnsi="Times New Roman" w:cs="Times New Roman"/>
          <w:color w:val="000000"/>
          <w:sz w:val="24"/>
          <w:szCs w:val="24"/>
        </w:rPr>
        <w:softHyphen/>
        <w:t>ответствии с новыми требованиями и условиями использования изделия;</w:t>
      </w:r>
    </w:p>
    <w:p w:rsidR="00DF341E" w:rsidRPr="00FE50E9" w:rsidRDefault="00DF341E" w:rsidP="00DF341E">
      <w:pPr>
        <w:numPr>
          <w:ilvl w:val="0"/>
          <w:numId w:val="4"/>
        </w:numPr>
        <w:spacing w:after="0" w:line="240" w:lineRule="auto"/>
        <w:ind w:right="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50E9">
        <w:rPr>
          <w:rFonts w:ascii="Times New Roman" w:hAnsi="Times New Roman" w:cs="Times New Roman"/>
          <w:color w:val="000000"/>
          <w:sz w:val="24"/>
          <w:szCs w:val="24"/>
        </w:rPr>
        <w:t>выполнять построение и разметку фигур с помощью цир</w:t>
      </w:r>
      <w:r w:rsidRPr="00FE50E9">
        <w:rPr>
          <w:rFonts w:ascii="Times New Roman" w:hAnsi="Times New Roman" w:cs="Times New Roman"/>
          <w:color w:val="000000"/>
          <w:sz w:val="24"/>
          <w:szCs w:val="24"/>
        </w:rPr>
        <w:softHyphen/>
        <w:t>куля;</w:t>
      </w:r>
    </w:p>
    <w:p w:rsidR="00DF341E" w:rsidRPr="00FE50E9" w:rsidRDefault="00DF341E" w:rsidP="00DF341E">
      <w:pPr>
        <w:numPr>
          <w:ilvl w:val="0"/>
          <w:numId w:val="4"/>
        </w:numPr>
        <w:spacing w:after="0" w:line="240" w:lineRule="auto"/>
        <w:ind w:right="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50E9">
        <w:rPr>
          <w:rFonts w:ascii="Times New Roman" w:hAnsi="Times New Roman" w:cs="Times New Roman"/>
          <w:color w:val="000000"/>
          <w:sz w:val="24"/>
          <w:szCs w:val="24"/>
        </w:rPr>
        <w:t>выполнять построение прямоугольника на листе неправиль</w:t>
      </w:r>
      <w:r w:rsidRPr="00FE50E9">
        <w:rPr>
          <w:rFonts w:ascii="Times New Roman" w:hAnsi="Times New Roman" w:cs="Times New Roman"/>
          <w:color w:val="000000"/>
          <w:sz w:val="24"/>
          <w:szCs w:val="24"/>
        </w:rPr>
        <w:softHyphen/>
        <w:t>ной формы с помощью угольника и линейки;</w:t>
      </w:r>
    </w:p>
    <w:p w:rsidR="00DF341E" w:rsidRPr="00FE50E9" w:rsidRDefault="00DF341E" w:rsidP="00DF341E">
      <w:pPr>
        <w:numPr>
          <w:ilvl w:val="0"/>
          <w:numId w:val="4"/>
        </w:numPr>
        <w:spacing w:after="0" w:line="240" w:lineRule="auto"/>
        <w:ind w:right="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50E9">
        <w:rPr>
          <w:rFonts w:ascii="Times New Roman" w:hAnsi="Times New Roman" w:cs="Times New Roman"/>
          <w:color w:val="000000"/>
          <w:sz w:val="24"/>
          <w:szCs w:val="24"/>
        </w:rPr>
        <w:t>соблюдать безопасные приемы работы с новыми инструмен</w:t>
      </w:r>
      <w:r w:rsidRPr="00FE50E9">
        <w:rPr>
          <w:rFonts w:ascii="Times New Roman" w:hAnsi="Times New Roman" w:cs="Times New Roman"/>
          <w:color w:val="000000"/>
          <w:sz w:val="24"/>
          <w:szCs w:val="24"/>
        </w:rPr>
        <w:softHyphen/>
        <w:t>тами — циркулем и канцелярским ножом, правильно их исполь</w:t>
      </w:r>
      <w:r w:rsidRPr="00FE50E9">
        <w:rPr>
          <w:rFonts w:ascii="Times New Roman" w:hAnsi="Times New Roman" w:cs="Times New Roman"/>
          <w:color w:val="000000"/>
          <w:sz w:val="24"/>
          <w:szCs w:val="24"/>
        </w:rPr>
        <w:softHyphen/>
        <w:t>зовать;</w:t>
      </w:r>
    </w:p>
    <w:p w:rsidR="00DF341E" w:rsidRPr="00FE50E9" w:rsidRDefault="00DF341E" w:rsidP="00DF341E">
      <w:pPr>
        <w:numPr>
          <w:ilvl w:val="0"/>
          <w:numId w:val="4"/>
        </w:numPr>
        <w:spacing w:after="0" w:line="240" w:lineRule="auto"/>
        <w:ind w:right="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50E9">
        <w:rPr>
          <w:rFonts w:ascii="Times New Roman" w:hAnsi="Times New Roman" w:cs="Times New Roman"/>
          <w:color w:val="000000"/>
          <w:sz w:val="24"/>
          <w:szCs w:val="24"/>
        </w:rPr>
        <w:t>соблюдать безопасные приёмы работы на компьютере;</w:t>
      </w:r>
    </w:p>
    <w:p w:rsidR="00DF341E" w:rsidRPr="00FE50E9" w:rsidRDefault="00DF341E" w:rsidP="00DF341E">
      <w:pPr>
        <w:numPr>
          <w:ilvl w:val="0"/>
          <w:numId w:val="4"/>
        </w:num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50E9">
        <w:rPr>
          <w:rFonts w:ascii="Times New Roman" w:hAnsi="Times New Roman" w:cs="Times New Roman"/>
          <w:color w:val="000000"/>
          <w:sz w:val="24"/>
          <w:szCs w:val="24"/>
        </w:rPr>
        <w:t>рассказывать о профессии своих родителей и сферах че</w:t>
      </w:r>
      <w:r w:rsidRPr="00FE50E9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ловеческой деятельности, к которым эти профессии относятся </w:t>
      </w:r>
      <w:r w:rsidRPr="00FE50E9">
        <w:rPr>
          <w:rFonts w:ascii="Times New Roman" w:hAnsi="Times New Roman" w:cs="Times New Roman"/>
          <w:color w:val="000000"/>
          <w:sz w:val="24"/>
          <w:szCs w:val="24"/>
          <w:u w:val="single"/>
        </w:rPr>
        <w:t>(региональный компонент</w:t>
      </w:r>
      <w:r w:rsidRPr="00FE50E9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DF341E" w:rsidRPr="00FE50E9" w:rsidRDefault="00DF341E" w:rsidP="00DF341E">
      <w:pPr>
        <w:numPr>
          <w:ilvl w:val="0"/>
          <w:numId w:val="4"/>
        </w:numPr>
        <w:spacing w:after="0" w:line="240" w:lineRule="auto"/>
        <w:ind w:right="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50E9">
        <w:rPr>
          <w:rFonts w:ascii="Times New Roman" w:hAnsi="Times New Roman" w:cs="Times New Roman"/>
          <w:color w:val="000000"/>
          <w:sz w:val="24"/>
          <w:szCs w:val="24"/>
        </w:rPr>
        <w:t>выполнять шов «назад иголку» и использовать его при из</w:t>
      </w:r>
      <w:r w:rsidRPr="00FE50E9">
        <w:rPr>
          <w:rFonts w:ascii="Times New Roman" w:hAnsi="Times New Roman" w:cs="Times New Roman"/>
          <w:color w:val="000000"/>
          <w:sz w:val="24"/>
          <w:szCs w:val="24"/>
        </w:rPr>
        <w:softHyphen/>
        <w:t>готовлении изделий;</w:t>
      </w:r>
    </w:p>
    <w:p w:rsidR="00DF341E" w:rsidRPr="00FE50E9" w:rsidRDefault="00DF341E" w:rsidP="00DF341E">
      <w:pPr>
        <w:numPr>
          <w:ilvl w:val="0"/>
          <w:numId w:val="4"/>
        </w:numPr>
        <w:spacing w:after="0" w:line="240" w:lineRule="auto"/>
        <w:ind w:right="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50E9">
        <w:rPr>
          <w:rFonts w:ascii="Times New Roman" w:hAnsi="Times New Roman" w:cs="Times New Roman"/>
          <w:color w:val="000000"/>
          <w:sz w:val="24"/>
          <w:szCs w:val="24"/>
        </w:rPr>
        <w:t>изготавливать изделия из бисера по простым схемам; целена</w:t>
      </w:r>
      <w:r w:rsidRPr="00FE50E9">
        <w:rPr>
          <w:rFonts w:ascii="Times New Roman" w:hAnsi="Times New Roman" w:cs="Times New Roman"/>
          <w:color w:val="000000"/>
          <w:sz w:val="24"/>
          <w:szCs w:val="24"/>
        </w:rPr>
        <w:softHyphen/>
        <w:t>правленно вносить изменения в схемы в соответствии с простыми задачами конструктивного и декоративного плана;</w:t>
      </w:r>
    </w:p>
    <w:p w:rsidR="00DF341E" w:rsidRPr="00FE50E9" w:rsidRDefault="00DF341E" w:rsidP="00DF341E">
      <w:pPr>
        <w:numPr>
          <w:ilvl w:val="0"/>
          <w:numId w:val="4"/>
        </w:numPr>
        <w:spacing w:after="0" w:line="240" w:lineRule="auto"/>
        <w:ind w:right="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50E9">
        <w:rPr>
          <w:rFonts w:ascii="Times New Roman" w:hAnsi="Times New Roman" w:cs="Times New Roman"/>
          <w:color w:val="000000"/>
          <w:sz w:val="24"/>
          <w:szCs w:val="24"/>
        </w:rPr>
        <w:t>изготавливать изделия из различных пластических материа</w:t>
      </w:r>
      <w:r w:rsidRPr="00FE50E9">
        <w:rPr>
          <w:rFonts w:ascii="Times New Roman" w:hAnsi="Times New Roman" w:cs="Times New Roman"/>
          <w:color w:val="000000"/>
          <w:sz w:val="24"/>
          <w:szCs w:val="24"/>
        </w:rPr>
        <w:softHyphen/>
        <w:t>лов;</w:t>
      </w:r>
    </w:p>
    <w:p w:rsidR="00DF341E" w:rsidRPr="00FE50E9" w:rsidRDefault="00DF341E" w:rsidP="00DF341E">
      <w:pPr>
        <w:numPr>
          <w:ilvl w:val="0"/>
          <w:numId w:val="4"/>
        </w:numPr>
        <w:spacing w:after="0" w:line="240" w:lineRule="auto"/>
        <w:ind w:right="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50E9">
        <w:rPr>
          <w:rFonts w:ascii="Times New Roman" w:hAnsi="Times New Roman" w:cs="Times New Roman"/>
          <w:color w:val="000000"/>
          <w:sz w:val="24"/>
          <w:szCs w:val="24"/>
        </w:rPr>
        <w:t>использовать  комбинированные  техники   при   изготовле</w:t>
      </w:r>
      <w:r w:rsidRPr="00FE50E9">
        <w:rPr>
          <w:rFonts w:ascii="Times New Roman" w:hAnsi="Times New Roman" w:cs="Times New Roman"/>
          <w:color w:val="000000"/>
          <w:sz w:val="24"/>
          <w:szCs w:val="24"/>
        </w:rPr>
        <w:softHyphen/>
        <w:t>нии изделий в соответствии с конструктивной или декоративно-художественной задачей.</w:t>
      </w:r>
    </w:p>
    <w:p w:rsidR="00DF341E" w:rsidRPr="00FE50E9" w:rsidRDefault="00DF341E" w:rsidP="00DF341E">
      <w:pPr>
        <w:ind w:right="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341E" w:rsidRPr="00FE50E9" w:rsidRDefault="00DF341E" w:rsidP="00DF341E">
      <w:pPr>
        <w:ind w:right="44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FE50E9">
        <w:rPr>
          <w:rFonts w:ascii="Times New Roman" w:hAnsi="Times New Roman" w:cs="Times New Roman"/>
          <w:b/>
          <w:i/>
          <w:color w:val="000000"/>
          <w:sz w:val="24"/>
          <w:szCs w:val="24"/>
        </w:rPr>
        <w:t>Учащиеся могут уметь:</w:t>
      </w:r>
    </w:p>
    <w:p w:rsidR="00DF341E" w:rsidRPr="00FE50E9" w:rsidRDefault="00DF341E" w:rsidP="00DF341E">
      <w:pPr>
        <w:numPr>
          <w:ilvl w:val="0"/>
          <w:numId w:val="5"/>
        </w:numPr>
        <w:spacing w:after="0" w:line="240" w:lineRule="auto"/>
        <w:ind w:right="44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E50E9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осознанно подбирать материалы для изделий на основе по</w:t>
      </w:r>
      <w:r w:rsidRPr="00FE50E9">
        <w:rPr>
          <w:rFonts w:ascii="Times New Roman" w:hAnsi="Times New Roman" w:cs="Times New Roman"/>
          <w:color w:val="000000"/>
          <w:sz w:val="24"/>
          <w:szCs w:val="24"/>
        </w:rPr>
        <w:softHyphen/>
        <w:t>лученных представлений об их конструктивных и декоративно-художественных свойствах и в соответствии с поставленной за</w:t>
      </w:r>
      <w:r w:rsidRPr="00FE50E9">
        <w:rPr>
          <w:rFonts w:ascii="Times New Roman" w:hAnsi="Times New Roman" w:cs="Times New Roman"/>
          <w:color w:val="000000"/>
          <w:sz w:val="24"/>
          <w:szCs w:val="24"/>
        </w:rPr>
        <w:softHyphen/>
        <w:t>дачей;</w:t>
      </w:r>
    </w:p>
    <w:p w:rsidR="00DF341E" w:rsidRPr="00FE50E9" w:rsidRDefault="00DF341E" w:rsidP="00DF341E">
      <w:pPr>
        <w:numPr>
          <w:ilvl w:val="0"/>
          <w:numId w:val="5"/>
        </w:num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50E9">
        <w:rPr>
          <w:rFonts w:ascii="Times New Roman" w:hAnsi="Times New Roman" w:cs="Times New Roman"/>
          <w:color w:val="000000"/>
          <w:sz w:val="24"/>
          <w:szCs w:val="24"/>
        </w:rPr>
        <w:t>находить и представлять сведения о массовых професси</w:t>
      </w:r>
      <w:r w:rsidRPr="00FE50E9">
        <w:rPr>
          <w:rFonts w:ascii="Times New Roman" w:hAnsi="Times New Roman" w:cs="Times New Roman"/>
          <w:color w:val="000000"/>
          <w:sz w:val="24"/>
          <w:szCs w:val="24"/>
        </w:rPr>
        <w:softHyphen/>
        <w:t>ях и технологии производства искусственных материа</w:t>
      </w:r>
      <w:r w:rsidRPr="00FE50E9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лов, о природных материалах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Ростовской </w:t>
      </w:r>
      <w:r w:rsidRPr="00FE50E9">
        <w:rPr>
          <w:rFonts w:ascii="Times New Roman" w:hAnsi="Times New Roman" w:cs="Times New Roman"/>
          <w:color w:val="000000"/>
          <w:sz w:val="24"/>
          <w:szCs w:val="24"/>
        </w:rPr>
        <w:t xml:space="preserve">области </w:t>
      </w:r>
      <w:r w:rsidRPr="00FE50E9">
        <w:rPr>
          <w:rFonts w:ascii="Times New Roman" w:hAnsi="Times New Roman" w:cs="Times New Roman"/>
          <w:color w:val="000000"/>
          <w:sz w:val="24"/>
          <w:szCs w:val="24"/>
          <w:u w:val="single"/>
        </w:rPr>
        <w:t>(региональный компонент</w:t>
      </w:r>
      <w:r w:rsidRPr="00FE50E9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DF341E" w:rsidRPr="00FE50E9" w:rsidRDefault="00DF341E" w:rsidP="00DF341E">
      <w:pPr>
        <w:numPr>
          <w:ilvl w:val="0"/>
          <w:numId w:val="5"/>
        </w:numPr>
        <w:spacing w:after="0" w:line="240" w:lineRule="auto"/>
        <w:ind w:right="44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E50E9">
        <w:rPr>
          <w:rFonts w:ascii="Times New Roman" w:hAnsi="Times New Roman" w:cs="Times New Roman"/>
          <w:color w:val="000000"/>
          <w:sz w:val="24"/>
          <w:szCs w:val="24"/>
        </w:rPr>
        <w:t>придумывать и изготавливать несложные комплекты изде</w:t>
      </w:r>
      <w:r w:rsidRPr="00FE50E9">
        <w:rPr>
          <w:rFonts w:ascii="Times New Roman" w:hAnsi="Times New Roman" w:cs="Times New Roman"/>
          <w:color w:val="000000"/>
          <w:sz w:val="24"/>
          <w:szCs w:val="24"/>
        </w:rPr>
        <w:softHyphen/>
        <w:t>лий по принципу стилевой гармонии;</w:t>
      </w:r>
    </w:p>
    <w:p w:rsidR="00DF341E" w:rsidRPr="00FE50E9" w:rsidRDefault="00DF341E" w:rsidP="00DF341E">
      <w:pPr>
        <w:numPr>
          <w:ilvl w:val="0"/>
          <w:numId w:val="5"/>
        </w:numPr>
        <w:spacing w:after="0" w:line="240" w:lineRule="auto"/>
        <w:ind w:right="44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E50E9">
        <w:rPr>
          <w:rFonts w:ascii="Times New Roman" w:hAnsi="Times New Roman" w:cs="Times New Roman"/>
          <w:color w:val="000000"/>
          <w:sz w:val="24"/>
          <w:szCs w:val="24"/>
        </w:rPr>
        <w:t>выполнять стебельчатый шов и использовать его при изго</w:t>
      </w:r>
      <w:r w:rsidRPr="00FE50E9">
        <w:rPr>
          <w:rFonts w:ascii="Times New Roman" w:hAnsi="Times New Roman" w:cs="Times New Roman"/>
          <w:color w:val="000000"/>
          <w:sz w:val="24"/>
          <w:szCs w:val="24"/>
        </w:rPr>
        <w:softHyphen/>
        <w:t>товлении изделий;</w:t>
      </w:r>
    </w:p>
    <w:p w:rsidR="00DF341E" w:rsidRPr="00FE50E9" w:rsidRDefault="00DF341E" w:rsidP="00DF341E">
      <w:pPr>
        <w:numPr>
          <w:ilvl w:val="0"/>
          <w:numId w:val="5"/>
        </w:numPr>
        <w:spacing w:after="0" w:line="240" w:lineRule="auto"/>
        <w:ind w:right="44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E50E9">
        <w:rPr>
          <w:rFonts w:ascii="Times New Roman" w:hAnsi="Times New Roman" w:cs="Times New Roman"/>
          <w:color w:val="000000"/>
          <w:sz w:val="24"/>
          <w:szCs w:val="24"/>
        </w:rPr>
        <w:t>конструировать простые изделия (или дорабатывать кон</w:t>
      </w:r>
      <w:r w:rsidRPr="00FE50E9">
        <w:rPr>
          <w:rFonts w:ascii="Times New Roman" w:hAnsi="Times New Roman" w:cs="Times New Roman"/>
          <w:color w:val="000000"/>
          <w:sz w:val="24"/>
          <w:szCs w:val="24"/>
        </w:rPr>
        <w:softHyphen/>
        <w:t>струкции) с учетом некоторых требований и законов механики.</w:t>
      </w:r>
    </w:p>
    <w:p w:rsidR="00DF341E" w:rsidRDefault="00DF341E" w:rsidP="00DF341E">
      <w:pPr>
        <w:spacing w:after="0" w:line="240" w:lineRule="auto"/>
        <w:ind w:left="360" w:right="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341E" w:rsidRPr="00FE50E9" w:rsidRDefault="00DF341E" w:rsidP="00DF341E">
      <w:pPr>
        <w:spacing w:after="0" w:line="240" w:lineRule="auto"/>
        <w:ind w:left="360" w:right="44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DF341E" w:rsidRDefault="00DF341E" w:rsidP="00DF34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Усвоение данной программы обеспечивает достижение следующих результатов:</w:t>
      </w:r>
    </w:p>
    <w:p w:rsidR="00DF341E" w:rsidRPr="005D6775" w:rsidRDefault="00DF341E" w:rsidP="00DF341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7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Личностные </w:t>
      </w:r>
    </w:p>
    <w:p w:rsidR="00DF341E" w:rsidRPr="005D6775" w:rsidRDefault="00DF341E" w:rsidP="00DF341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77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У учащихся будут сформированы:</w:t>
      </w:r>
    </w:p>
    <w:p w:rsidR="00DF341E" w:rsidRPr="005D6775" w:rsidRDefault="00DF341E" w:rsidP="00DF341E">
      <w:pPr>
        <w:numPr>
          <w:ilvl w:val="0"/>
          <w:numId w:val="6"/>
        </w:numPr>
        <w:spacing w:after="0" w:line="240" w:lineRule="auto"/>
        <w:ind w:left="318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5D67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положительное отношение и интерес к творческой преобразовательной предметно-практической деятельности;</w:t>
      </w:r>
    </w:p>
    <w:p w:rsidR="00DF341E" w:rsidRPr="005D6775" w:rsidRDefault="00DF341E" w:rsidP="00DF341E">
      <w:pPr>
        <w:numPr>
          <w:ilvl w:val="0"/>
          <w:numId w:val="6"/>
        </w:numPr>
        <w:spacing w:after="0" w:line="240" w:lineRule="auto"/>
        <w:ind w:left="318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5D67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осознание своих достижений в области творческой преобразовательной предметно-практической деятельности; способность к самооценке;</w:t>
      </w:r>
    </w:p>
    <w:p w:rsidR="00DF341E" w:rsidRPr="005D6775" w:rsidRDefault="00DF341E" w:rsidP="00DF341E">
      <w:pPr>
        <w:numPr>
          <w:ilvl w:val="0"/>
          <w:numId w:val="6"/>
        </w:numPr>
        <w:spacing w:after="0" w:line="240" w:lineRule="auto"/>
        <w:ind w:left="318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5D67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уважительное отношение к труду, понимание значения и ценности труда;</w:t>
      </w:r>
    </w:p>
    <w:p w:rsidR="00DF341E" w:rsidRPr="005D6775" w:rsidRDefault="00DF341E" w:rsidP="00DF341E">
      <w:pPr>
        <w:numPr>
          <w:ilvl w:val="0"/>
          <w:numId w:val="6"/>
        </w:numPr>
        <w:spacing w:after="0" w:line="240" w:lineRule="auto"/>
        <w:ind w:left="318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5D67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понимание культурно-исторической ценности традиций, отраженных в предметном мире; </w:t>
      </w:r>
    </w:p>
    <w:p w:rsidR="00DF341E" w:rsidRPr="005D6775" w:rsidRDefault="00DF341E" w:rsidP="00DF341E">
      <w:pPr>
        <w:numPr>
          <w:ilvl w:val="0"/>
          <w:numId w:val="6"/>
        </w:numPr>
        <w:spacing w:after="0" w:line="240" w:lineRule="auto"/>
        <w:ind w:left="318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5D67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представления об общности нравственно-эстетических категорий (добре и зле, красивом и безобразном, достойном и недостойном) у разных народов; </w:t>
      </w:r>
    </w:p>
    <w:p w:rsidR="00DF341E" w:rsidRPr="005D6775" w:rsidRDefault="00DF341E" w:rsidP="00DF341E">
      <w:pPr>
        <w:numPr>
          <w:ilvl w:val="0"/>
          <w:numId w:val="6"/>
        </w:numPr>
        <w:spacing w:after="0" w:line="240" w:lineRule="auto"/>
        <w:ind w:left="318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5D67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понимание необходимости гармоничного сосуществования предметного мира с миром природы;</w:t>
      </w:r>
    </w:p>
    <w:p w:rsidR="00DF341E" w:rsidRPr="005D6775" w:rsidRDefault="00DF341E" w:rsidP="00DF341E">
      <w:pPr>
        <w:numPr>
          <w:ilvl w:val="0"/>
          <w:numId w:val="6"/>
        </w:numPr>
        <w:spacing w:after="0" w:line="240" w:lineRule="auto"/>
        <w:ind w:left="318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5D67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чувство прекрасного, способность к эстетической оценке окружающей среды обитания;</w:t>
      </w:r>
    </w:p>
    <w:p w:rsidR="00DF341E" w:rsidRPr="005D6775" w:rsidRDefault="00DF341E" w:rsidP="00DF341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77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Могут быть </w:t>
      </w:r>
      <w:proofErr w:type="gramStart"/>
      <w:r w:rsidRPr="005D677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сформированы</w:t>
      </w:r>
      <w:proofErr w:type="gramEnd"/>
      <w:r w:rsidRPr="005D677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:</w:t>
      </w:r>
    </w:p>
    <w:p w:rsidR="00DF341E" w:rsidRPr="005D6775" w:rsidRDefault="00DF341E" w:rsidP="00DF341E">
      <w:pPr>
        <w:numPr>
          <w:ilvl w:val="0"/>
          <w:numId w:val="7"/>
        </w:numPr>
        <w:spacing w:after="0" w:line="240" w:lineRule="auto"/>
        <w:ind w:left="318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5D67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устойчивое стремление к творческому досугу на основе предметно-практических видов деятельности;</w:t>
      </w:r>
    </w:p>
    <w:p w:rsidR="00DF341E" w:rsidRPr="005D6775" w:rsidRDefault="00DF341E" w:rsidP="00DF341E">
      <w:pPr>
        <w:numPr>
          <w:ilvl w:val="0"/>
          <w:numId w:val="7"/>
        </w:numPr>
        <w:spacing w:after="0" w:line="240" w:lineRule="auto"/>
        <w:ind w:left="318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5D67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установка на дальнейшее расширение и углубление знаний и умений по различным видам творческой предметно-практической деятельности;</w:t>
      </w:r>
    </w:p>
    <w:p w:rsidR="00DF341E" w:rsidRPr="005D6775" w:rsidRDefault="00DF341E" w:rsidP="00DF341E">
      <w:pPr>
        <w:numPr>
          <w:ilvl w:val="0"/>
          <w:numId w:val="7"/>
        </w:numPr>
        <w:spacing w:after="0" w:line="240" w:lineRule="auto"/>
        <w:ind w:left="318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5D67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привычка к организованности, порядку, аккуратности;</w:t>
      </w:r>
    </w:p>
    <w:p w:rsidR="00DF341E" w:rsidRPr="005D6775" w:rsidRDefault="00DF341E" w:rsidP="00DF341E">
      <w:pPr>
        <w:numPr>
          <w:ilvl w:val="0"/>
          <w:numId w:val="7"/>
        </w:numPr>
        <w:spacing w:after="0" w:line="240" w:lineRule="auto"/>
        <w:ind w:left="318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5D67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адекватная самооценка, личностная и социальная активность и инициативность в достижении поставленной цели, изобретательность;</w:t>
      </w:r>
    </w:p>
    <w:p w:rsidR="00DF341E" w:rsidRPr="00165F12" w:rsidRDefault="00DF341E" w:rsidP="00DF341E">
      <w:pPr>
        <w:numPr>
          <w:ilvl w:val="0"/>
          <w:numId w:val="8"/>
        </w:numPr>
        <w:spacing w:after="0" w:line="240" w:lineRule="auto"/>
        <w:ind w:left="318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5D67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чувство сопричастности с культурой своего народа, уважительное отношение к культурным традициям других народов;</w:t>
      </w:r>
    </w:p>
    <w:p w:rsidR="00DF341E" w:rsidRPr="005D6775" w:rsidRDefault="00DF341E" w:rsidP="00DF341E">
      <w:pPr>
        <w:spacing w:after="0" w:line="240" w:lineRule="auto"/>
        <w:ind w:left="318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</w:p>
    <w:p w:rsidR="00DF341E" w:rsidRPr="005D6775" w:rsidRDefault="00DF341E" w:rsidP="00DF341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7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Предметные </w:t>
      </w:r>
    </w:p>
    <w:p w:rsidR="00DF341E" w:rsidRPr="005D6775" w:rsidRDefault="00DF341E" w:rsidP="00DF341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77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Учащиеся научатся:</w:t>
      </w:r>
    </w:p>
    <w:p w:rsidR="00DF341E" w:rsidRPr="005D6775" w:rsidRDefault="00DF341E" w:rsidP="00DF341E">
      <w:pPr>
        <w:numPr>
          <w:ilvl w:val="0"/>
          <w:numId w:val="9"/>
        </w:numPr>
        <w:spacing w:after="0" w:line="240" w:lineRule="auto"/>
        <w:ind w:left="318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proofErr w:type="gramStart"/>
      <w:r w:rsidRPr="005D67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использовать в работе приемы рациональной и безопасной работы с разными инструментами: чертежными (линейка, угольник, циркуль), режущими (ножницы, нож), колющими (швейная игла, шило);</w:t>
      </w:r>
      <w:proofErr w:type="gramEnd"/>
    </w:p>
    <w:p w:rsidR="00DF341E" w:rsidRPr="005D6775" w:rsidRDefault="00DF341E" w:rsidP="00DF341E">
      <w:pPr>
        <w:numPr>
          <w:ilvl w:val="0"/>
          <w:numId w:val="9"/>
        </w:numPr>
        <w:spacing w:after="0" w:line="240" w:lineRule="auto"/>
        <w:ind w:left="318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5D67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правильно (рационально, технологично) выполнять геометрические построения деталей простой формы и операции разметки с использованием соответствующих </w:t>
      </w:r>
      <w:r w:rsidRPr="005D67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инструментов и приспособлений: линейки, угольника, шаблона, трафарета, циркуля и др., осуществлять целесообразный выбор инструментов;</w:t>
      </w:r>
    </w:p>
    <w:p w:rsidR="00DF341E" w:rsidRPr="005D6775" w:rsidRDefault="00DF341E" w:rsidP="00DF341E">
      <w:pPr>
        <w:numPr>
          <w:ilvl w:val="0"/>
          <w:numId w:val="9"/>
        </w:numPr>
        <w:spacing w:after="0" w:line="240" w:lineRule="auto"/>
        <w:ind w:left="318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5D67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основе полученных представлений о многообразии материалов, их видах, свойствах, происхождении, практическом применении в жизни осознанно их подбирать по декоративно-художественным и конструктивным свойствам, экономно расходовать;</w:t>
      </w:r>
    </w:p>
    <w:p w:rsidR="00DF341E" w:rsidRPr="005D6775" w:rsidRDefault="00DF341E" w:rsidP="00DF341E">
      <w:pPr>
        <w:numPr>
          <w:ilvl w:val="0"/>
          <w:numId w:val="9"/>
        </w:numPr>
        <w:spacing w:after="0" w:line="240" w:lineRule="auto"/>
        <w:ind w:left="318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5D67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отбирать в зависимости от свойств материалов и поставленных целей оптимальные и доступные технологические приемы их ручной обработки при разметке деталей, их выделении, формообразовании, сборки и отделки изделия;</w:t>
      </w:r>
    </w:p>
    <w:p w:rsidR="00DF341E" w:rsidRPr="005D6775" w:rsidRDefault="00DF341E" w:rsidP="00DF341E">
      <w:pPr>
        <w:numPr>
          <w:ilvl w:val="0"/>
          <w:numId w:val="9"/>
        </w:numPr>
        <w:spacing w:after="0" w:line="240" w:lineRule="auto"/>
        <w:ind w:left="318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5D67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работать с простейшей технической документацией: распознавать простейшие чертежи и эскизы, читать их и выполнять разметку с опорой на них; </w:t>
      </w:r>
    </w:p>
    <w:p w:rsidR="00DF341E" w:rsidRPr="005D6775" w:rsidRDefault="00DF341E" w:rsidP="00DF341E">
      <w:pPr>
        <w:numPr>
          <w:ilvl w:val="0"/>
          <w:numId w:val="9"/>
        </w:numPr>
        <w:spacing w:after="0" w:line="240" w:lineRule="auto"/>
        <w:ind w:left="318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5D67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изготавливать плоскостные и объёмные изделия по образцам, простейшим чертежам, эскизам, схемам, рисункам, по заданным условиям;</w:t>
      </w:r>
    </w:p>
    <w:p w:rsidR="00DF341E" w:rsidRPr="005D6775" w:rsidRDefault="00DF341E" w:rsidP="00DF341E">
      <w:pPr>
        <w:numPr>
          <w:ilvl w:val="0"/>
          <w:numId w:val="9"/>
        </w:numPr>
        <w:spacing w:after="0" w:line="240" w:lineRule="auto"/>
        <w:ind w:left="318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5D67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решать простые задачи конструктивного характера по изменению вида и способов соединения деталей (достраивание, </w:t>
      </w:r>
      <w:proofErr w:type="spellStart"/>
      <w:r w:rsidRPr="005D67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переконструирование</w:t>
      </w:r>
      <w:proofErr w:type="spellEnd"/>
      <w:r w:rsidRPr="005D67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с целью придания новых свойств изделию;</w:t>
      </w:r>
    </w:p>
    <w:p w:rsidR="00DF341E" w:rsidRPr="005D6775" w:rsidRDefault="00DF341E" w:rsidP="00DF341E">
      <w:pPr>
        <w:numPr>
          <w:ilvl w:val="0"/>
          <w:numId w:val="10"/>
        </w:numPr>
        <w:spacing w:after="0" w:line="240" w:lineRule="auto"/>
        <w:ind w:left="318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5D67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понимать общие правила создания предметов рукотворного мира: соответствие изделия обстановке, удобство (функциональность), эстетическая выразительность – и уметь руководствоваться ими в собственной практической деятельности; </w:t>
      </w:r>
    </w:p>
    <w:p w:rsidR="00DF341E" w:rsidRPr="005D6775" w:rsidRDefault="00DF341E" w:rsidP="00DF341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77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Учащиеся получат возможность научиться</w:t>
      </w:r>
      <w:r w:rsidRPr="005D67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DF341E" w:rsidRPr="005D6775" w:rsidRDefault="00DF341E" w:rsidP="00DF341E">
      <w:pPr>
        <w:numPr>
          <w:ilvl w:val="0"/>
          <w:numId w:val="11"/>
        </w:numPr>
        <w:spacing w:after="0" w:line="240" w:lineRule="auto"/>
        <w:ind w:left="318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5D67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определять утилитарно-конструктивные и декоративно-художественные возможности различных материалов, осуществлять их целенаправленный выбор в соответствии с характером и задачами предметно-практической творческой деятельности;</w:t>
      </w:r>
    </w:p>
    <w:p w:rsidR="00DF341E" w:rsidRPr="005D6775" w:rsidRDefault="00DF341E" w:rsidP="00DF341E">
      <w:pPr>
        <w:numPr>
          <w:ilvl w:val="0"/>
          <w:numId w:val="11"/>
        </w:numPr>
        <w:spacing w:after="0" w:line="240" w:lineRule="auto"/>
        <w:ind w:left="318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5D67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творчески использовать освоенные технологии работы, декоративные и конструктивные свойства формы, материала, цвета для решения нестандартных конструкторских или художественных задач;</w:t>
      </w:r>
    </w:p>
    <w:p w:rsidR="00DF341E" w:rsidRPr="005D6775" w:rsidRDefault="00DF341E" w:rsidP="00DF341E">
      <w:pPr>
        <w:numPr>
          <w:ilvl w:val="0"/>
          <w:numId w:val="11"/>
        </w:numPr>
        <w:spacing w:after="0" w:line="240" w:lineRule="auto"/>
        <w:ind w:left="318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5D67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понимать, что вещи заключают в себе историческую и культурную информацию (т. е. могут рассказать о некоторых особенностях своего времени и о людях, которые использовали эти вещи);</w:t>
      </w:r>
    </w:p>
    <w:p w:rsidR="00DF341E" w:rsidRPr="005D6775" w:rsidRDefault="00DF341E" w:rsidP="00DF341E">
      <w:pPr>
        <w:numPr>
          <w:ilvl w:val="0"/>
          <w:numId w:val="11"/>
        </w:numPr>
        <w:spacing w:after="0" w:line="240" w:lineRule="auto"/>
        <w:ind w:left="318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5D67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понимать наиболее распространенные традиционные правила и символы, которые исторически использовались в вещах (упорядоченность формы и отделки, знаки Солнца, Земли и Воды в форме и декоре бытовых вещей);</w:t>
      </w:r>
    </w:p>
    <w:p w:rsidR="00DF341E" w:rsidRPr="005D6775" w:rsidRDefault="00DF341E" w:rsidP="00DF341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D67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Метапредметные</w:t>
      </w:r>
      <w:proofErr w:type="spellEnd"/>
    </w:p>
    <w:p w:rsidR="00DF341E" w:rsidRPr="005D6775" w:rsidRDefault="00DF341E" w:rsidP="00DF341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7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Регулятивные </w:t>
      </w:r>
    </w:p>
    <w:p w:rsidR="00DF341E" w:rsidRPr="005D6775" w:rsidRDefault="00DF341E" w:rsidP="00DF341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77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Учащиеся научатся:</w:t>
      </w:r>
    </w:p>
    <w:p w:rsidR="00DF341E" w:rsidRPr="005D6775" w:rsidRDefault="00DF341E" w:rsidP="00DF341E">
      <w:pPr>
        <w:numPr>
          <w:ilvl w:val="0"/>
          <w:numId w:val="12"/>
        </w:numPr>
        <w:spacing w:after="0" w:line="240" w:lineRule="auto"/>
        <w:ind w:left="318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5D67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самостоятельно организовывать свое рабочее место в зависимости от характера выполняемой работы, сохранять порядок на рабочем месте;</w:t>
      </w:r>
    </w:p>
    <w:p w:rsidR="00DF341E" w:rsidRPr="005D6775" w:rsidRDefault="00DF341E" w:rsidP="00DF341E">
      <w:pPr>
        <w:numPr>
          <w:ilvl w:val="0"/>
          <w:numId w:val="12"/>
        </w:numPr>
        <w:spacing w:after="0" w:line="240" w:lineRule="auto"/>
        <w:ind w:left="318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5D67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планировать предстоящую практическую работу, соотносить свои действия с поставленной целью;</w:t>
      </w:r>
    </w:p>
    <w:p w:rsidR="00DF341E" w:rsidRPr="005D6775" w:rsidRDefault="00DF341E" w:rsidP="00DF341E">
      <w:pPr>
        <w:numPr>
          <w:ilvl w:val="0"/>
          <w:numId w:val="12"/>
        </w:numPr>
        <w:spacing w:after="0" w:line="240" w:lineRule="auto"/>
        <w:ind w:left="318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5D67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следовать при выполнении работы инструкциям учителя или представленным в других информационных источниках различных видов: учебнике, дидактическом материале и пр.;</w:t>
      </w:r>
    </w:p>
    <w:p w:rsidR="00DF341E" w:rsidRPr="005D6775" w:rsidRDefault="00DF341E" w:rsidP="00DF341E">
      <w:pPr>
        <w:numPr>
          <w:ilvl w:val="0"/>
          <w:numId w:val="12"/>
        </w:numPr>
        <w:spacing w:after="0" w:line="240" w:lineRule="auto"/>
        <w:ind w:left="318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5D67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руководствоваться правилами при выполнении работы;</w:t>
      </w:r>
    </w:p>
    <w:p w:rsidR="00DF341E" w:rsidRPr="005D6775" w:rsidRDefault="00DF341E" w:rsidP="00DF341E">
      <w:pPr>
        <w:numPr>
          <w:ilvl w:val="0"/>
          <w:numId w:val="13"/>
        </w:numPr>
        <w:spacing w:after="0" w:line="240" w:lineRule="auto"/>
        <w:ind w:left="318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5D67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устанавливать причинно-следственные связи между выполняемыми действиями и их результатами и прогнозировать действия </w:t>
      </w:r>
      <w:proofErr w:type="gramStart"/>
      <w:r w:rsidRPr="005D67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</w:t>
      </w:r>
      <w:proofErr w:type="gramEnd"/>
      <w:r w:rsidRPr="005D67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5D67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получение</w:t>
      </w:r>
      <w:proofErr w:type="gramEnd"/>
      <w:r w:rsidRPr="005D67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необходимых результатов;</w:t>
      </w:r>
    </w:p>
    <w:p w:rsidR="00DF341E" w:rsidRPr="005D6775" w:rsidRDefault="00DF341E" w:rsidP="00DF341E">
      <w:pPr>
        <w:numPr>
          <w:ilvl w:val="0"/>
          <w:numId w:val="14"/>
        </w:numPr>
        <w:spacing w:after="0" w:line="240" w:lineRule="auto"/>
        <w:ind w:left="318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5D67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осуществлять самоконтроль выполняемых практических действий, корректировку хода практической работы;</w:t>
      </w:r>
    </w:p>
    <w:p w:rsidR="00DF341E" w:rsidRPr="005D6775" w:rsidRDefault="00DF341E" w:rsidP="00DF341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77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Учащиеся получат возможность научиться:</w:t>
      </w:r>
    </w:p>
    <w:p w:rsidR="00DF341E" w:rsidRPr="005D6775" w:rsidRDefault="00DF341E" w:rsidP="00DF341E">
      <w:pPr>
        <w:numPr>
          <w:ilvl w:val="0"/>
          <w:numId w:val="15"/>
        </w:numPr>
        <w:spacing w:after="0" w:line="240" w:lineRule="auto"/>
        <w:ind w:left="318"/>
        <w:textAlignment w:val="baseline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5D67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самостоятельно определять творческие задачи и выстраивать оптимальную последовательность действий для реализации замысла;</w:t>
      </w:r>
    </w:p>
    <w:p w:rsidR="00DF341E" w:rsidRPr="005D6775" w:rsidRDefault="00DF341E" w:rsidP="00DF341E">
      <w:pPr>
        <w:numPr>
          <w:ilvl w:val="0"/>
          <w:numId w:val="15"/>
        </w:numPr>
        <w:spacing w:after="0" w:line="240" w:lineRule="auto"/>
        <w:ind w:left="318"/>
        <w:textAlignment w:val="baseline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5D67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прогнозировать конечный результат и самостоятельно подбирать средства и способы работы для его получения;</w:t>
      </w:r>
    </w:p>
    <w:p w:rsidR="00DF341E" w:rsidRPr="005D6775" w:rsidRDefault="00DF341E" w:rsidP="00DF341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7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Познавательные</w:t>
      </w:r>
    </w:p>
    <w:p w:rsidR="00DF341E" w:rsidRPr="005D6775" w:rsidRDefault="00DF341E" w:rsidP="00DF341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77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Учащиеся научатся:</w:t>
      </w:r>
    </w:p>
    <w:p w:rsidR="00DF341E" w:rsidRPr="005D6775" w:rsidRDefault="00DF341E" w:rsidP="00DF341E">
      <w:pPr>
        <w:numPr>
          <w:ilvl w:val="0"/>
          <w:numId w:val="16"/>
        </w:numPr>
        <w:spacing w:after="0" w:line="240" w:lineRule="auto"/>
        <w:ind w:left="318"/>
        <w:textAlignment w:val="baseline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5D67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находить необходимую для выполнения работы информацию в материалах учебника, рабочей тетради;</w:t>
      </w:r>
    </w:p>
    <w:p w:rsidR="00DF341E" w:rsidRPr="005D6775" w:rsidRDefault="00DF341E" w:rsidP="00DF341E">
      <w:pPr>
        <w:numPr>
          <w:ilvl w:val="0"/>
          <w:numId w:val="17"/>
        </w:numPr>
        <w:spacing w:after="0" w:line="240" w:lineRule="auto"/>
        <w:ind w:left="318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5D67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анализировать предлагаемую информацию (образцы изделий, простейшие чертежи, эскизы, рисунки, схемы, модели), сравнивать, характеризовать и оценивать возможность её использования в собственной деятельности;</w:t>
      </w:r>
    </w:p>
    <w:p w:rsidR="00DF341E" w:rsidRPr="005D6775" w:rsidRDefault="00DF341E" w:rsidP="00DF341E">
      <w:pPr>
        <w:numPr>
          <w:ilvl w:val="0"/>
          <w:numId w:val="17"/>
        </w:numPr>
        <w:spacing w:after="0" w:line="240" w:lineRule="auto"/>
        <w:ind w:left="318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5D67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анализировать устройство изделия: выделять и называть детали и части изделия, их форму, взаимное расположение, определять способы соединения деталей; </w:t>
      </w:r>
    </w:p>
    <w:p w:rsidR="00DF341E" w:rsidRPr="005D6775" w:rsidRDefault="00DF341E" w:rsidP="00DF341E">
      <w:pPr>
        <w:numPr>
          <w:ilvl w:val="0"/>
          <w:numId w:val="18"/>
        </w:numPr>
        <w:spacing w:after="0" w:line="240" w:lineRule="auto"/>
        <w:ind w:left="318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5D67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выполнять учебно-познавательные действия в материализованной и умственной форме, находить для их объяснения соответствующую речевую форму;</w:t>
      </w:r>
    </w:p>
    <w:p w:rsidR="00DF341E" w:rsidRPr="005D6775" w:rsidRDefault="00DF341E" w:rsidP="00DF341E">
      <w:pPr>
        <w:numPr>
          <w:ilvl w:val="0"/>
          <w:numId w:val="19"/>
        </w:numPr>
        <w:spacing w:after="0" w:line="240" w:lineRule="auto"/>
        <w:ind w:left="318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5D67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использовать знаково-символические средства для решения задач в умственной или материализованной форме; выполнять символические действия моделирования и преобразования модели, работать с моделями; </w:t>
      </w:r>
    </w:p>
    <w:p w:rsidR="00DF341E" w:rsidRPr="005D6775" w:rsidRDefault="00DF341E" w:rsidP="00DF341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77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Учащиеся получат возможность научиться:</w:t>
      </w:r>
    </w:p>
    <w:p w:rsidR="00DF341E" w:rsidRPr="005D6775" w:rsidRDefault="00DF341E" w:rsidP="00DF341E">
      <w:pPr>
        <w:numPr>
          <w:ilvl w:val="0"/>
          <w:numId w:val="20"/>
        </w:numPr>
        <w:spacing w:after="0" w:line="240" w:lineRule="auto"/>
        <w:ind w:left="318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5D67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осуществлять поиск и  отбирать необходимую информацию из дополнительных доступных источников (справочников, детских энциклопедий и пр.); </w:t>
      </w:r>
    </w:p>
    <w:p w:rsidR="00DF341E" w:rsidRPr="005D6775" w:rsidRDefault="00DF341E" w:rsidP="00DF341E">
      <w:pPr>
        <w:numPr>
          <w:ilvl w:val="0"/>
          <w:numId w:val="21"/>
        </w:numPr>
        <w:spacing w:after="0" w:line="240" w:lineRule="auto"/>
        <w:ind w:left="318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5D67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самостоятельно комбинировать и использовать освоенные технологии в соответствии с конструктивной или декоративно-художественной задачей;</w:t>
      </w:r>
    </w:p>
    <w:p w:rsidR="00DF341E" w:rsidRPr="005D6775" w:rsidRDefault="00DF341E" w:rsidP="00DF341E">
      <w:pPr>
        <w:numPr>
          <w:ilvl w:val="0"/>
          <w:numId w:val="21"/>
        </w:numPr>
        <w:spacing w:after="0" w:line="240" w:lineRule="auto"/>
        <w:ind w:left="318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5D67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создавать мысленный образ конструкции с целью решения определенной конструкторской задачи или передачи определенной художественно-эстетической информации; воплощать этот образ в материале;</w:t>
      </w:r>
    </w:p>
    <w:p w:rsidR="00DF341E" w:rsidRPr="005D6775" w:rsidRDefault="00DF341E" w:rsidP="00DF341E">
      <w:pPr>
        <w:numPr>
          <w:ilvl w:val="0"/>
          <w:numId w:val="22"/>
        </w:numPr>
        <w:spacing w:after="0" w:line="240" w:lineRule="auto"/>
        <w:ind w:left="318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5D67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понимать особенности проектной деятельности, выдвинуть несложную проектную идею в соответствии с поставленной целью, мысленно создать конструктивный замысел, осуществить выбор средств и способов для его практического воплощения, аргументировано защищать продукт проектной деятельности;</w:t>
      </w:r>
    </w:p>
    <w:p w:rsidR="00DF341E" w:rsidRPr="005D6775" w:rsidRDefault="00DF341E" w:rsidP="00DF341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7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Коммуникативные</w:t>
      </w:r>
    </w:p>
    <w:p w:rsidR="00DF341E" w:rsidRPr="005D6775" w:rsidRDefault="00DF341E" w:rsidP="00DF341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77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Учащиеся научатся:</w:t>
      </w:r>
    </w:p>
    <w:p w:rsidR="00DF341E" w:rsidRPr="005D6775" w:rsidRDefault="00DF341E" w:rsidP="00DF341E">
      <w:pPr>
        <w:numPr>
          <w:ilvl w:val="0"/>
          <w:numId w:val="23"/>
        </w:numPr>
        <w:spacing w:after="0" w:line="240" w:lineRule="auto"/>
        <w:ind w:left="318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5D67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организовывать под руководством учителя совместную работу в группе: распределять роли, сотрудничать, осуществлять взаимопомощь;</w:t>
      </w:r>
    </w:p>
    <w:p w:rsidR="00DF341E" w:rsidRPr="005D6775" w:rsidRDefault="00DF341E" w:rsidP="00DF341E">
      <w:pPr>
        <w:numPr>
          <w:ilvl w:val="0"/>
          <w:numId w:val="23"/>
        </w:numPr>
        <w:spacing w:after="0" w:line="240" w:lineRule="auto"/>
        <w:ind w:left="318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5D67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формулировать собственные мнения и идеи, аргументировано их </w:t>
      </w:r>
      <w:proofErr w:type="gramStart"/>
      <w:r w:rsidRPr="005D67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излагать</w:t>
      </w:r>
      <w:proofErr w:type="gramEnd"/>
      <w:r w:rsidRPr="005D67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DF341E" w:rsidRPr="005D6775" w:rsidRDefault="00DF341E" w:rsidP="00DF341E">
      <w:pPr>
        <w:numPr>
          <w:ilvl w:val="0"/>
          <w:numId w:val="23"/>
        </w:numPr>
        <w:spacing w:after="0" w:line="240" w:lineRule="auto"/>
        <w:ind w:left="318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5D67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выслушать мнения и идеи товарищей, учитывать их при организации собственной деятельности и совместной работы;</w:t>
      </w:r>
    </w:p>
    <w:p w:rsidR="00DF341E" w:rsidRPr="005D6775" w:rsidRDefault="00DF341E" w:rsidP="00DF341E">
      <w:pPr>
        <w:numPr>
          <w:ilvl w:val="0"/>
          <w:numId w:val="23"/>
        </w:numPr>
        <w:spacing w:after="0" w:line="240" w:lineRule="auto"/>
        <w:ind w:left="318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5D67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доброжелательной форме комментировать и оценивать достижения товарищей, высказывать им свои предложения и пожелания;</w:t>
      </w:r>
    </w:p>
    <w:p w:rsidR="00DF341E" w:rsidRPr="005D6775" w:rsidRDefault="00DF341E" w:rsidP="00DF341E">
      <w:pPr>
        <w:numPr>
          <w:ilvl w:val="0"/>
          <w:numId w:val="23"/>
        </w:numPr>
        <w:spacing w:after="0" w:line="240" w:lineRule="auto"/>
        <w:ind w:left="318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5D67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проявлять заинтересованное отношение к деятельности своих товарищей и результатам их работы;</w:t>
      </w:r>
    </w:p>
    <w:p w:rsidR="00DF341E" w:rsidRPr="005D6775" w:rsidRDefault="00DF341E" w:rsidP="00DF341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77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Учащиеся получат возможность научиться:</w:t>
      </w:r>
    </w:p>
    <w:p w:rsidR="00DF341E" w:rsidRPr="005D6775" w:rsidRDefault="00DF341E" w:rsidP="00DF341E">
      <w:pPr>
        <w:numPr>
          <w:ilvl w:val="0"/>
          <w:numId w:val="24"/>
        </w:numPr>
        <w:spacing w:after="0" w:line="240" w:lineRule="auto"/>
        <w:ind w:left="318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5D67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самостоятельно организовывать элементарную творческую деятельность в малых группах: разработка замысла, поиск путей его реализации, воплощение, защита.</w:t>
      </w:r>
    </w:p>
    <w:p w:rsidR="00DF341E" w:rsidRPr="00DF341E" w:rsidRDefault="00DF341E" w:rsidP="00DF341E">
      <w:pPr>
        <w:pStyle w:val="a4"/>
        <w:numPr>
          <w:ilvl w:val="0"/>
          <w:numId w:val="2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41E">
        <w:rPr>
          <w:rFonts w:ascii="Times New Roman" w:hAnsi="Times New Roman" w:cs="Times New Roman"/>
          <w:b/>
          <w:sz w:val="28"/>
          <w:szCs w:val="28"/>
        </w:rPr>
        <w:t>2.4. Критерии и нормы оценки</w:t>
      </w:r>
    </w:p>
    <w:p w:rsidR="00DF341E" w:rsidRPr="00DF341E" w:rsidRDefault="00DF341E" w:rsidP="00DF341E">
      <w:pPr>
        <w:pStyle w:val="a4"/>
        <w:numPr>
          <w:ilvl w:val="0"/>
          <w:numId w:val="24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41E">
        <w:rPr>
          <w:rFonts w:ascii="Times New Roman" w:hAnsi="Times New Roman" w:cs="Times New Roman"/>
          <w:b/>
          <w:sz w:val="24"/>
          <w:szCs w:val="24"/>
        </w:rPr>
        <w:t>Примерные нормы оценки практической работы</w:t>
      </w:r>
    </w:p>
    <w:p w:rsidR="00DF341E" w:rsidRPr="00DF341E" w:rsidRDefault="00DF341E" w:rsidP="00DF341E">
      <w:pPr>
        <w:pStyle w:val="a4"/>
        <w:numPr>
          <w:ilvl w:val="0"/>
          <w:numId w:val="24"/>
        </w:num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F341E">
        <w:rPr>
          <w:rFonts w:ascii="Times New Roman" w:hAnsi="Times New Roman" w:cs="Times New Roman"/>
          <w:b/>
          <w:i/>
          <w:sz w:val="24"/>
          <w:szCs w:val="24"/>
        </w:rPr>
        <w:t>Организация труда</w:t>
      </w:r>
    </w:p>
    <w:p w:rsidR="00DF341E" w:rsidRPr="00DF341E" w:rsidRDefault="00DF341E" w:rsidP="00DF341E">
      <w:pPr>
        <w:pStyle w:val="a4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341E">
        <w:rPr>
          <w:rFonts w:ascii="Times New Roman" w:hAnsi="Times New Roman" w:cs="Times New Roman"/>
          <w:b/>
          <w:sz w:val="24"/>
          <w:szCs w:val="24"/>
        </w:rPr>
        <w:t>Отметка «5»</w:t>
      </w:r>
      <w:r w:rsidRPr="00DF341E">
        <w:rPr>
          <w:rFonts w:ascii="Times New Roman" w:hAnsi="Times New Roman" w:cs="Times New Roman"/>
          <w:sz w:val="24"/>
          <w:szCs w:val="24"/>
        </w:rPr>
        <w:t xml:space="preserve"> ставиться, если полностью соблюдались правила трудовой и технической дисциплины, работа выполнялась самостоятельно, тщательно спланирован труд, предложенный учителем, рационально организовано рабочее место, полностью соблюдались </w:t>
      </w:r>
      <w:r w:rsidRPr="00DF341E">
        <w:rPr>
          <w:rFonts w:ascii="Times New Roman" w:hAnsi="Times New Roman" w:cs="Times New Roman"/>
          <w:sz w:val="24"/>
          <w:szCs w:val="24"/>
        </w:rPr>
        <w:lastRenderedPageBreak/>
        <w:t>общие правила техники безопасности, отношение к труду добросовестное, к инструментам - бережное, экономное.</w:t>
      </w:r>
    </w:p>
    <w:p w:rsidR="00DF341E" w:rsidRPr="00DF341E" w:rsidRDefault="00DF341E" w:rsidP="00DF341E">
      <w:pPr>
        <w:pStyle w:val="a4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341E">
        <w:rPr>
          <w:rFonts w:ascii="Times New Roman" w:hAnsi="Times New Roman" w:cs="Times New Roman"/>
          <w:b/>
          <w:sz w:val="24"/>
          <w:szCs w:val="24"/>
        </w:rPr>
        <w:t>Отметка «4»</w:t>
      </w:r>
      <w:r w:rsidRPr="00DF341E">
        <w:rPr>
          <w:rFonts w:ascii="Times New Roman" w:hAnsi="Times New Roman" w:cs="Times New Roman"/>
          <w:sz w:val="24"/>
          <w:szCs w:val="24"/>
        </w:rPr>
        <w:t xml:space="preserve"> ставиться, если работа выполнялась самостоятельно, допущены незначительные ошибки в планировании труда, организации рабочего места, которые исправлялись самостоятельно, полностью выполнялись правила трудовой и технологической дисциплины, правила техники безопасности.</w:t>
      </w:r>
    </w:p>
    <w:p w:rsidR="00DF341E" w:rsidRPr="00DF341E" w:rsidRDefault="00DF341E" w:rsidP="00DF341E">
      <w:pPr>
        <w:pStyle w:val="a4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341E">
        <w:rPr>
          <w:rFonts w:ascii="Times New Roman" w:hAnsi="Times New Roman" w:cs="Times New Roman"/>
          <w:b/>
          <w:sz w:val="24"/>
          <w:szCs w:val="24"/>
        </w:rPr>
        <w:t>Отметка «3»</w:t>
      </w:r>
      <w:r w:rsidRPr="00DF341E">
        <w:rPr>
          <w:rFonts w:ascii="Times New Roman" w:hAnsi="Times New Roman" w:cs="Times New Roman"/>
          <w:sz w:val="24"/>
          <w:szCs w:val="24"/>
        </w:rPr>
        <w:t xml:space="preserve">  ставиться, если самостоятельность в работе была низкой, допущены нарушения трудовой и технологической дисциплины, организации рабочего места.</w:t>
      </w:r>
    </w:p>
    <w:p w:rsidR="00DF341E" w:rsidRPr="00DF341E" w:rsidRDefault="00DF341E" w:rsidP="00DF341E">
      <w:pPr>
        <w:pStyle w:val="a4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341E">
        <w:rPr>
          <w:rFonts w:ascii="Times New Roman" w:hAnsi="Times New Roman" w:cs="Times New Roman"/>
          <w:b/>
          <w:sz w:val="24"/>
          <w:szCs w:val="24"/>
        </w:rPr>
        <w:t>Отметка «2»</w:t>
      </w:r>
      <w:r w:rsidRPr="00DF341E">
        <w:rPr>
          <w:rFonts w:ascii="Times New Roman" w:hAnsi="Times New Roman" w:cs="Times New Roman"/>
          <w:sz w:val="24"/>
          <w:szCs w:val="24"/>
        </w:rPr>
        <w:t xml:space="preserve"> ставится, если самостоятельность в работе отсутствовала, допущены грубые нарушения правил трудовой и технологической дисциплины, правил техники безопасности, которые повторялись после замечаний учителя.</w:t>
      </w:r>
    </w:p>
    <w:p w:rsidR="00DF341E" w:rsidRPr="00DF341E" w:rsidRDefault="00DF341E" w:rsidP="00DF341E">
      <w:pPr>
        <w:pStyle w:val="a4"/>
        <w:numPr>
          <w:ilvl w:val="0"/>
          <w:numId w:val="24"/>
        </w:num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F341E">
        <w:rPr>
          <w:rFonts w:ascii="Times New Roman" w:hAnsi="Times New Roman" w:cs="Times New Roman"/>
          <w:b/>
          <w:i/>
          <w:sz w:val="24"/>
          <w:szCs w:val="24"/>
        </w:rPr>
        <w:t>Приемы труда</w:t>
      </w:r>
    </w:p>
    <w:p w:rsidR="00DF341E" w:rsidRPr="00DF341E" w:rsidRDefault="00DF341E" w:rsidP="00DF341E">
      <w:pPr>
        <w:pStyle w:val="a4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341E">
        <w:rPr>
          <w:rFonts w:ascii="Times New Roman" w:hAnsi="Times New Roman" w:cs="Times New Roman"/>
          <w:b/>
          <w:sz w:val="24"/>
          <w:szCs w:val="24"/>
        </w:rPr>
        <w:t>Отметка «5»</w:t>
      </w:r>
      <w:r w:rsidRPr="00DF341E">
        <w:rPr>
          <w:rFonts w:ascii="Times New Roman" w:hAnsi="Times New Roman" w:cs="Times New Roman"/>
          <w:sz w:val="24"/>
          <w:szCs w:val="24"/>
        </w:rPr>
        <w:t xml:space="preserve"> ставиться, если все приемы труда выполнялись правильно, не было нарушений правил техники безопасности, установленных для данного вида работ. </w:t>
      </w:r>
    </w:p>
    <w:p w:rsidR="00DF341E" w:rsidRPr="00DF341E" w:rsidRDefault="00DF341E" w:rsidP="00DF341E">
      <w:pPr>
        <w:pStyle w:val="a4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341E">
        <w:rPr>
          <w:rFonts w:ascii="Times New Roman" w:hAnsi="Times New Roman" w:cs="Times New Roman"/>
          <w:b/>
          <w:sz w:val="24"/>
          <w:szCs w:val="24"/>
        </w:rPr>
        <w:t>Отметка «4»</w:t>
      </w:r>
      <w:r w:rsidRPr="00DF341E">
        <w:rPr>
          <w:rFonts w:ascii="Times New Roman" w:hAnsi="Times New Roman" w:cs="Times New Roman"/>
          <w:sz w:val="24"/>
          <w:szCs w:val="24"/>
        </w:rPr>
        <w:t xml:space="preserve"> ставиться, если приемы выполнялись в основном правильно, допущенные ошибки исправлялись самостоятельно, не было на рушения правил техники безопасности, установленных для данного вида работ.</w:t>
      </w:r>
    </w:p>
    <w:p w:rsidR="00DF341E" w:rsidRPr="00DF341E" w:rsidRDefault="00DF341E" w:rsidP="00DF341E">
      <w:pPr>
        <w:pStyle w:val="a4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341E">
        <w:rPr>
          <w:rFonts w:ascii="Times New Roman" w:hAnsi="Times New Roman" w:cs="Times New Roman"/>
          <w:b/>
          <w:sz w:val="24"/>
          <w:szCs w:val="24"/>
        </w:rPr>
        <w:t>Отметка «3»</w:t>
      </w:r>
      <w:r w:rsidRPr="00DF341E">
        <w:rPr>
          <w:rFonts w:ascii="Times New Roman" w:hAnsi="Times New Roman" w:cs="Times New Roman"/>
          <w:sz w:val="24"/>
          <w:szCs w:val="24"/>
        </w:rPr>
        <w:t xml:space="preserve">  ставиться, если отдельные приемы труда выполнялись неправильно, но ошибки исправлялись после замечания учителя, допущены незначительные нарушения правил техники безопасности, установленных для данного вида работ.</w:t>
      </w:r>
    </w:p>
    <w:p w:rsidR="00DF341E" w:rsidRPr="00DF341E" w:rsidRDefault="00DF341E" w:rsidP="00DF341E">
      <w:pPr>
        <w:pStyle w:val="a4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341E">
        <w:rPr>
          <w:rFonts w:ascii="Times New Roman" w:hAnsi="Times New Roman" w:cs="Times New Roman"/>
          <w:b/>
          <w:sz w:val="24"/>
          <w:szCs w:val="24"/>
        </w:rPr>
        <w:t>Отметка «2»</w:t>
      </w:r>
      <w:r w:rsidRPr="00DF341E">
        <w:rPr>
          <w:rFonts w:ascii="Times New Roman" w:hAnsi="Times New Roman" w:cs="Times New Roman"/>
          <w:sz w:val="24"/>
          <w:szCs w:val="24"/>
        </w:rPr>
        <w:t xml:space="preserve"> ставится, если неправильно выполнялись многие виды работ, ошибки повторялись после замечания учителя, неправильные действия привели к травме учащегося или поломке инструмента (оборудования). </w:t>
      </w:r>
    </w:p>
    <w:p w:rsidR="00DF341E" w:rsidRPr="00DF341E" w:rsidRDefault="00DF341E" w:rsidP="00DF341E">
      <w:pPr>
        <w:pStyle w:val="a4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34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341E" w:rsidRPr="00DF341E" w:rsidRDefault="00DF341E" w:rsidP="00DF341E">
      <w:pPr>
        <w:pStyle w:val="a4"/>
        <w:numPr>
          <w:ilvl w:val="0"/>
          <w:numId w:val="24"/>
        </w:num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F341E">
        <w:rPr>
          <w:rFonts w:ascii="Times New Roman" w:hAnsi="Times New Roman" w:cs="Times New Roman"/>
          <w:b/>
          <w:i/>
          <w:sz w:val="24"/>
          <w:szCs w:val="24"/>
        </w:rPr>
        <w:t>Качество изделий (работы)</w:t>
      </w:r>
    </w:p>
    <w:p w:rsidR="00DF341E" w:rsidRPr="00DF341E" w:rsidRDefault="00DF341E" w:rsidP="00DF341E">
      <w:pPr>
        <w:pStyle w:val="a4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341E">
        <w:rPr>
          <w:rFonts w:ascii="Times New Roman" w:hAnsi="Times New Roman" w:cs="Times New Roman"/>
          <w:b/>
          <w:sz w:val="24"/>
          <w:szCs w:val="24"/>
        </w:rPr>
        <w:t>Отметка «5»</w:t>
      </w:r>
      <w:r w:rsidRPr="00DF341E">
        <w:rPr>
          <w:rFonts w:ascii="Times New Roman" w:hAnsi="Times New Roman" w:cs="Times New Roman"/>
          <w:sz w:val="24"/>
          <w:szCs w:val="24"/>
        </w:rPr>
        <w:t xml:space="preserve"> ставиться, если изделие выполнено точно по чертежу; все размеры выдержаны; отделка выполнена в соответствии с требованиями инструкционной карты или по образцу.</w:t>
      </w:r>
    </w:p>
    <w:p w:rsidR="00DF341E" w:rsidRPr="00DF341E" w:rsidRDefault="00DF341E" w:rsidP="00DF341E">
      <w:pPr>
        <w:pStyle w:val="a4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341E">
        <w:rPr>
          <w:rFonts w:ascii="Times New Roman" w:hAnsi="Times New Roman" w:cs="Times New Roman"/>
          <w:b/>
          <w:sz w:val="24"/>
          <w:szCs w:val="24"/>
        </w:rPr>
        <w:t>Отметка «4»</w:t>
      </w:r>
      <w:r w:rsidRPr="00DF341E">
        <w:rPr>
          <w:rFonts w:ascii="Times New Roman" w:hAnsi="Times New Roman" w:cs="Times New Roman"/>
          <w:sz w:val="24"/>
          <w:szCs w:val="24"/>
        </w:rPr>
        <w:t xml:space="preserve"> ставиться, если изделие  выполнено по чертежу, размеры выдержаны, но качество отделки ниже требуемого.</w:t>
      </w:r>
    </w:p>
    <w:p w:rsidR="00DF341E" w:rsidRPr="00DF341E" w:rsidRDefault="00DF341E" w:rsidP="00DF341E">
      <w:pPr>
        <w:pStyle w:val="a4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341E">
        <w:rPr>
          <w:rFonts w:ascii="Times New Roman" w:hAnsi="Times New Roman" w:cs="Times New Roman"/>
          <w:b/>
          <w:sz w:val="24"/>
          <w:szCs w:val="24"/>
        </w:rPr>
        <w:t>Отметка «3»</w:t>
      </w:r>
      <w:r w:rsidRPr="00DF341E">
        <w:rPr>
          <w:rFonts w:ascii="Times New Roman" w:hAnsi="Times New Roman" w:cs="Times New Roman"/>
          <w:sz w:val="24"/>
          <w:szCs w:val="24"/>
        </w:rPr>
        <w:t xml:space="preserve">  ставиться, если изделие  выполнено по чертежу с небольшими отклонениями; качество отделки удовлетворительное.</w:t>
      </w:r>
    </w:p>
    <w:p w:rsidR="00DF341E" w:rsidRPr="00DF341E" w:rsidRDefault="00DF341E" w:rsidP="00DF341E">
      <w:pPr>
        <w:pStyle w:val="a4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341E">
        <w:rPr>
          <w:rFonts w:ascii="Times New Roman" w:hAnsi="Times New Roman" w:cs="Times New Roman"/>
          <w:b/>
          <w:sz w:val="24"/>
          <w:szCs w:val="24"/>
        </w:rPr>
        <w:t>Отметка «2»</w:t>
      </w:r>
      <w:r w:rsidRPr="00DF341E">
        <w:rPr>
          <w:rFonts w:ascii="Times New Roman" w:hAnsi="Times New Roman" w:cs="Times New Roman"/>
          <w:sz w:val="24"/>
          <w:szCs w:val="24"/>
        </w:rPr>
        <w:t xml:space="preserve"> ставится, если изделие  выполнено с отступлениями от чертежа, не соответствует образцу. Дополнительная доработка не может привести к возможности использования изделия. </w:t>
      </w:r>
    </w:p>
    <w:p w:rsidR="00DF341E" w:rsidRPr="00DF341E" w:rsidRDefault="00DF341E" w:rsidP="00DF341E">
      <w:pPr>
        <w:pStyle w:val="a4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34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341E" w:rsidRPr="00DF341E" w:rsidRDefault="00DF341E" w:rsidP="00DF341E">
      <w:pPr>
        <w:pStyle w:val="a4"/>
        <w:numPr>
          <w:ilvl w:val="0"/>
          <w:numId w:val="24"/>
        </w:num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F341E">
        <w:rPr>
          <w:rFonts w:ascii="Times New Roman" w:hAnsi="Times New Roman" w:cs="Times New Roman"/>
          <w:b/>
          <w:i/>
          <w:sz w:val="24"/>
          <w:szCs w:val="24"/>
        </w:rPr>
        <w:t>Норма времени (выработки)</w:t>
      </w:r>
    </w:p>
    <w:p w:rsidR="00DF341E" w:rsidRPr="00DF341E" w:rsidRDefault="00DF341E" w:rsidP="00DF341E">
      <w:pPr>
        <w:pStyle w:val="a4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341E">
        <w:rPr>
          <w:rFonts w:ascii="Times New Roman" w:hAnsi="Times New Roman" w:cs="Times New Roman"/>
          <w:b/>
          <w:sz w:val="24"/>
          <w:szCs w:val="24"/>
        </w:rPr>
        <w:t>Отметка «5»</w:t>
      </w:r>
      <w:r w:rsidRPr="00DF341E">
        <w:rPr>
          <w:rFonts w:ascii="Times New Roman" w:hAnsi="Times New Roman" w:cs="Times New Roman"/>
          <w:sz w:val="24"/>
          <w:szCs w:val="24"/>
        </w:rPr>
        <w:t xml:space="preserve"> ставиться, если задание выполнено в полном объеме и в установленный срок.</w:t>
      </w:r>
    </w:p>
    <w:p w:rsidR="00DF341E" w:rsidRPr="00DF341E" w:rsidRDefault="00DF341E" w:rsidP="00DF341E">
      <w:pPr>
        <w:pStyle w:val="a4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341E">
        <w:rPr>
          <w:rFonts w:ascii="Times New Roman" w:hAnsi="Times New Roman" w:cs="Times New Roman"/>
          <w:b/>
          <w:sz w:val="24"/>
          <w:szCs w:val="24"/>
        </w:rPr>
        <w:lastRenderedPageBreak/>
        <w:t>Отметка «4»</w:t>
      </w:r>
      <w:r w:rsidRPr="00DF341E">
        <w:rPr>
          <w:rFonts w:ascii="Times New Roman" w:hAnsi="Times New Roman" w:cs="Times New Roman"/>
          <w:sz w:val="24"/>
          <w:szCs w:val="24"/>
        </w:rPr>
        <w:t xml:space="preserve"> ставиться, если на выполнение работы затрачено времени больше установленного по норме на 10%.</w:t>
      </w:r>
    </w:p>
    <w:p w:rsidR="00DF341E" w:rsidRPr="00DF341E" w:rsidRDefault="00DF341E" w:rsidP="00DF341E">
      <w:pPr>
        <w:pStyle w:val="a4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341E">
        <w:rPr>
          <w:rFonts w:ascii="Times New Roman" w:hAnsi="Times New Roman" w:cs="Times New Roman"/>
          <w:b/>
          <w:sz w:val="24"/>
          <w:szCs w:val="24"/>
        </w:rPr>
        <w:t>Отметка «3»</w:t>
      </w:r>
      <w:r w:rsidRPr="00DF341E">
        <w:rPr>
          <w:rFonts w:ascii="Times New Roman" w:hAnsi="Times New Roman" w:cs="Times New Roman"/>
          <w:sz w:val="24"/>
          <w:szCs w:val="24"/>
        </w:rPr>
        <w:t xml:space="preserve">  ставиться, если на выполнение работы затрачено времени больше установленного по норме на 25%.</w:t>
      </w:r>
    </w:p>
    <w:p w:rsidR="00DF341E" w:rsidRDefault="00DF341E" w:rsidP="00DF341E">
      <w:pPr>
        <w:pStyle w:val="a4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341E">
        <w:rPr>
          <w:rFonts w:ascii="Times New Roman" w:hAnsi="Times New Roman" w:cs="Times New Roman"/>
          <w:b/>
          <w:sz w:val="24"/>
          <w:szCs w:val="24"/>
        </w:rPr>
        <w:t>Отметка «2»</w:t>
      </w:r>
      <w:r w:rsidRPr="00DF341E">
        <w:rPr>
          <w:rFonts w:ascii="Times New Roman" w:hAnsi="Times New Roman" w:cs="Times New Roman"/>
          <w:sz w:val="24"/>
          <w:szCs w:val="24"/>
        </w:rPr>
        <w:t xml:space="preserve"> ставится, если на выполнение работы затрачено времени против нормы больше чем на 25%.</w:t>
      </w:r>
    </w:p>
    <w:p w:rsidR="00DF341E" w:rsidRDefault="00DF34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F341E" w:rsidRDefault="00DF341E" w:rsidP="00DF341E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  <w:sectPr w:rsidR="00DF341E" w:rsidSect="00DF341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F341E" w:rsidRPr="00DF341E" w:rsidRDefault="00DF341E" w:rsidP="00DF341E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F341E" w:rsidRPr="00DF341E" w:rsidRDefault="00DF341E" w:rsidP="00DF341E">
      <w:pPr>
        <w:ind w:left="360"/>
        <w:jc w:val="center"/>
        <w:rPr>
          <w:rFonts w:ascii="Times New Roman" w:hAnsi="Times New Roman" w:cs="Times New Roman"/>
          <w:b/>
          <w:sz w:val="28"/>
        </w:rPr>
      </w:pPr>
      <w:r w:rsidRPr="00DF341E">
        <w:rPr>
          <w:rFonts w:ascii="Times New Roman" w:hAnsi="Times New Roman" w:cs="Times New Roman"/>
          <w:b/>
          <w:sz w:val="28"/>
          <w:lang w:val="en-US"/>
        </w:rPr>
        <w:t>III</w:t>
      </w:r>
      <w:r w:rsidRPr="00DF341E">
        <w:rPr>
          <w:rFonts w:ascii="Times New Roman" w:hAnsi="Times New Roman" w:cs="Times New Roman"/>
          <w:b/>
          <w:sz w:val="28"/>
        </w:rPr>
        <w:t>. СОДЕРЖАНИЕ КАЛЕНДАРНО – ТЕМАТИЧЕСКОГО ПЛАНИРОВАНИЯ С ОПРЕДЕЛЕНИЕМ ОСНОВНЫХ ВИДОВ УЧЕБНОЙ ДЕЯТЕЛЬНОСТИ (</w:t>
      </w:r>
      <w:proofErr w:type="spellStart"/>
      <w:r w:rsidRPr="00DF341E">
        <w:rPr>
          <w:rFonts w:ascii="Times New Roman" w:hAnsi="Times New Roman" w:cs="Times New Roman"/>
          <w:b/>
          <w:sz w:val="28"/>
        </w:rPr>
        <w:t>ууд</w:t>
      </w:r>
      <w:proofErr w:type="spellEnd"/>
      <w:r w:rsidRPr="00DF341E">
        <w:rPr>
          <w:rFonts w:ascii="Times New Roman" w:hAnsi="Times New Roman" w:cs="Times New Roman"/>
          <w:b/>
          <w:sz w:val="28"/>
        </w:rPr>
        <w:t>).</w:t>
      </w:r>
    </w:p>
    <w:p w:rsidR="00DF341E" w:rsidRPr="00DF341E" w:rsidRDefault="00DF341E" w:rsidP="00DF341E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DF341E">
        <w:rPr>
          <w:rFonts w:ascii="Times New Roman" w:hAnsi="Times New Roman" w:cs="Times New Roman"/>
          <w:sz w:val="24"/>
          <w:szCs w:val="24"/>
        </w:rPr>
        <w:t>Технология 3 класс Н. М. Конышева (1 час в неделю, 34 недели – 34 часа).</w:t>
      </w:r>
    </w:p>
    <w:tbl>
      <w:tblPr>
        <w:tblStyle w:val="a3"/>
        <w:tblW w:w="0" w:type="auto"/>
        <w:tblLook w:val="04A0"/>
      </w:tblPr>
      <w:tblGrid>
        <w:gridCol w:w="756"/>
        <w:gridCol w:w="981"/>
        <w:gridCol w:w="981"/>
        <w:gridCol w:w="2258"/>
        <w:gridCol w:w="2913"/>
        <w:gridCol w:w="3339"/>
        <w:gridCol w:w="2927"/>
        <w:gridCol w:w="1459"/>
      </w:tblGrid>
      <w:tr w:rsidR="00DF341E" w:rsidTr="00B523A5">
        <w:tc>
          <w:tcPr>
            <w:tcW w:w="756" w:type="dxa"/>
          </w:tcPr>
          <w:p w:rsidR="00DF341E" w:rsidRDefault="00DF341E" w:rsidP="00B52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81" w:type="dxa"/>
          </w:tcPr>
          <w:p w:rsidR="00DF341E" w:rsidRDefault="00DF341E" w:rsidP="00B52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/пл.</w:t>
            </w:r>
          </w:p>
        </w:tc>
        <w:tc>
          <w:tcPr>
            <w:tcW w:w="981" w:type="dxa"/>
          </w:tcPr>
          <w:p w:rsidR="00DF341E" w:rsidRDefault="00DF341E" w:rsidP="00B52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дата</w:t>
            </w:r>
          </w:p>
        </w:tc>
        <w:tc>
          <w:tcPr>
            <w:tcW w:w="2258" w:type="dxa"/>
          </w:tcPr>
          <w:p w:rsidR="00DF341E" w:rsidRDefault="00DF341E" w:rsidP="00B52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зделия</w:t>
            </w:r>
          </w:p>
        </w:tc>
        <w:tc>
          <w:tcPr>
            <w:tcW w:w="2913" w:type="dxa"/>
          </w:tcPr>
          <w:p w:rsidR="00DF341E" w:rsidRDefault="00DF341E" w:rsidP="00B52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3339" w:type="dxa"/>
          </w:tcPr>
          <w:p w:rsidR="00DF341E" w:rsidRDefault="00DF341E" w:rsidP="00B52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учебной деятельности учащихся</w:t>
            </w:r>
          </w:p>
        </w:tc>
        <w:tc>
          <w:tcPr>
            <w:tcW w:w="2927" w:type="dxa"/>
          </w:tcPr>
          <w:p w:rsidR="00DF341E" w:rsidRDefault="00DF341E" w:rsidP="00B52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УУД</w:t>
            </w:r>
          </w:p>
        </w:tc>
        <w:tc>
          <w:tcPr>
            <w:tcW w:w="1459" w:type="dxa"/>
          </w:tcPr>
          <w:p w:rsidR="00DF341E" w:rsidRDefault="00DF341E" w:rsidP="00B52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</w:tr>
      <w:tr w:rsidR="00DF341E" w:rsidTr="00B523A5">
        <w:tc>
          <w:tcPr>
            <w:tcW w:w="756" w:type="dxa"/>
          </w:tcPr>
          <w:p w:rsidR="00DF341E" w:rsidRDefault="00DF341E" w:rsidP="00B5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81" w:type="dxa"/>
          </w:tcPr>
          <w:p w:rsidR="00DF341E" w:rsidRPr="00045A08" w:rsidRDefault="00DF341E" w:rsidP="00B523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A08">
              <w:rPr>
                <w:rFonts w:ascii="Times New Roman" w:hAnsi="Times New Roman" w:cs="Times New Roman"/>
                <w:b/>
                <w:sz w:val="24"/>
                <w:szCs w:val="24"/>
              </w:rPr>
              <w:t>1 чет.</w:t>
            </w:r>
          </w:p>
          <w:p w:rsidR="00DF341E" w:rsidRDefault="00DF341E" w:rsidP="00B5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A08">
              <w:rPr>
                <w:rFonts w:ascii="Times New Roman" w:hAnsi="Times New Roman" w:cs="Times New Roman"/>
                <w:b/>
                <w:sz w:val="24"/>
                <w:szCs w:val="24"/>
              </w:rPr>
              <w:t>(9 ч)</w:t>
            </w:r>
          </w:p>
        </w:tc>
        <w:tc>
          <w:tcPr>
            <w:tcW w:w="981" w:type="dxa"/>
          </w:tcPr>
          <w:p w:rsidR="00DF341E" w:rsidRDefault="00DF341E" w:rsidP="00B5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DF341E" w:rsidRPr="00045A08" w:rsidRDefault="00DF341E" w:rsidP="00B523A5">
            <w:pPr>
              <w:rPr>
                <w:rFonts w:ascii="Times New Roman" w:eastAsia="Calibri" w:hAnsi="Times New Roman" w:cs="Times New Roman"/>
                <w:sz w:val="24"/>
              </w:rPr>
            </w:pPr>
            <w:r w:rsidRPr="00045A08">
              <w:rPr>
                <w:rFonts w:ascii="Times New Roman" w:hAnsi="Times New Roman" w:cs="Times New Roman"/>
                <w:sz w:val="24"/>
              </w:rPr>
              <w:t>Вводный урок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045A0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45A08">
              <w:rPr>
                <w:rFonts w:ascii="Times New Roman" w:eastAsia="Calibri" w:hAnsi="Times New Roman" w:cs="Times New Roman"/>
                <w:sz w:val="24"/>
              </w:rPr>
              <w:t>Техника безопасности на уроке.</w:t>
            </w:r>
          </w:p>
        </w:tc>
        <w:tc>
          <w:tcPr>
            <w:tcW w:w="2913" w:type="dxa"/>
          </w:tcPr>
          <w:p w:rsidR="00DF341E" w:rsidRPr="00605B11" w:rsidRDefault="00DF341E" w:rsidP="00B523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605B11">
              <w:rPr>
                <w:rFonts w:ascii="Times New Roman" w:hAnsi="Times New Roman" w:cs="Times New Roman"/>
                <w:sz w:val="24"/>
              </w:rPr>
              <w:t xml:space="preserve">Ознакомление с порядком организации работы на уроках труда, с правилами по технике безопасности, с требованиями аккуратности и четкости выполнения </w:t>
            </w:r>
          </w:p>
          <w:p w:rsidR="00DF341E" w:rsidRDefault="00DF341E" w:rsidP="00B5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B11">
              <w:rPr>
                <w:rFonts w:ascii="Times New Roman" w:hAnsi="Times New Roman" w:cs="Times New Roman"/>
                <w:sz w:val="24"/>
              </w:rPr>
              <w:t>работы</w:t>
            </w:r>
          </w:p>
        </w:tc>
        <w:tc>
          <w:tcPr>
            <w:tcW w:w="3339" w:type="dxa"/>
          </w:tcPr>
          <w:p w:rsidR="00DF341E" w:rsidRPr="000077AE" w:rsidRDefault="00DF341E" w:rsidP="00B523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7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0077AE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техники безопасности при работе с ножницами,</w:t>
            </w:r>
          </w:p>
          <w:p w:rsidR="00DF341E" w:rsidRPr="000077AE" w:rsidRDefault="00DF341E" w:rsidP="00B5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AE">
              <w:rPr>
                <w:rFonts w:ascii="Times New Roman" w:hAnsi="Times New Roman" w:cs="Times New Roman"/>
                <w:sz w:val="24"/>
                <w:szCs w:val="24"/>
              </w:rPr>
              <w:t>клеем, шилом, иглой</w:t>
            </w:r>
          </w:p>
        </w:tc>
        <w:tc>
          <w:tcPr>
            <w:tcW w:w="2927" w:type="dxa"/>
            <w:vMerge w:val="restart"/>
          </w:tcPr>
          <w:p w:rsidR="00DF341E" w:rsidRPr="00C3201D" w:rsidRDefault="00DF341E" w:rsidP="00B523A5">
            <w:pPr>
              <w:pStyle w:val="Default"/>
            </w:pPr>
            <w:r w:rsidRPr="00C3201D">
              <w:rPr>
                <w:b/>
                <w:bCs/>
              </w:rPr>
              <w:t xml:space="preserve">Личностные результаты </w:t>
            </w:r>
          </w:p>
          <w:p w:rsidR="00DF341E" w:rsidRPr="00C3201D" w:rsidRDefault="00DF341E" w:rsidP="00B523A5">
            <w:pPr>
              <w:pStyle w:val="Default"/>
            </w:pPr>
            <w:r w:rsidRPr="00C3201D">
              <w:t xml:space="preserve">- Создание условий для формирования следующих умений: </w:t>
            </w:r>
          </w:p>
          <w:p w:rsidR="00DF341E" w:rsidRPr="00C3201D" w:rsidRDefault="00DF341E" w:rsidP="00B523A5">
            <w:pPr>
              <w:pStyle w:val="Default"/>
            </w:pPr>
            <w:r w:rsidRPr="00C3201D">
              <w:t xml:space="preserve">- отзывчиво относиться к одноклассникам и проявлять готовность оказать им посильную помощь; </w:t>
            </w:r>
          </w:p>
          <w:p w:rsidR="00DF341E" w:rsidRPr="00C3201D" w:rsidRDefault="00DF341E" w:rsidP="00B523A5">
            <w:pPr>
              <w:pStyle w:val="Default"/>
            </w:pPr>
            <w:r w:rsidRPr="00C3201D">
              <w:t xml:space="preserve">- проявлять интерес к историческим традициям своего края и России; </w:t>
            </w:r>
          </w:p>
          <w:p w:rsidR="00DF341E" w:rsidRPr="00C3201D" w:rsidRDefault="00DF341E" w:rsidP="00B523A5">
            <w:pPr>
              <w:pStyle w:val="Default"/>
            </w:pPr>
            <w:r w:rsidRPr="00C3201D">
              <w:t xml:space="preserve">- испытывать потребность в самореализации в доступной декоративно-прикладной деятельности, простейшем техническом моделировании; </w:t>
            </w:r>
          </w:p>
          <w:p w:rsidR="00DF341E" w:rsidRPr="00C3201D" w:rsidRDefault="00DF341E" w:rsidP="00B523A5">
            <w:pPr>
              <w:pStyle w:val="Default"/>
            </w:pPr>
            <w:r w:rsidRPr="00C3201D">
              <w:t xml:space="preserve">- принимать мнения и высказывания других людей, уважительно относиться к ним; </w:t>
            </w:r>
          </w:p>
          <w:p w:rsidR="00DF341E" w:rsidRPr="00C3201D" w:rsidRDefault="00DF341E" w:rsidP="00B5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01D">
              <w:rPr>
                <w:rFonts w:ascii="Times New Roman" w:hAnsi="Times New Roman" w:cs="Times New Roman"/>
                <w:sz w:val="24"/>
                <w:szCs w:val="24"/>
              </w:rPr>
              <w:t xml:space="preserve">- опираясь на освоенные изобразительные и </w:t>
            </w:r>
            <w:proofErr w:type="spellStart"/>
            <w:r w:rsidRPr="00C3201D">
              <w:rPr>
                <w:rFonts w:ascii="Times New Roman" w:hAnsi="Times New Roman" w:cs="Times New Roman"/>
                <w:sz w:val="24"/>
                <w:szCs w:val="24"/>
              </w:rPr>
              <w:t>конструкторско-техн</w:t>
            </w:r>
            <w:proofErr w:type="gramStart"/>
            <w:r w:rsidRPr="00C320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C320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3201D">
              <w:rPr>
                <w:rFonts w:ascii="Times New Roman" w:hAnsi="Times New Roman" w:cs="Times New Roman"/>
                <w:sz w:val="24"/>
                <w:szCs w:val="24"/>
              </w:rPr>
              <w:t xml:space="preserve"> логические знания и умения, </w:t>
            </w:r>
            <w:r w:rsidRPr="00C3201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делать выбор </w:t>
            </w:r>
            <w:r w:rsidRPr="00C3201D">
              <w:rPr>
                <w:rFonts w:ascii="Times New Roman" w:hAnsi="Times New Roman" w:cs="Times New Roman"/>
                <w:sz w:val="24"/>
                <w:szCs w:val="24"/>
              </w:rPr>
              <w:t xml:space="preserve">способов реализации </w:t>
            </w:r>
            <w:r w:rsidRPr="00C320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предложенного или собственного замысла. </w:t>
            </w:r>
          </w:p>
          <w:p w:rsidR="00DF341E" w:rsidRPr="00C3201D" w:rsidRDefault="00DF341E" w:rsidP="00B523A5">
            <w:pPr>
              <w:pStyle w:val="Default"/>
              <w:rPr>
                <w:b/>
                <w:bCs/>
              </w:rPr>
            </w:pPr>
          </w:p>
          <w:p w:rsidR="00DF341E" w:rsidRPr="00C3201D" w:rsidRDefault="00DF341E" w:rsidP="00B523A5">
            <w:pPr>
              <w:pStyle w:val="Default"/>
              <w:jc w:val="center"/>
            </w:pPr>
            <w:proofErr w:type="spellStart"/>
            <w:r w:rsidRPr="00C3201D">
              <w:rPr>
                <w:b/>
                <w:bCs/>
              </w:rPr>
              <w:t>Метапредметные</w:t>
            </w:r>
            <w:proofErr w:type="spellEnd"/>
            <w:r w:rsidRPr="00C3201D">
              <w:rPr>
                <w:b/>
                <w:bCs/>
              </w:rPr>
              <w:t xml:space="preserve"> результаты</w:t>
            </w:r>
          </w:p>
          <w:p w:rsidR="00DF341E" w:rsidRPr="00C3201D" w:rsidRDefault="00DF341E" w:rsidP="00B523A5">
            <w:pPr>
              <w:pStyle w:val="Default"/>
              <w:jc w:val="center"/>
            </w:pPr>
            <w:r w:rsidRPr="00C3201D">
              <w:rPr>
                <w:b/>
                <w:bCs/>
                <w:iCs/>
              </w:rPr>
              <w:t>Регулятивные УУД</w:t>
            </w:r>
          </w:p>
          <w:p w:rsidR="00DF341E" w:rsidRPr="00C3201D" w:rsidRDefault="00DF341E" w:rsidP="00B523A5">
            <w:pPr>
              <w:pStyle w:val="Default"/>
            </w:pPr>
            <w:r w:rsidRPr="00C3201D">
              <w:rPr>
                <w:iCs/>
              </w:rPr>
              <w:t xml:space="preserve">- совместно с учителем формулировать цель урока после предварительного обсуждения; </w:t>
            </w:r>
          </w:p>
          <w:p w:rsidR="00DF341E" w:rsidRPr="00C3201D" w:rsidRDefault="00DF341E" w:rsidP="00B523A5">
            <w:pPr>
              <w:pStyle w:val="Default"/>
            </w:pPr>
            <w:r w:rsidRPr="00C3201D">
              <w:rPr>
                <w:iCs/>
              </w:rPr>
              <w:t xml:space="preserve">- совместно с учителем выявлять и формулировать учебную проблему; </w:t>
            </w:r>
          </w:p>
          <w:p w:rsidR="00DF341E" w:rsidRPr="00C3201D" w:rsidRDefault="00DF341E" w:rsidP="00B523A5">
            <w:pPr>
              <w:pStyle w:val="Default"/>
            </w:pPr>
            <w:r w:rsidRPr="00C3201D">
              <w:rPr>
                <w:iCs/>
              </w:rPr>
              <w:t xml:space="preserve">- совместно с учителем анализировать предложенное задание, разделять известное и неизвестное; </w:t>
            </w:r>
          </w:p>
          <w:p w:rsidR="00DF341E" w:rsidRPr="00C3201D" w:rsidRDefault="00DF341E" w:rsidP="00B523A5">
            <w:pPr>
              <w:pStyle w:val="Default"/>
            </w:pPr>
            <w:r w:rsidRPr="00C3201D">
              <w:rPr>
                <w:iCs/>
              </w:rPr>
              <w:t xml:space="preserve">- самостоятельно выполнять пробные поисковые действия (упражнения) для выявления оптимального решения проблемы (задачи); </w:t>
            </w:r>
          </w:p>
          <w:p w:rsidR="00DF341E" w:rsidRPr="00C3201D" w:rsidRDefault="00DF341E" w:rsidP="00B523A5">
            <w:pPr>
              <w:pStyle w:val="Default"/>
            </w:pPr>
            <w:r w:rsidRPr="00C3201D">
              <w:rPr>
                <w:iCs/>
              </w:rPr>
              <w:t xml:space="preserve">- </w:t>
            </w:r>
            <w:r w:rsidRPr="00C3201D">
              <w:t xml:space="preserve">коллективно разрабатывать несложные тематические проекты и самостоятельно их реализовывать, вносить коррективы в полученные результаты; </w:t>
            </w:r>
          </w:p>
          <w:p w:rsidR="00DF341E" w:rsidRPr="00C3201D" w:rsidRDefault="00DF341E" w:rsidP="00B5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01D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осуществлять текущий контроль точности выполнения </w:t>
            </w:r>
            <w:r w:rsidRPr="00C320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технологических операций (с помощью простых и сложных по конфигурации шаблонов, чертѐжных инструментов), </w:t>
            </w:r>
          </w:p>
          <w:p w:rsidR="00DF341E" w:rsidRPr="00C3201D" w:rsidRDefault="00DF341E" w:rsidP="00B523A5">
            <w:pPr>
              <w:pStyle w:val="Default"/>
            </w:pPr>
            <w:r w:rsidRPr="00C3201D">
              <w:t xml:space="preserve">итоговый контроль общего качества выполненного изделия, задания; проверять модели в действии, вносить необходимые конструктивные доработки; </w:t>
            </w:r>
          </w:p>
          <w:p w:rsidR="00DF341E" w:rsidRPr="00C3201D" w:rsidRDefault="00DF341E" w:rsidP="00B523A5">
            <w:pPr>
              <w:pStyle w:val="Default"/>
            </w:pPr>
            <w:r w:rsidRPr="00C3201D">
              <w:t xml:space="preserve">- выполнять текущий контроль (точность изготовления деталей и аккуратность всей работы) и оценку выполненной работы по предложенным учителем критериям. </w:t>
            </w:r>
          </w:p>
          <w:p w:rsidR="00DF341E" w:rsidRPr="00C3201D" w:rsidRDefault="00DF341E" w:rsidP="00B523A5">
            <w:pPr>
              <w:pStyle w:val="Default"/>
              <w:rPr>
                <w:b/>
                <w:bCs/>
                <w:iCs/>
              </w:rPr>
            </w:pPr>
          </w:p>
          <w:p w:rsidR="00DF341E" w:rsidRPr="00C3201D" w:rsidRDefault="00DF341E" w:rsidP="00B523A5">
            <w:pPr>
              <w:pStyle w:val="Default"/>
            </w:pPr>
            <w:r w:rsidRPr="00C3201D">
              <w:rPr>
                <w:b/>
                <w:bCs/>
                <w:iCs/>
              </w:rPr>
              <w:t xml:space="preserve">Познавательные УУД </w:t>
            </w:r>
          </w:p>
          <w:p w:rsidR="00DF341E" w:rsidRPr="00C3201D" w:rsidRDefault="00DF341E" w:rsidP="00B523A5">
            <w:pPr>
              <w:pStyle w:val="Default"/>
            </w:pPr>
            <w:r w:rsidRPr="00C3201D">
              <w:rPr>
                <w:iCs/>
              </w:rPr>
              <w:t xml:space="preserve">- С помощью учителя искать и отбирать необходимую для решения учебной задачи информацию в учебнике (текст, иллюстрация, схема, </w:t>
            </w:r>
            <w:proofErr w:type="gramStart"/>
            <w:r w:rsidRPr="00C3201D">
              <w:rPr>
                <w:iCs/>
              </w:rPr>
              <w:t>чертѐж</w:t>
            </w:r>
            <w:proofErr w:type="gramEnd"/>
            <w:r w:rsidRPr="00C3201D">
              <w:rPr>
                <w:iCs/>
              </w:rPr>
              <w:t xml:space="preserve">, инструкционная карта), энциклопедиях, справочниках, сети Интернет; </w:t>
            </w:r>
          </w:p>
          <w:p w:rsidR="00DF341E" w:rsidRPr="00C3201D" w:rsidRDefault="00DF341E" w:rsidP="00B523A5">
            <w:pPr>
              <w:pStyle w:val="Default"/>
            </w:pPr>
            <w:r w:rsidRPr="00C3201D">
              <w:t xml:space="preserve">- открывать новые знания, осваивать новые умения в </w:t>
            </w:r>
            <w:r w:rsidRPr="00C3201D">
              <w:lastRenderedPageBreak/>
              <w:t xml:space="preserve">процессе наблюдений, рассуждений и обсуждений материалов учебника, выполнения пробных поисковых упражнений; </w:t>
            </w:r>
          </w:p>
          <w:p w:rsidR="00DF341E" w:rsidRPr="00C3201D" w:rsidRDefault="00DF341E" w:rsidP="00B523A5">
            <w:pPr>
              <w:pStyle w:val="Default"/>
            </w:pPr>
            <w:r w:rsidRPr="00C3201D">
              <w:t xml:space="preserve">- преобразовывать информацию: </w:t>
            </w:r>
            <w:r w:rsidRPr="00C3201D">
              <w:rPr>
                <w:iCs/>
              </w:rPr>
              <w:t xml:space="preserve">представлять информацию </w:t>
            </w:r>
            <w:r w:rsidRPr="00C3201D">
              <w:t xml:space="preserve">в виде текста, таблицы, схемы (в информационных проектах). </w:t>
            </w:r>
          </w:p>
          <w:p w:rsidR="00DF341E" w:rsidRPr="00C3201D" w:rsidRDefault="00DF341E" w:rsidP="00B523A5">
            <w:pPr>
              <w:pStyle w:val="Default"/>
              <w:rPr>
                <w:b/>
                <w:bCs/>
                <w:iCs/>
              </w:rPr>
            </w:pPr>
          </w:p>
          <w:p w:rsidR="00DF341E" w:rsidRPr="00C3201D" w:rsidRDefault="00DF341E" w:rsidP="00B523A5">
            <w:pPr>
              <w:pStyle w:val="Default"/>
            </w:pPr>
            <w:r w:rsidRPr="00C3201D">
              <w:rPr>
                <w:b/>
                <w:bCs/>
                <w:iCs/>
              </w:rPr>
              <w:t xml:space="preserve">Коммуникативные УУД </w:t>
            </w:r>
          </w:p>
          <w:p w:rsidR="00DF341E" w:rsidRPr="00C3201D" w:rsidRDefault="00DF341E" w:rsidP="00B5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01D">
              <w:rPr>
                <w:rFonts w:ascii="Times New Roman" w:hAnsi="Times New Roman" w:cs="Times New Roman"/>
                <w:sz w:val="24"/>
                <w:szCs w:val="24"/>
              </w:rPr>
              <w:t xml:space="preserve">- Учиться высказывать свою точку </w:t>
            </w:r>
          </w:p>
          <w:p w:rsidR="00DF341E" w:rsidRPr="00C3201D" w:rsidRDefault="00DF341E" w:rsidP="00B523A5">
            <w:pPr>
              <w:pStyle w:val="Default"/>
            </w:pPr>
            <w:r w:rsidRPr="00C3201D">
              <w:t xml:space="preserve">зрения и пытаться еѐ </w:t>
            </w:r>
            <w:r w:rsidRPr="00C3201D">
              <w:rPr>
                <w:iCs/>
              </w:rPr>
              <w:t xml:space="preserve">обосновать; </w:t>
            </w:r>
          </w:p>
          <w:p w:rsidR="00DF341E" w:rsidRPr="00C3201D" w:rsidRDefault="00DF341E" w:rsidP="00B523A5">
            <w:pPr>
              <w:pStyle w:val="Default"/>
            </w:pPr>
            <w:r w:rsidRPr="00C3201D">
              <w:t xml:space="preserve">- слушать других, пытаться принимать другую точку зрения; </w:t>
            </w:r>
          </w:p>
          <w:p w:rsidR="00DF341E" w:rsidRPr="00C3201D" w:rsidRDefault="00DF341E" w:rsidP="00B523A5">
            <w:pPr>
              <w:pStyle w:val="Default"/>
            </w:pPr>
            <w:r w:rsidRPr="00C3201D">
              <w:t xml:space="preserve">- уметь сотрудничать, выполняя различные роли в группе, в совместном решении проблемы (задачи); </w:t>
            </w:r>
          </w:p>
          <w:p w:rsidR="00DF341E" w:rsidRPr="00C3201D" w:rsidRDefault="00DF341E" w:rsidP="00B523A5">
            <w:pPr>
              <w:pStyle w:val="Default"/>
            </w:pPr>
            <w:r w:rsidRPr="00C3201D">
              <w:t xml:space="preserve">- уважительно относиться к позиции других, пытаться договариваться. </w:t>
            </w:r>
          </w:p>
          <w:p w:rsidR="00DF341E" w:rsidRPr="00C3201D" w:rsidRDefault="00DF341E" w:rsidP="00B523A5">
            <w:pPr>
              <w:pStyle w:val="Default"/>
              <w:rPr>
                <w:b/>
                <w:bCs/>
              </w:rPr>
            </w:pPr>
          </w:p>
          <w:p w:rsidR="00DF341E" w:rsidRPr="00C3201D" w:rsidRDefault="00DF341E" w:rsidP="00B523A5">
            <w:pPr>
              <w:pStyle w:val="Default"/>
            </w:pPr>
            <w:r w:rsidRPr="00C3201D">
              <w:rPr>
                <w:b/>
                <w:bCs/>
              </w:rPr>
              <w:t xml:space="preserve">Предметные результаты </w:t>
            </w:r>
          </w:p>
          <w:p w:rsidR="00DF341E" w:rsidRPr="00C3201D" w:rsidRDefault="00DF341E" w:rsidP="00B523A5">
            <w:pPr>
              <w:pStyle w:val="Default"/>
            </w:pPr>
            <w:r w:rsidRPr="00C3201D">
              <w:t xml:space="preserve">- о характерных особенностях изученных видов декоративно-прикладного искусства; </w:t>
            </w:r>
          </w:p>
          <w:p w:rsidR="00DF341E" w:rsidRPr="00C3201D" w:rsidRDefault="00DF341E" w:rsidP="00B523A5">
            <w:pPr>
              <w:pStyle w:val="Default"/>
            </w:pPr>
            <w:r w:rsidRPr="00C3201D">
              <w:t xml:space="preserve">- о профессиях мастеров </w:t>
            </w:r>
            <w:r w:rsidRPr="00C3201D">
              <w:lastRenderedPageBreak/>
              <w:t xml:space="preserve">прикладного искусства (в рамках изученного). </w:t>
            </w:r>
          </w:p>
          <w:p w:rsidR="00DF341E" w:rsidRPr="00C3201D" w:rsidRDefault="00DF341E" w:rsidP="00B523A5">
            <w:pPr>
              <w:pStyle w:val="Default"/>
            </w:pPr>
            <w:r w:rsidRPr="00C3201D">
              <w:rPr>
                <w:iCs/>
              </w:rPr>
              <w:t xml:space="preserve">Уметь: </w:t>
            </w:r>
          </w:p>
          <w:p w:rsidR="00DF341E" w:rsidRPr="00C3201D" w:rsidRDefault="00DF341E" w:rsidP="00B523A5">
            <w:pPr>
              <w:pStyle w:val="Default"/>
            </w:pPr>
            <w:r w:rsidRPr="00C3201D">
              <w:t xml:space="preserve">- узнавать и называть по характерным особенностям образцов или по описанию </w:t>
            </w:r>
            <w:proofErr w:type="gramStart"/>
            <w:r w:rsidRPr="00C3201D">
              <w:t>изученные</w:t>
            </w:r>
            <w:proofErr w:type="gramEnd"/>
            <w:r w:rsidRPr="00C3201D">
              <w:t xml:space="preserve"> и распространѐнные в крае ремѐсла; </w:t>
            </w:r>
          </w:p>
          <w:p w:rsidR="00DF341E" w:rsidRPr="00C3201D" w:rsidRDefault="00DF341E" w:rsidP="00B523A5">
            <w:pPr>
              <w:pStyle w:val="Default"/>
            </w:pPr>
            <w:r w:rsidRPr="00C3201D">
              <w:t xml:space="preserve">- соблюдать правила безопасного пользования домашними электроприборами (светильниками, звонками, теле </w:t>
            </w:r>
            <w:proofErr w:type="gramStart"/>
            <w:r w:rsidRPr="00C3201D">
              <w:t>–и</w:t>
            </w:r>
            <w:proofErr w:type="gramEnd"/>
            <w:r w:rsidRPr="00C3201D">
              <w:t xml:space="preserve"> радиоаппаратурой). </w:t>
            </w:r>
          </w:p>
          <w:p w:rsidR="00DF341E" w:rsidRPr="00C3201D" w:rsidRDefault="00DF341E" w:rsidP="00B5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01D">
              <w:rPr>
                <w:rFonts w:ascii="Times New Roman" w:hAnsi="Times New Roman" w:cs="Times New Roman"/>
                <w:sz w:val="24"/>
                <w:szCs w:val="24"/>
              </w:rPr>
              <w:t xml:space="preserve">- названия и свойства наиболее распространѐнных искусственных и синтетических материалов (металлы, ткани); </w:t>
            </w:r>
          </w:p>
          <w:p w:rsidR="00DF341E" w:rsidRPr="00C3201D" w:rsidRDefault="00DF341E" w:rsidP="00B523A5">
            <w:pPr>
              <w:pStyle w:val="Default"/>
            </w:pPr>
            <w:r w:rsidRPr="00C3201D">
              <w:t xml:space="preserve">- последовательность чтения и выполнения разметки развѐрток с помощью контрольно-измерительных инструментов; </w:t>
            </w:r>
          </w:p>
          <w:p w:rsidR="00DF341E" w:rsidRPr="00C3201D" w:rsidRDefault="00DF341E" w:rsidP="00B523A5">
            <w:pPr>
              <w:pStyle w:val="Default"/>
            </w:pPr>
            <w:r w:rsidRPr="00C3201D">
              <w:t xml:space="preserve">- основные линии чертежа (осевая и центровая); </w:t>
            </w:r>
          </w:p>
          <w:p w:rsidR="00DF341E" w:rsidRPr="00C3201D" w:rsidRDefault="00DF341E" w:rsidP="00B523A5">
            <w:pPr>
              <w:pStyle w:val="Default"/>
            </w:pPr>
            <w:r w:rsidRPr="00C3201D">
              <w:t xml:space="preserve">- правила безопасной работы канцелярским ножом; </w:t>
            </w:r>
          </w:p>
          <w:p w:rsidR="00DF341E" w:rsidRPr="00C3201D" w:rsidRDefault="00DF341E" w:rsidP="00B523A5">
            <w:pPr>
              <w:pStyle w:val="Default"/>
            </w:pPr>
            <w:r w:rsidRPr="00C3201D">
              <w:t xml:space="preserve">- косую строчку, еѐ </w:t>
            </w:r>
            <w:r w:rsidRPr="00C3201D">
              <w:lastRenderedPageBreak/>
              <w:t xml:space="preserve">варианты, их назначение; </w:t>
            </w:r>
          </w:p>
          <w:p w:rsidR="00DF341E" w:rsidRPr="00C3201D" w:rsidRDefault="00DF341E" w:rsidP="00B523A5">
            <w:pPr>
              <w:pStyle w:val="Default"/>
            </w:pPr>
            <w:r w:rsidRPr="00C3201D">
              <w:t xml:space="preserve">- названия нескольких видов информационных технологий и соответствующих способов передачи информации (из реального окружения учащихся). </w:t>
            </w:r>
          </w:p>
          <w:p w:rsidR="00DF341E" w:rsidRPr="00C3201D" w:rsidRDefault="00DF341E" w:rsidP="00B523A5">
            <w:pPr>
              <w:pStyle w:val="Default"/>
            </w:pPr>
            <w:r w:rsidRPr="00C3201D">
              <w:rPr>
                <w:iCs/>
              </w:rPr>
              <w:t xml:space="preserve">Иметь представление: </w:t>
            </w:r>
          </w:p>
          <w:p w:rsidR="00DF341E" w:rsidRPr="00C3201D" w:rsidRDefault="00DF341E" w:rsidP="00B523A5">
            <w:pPr>
              <w:pStyle w:val="Default"/>
            </w:pPr>
            <w:r w:rsidRPr="00C3201D">
              <w:t xml:space="preserve">- о композиции декоративно-прикладного характера на плоскости и в объѐме; </w:t>
            </w:r>
          </w:p>
          <w:p w:rsidR="00DF341E" w:rsidRPr="00C3201D" w:rsidRDefault="00DF341E" w:rsidP="00B523A5">
            <w:pPr>
              <w:pStyle w:val="Default"/>
            </w:pPr>
            <w:r w:rsidRPr="00C3201D">
              <w:t xml:space="preserve">- </w:t>
            </w:r>
            <w:proofErr w:type="gramStart"/>
            <w:r w:rsidRPr="00C3201D">
              <w:t>традициях</w:t>
            </w:r>
            <w:proofErr w:type="gramEnd"/>
            <w:r w:rsidRPr="00C3201D">
              <w:t xml:space="preserve"> декоративно-прикладного искусства в создании изделий. </w:t>
            </w:r>
          </w:p>
          <w:p w:rsidR="00DF341E" w:rsidRPr="00C3201D" w:rsidRDefault="00DF341E" w:rsidP="00B523A5">
            <w:pPr>
              <w:pStyle w:val="Default"/>
            </w:pPr>
            <w:r w:rsidRPr="00C3201D">
              <w:rPr>
                <w:iCs/>
              </w:rPr>
              <w:t xml:space="preserve">Уметь частично самостоятельно: </w:t>
            </w:r>
          </w:p>
          <w:p w:rsidR="00DF341E" w:rsidRPr="00C3201D" w:rsidRDefault="00DF341E" w:rsidP="00B523A5">
            <w:pPr>
              <w:pStyle w:val="Default"/>
            </w:pPr>
            <w:r w:rsidRPr="00C3201D">
              <w:t xml:space="preserve">- читать простейший </w:t>
            </w:r>
            <w:proofErr w:type="gramStart"/>
            <w:r w:rsidRPr="00C3201D">
              <w:t>чертѐж</w:t>
            </w:r>
            <w:proofErr w:type="gramEnd"/>
            <w:r w:rsidRPr="00C3201D">
              <w:t xml:space="preserve"> (эскиз) развѐрток; </w:t>
            </w:r>
          </w:p>
          <w:p w:rsidR="00DF341E" w:rsidRPr="00C3201D" w:rsidRDefault="00DF341E" w:rsidP="00B523A5">
            <w:pPr>
              <w:pStyle w:val="Default"/>
            </w:pPr>
            <w:r w:rsidRPr="00C3201D">
              <w:t xml:space="preserve">- выполнять разметку развѐрток с помощью чертѐжных инструментов; </w:t>
            </w:r>
          </w:p>
          <w:p w:rsidR="00DF341E" w:rsidRPr="00C3201D" w:rsidRDefault="00DF341E" w:rsidP="00B5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01D">
              <w:rPr>
                <w:rFonts w:ascii="Times New Roman" w:hAnsi="Times New Roman" w:cs="Times New Roman"/>
                <w:sz w:val="24"/>
                <w:szCs w:val="24"/>
              </w:rPr>
              <w:t xml:space="preserve">- подбирать и обосновывать наиболее рациональные </w:t>
            </w:r>
          </w:p>
          <w:p w:rsidR="00DF341E" w:rsidRPr="00C3201D" w:rsidRDefault="00DF341E" w:rsidP="00B523A5">
            <w:pPr>
              <w:pStyle w:val="Default"/>
            </w:pPr>
            <w:r w:rsidRPr="00C3201D">
              <w:t xml:space="preserve">технологические </w:t>
            </w:r>
            <w:proofErr w:type="gramStart"/>
            <w:r w:rsidRPr="00C3201D">
              <w:t>при</w:t>
            </w:r>
            <w:proofErr w:type="gramEnd"/>
            <w:r w:rsidRPr="00C3201D">
              <w:t xml:space="preserve">ѐмы изготовления изделий; </w:t>
            </w:r>
          </w:p>
          <w:p w:rsidR="00DF341E" w:rsidRPr="00C3201D" w:rsidRDefault="00DF341E" w:rsidP="00B523A5">
            <w:pPr>
              <w:pStyle w:val="Default"/>
            </w:pPr>
            <w:r w:rsidRPr="00C3201D">
              <w:t xml:space="preserve">- оформлять изделия и соединять детали косой строчкой и еѐ вариантами; </w:t>
            </w:r>
          </w:p>
          <w:p w:rsidR="00DF341E" w:rsidRPr="00C3201D" w:rsidRDefault="00DF341E" w:rsidP="00B523A5">
            <w:pPr>
              <w:pStyle w:val="Default"/>
            </w:pPr>
            <w:r w:rsidRPr="00C3201D">
              <w:t xml:space="preserve">- находить и использовать дополнительную информацию из различных источников (в </w:t>
            </w:r>
            <w:r w:rsidRPr="00C3201D">
              <w:lastRenderedPageBreak/>
              <w:t xml:space="preserve">том числе из сети Интернет); </w:t>
            </w:r>
          </w:p>
          <w:p w:rsidR="00DF341E" w:rsidRPr="00C3201D" w:rsidRDefault="00DF341E" w:rsidP="00B523A5">
            <w:pPr>
              <w:pStyle w:val="Default"/>
            </w:pPr>
            <w:r w:rsidRPr="00C3201D">
              <w:t xml:space="preserve">- решать доступные технологические задачи. </w:t>
            </w:r>
          </w:p>
          <w:p w:rsidR="00DF341E" w:rsidRPr="00C3201D" w:rsidRDefault="00DF341E" w:rsidP="00B523A5">
            <w:pPr>
              <w:pStyle w:val="Default"/>
            </w:pPr>
            <w:r w:rsidRPr="00C3201D">
              <w:t xml:space="preserve">- простейшие способы достижения прочности конструкций. </w:t>
            </w:r>
          </w:p>
          <w:p w:rsidR="00DF341E" w:rsidRPr="00C3201D" w:rsidRDefault="00DF341E" w:rsidP="00B523A5">
            <w:pPr>
              <w:pStyle w:val="Default"/>
            </w:pPr>
            <w:r w:rsidRPr="00C3201D">
              <w:rPr>
                <w:iCs/>
              </w:rPr>
              <w:t xml:space="preserve">Уметь: </w:t>
            </w:r>
          </w:p>
          <w:p w:rsidR="00DF341E" w:rsidRPr="00C3201D" w:rsidRDefault="00DF341E" w:rsidP="00B523A5">
            <w:pPr>
              <w:pStyle w:val="Default"/>
            </w:pPr>
            <w:r w:rsidRPr="00C3201D">
              <w:t xml:space="preserve">- конструировать и моделировать изделия из разных материалов по заданным техническим, технологическим и декоративно-художественным условиям; </w:t>
            </w:r>
          </w:p>
          <w:p w:rsidR="00DF341E" w:rsidRPr="00C3201D" w:rsidRDefault="00DF341E" w:rsidP="00B523A5">
            <w:pPr>
              <w:pStyle w:val="Default"/>
            </w:pPr>
            <w:r w:rsidRPr="00C3201D">
              <w:t xml:space="preserve">- изменять конструкцию изделия по заданным условиям; </w:t>
            </w:r>
          </w:p>
          <w:p w:rsidR="00DF341E" w:rsidRDefault="00DF341E" w:rsidP="00B5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01D">
              <w:rPr>
                <w:rFonts w:ascii="Times New Roman" w:hAnsi="Times New Roman" w:cs="Times New Roman"/>
                <w:sz w:val="24"/>
                <w:szCs w:val="24"/>
              </w:rPr>
              <w:t>- выбирать способ соединения и соединительный материал в зависимости от требований конструкции.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459" w:type="dxa"/>
          </w:tcPr>
          <w:p w:rsidR="00DF341E" w:rsidRDefault="00DF341E" w:rsidP="00B5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Тестовая работа</w:t>
            </w:r>
          </w:p>
        </w:tc>
      </w:tr>
      <w:tr w:rsidR="00DF341E" w:rsidTr="00B523A5">
        <w:trPr>
          <w:trHeight w:val="240"/>
        </w:trPr>
        <w:tc>
          <w:tcPr>
            <w:tcW w:w="4976" w:type="dxa"/>
            <w:gridSpan w:val="4"/>
            <w:tcBorders>
              <w:bottom w:val="single" w:sz="4" w:space="0" w:color="auto"/>
            </w:tcBorders>
          </w:tcPr>
          <w:p w:rsidR="00DF341E" w:rsidRPr="00045A08" w:rsidRDefault="00DF341E" w:rsidP="00B523A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045A08">
              <w:rPr>
                <w:rFonts w:ascii="Times New Roman" w:hAnsi="Times New Roman" w:cs="Times New Roman"/>
                <w:b/>
                <w:i/>
                <w:sz w:val="24"/>
              </w:rPr>
              <w:t>Формы и образы природы – образец для мастера (11 ч)</w:t>
            </w:r>
          </w:p>
        </w:tc>
        <w:tc>
          <w:tcPr>
            <w:tcW w:w="2913" w:type="dxa"/>
            <w:vMerge w:val="restart"/>
          </w:tcPr>
          <w:p w:rsidR="00DF341E" w:rsidRPr="00605B11" w:rsidRDefault="00DF341E" w:rsidP="00B5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B11">
              <w:rPr>
                <w:rFonts w:ascii="Times New Roman" w:eastAsia="Calibri" w:hAnsi="Times New Roman" w:cs="Times New Roman"/>
                <w:sz w:val="24"/>
              </w:rPr>
              <w:t>Анализ текста; ознакомление с некоторыми универсальными дизайнерскими изделиями природы; расширение знаний об оригами; выполнение простейших фигурок оригами</w:t>
            </w:r>
          </w:p>
        </w:tc>
        <w:tc>
          <w:tcPr>
            <w:tcW w:w="3339" w:type="dxa"/>
            <w:vMerge w:val="restart"/>
          </w:tcPr>
          <w:p w:rsidR="00DF341E" w:rsidRPr="000077AE" w:rsidRDefault="00DF341E" w:rsidP="00B523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7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DF341E" w:rsidRPr="000077AE" w:rsidRDefault="00DF341E" w:rsidP="00B523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77AE">
              <w:rPr>
                <w:rFonts w:ascii="Times New Roman" w:hAnsi="Times New Roman" w:cs="Times New Roman"/>
                <w:sz w:val="24"/>
                <w:szCs w:val="24"/>
              </w:rPr>
              <w:t>– создать свой образ сказочной птицы;</w:t>
            </w:r>
          </w:p>
          <w:p w:rsidR="00DF341E" w:rsidRPr="000077AE" w:rsidRDefault="00DF341E" w:rsidP="00B523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77AE">
              <w:rPr>
                <w:rFonts w:ascii="Times New Roman" w:hAnsi="Times New Roman" w:cs="Times New Roman"/>
                <w:sz w:val="24"/>
                <w:szCs w:val="24"/>
              </w:rPr>
              <w:t xml:space="preserve">– выбрать нужный </w:t>
            </w:r>
          </w:p>
          <w:p w:rsidR="00DF341E" w:rsidRPr="000077AE" w:rsidRDefault="00DF341E" w:rsidP="00B523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77AE">
              <w:rPr>
                <w:rFonts w:ascii="Times New Roman" w:hAnsi="Times New Roman" w:cs="Times New Roman"/>
                <w:sz w:val="24"/>
                <w:szCs w:val="24"/>
              </w:rPr>
              <w:t>материал;</w:t>
            </w:r>
          </w:p>
          <w:p w:rsidR="00DF341E" w:rsidRPr="000077AE" w:rsidRDefault="00DF341E" w:rsidP="00B523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77AE">
              <w:rPr>
                <w:rFonts w:ascii="Times New Roman" w:hAnsi="Times New Roman" w:cs="Times New Roman"/>
                <w:sz w:val="24"/>
                <w:szCs w:val="24"/>
              </w:rPr>
              <w:t>– работать аккуратно, выполняя все правила техники безопасности;</w:t>
            </w:r>
          </w:p>
          <w:p w:rsidR="00DF341E" w:rsidRPr="000077AE" w:rsidRDefault="00DF341E" w:rsidP="00B523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77AE">
              <w:rPr>
                <w:rFonts w:ascii="Times New Roman" w:hAnsi="Times New Roman" w:cs="Times New Roman"/>
                <w:sz w:val="24"/>
                <w:szCs w:val="24"/>
              </w:rPr>
              <w:t>– переводить рисунок на картон;</w:t>
            </w:r>
          </w:p>
          <w:p w:rsidR="00DF341E" w:rsidRPr="000077AE" w:rsidRDefault="00DF341E" w:rsidP="00B5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AE">
              <w:rPr>
                <w:rFonts w:ascii="Times New Roman" w:hAnsi="Times New Roman" w:cs="Times New Roman"/>
                <w:sz w:val="24"/>
                <w:szCs w:val="24"/>
              </w:rPr>
              <w:t>– подбирать материал по цвету и передавать природные формы и образы в коллаже</w:t>
            </w:r>
          </w:p>
        </w:tc>
        <w:tc>
          <w:tcPr>
            <w:tcW w:w="2927" w:type="dxa"/>
            <w:vMerge/>
          </w:tcPr>
          <w:p w:rsidR="00DF341E" w:rsidRDefault="00DF341E" w:rsidP="00B5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 w:val="restart"/>
          </w:tcPr>
          <w:p w:rsidR="00DF341E" w:rsidRDefault="00DF341E" w:rsidP="00B5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41E" w:rsidTr="00B523A5">
        <w:trPr>
          <w:trHeight w:val="855"/>
        </w:trPr>
        <w:tc>
          <w:tcPr>
            <w:tcW w:w="756" w:type="dxa"/>
            <w:tcBorders>
              <w:top w:val="single" w:sz="4" w:space="0" w:color="auto"/>
            </w:tcBorders>
          </w:tcPr>
          <w:p w:rsidR="00DF341E" w:rsidRDefault="00DF341E" w:rsidP="00B5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81" w:type="dxa"/>
            <w:tcBorders>
              <w:top w:val="single" w:sz="4" w:space="0" w:color="auto"/>
            </w:tcBorders>
          </w:tcPr>
          <w:p w:rsidR="00DF341E" w:rsidRDefault="00DF341E" w:rsidP="00B5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</w:tcBorders>
          </w:tcPr>
          <w:p w:rsidR="00DF341E" w:rsidRDefault="00DF341E" w:rsidP="00B5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</w:tcBorders>
          </w:tcPr>
          <w:p w:rsidR="00DF341E" w:rsidRDefault="00DF341E" w:rsidP="00B523A5">
            <w:pPr>
              <w:rPr>
                <w:rFonts w:ascii="Times New Roman" w:hAnsi="Times New Roman" w:cs="Times New Roman"/>
                <w:sz w:val="24"/>
              </w:rPr>
            </w:pPr>
            <w:r w:rsidRPr="00045A08">
              <w:rPr>
                <w:rFonts w:ascii="Times New Roman" w:eastAsia="Calibri" w:hAnsi="Times New Roman" w:cs="Times New Roman"/>
                <w:sz w:val="24"/>
              </w:rPr>
              <w:t>Образы природы и творения человека. Оригами.</w:t>
            </w:r>
          </w:p>
        </w:tc>
        <w:tc>
          <w:tcPr>
            <w:tcW w:w="2913" w:type="dxa"/>
            <w:vMerge/>
          </w:tcPr>
          <w:p w:rsidR="00DF341E" w:rsidRPr="00605B11" w:rsidRDefault="00DF341E" w:rsidP="00B5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vMerge/>
          </w:tcPr>
          <w:p w:rsidR="00DF341E" w:rsidRPr="000077AE" w:rsidRDefault="00DF341E" w:rsidP="00B5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  <w:vMerge/>
          </w:tcPr>
          <w:p w:rsidR="00DF341E" w:rsidRDefault="00DF341E" w:rsidP="00B5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</w:tcPr>
          <w:p w:rsidR="00DF341E" w:rsidRDefault="00DF341E" w:rsidP="00B5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41E" w:rsidTr="00B523A5">
        <w:tc>
          <w:tcPr>
            <w:tcW w:w="756" w:type="dxa"/>
          </w:tcPr>
          <w:p w:rsidR="00DF341E" w:rsidRDefault="00DF341E" w:rsidP="00B5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81" w:type="dxa"/>
          </w:tcPr>
          <w:p w:rsidR="00DF341E" w:rsidRDefault="00DF341E" w:rsidP="00B5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F341E" w:rsidRDefault="00DF341E" w:rsidP="00B5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DF341E" w:rsidRPr="00045A08" w:rsidRDefault="00DF341E" w:rsidP="00B523A5">
            <w:pPr>
              <w:rPr>
                <w:rFonts w:ascii="Times New Roman" w:eastAsia="Calibri" w:hAnsi="Times New Roman" w:cs="Times New Roman"/>
                <w:sz w:val="24"/>
              </w:rPr>
            </w:pPr>
            <w:r w:rsidRPr="00045A08">
              <w:rPr>
                <w:rFonts w:ascii="Times New Roman" w:eastAsia="Calibri" w:hAnsi="Times New Roman" w:cs="Times New Roman"/>
                <w:sz w:val="24"/>
              </w:rPr>
              <w:t>Оригами. Выполнение фигур с движущимися частями.</w:t>
            </w:r>
          </w:p>
        </w:tc>
        <w:tc>
          <w:tcPr>
            <w:tcW w:w="2913" w:type="dxa"/>
          </w:tcPr>
          <w:p w:rsidR="00DF341E" w:rsidRPr="00605B11" w:rsidRDefault="00DF341E" w:rsidP="00B5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B11">
              <w:rPr>
                <w:rFonts w:ascii="Times New Roman" w:eastAsia="Calibri" w:hAnsi="Times New Roman" w:cs="Times New Roman"/>
                <w:sz w:val="24"/>
              </w:rPr>
              <w:t xml:space="preserve">Беседа об оригами; сравнение вариантов изготовления одного и того же изделия; выполнение </w:t>
            </w:r>
            <w:r w:rsidRPr="00605B11">
              <w:rPr>
                <w:rFonts w:ascii="Times New Roman" w:eastAsia="Calibri" w:hAnsi="Times New Roman" w:cs="Times New Roman"/>
                <w:sz w:val="24"/>
              </w:rPr>
              <w:lastRenderedPageBreak/>
              <w:t>усложнённых фигурок; индивидуально – работа над простыми фигурками</w:t>
            </w:r>
          </w:p>
        </w:tc>
        <w:tc>
          <w:tcPr>
            <w:tcW w:w="3339" w:type="dxa"/>
          </w:tcPr>
          <w:p w:rsidR="00DF341E" w:rsidRPr="000077AE" w:rsidRDefault="00DF341E" w:rsidP="00B523A5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7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Знать</w:t>
            </w:r>
            <w:r w:rsidRPr="000077AE">
              <w:rPr>
                <w:rFonts w:ascii="Times New Roman" w:hAnsi="Times New Roman" w:cs="Times New Roman"/>
                <w:sz w:val="24"/>
                <w:szCs w:val="24"/>
              </w:rPr>
              <w:t xml:space="preserve"> отличие коллажа от аппликации. </w:t>
            </w:r>
            <w:r w:rsidRPr="00007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DF341E" w:rsidRPr="000077AE" w:rsidRDefault="00DF341E" w:rsidP="00B523A5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7AE">
              <w:rPr>
                <w:rFonts w:ascii="Times New Roman" w:hAnsi="Times New Roman" w:cs="Times New Roman"/>
                <w:sz w:val="24"/>
                <w:szCs w:val="24"/>
              </w:rPr>
              <w:t>– организовать свое рабочее место;</w:t>
            </w:r>
          </w:p>
          <w:p w:rsidR="00DF341E" w:rsidRPr="000077AE" w:rsidRDefault="00DF341E" w:rsidP="00B5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AE">
              <w:rPr>
                <w:rFonts w:ascii="Times New Roman" w:hAnsi="Times New Roman" w:cs="Times New Roman"/>
                <w:sz w:val="24"/>
                <w:szCs w:val="24"/>
              </w:rPr>
              <w:t xml:space="preserve">– бережно расходовать </w:t>
            </w:r>
            <w:r w:rsidRPr="00007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</w:t>
            </w:r>
          </w:p>
        </w:tc>
        <w:tc>
          <w:tcPr>
            <w:tcW w:w="2927" w:type="dxa"/>
            <w:vMerge/>
          </w:tcPr>
          <w:p w:rsidR="00DF341E" w:rsidRDefault="00DF341E" w:rsidP="00B5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DF341E" w:rsidRDefault="00DF341E" w:rsidP="00B5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Коллект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работа</w:t>
            </w:r>
          </w:p>
        </w:tc>
      </w:tr>
      <w:tr w:rsidR="00DF341E" w:rsidTr="00B523A5">
        <w:tc>
          <w:tcPr>
            <w:tcW w:w="756" w:type="dxa"/>
          </w:tcPr>
          <w:p w:rsidR="00DF341E" w:rsidRDefault="00DF341E" w:rsidP="00B5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981" w:type="dxa"/>
          </w:tcPr>
          <w:p w:rsidR="00DF341E" w:rsidRDefault="00DF341E" w:rsidP="00B5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F341E" w:rsidRDefault="00DF341E" w:rsidP="00B5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DF341E" w:rsidRPr="00045A08" w:rsidRDefault="00DF341E" w:rsidP="00B523A5">
            <w:pPr>
              <w:rPr>
                <w:rFonts w:ascii="Times New Roman" w:eastAsia="Calibri" w:hAnsi="Times New Roman" w:cs="Times New Roman"/>
                <w:sz w:val="24"/>
              </w:rPr>
            </w:pPr>
            <w:r w:rsidRPr="00045A08">
              <w:rPr>
                <w:rFonts w:ascii="Times New Roman" w:eastAsia="Calibri" w:hAnsi="Times New Roman" w:cs="Times New Roman"/>
                <w:sz w:val="24"/>
              </w:rPr>
              <w:t>Силуэт. Узоры – силуэты из бумаги.</w:t>
            </w:r>
          </w:p>
        </w:tc>
        <w:tc>
          <w:tcPr>
            <w:tcW w:w="2913" w:type="dxa"/>
          </w:tcPr>
          <w:p w:rsidR="00DF341E" w:rsidRPr="00605B11" w:rsidRDefault="00DF341E" w:rsidP="00B523A5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05B11">
              <w:rPr>
                <w:rFonts w:ascii="Times New Roman" w:eastAsia="Calibri" w:hAnsi="Times New Roman" w:cs="Times New Roman"/>
                <w:sz w:val="24"/>
              </w:rPr>
              <w:t xml:space="preserve">Знакомство с понятием «силуэт»; отличия силуэтного изображения от изображения красками; симметрия и асимметрия в природе и в </w:t>
            </w:r>
            <w:proofErr w:type="spellStart"/>
            <w:r w:rsidRPr="00605B11">
              <w:rPr>
                <w:rFonts w:ascii="Times New Roman" w:eastAsia="Calibri" w:hAnsi="Times New Roman" w:cs="Times New Roman"/>
                <w:sz w:val="24"/>
              </w:rPr>
              <w:t>окр</w:t>
            </w:r>
            <w:proofErr w:type="gramStart"/>
            <w:r w:rsidRPr="00605B11">
              <w:rPr>
                <w:rFonts w:ascii="Times New Roman" w:eastAsia="Calibri" w:hAnsi="Times New Roman" w:cs="Times New Roman"/>
                <w:sz w:val="24"/>
              </w:rPr>
              <w:t>.м</w:t>
            </w:r>
            <w:proofErr w:type="gramEnd"/>
            <w:r w:rsidRPr="00605B11">
              <w:rPr>
                <w:rFonts w:ascii="Times New Roman" w:eastAsia="Calibri" w:hAnsi="Times New Roman" w:cs="Times New Roman"/>
                <w:sz w:val="24"/>
              </w:rPr>
              <w:t>ире</w:t>
            </w:r>
            <w:proofErr w:type="spellEnd"/>
            <w:r w:rsidRPr="00605B11">
              <w:rPr>
                <w:rFonts w:ascii="Times New Roman" w:eastAsia="Calibri" w:hAnsi="Times New Roman" w:cs="Times New Roman"/>
                <w:sz w:val="24"/>
              </w:rPr>
              <w:t>; анализ многообразия узоров, созданных руками человека (на примере металлических оград); вырезание силуэта и наклеивание его на основу</w:t>
            </w:r>
          </w:p>
        </w:tc>
        <w:tc>
          <w:tcPr>
            <w:tcW w:w="3339" w:type="dxa"/>
          </w:tcPr>
          <w:p w:rsidR="00DF341E" w:rsidRPr="000077AE" w:rsidRDefault="00DF341E" w:rsidP="00B5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0077AE">
              <w:rPr>
                <w:rFonts w:ascii="Times New Roman" w:hAnsi="Times New Roman" w:cs="Times New Roman"/>
                <w:sz w:val="24"/>
                <w:szCs w:val="24"/>
              </w:rPr>
              <w:t xml:space="preserve"> передать природные формы и образы при лепке животных по наблюдениям</w:t>
            </w:r>
          </w:p>
        </w:tc>
        <w:tc>
          <w:tcPr>
            <w:tcW w:w="2927" w:type="dxa"/>
            <w:vMerge/>
          </w:tcPr>
          <w:p w:rsidR="00DF341E" w:rsidRDefault="00DF341E" w:rsidP="00B5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DF341E" w:rsidRDefault="00DF341E" w:rsidP="00B5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41E" w:rsidTr="00B523A5">
        <w:tc>
          <w:tcPr>
            <w:tcW w:w="756" w:type="dxa"/>
          </w:tcPr>
          <w:p w:rsidR="00DF341E" w:rsidRDefault="00DF341E" w:rsidP="00B5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981" w:type="dxa"/>
          </w:tcPr>
          <w:p w:rsidR="00DF341E" w:rsidRDefault="00DF341E" w:rsidP="00B5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F341E" w:rsidRDefault="00DF341E" w:rsidP="00B5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DF341E" w:rsidRPr="00045A08" w:rsidRDefault="00DF341E" w:rsidP="00B523A5">
            <w:pPr>
              <w:rPr>
                <w:rFonts w:ascii="Times New Roman" w:eastAsia="Calibri" w:hAnsi="Times New Roman" w:cs="Times New Roman"/>
                <w:sz w:val="24"/>
              </w:rPr>
            </w:pPr>
            <w:r w:rsidRPr="00045A08">
              <w:rPr>
                <w:rFonts w:ascii="Times New Roman" w:eastAsia="Calibri" w:hAnsi="Times New Roman" w:cs="Times New Roman"/>
                <w:sz w:val="24"/>
              </w:rPr>
              <w:t>Коллаж из ткани и бумаги. Особенности работы с тканью.</w:t>
            </w:r>
          </w:p>
        </w:tc>
        <w:tc>
          <w:tcPr>
            <w:tcW w:w="2913" w:type="dxa"/>
          </w:tcPr>
          <w:p w:rsidR="00DF341E" w:rsidRPr="00605B11" w:rsidRDefault="00DF341E" w:rsidP="00B5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B11">
              <w:rPr>
                <w:rFonts w:ascii="Times New Roman" w:eastAsia="Calibri" w:hAnsi="Times New Roman" w:cs="Times New Roman"/>
                <w:sz w:val="24"/>
              </w:rPr>
              <w:t>Знакомство с понятиями «коллаж», «фактура»; сопоставительная характеристика понятий «аппликация» и « коллаж»; виды тканей; беседа о роли цвета, фактуры ткани в изготовлении работы; ознакомление с возможными вариантами изделий; подготовка к изготовлению изделия по собственному замыслу</w:t>
            </w:r>
          </w:p>
        </w:tc>
        <w:tc>
          <w:tcPr>
            <w:tcW w:w="3339" w:type="dxa"/>
          </w:tcPr>
          <w:p w:rsidR="00DF341E" w:rsidRPr="000077AE" w:rsidRDefault="00DF341E" w:rsidP="00B523A5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0077AE">
              <w:rPr>
                <w:rFonts w:ascii="Times New Roman" w:hAnsi="Times New Roman" w:cs="Times New Roman"/>
                <w:sz w:val="24"/>
                <w:szCs w:val="24"/>
              </w:rPr>
              <w:t xml:space="preserve"> передать в лепной посуде образы животных и растений,</w:t>
            </w:r>
          </w:p>
          <w:p w:rsidR="00DF341E" w:rsidRPr="000077AE" w:rsidRDefault="00DF341E" w:rsidP="00B5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AE">
              <w:rPr>
                <w:rFonts w:ascii="Times New Roman" w:hAnsi="Times New Roman" w:cs="Times New Roman"/>
                <w:sz w:val="24"/>
                <w:szCs w:val="24"/>
              </w:rPr>
              <w:t>расписать ее с помощью кисти</w:t>
            </w:r>
          </w:p>
        </w:tc>
        <w:tc>
          <w:tcPr>
            <w:tcW w:w="2927" w:type="dxa"/>
            <w:vMerge/>
          </w:tcPr>
          <w:p w:rsidR="00DF341E" w:rsidRDefault="00DF341E" w:rsidP="00B5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DF341E" w:rsidRDefault="00DF341E" w:rsidP="00B5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41E" w:rsidTr="00B523A5">
        <w:tc>
          <w:tcPr>
            <w:tcW w:w="756" w:type="dxa"/>
          </w:tcPr>
          <w:p w:rsidR="00DF341E" w:rsidRDefault="00DF341E" w:rsidP="00B5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81" w:type="dxa"/>
          </w:tcPr>
          <w:p w:rsidR="00DF341E" w:rsidRDefault="00DF341E" w:rsidP="00B5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F341E" w:rsidRDefault="00DF341E" w:rsidP="00B5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DF341E" w:rsidRPr="00045A08" w:rsidRDefault="00DF341E" w:rsidP="00B523A5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Помпон из ниток.</w:t>
            </w:r>
          </w:p>
        </w:tc>
        <w:tc>
          <w:tcPr>
            <w:tcW w:w="2913" w:type="dxa"/>
          </w:tcPr>
          <w:p w:rsidR="00DF341E" w:rsidRPr="00605B11" w:rsidRDefault="00DF341E" w:rsidP="00B5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B11">
              <w:rPr>
                <w:rFonts w:ascii="Times New Roman" w:eastAsia="Calibri" w:hAnsi="Times New Roman" w:cs="Times New Roman"/>
                <w:sz w:val="24"/>
              </w:rPr>
              <w:t>Что такое помпон; творческое преобразование помпонов; составление плана работы; самостоятельная работа</w:t>
            </w:r>
          </w:p>
        </w:tc>
        <w:tc>
          <w:tcPr>
            <w:tcW w:w="3339" w:type="dxa"/>
          </w:tcPr>
          <w:p w:rsidR="00DF341E" w:rsidRPr="000077AE" w:rsidRDefault="00DF341E" w:rsidP="00B523A5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7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DF341E" w:rsidRPr="000077AE" w:rsidRDefault="00DF341E" w:rsidP="00B523A5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7AE">
              <w:rPr>
                <w:rFonts w:ascii="Times New Roman" w:hAnsi="Times New Roman" w:cs="Times New Roman"/>
                <w:sz w:val="24"/>
                <w:szCs w:val="24"/>
              </w:rPr>
              <w:t>– подбирать декор</w:t>
            </w:r>
          </w:p>
          <w:p w:rsidR="00DF341E" w:rsidRPr="000077AE" w:rsidRDefault="00DF341E" w:rsidP="00B523A5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7AE">
              <w:rPr>
                <w:rFonts w:ascii="Times New Roman" w:hAnsi="Times New Roman" w:cs="Times New Roman"/>
                <w:sz w:val="24"/>
                <w:szCs w:val="24"/>
              </w:rPr>
              <w:t>к изделию в соответствии с его формой</w:t>
            </w:r>
          </w:p>
          <w:p w:rsidR="00DF341E" w:rsidRPr="000077AE" w:rsidRDefault="00DF341E" w:rsidP="00B523A5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7AE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стилизации </w:t>
            </w:r>
            <w:r w:rsidRPr="00007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растительных мотивов;</w:t>
            </w:r>
          </w:p>
          <w:p w:rsidR="00DF341E" w:rsidRPr="000077AE" w:rsidRDefault="00DF341E" w:rsidP="00B5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AE">
              <w:rPr>
                <w:rFonts w:ascii="Times New Roman" w:hAnsi="Times New Roman" w:cs="Times New Roman"/>
                <w:sz w:val="24"/>
                <w:szCs w:val="24"/>
              </w:rPr>
              <w:t>– соблюдать последовательность технологических операций при изготовлении и сборке изделия</w:t>
            </w:r>
          </w:p>
        </w:tc>
        <w:tc>
          <w:tcPr>
            <w:tcW w:w="2927" w:type="dxa"/>
            <w:vMerge/>
          </w:tcPr>
          <w:p w:rsidR="00DF341E" w:rsidRDefault="00DF341E" w:rsidP="00B5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DF341E" w:rsidRDefault="00DF341E" w:rsidP="00B5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Коллект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работа</w:t>
            </w:r>
          </w:p>
        </w:tc>
      </w:tr>
      <w:tr w:rsidR="00DF341E" w:rsidTr="00B523A5">
        <w:trPr>
          <w:trHeight w:val="290"/>
        </w:trPr>
        <w:tc>
          <w:tcPr>
            <w:tcW w:w="756" w:type="dxa"/>
            <w:tcBorders>
              <w:bottom w:val="single" w:sz="4" w:space="0" w:color="auto"/>
            </w:tcBorders>
          </w:tcPr>
          <w:p w:rsidR="00DF341E" w:rsidRDefault="00DF341E" w:rsidP="00B5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DF341E" w:rsidRDefault="00DF341E" w:rsidP="00B5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DF341E" w:rsidRDefault="00DF341E" w:rsidP="00B5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bottom w:val="single" w:sz="4" w:space="0" w:color="auto"/>
            </w:tcBorders>
          </w:tcPr>
          <w:p w:rsidR="00DF341E" w:rsidRPr="00B25D6A" w:rsidRDefault="00DF341E" w:rsidP="00B523A5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Лепка животных по наблюдениям. </w:t>
            </w:r>
          </w:p>
        </w:tc>
        <w:tc>
          <w:tcPr>
            <w:tcW w:w="2913" w:type="dxa"/>
            <w:tcBorders>
              <w:bottom w:val="single" w:sz="4" w:space="0" w:color="auto"/>
            </w:tcBorders>
          </w:tcPr>
          <w:p w:rsidR="00DF341E" w:rsidRPr="00605B11" w:rsidRDefault="00DF341E" w:rsidP="00B5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B11">
              <w:rPr>
                <w:rFonts w:ascii="Times New Roman" w:eastAsia="Calibri" w:hAnsi="Times New Roman" w:cs="Times New Roman"/>
                <w:sz w:val="24"/>
              </w:rPr>
              <w:t>Обсуждение закона «красота + польза» в мире природы и в мире вещей; беседа «Повадки животных»; лепка фигурки из цельного куска пластилина</w:t>
            </w:r>
          </w:p>
        </w:tc>
        <w:tc>
          <w:tcPr>
            <w:tcW w:w="3339" w:type="dxa"/>
            <w:tcBorders>
              <w:bottom w:val="single" w:sz="4" w:space="0" w:color="auto"/>
            </w:tcBorders>
          </w:tcPr>
          <w:p w:rsidR="00DF341E" w:rsidRPr="000077AE" w:rsidRDefault="00DF341E" w:rsidP="00B5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0077AE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определить последовательность операций при изготовлении изделия</w:t>
            </w:r>
          </w:p>
        </w:tc>
        <w:tc>
          <w:tcPr>
            <w:tcW w:w="2927" w:type="dxa"/>
            <w:vMerge/>
          </w:tcPr>
          <w:p w:rsidR="00DF341E" w:rsidRDefault="00DF341E" w:rsidP="00B5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:rsidR="00DF341E" w:rsidRDefault="00DF341E" w:rsidP="00B5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41E" w:rsidTr="00B523A5">
        <w:trPr>
          <w:trHeight w:val="284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DF341E" w:rsidRDefault="00DF341E" w:rsidP="00B5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</w:tcPr>
          <w:p w:rsidR="00DF341E" w:rsidRDefault="00DF341E" w:rsidP="00B5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</w:tcPr>
          <w:p w:rsidR="00DF341E" w:rsidRDefault="00DF341E" w:rsidP="00B5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</w:tcPr>
          <w:p w:rsidR="00DF341E" w:rsidRPr="00B25D6A" w:rsidRDefault="00DF341E" w:rsidP="00B523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Форма животного или растения. Практическая работа. Ёжик.</w:t>
            </w:r>
          </w:p>
        </w:tc>
        <w:tc>
          <w:tcPr>
            <w:tcW w:w="2913" w:type="dxa"/>
            <w:tcBorders>
              <w:top w:val="single" w:sz="4" w:space="0" w:color="auto"/>
              <w:bottom w:val="single" w:sz="4" w:space="0" w:color="auto"/>
            </w:tcBorders>
          </w:tcPr>
          <w:p w:rsidR="00DF341E" w:rsidRPr="00605B11" w:rsidRDefault="00DF341E" w:rsidP="00B5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auto"/>
              <w:bottom w:val="single" w:sz="4" w:space="0" w:color="auto"/>
            </w:tcBorders>
          </w:tcPr>
          <w:p w:rsidR="00DF341E" w:rsidRPr="000077AE" w:rsidRDefault="00DF341E" w:rsidP="00B5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  <w:vMerge/>
          </w:tcPr>
          <w:p w:rsidR="00DF341E" w:rsidRDefault="00DF341E" w:rsidP="00B5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:rsidR="00DF341E" w:rsidRDefault="00DF341E" w:rsidP="00B5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41E" w:rsidTr="00B523A5">
        <w:trPr>
          <w:trHeight w:val="390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DF341E" w:rsidRDefault="00DF341E" w:rsidP="00B5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</w:tcPr>
          <w:p w:rsidR="00DF341E" w:rsidRDefault="00DF341E" w:rsidP="00B5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</w:tcPr>
          <w:p w:rsidR="00DF341E" w:rsidRDefault="00DF341E" w:rsidP="00B5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</w:tcPr>
          <w:p w:rsidR="00DF341E" w:rsidRPr="00B25D6A" w:rsidRDefault="00DF341E" w:rsidP="00B523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Лепка из пластилина. Проект «Дизайнерский сервиз». </w:t>
            </w:r>
          </w:p>
        </w:tc>
        <w:tc>
          <w:tcPr>
            <w:tcW w:w="2913" w:type="dxa"/>
            <w:tcBorders>
              <w:top w:val="single" w:sz="4" w:space="0" w:color="auto"/>
              <w:bottom w:val="single" w:sz="4" w:space="0" w:color="auto"/>
            </w:tcBorders>
          </w:tcPr>
          <w:p w:rsidR="00DF341E" w:rsidRPr="00605B11" w:rsidRDefault="00DF341E" w:rsidP="00B5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B11">
              <w:rPr>
                <w:rFonts w:ascii="Times New Roman" w:eastAsia="Calibri" w:hAnsi="Times New Roman" w:cs="Times New Roman"/>
                <w:sz w:val="24"/>
              </w:rPr>
              <w:t>Беседа о единстве формы и функции предмета, о стилевом единстве; анализ формы предметов; лепка из пластилина предметов сервиза</w:t>
            </w:r>
          </w:p>
        </w:tc>
        <w:tc>
          <w:tcPr>
            <w:tcW w:w="3339" w:type="dxa"/>
            <w:tcBorders>
              <w:top w:val="single" w:sz="4" w:space="0" w:color="auto"/>
              <w:bottom w:val="single" w:sz="4" w:space="0" w:color="auto"/>
            </w:tcBorders>
          </w:tcPr>
          <w:p w:rsidR="00DF341E" w:rsidRPr="000077AE" w:rsidRDefault="00DF341E" w:rsidP="00B5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  <w:vMerge/>
          </w:tcPr>
          <w:p w:rsidR="00DF341E" w:rsidRDefault="00DF341E" w:rsidP="00B5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:rsidR="00DF341E" w:rsidRDefault="00DF341E" w:rsidP="00B5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</w:t>
            </w:r>
          </w:p>
          <w:p w:rsidR="00DF341E" w:rsidRDefault="00DF341E" w:rsidP="00B5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</w:p>
        </w:tc>
      </w:tr>
      <w:tr w:rsidR="00DF341E" w:rsidTr="00B523A5">
        <w:trPr>
          <w:trHeight w:val="300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DF341E" w:rsidRDefault="00DF341E" w:rsidP="00B5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</w:tcPr>
          <w:p w:rsidR="00DF341E" w:rsidRDefault="00DF341E" w:rsidP="00B5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</w:tcPr>
          <w:p w:rsidR="00DF341E" w:rsidRDefault="00DF341E" w:rsidP="00B5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</w:tcPr>
          <w:p w:rsidR="00DF341E" w:rsidRDefault="00DF341E" w:rsidP="00B523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Образы природы в изделиях из бисера.</w:t>
            </w:r>
          </w:p>
          <w:p w:rsidR="00DF341E" w:rsidRPr="00B25D6A" w:rsidRDefault="00DF341E" w:rsidP="00B523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Цветок из бисера.</w:t>
            </w:r>
          </w:p>
        </w:tc>
        <w:tc>
          <w:tcPr>
            <w:tcW w:w="2913" w:type="dxa"/>
            <w:tcBorders>
              <w:top w:val="single" w:sz="4" w:space="0" w:color="auto"/>
              <w:bottom w:val="single" w:sz="4" w:space="0" w:color="auto"/>
            </w:tcBorders>
          </w:tcPr>
          <w:p w:rsidR="00DF341E" w:rsidRPr="00605B11" w:rsidRDefault="00DF341E" w:rsidP="00B5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B11">
              <w:rPr>
                <w:rFonts w:ascii="Times New Roman" w:eastAsia="Calibri" w:hAnsi="Times New Roman" w:cs="Times New Roman"/>
                <w:sz w:val="24"/>
              </w:rPr>
              <w:t>Знакомство с новым материалом – бисером; рассматривание образцов; составление плана работы; групповая работа</w:t>
            </w:r>
          </w:p>
        </w:tc>
        <w:tc>
          <w:tcPr>
            <w:tcW w:w="3339" w:type="dxa"/>
            <w:tcBorders>
              <w:top w:val="single" w:sz="4" w:space="0" w:color="auto"/>
              <w:bottom w:val="single" w:sz="4" w:space="0" w:color="auto"/>
            </w:tcBorders>
          </w:tcPr>
          <w:p w:rsidR="00DF341E" w:rsidRPr="000077AE" w:rsidRDefault="00DF341E" w:rsidP="00B5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  <w:vMerge/>
          </w:tcPr>
          <w:p w:rsidR="00DF341E" w:rsidRDefault="00DF341E" w:rsidP="00B5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:rsidR="00DF341E" w:rsidRDefault="00DF341E" w:rsidP="00B5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41E" w:rsidTr="00B523A5">
        <w:trPr>
          <w:trHeight w:val="324"/>
        </w:trPr>
        <w:tc>
          <w:tcPr>
            <w:tcW w:w="497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F341E" w:rsidRPr="00B25D6A" w:rsidRDefault="00DF341E" w:rsidP="00B523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Характер и </w:t>
            </w:r>
            <w:r w:rsidRPr="00B25D6A">
              <w:rPr>
                <w:rFonts w:ascii="Times New Roman" w:eastAsia="Calibri" w:hAnsi="Times New Roman" w:cs="Times New Roman"/>
                <w:b/>
                <w:i/>
                <w:sz w:val="24"/>
              </w:rPr>
              <w:t xml:space="preserve"> настроение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вещи.</w:t>
            </w:r>
            <w:r w:rsidRPr="00B25D6A">
              <w:rPr>
                <w:rFonts w:ascii="Times New Roman" w:eastAsia="Calibri" w:hAnsi="Times New Roman" w:cs="Times New Roman"/>
                <w:b/>
                <w:i/>
                <w:sz w:val="24"/>
              </w:rPr>
              <w:t xml:space="preserve"> (10ч)</w:t>
            </w:r>
          </w:p>
        </w:tc>
        <w:tc>
          <w:tcPr>
            <w:tcW w:w="2913" w:type="dxa"/>
            <w:vMerge w:val="restart"/>
            <w:tcBorders>
              <w:top w:val="single" w:sz="4" w:space="0" w:color="auto"/>
            </w:tcBorders>
          </w:tcPr>
          <w:p w:rsidR="00DF341E" w:rsidRPr="00605B11" w:rsidRDefault="00DF341E" w:rsidP="00B5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5B11">
              <w:rPr>
                <w:rFonts w:ascii="Times New Roman" w:eastAsia="Calibri" w:hAnsi="Times New Roman" w:cs="Times New Roman"/>
                <w:sz w:val="24"/>
              </w:rPr>
              <w:t xml:space="preserve">Формирование представлений о «характере» эмоционально-художественной выразительности, информативности вещей; беседа о назначении приглашений, открыток; </w:t>
            </w:r>
            <w:r w:rsidRPr="00605B11">
              <w:rPr>
                <w:rFonts w:ascii="Times New Roman" w:eastAsia="Calibri" w:hAnsi="Times New Roman" w:cs="Times New Roman"/>
                <w:sz w:val="24"/>
              </w:rPr>
              <w:lastRenderedPageBreak/>
              <w:t>конструирование открыток праздничного характера; анализ конструкции, материалов, порядка работы; планирование хода работы</w:t>
            </w:r>
            <w:proofErr w:type="gramEnd"/>
          </w:p>
        </w:tc>
        <w:tc>
          <w:tcPr>
            <w:tcW w:w="3339" w:type="dxa"/>
            <w:vMerge w:val="restart"/>
            <w:tcBorders>
              <w:top w:val="single" w:sz="4" w:space="0" w:color="auto"/>
            </w:tcBorders>
          </w:tcPr>
          <w:p w:rsidR="00DF341E" w:rsidRPr="000077AE" w:rsidRDefault="00DF341E" w:rsidP="00B523A5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Знать</w:t>
            </w:r>
            <w:r w:rsidRPr="000077AE">
              <w:rPr>
                <w:rFonts w:ascii="Times New Roman" w:hAnsi="Times New Roman" w:cs="Times New Roman"/>
                <w:sz w:val="24"/>
                <w:szCs w:val="24"/>
              </w:rPr>
              <w:t xml:space="preserve"> приемы разметки прямоугольника с помощью линейки, разметки симметричной формы.</w:t>
            </w:r>
          </w:p>
          <w:p w:rsidR="00DF341E" w:rsidRPr="000077AE" w:rsidRDefault="00DF341E" w:rsidP="00B523A5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0077AE">
              <w:rPr>
                <w:rFonts w:ascii="Times New Roman" w:hAnsi="Times New Roman" w:cs="Times New Roman"/>
                <w:sz w:val="24"/>
                <w:szCs w:val="24"/>
              </w:rPr>
              <w:t xml:space="preserve"> выбрать самостоятельно индивидуальную композицию</w:t>
            </w:r>
          </w:p>
          <w:p w:rsidR="00DF341E" w:rsidRPr="000077AE" w:rsidRDefault="00DF341E" w:rsidP="00B5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AE">
              <w:rPr>
                <w:rFonts w:ascii="Times New Roman" w:hAnsi="Times New Roman" w:cs="Times New Roman"/>
                <w:sz w:val="24"/>
                <w:szCs w:val="24"/>
              </w:rPr>
              <w:t>в оформлении открытки</w:t>
            </w:r>
          </w:p>
        </w:tc>
        <w:tc>
          <w:tcPr>
            <w:tcW w:w="2927" w:type="dxa"/>
            <w:vMerge/>
          </w:tcPr>
          <w:p w:rsidR="00DF341E" w:rsidRDefault="00DF341E" w:rsidP="00B5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 w:val="restart"/>
            <w:tcBorders>
              <w:top w:val="single" w:sz="4" w:space="0" w:color="auto"/>
            </w:tcBorders>
          </w:tcPr>
          <w:p w:rsidR="00DF341E" w:rsidRDefault="00DF341E" w:rsidP="00B5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41E" w:rsidTr="00B523A5">
        <w:tc>
          <w:tcPr>
            <w:tcW w:w="756" w:type="dxa"/>
          </w:tcPr>
          <w:p w:rsidR="00DF341E" w:rsidRDefault="00DF341E" w:rsidP="00B5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81" w:type="dxa"/>
          </w:tcPr>
          <w:p w:rsidR="00DF341E" w:rsidRDefault="00DF341E" w:rsidP="00B5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F341E" w:rsidRDefault="00DF341E" w:rsidP="00B5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DF341E" w:rsidRPr="00045A08" w:rsidRDefault="00DF341E" w:rsidP="00B523A5">
            <w:pPr>
              <w:rPr>
                <w:rFonts w:ascii="Times New Roman" w:eastAsia="Calibri" w:hAnsi="Times New Roman" w:cs="Times New Roman"/>
                <w:sz w:val="24"/>
              </w:rPr>
            </w:pPr>
            <w:r w:rsidRPr="00045A08">
              <w:rPr>
                <w:rFonts w:ascii="Times New Roman" w:eastAsia="Calibri" w:hAnsi="Times New Roman" w:cs="Times New Roman"/>
                <w:sz w:val="24"/>
              </w:rPr>
              <w:t>Поздравительная открытка с окошком.</w:t>
            </w:r>
          </w:p>
        </w:tc>
        <w:tc>
          <w:tcPr>
            <w:tcW w:w="2913" w:type="dxa"/>
            <w:vMerge/>
          </w:tcPr>
          <w:p w:rsidR="00DF341E" w:rsidRPr="00605B11" w:rsidRDefault="00DF341E" w:rsidP="00B5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vMerge/>
          </w:tcPr>
          <w:p w:rsidR="00DF341E" w:rsidRPr="000077AE" w:rsidRDefault="00DF341E" w:rsidP="00B5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  <w:vMerge/>
          </w:tcPr>
          <w:p w:rsidR="00DF341E" w:rsidRDefault="00DF341E" w:rsidP="00B5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</w:tcPr>
          <w:p w:rsidR="00DF341E" w:rsidRDefault="00DF341E" w:rsidP="00B5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41E" w:rsidTr="00B523A5">
        <w:tc>
          <w:tcPr>
            <w:tcW w:w="756" w:type="dxa"/>
          </w:tcPr>
          <w:p w:rsidR="00DF341E" w:rsidRDefault="00DF341E" w:rsidP="00B5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981" w:type="dxa"/>
          </w:tcPr>
          <w:p w:rsidR="00DF341E" w:rsidRDefault="00DF341E" w:rsidP="00B5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F341E" w:rsidRDefault="00DF341E" w:rsidP="00B5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DF341E" w:rsidRPr="00045A08" w:rsidRDefault="00DF341E" w:rsidP="00B523A5">
            <w:pPr>
              <w:rPr>
                <w:rFonts w:ascii="Times New Roman" w:eastAsia="Calibri" w:hAnsi="Times New Roman" w:cs="Times New Roman"/>
                <w:sz w:val="24"/>
              </w:rPr>
            </w:pPr>
            <w:r w:rsidRPr="00045A08">
              <w:rPr>
                <w:rFonts w:ascii="Times New Roman" w:eastAsia="Calibri" w:hAnsi="Times New Roman" w:cs="Times New Roman"/>
                <w:sz w:val="24"/>
              </w:rPr>
              <w:t>Изготовление фигурной открытки.</w:t>
            </w:r>
          </w:p>
        </w:tc>
        <w:tc>
          <w:tcPr>
            <w:tcW w:w="2913" w:type="dxa"/>
          </w:tcPr>
          <w:p w:rsidR="00DF341E" w:rsidRPr="00605B11" w:rsidRDefault="00DF341E" w:rsidP="00B5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B11">
              <w:rPr>
                <w:rFonts w:ascii="Times New Roman" w:eastAsia="Calibri" w:hAnsi="Times New Roman" w:cs="Times New Roman"/>
                <w:sz w:val="24"/>
              </w:rPr>
              <w:t>Формирование умения подбора средств художественной выразительности в соответствии с проективным замыслом; анализ конструкции, материалов, порядка работы</w:t>
            </w:r>
          </w:p>
        </w:tc>
        <w:tc>
          <w:tcPr>
            <w:tcW w:w="3339" w:type="dxa"/>
          </w:tcPr>
          <w:p w:rsidR="00DF341E" w:rsidRPr="000077AE" w:rsidRDefault="00DF341E" w:rsidP="00B5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0077AE">
              <w:rPr>
                <w:rFonts w:ascii="Times New Roman" w:hAnsi="Times New Roman" w:cs="Times New Roman"/>
                <w:sz w:val="24"/>
                <w:szCs w:val="24"/>
              </w:rPr>
              <w:t xml:space="preserve"> проектировать вещи праздничного характера, декорировать их по своему вкусу</w:t>
            </w:r>
          </w:p>
        </w:tc>
        <w:tc>
          <w:tcPr>
            <w:tcW w:w="2927" w:type="dxa"/>
            <w:vMerge/>
          </w:tcPr>
          <w:p w:rsidR="00DF341E" w:rsidRDefault="00DF341E" w:rsidP="00B5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DF341E" w:rsidRDefault="00DF341E" w:rsidP="00B5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41E" w:rsidTr="00B523A5">
        <w:tc>
          <w:tcPr>
            <w:tcW w:w="756" w:type="dxa"/>
          </w:tcPr>
          <w:p w:rsidR="00DF341E" w:rsidRDefault="00DF341E" w:rsidP="00B5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81" w:type="dxa"/>
          </w:tcPr>
          <w:p w:rsidR="00DF341E" w:rsidRDefault="00DF341E" w:rsidP="00B5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F341E" w:rsidRDefault="00DF341E" w:rsidP="00B5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DF341E" w:rsidRPr="00045A08" w:rsidRDefault="00DF341E" w:rsidP="00B523A5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045A08">
              <w:rPr>
                <w:rFonts w:ascii="Times New Roman" w:eastAsia="Calibri" w:hAnsi="Times New Roman" w:cs="Times New Roman"/>
                <w:sz w:val="24"/>
              </w:rPr>
              <w:t>Бумагопластика</w:t>
            </w:r>
            <w:proofErr w:type="spellEnd"/>
            <w:r w:rsidRPr="00045A08">
              <w:rPr>
                <w:rFonts w:ascii="Times New Roman" w:eastAsia="Calibri" w:hAnsi="Times New Roman" w:cs="Times New Roman"/>
                <w:sz w:val="24"/>
              </w:rPr>
              <w:t>. Дед Мороз и Снегурочка.</w:t>
            </w:r>
          </w:p>
        </w:tc>
        <w:tc>
          <w:tcPr>
            <w:tcW w:w="2913" w:type="dxa"/>
          </w:tcPr>
          <w:p w:rsidR="00DF341E" w:rsidRPr="00605B11" w:rsidRDefault="00DF341E" w:rsidP="00B5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B11">
              <w:rPr>
                <w:rFonts w:ascii="Times New Roman" w:eastAsia="Calibri" w:hAnsi="Times New Roman" w:cs="Times New Roman"/>
                <w:sz w:val="24"/>
              </w:rPr>
              <w:t>Беседа о причинах коробления картона (оклеивание с одной стороны, сушка без пресса, намазывание жидким клеем с пропусками); анализ образцов; знакомство с назначением «оправки»</w:t>
            </w:r>
          </w:p>
        </w:tc>
        <w:tc>
          <w:tcPr>
            <w:tcW w:w="3339" w:type="dxa"/>
          </w:tcPr>
          <w:p w:rsidR="00DF341E" w:rsidRPr="000077AE" w:rsidRDefault="00DF341E" w:rsidP="00B5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0077AE">
              <w:rPr>
                <w:rFonts w:ascii="Times New Roman" w:hAnsi="Times New Roman" w:cs="Times New Roman"/>
                <w:sz w:val="24"/>
                <w:szCs w:val="24"/>
              </w:rPr>
              <w:t xml:space="preserve"> владеть способами разметки с помощью циркуля</w:t>
            </w:r>
          </w:p>
        </w:tc>
        <w:tc>
          <w:tcPr>
            <w:tcW w:w="2927" w:type="dxa"/>
            <w:vMerge/>
          </w:tcPr>
          <w:p w:rsidR="00DF341E" w:rsidRDefault="00DF341E" w:rsidP="00B5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DF341E" w:rsidRDefault="00DF341E" w:rsidP="00B5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41E" w:rsidTr="00B523A5">
        <w:tc>
          <w:tcPr>
            <w:tcW w:w="756" w:type="dxa"/>
          </w:tcPr>
          <w:p w:rsidR="00DF341E" w:rsidRDefault="00DF341E" w:rsidP="00B5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81" w:type="dxa"/>
          </w:tcPr>
          <w:p w:rsidR="00DF341E" w:rsidRDefault="00DF341E" w:rsidP="00B5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F341E" w:rsidRDefault="00DF341E" w:rsidP="00B5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DF341E" w:rsidRPr="00045A08" w:rsidRDefault="00DF341E" w:rsidP="00B523A5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045A08">
              <w:rPr>
                <w:rFonts w:ascii="Times New Roman" w:eastAsia="Calibri" w:hAnsi="Times New Roman" w:cs="Times New Roman"/>
                <w:sz w:val="24"/>
              </w:rPr>
              <w:t>Бумагопластика</w:t>
            </w:r>
            <w:proofErr w:type="spellEnd"/>
            <w:r w:rsidRPr="00045A08">
              <w:rPr>
                <w:rFonts w:ascii="Times New Roman" w:eastAsia="Calibri" w:hAnsi="Times New Roman" w:cs="Times New Roman"/>
                <w:sz w:val="24"/>
              </w:rPr>
              <w:t>. Дед Мороз и Снегурочка. Окончание работы.</w:t>
            </w:r>
          </w:p>
        </w:tc>
        <w:tc>
          <w:tcPr>
            <w:tcW w:w="2913" w:type="dxa"/>
          </w:tcPr>
          <w:p w:rsidR="00DF341E" w:rsidRPr="00605B11" w:rsidRDefault="00DF341E" w:rsidP="00B5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B11">
              <w:rPr>
                <w:rFonts w:ascii="Times New Roman" w:eastAsia="Calibri" w:hAnsi="Times New Roman" w:cs="Times New Roman"/>
                <w:sz w:val="24"/>
              </w:rPr>
              <w:t>Обсуждение последовательности работы по декорированию изделия; вариативность внешнего оформления</w:t>
            </w:r>
          </w:p>
          <w:p w:rsidR="00DF341E" w:rsidRPr="00605B11" w:rsidRDefault="00DF341E" w:rsidP="00B5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</w:tcPr>
          <w:p w:rsidR="00DF341E" w:rsidRPr="000077AE" w:rsidRDefault="00DF341E" w:rsidP="00B5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  <w:vMerge/>
          </w:tcPr>
          <w:p w:rsidR="00DF341E" w:rsidRDefault="00DF341E" w:rsidP="00B5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DF341E" w:rsidRDefault="00DF341E" w:rsidP="00B5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41E" w:rsidTr="00B523A5">
        <w:tc>
          <w:tcPr>
            <w:tcW w:w="756" w:type="dxa"/>
          </w:tcPr>
          <w:p w:rsidR="00DF341E" w:rsidRDefault="00DF341E" w:rsidP="00B5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81" w:type="dxa"/>
          </w:tcPr>
          <w:p w:rsidR="00DF341E" w:rsidRDefault="00DF341E" w:rsidP="00B5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F341E" w:rsidRDefault="00DF341E" w:rsidP="00B5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DF341E" w:rsidRPr="00045A08" w:rsidRDefault="00DF341E" w:rsidP="00B523A5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045A08">
              <w:rPr>
                <w:rFonts w:ascii="Times New Roman" w:eastAsia="Calibri" w:hAnsi="Times New Roman" w:cs="Times New Roman"/>
                <w:sz w:val="24"/>
              </w:rPr>
              <w:t>Бумагопластика</w:t>
            </w:r>
            <w:proofErr w:type="spellEnd"/>
            <w:r w:rsidRPr="00045A08">
              <w:rPr>
                <w:rFonts w:ascii="Times New Roman" w:eastAsia="Calibri" w:hAnsi="Times New Roman" w:cs="Times New Roman"/>
                <w:sz w:val="24"/>
              </w:rPr>
              <w:t>. Ребристый шар.</w:t>
            </w:r>
          </w:p>
        </w:tc>
        <w:tc>
          <w:tcPr>
            <w:tcW w:w="2913" w:type="dxa"/>
          </w:tcPr>
          <w:p w:rsidR="00DF341E" w:rsidRPr="00605B11" w:rsidRDefault="00DF341E" w:rsidP="00B5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B11">
              <w:rPr>
                <w:rFonts w:ascii="Times New Roman" w:eastAsia="Calibri" w:hAnsi="Times New Roman" w:cs="Times New Roman"/>
                <w:sz w:val="24"/>
              </w:rPr>
              <w:t xml:space="preserve">Беседа из истории новогодних украшений; анализ конструкции изделия; знакомство с циркулем и техникой </w:t>
            </w:r>
            <w:r w:rsidRPr="00605B11">
              <w:rPr>
                <w:rFonts w:ascii="Times New Roman" w:eastAsia="Calibri" w:hAnsi="Times New Roman" w:cs="Times New Roman"/>
                <w:sz w:val="24"/>
              </w:rPr>
              <w:lastRenderedPageBreak/>
              <w:t>безопасности при работе с ним</w:t>
            </w:r>
          </w:p>
        </w:tc>
        <w:tc>
          <w:tcPr>
            <w:tcW w:w="3339" w:type="dxa"/>
          </w:tcPr>
          <w:p w:rsidR="00DF341E" w:rsidRPr="000077AE" w:rsidRDefault="00DF341E" w:rsidP="00B523A5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Знать,</w:t>
            </w:r>
            <w:r w:rsidRPr="000077AE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силуэт, </w:t>
            </w:r>
            <w:proofErr w:type="gramStart"/>
            <w:r w:rsidRPr="000077AE">
              <w:rPr>
                <w:rFonts w:ascii="Times New Roman" w:hAnsi="Times New Roman" w:cs="Times New Roman"/>
                <w:sz w:val="24"/>
                <w:szCs w:val="24"/>
              </w:rPr>
              <w:t>симметричные</w:t>
            </w:r>
            <w:proofErr w:type="gramEnd"/>
          </w:p>
          <w:p w:rsidR="00DF341E" w:rsidRPr="000077AE" w:rsidRDefault="00DF341E" w:rsidP="00B523A5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7AE">
              <w:rPr>
                <w:rFonts w:ascii="Times New Roman" w:hAnsi="Times New Roman" w:cs="Times New Roman"/>
                <w:sz w:val="24"/>
                <w:szCs w:val="24"/>
              </w:rPr>
              <w:t>и асимметричные силуэтные изображения.</w:t>
            </w:r>
          </w:p>
          <w:p w:rsidR="00DF341E" w:rsidRPr="000077AE" w:rsidRDefault="00DF341E" w:rsidP="00B523A5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Уметь</w:t>
            </w:r>
            <w:r w:rsidRPr="000077AE">
              <w:rPr>
                <w:rFonts w:ascii="Times New Roman" w:hAnsi="Times New Roman" w:cs="Times New Roman"/>
                <w:sz w:val="24"/>
                <w:szCs w:val="24"/>
              </w:rPr>
              <w:t xml:space="preserve"> вырезать симметричный силуэт</w:t>
            </w:r>
          </w:p>
          <w:p w:rsidR="00DF341E" w:rsidRPr="000077AE" w:rsidRDefault="00DF341E" w:rsidP="00B5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AE">
              <w:rPr>
                <w:rFonts w:ascii="Times New Roman" w:hAnsi="Times New Roman" w:cs="Times New Roman"/>
                <w:sz w:val="24"/>
                <w:szCs w:val="24"/>
              </w:rPr>
              <w:t>и самостоятельно придать ему больше изящества и легкости</w:t>
            </w:r>
          </w:p>
        </w:tc>
        <w:tc>
          <w:tcPr>
            <w:tcW w:w="2927" w:type="dxa"/>
            <w:vMerge/>
          </w:tcPr>
          <w:p w:rsidR="00DF341E" w:rsidRDefault="00DF341E" w:rsidP="00B5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DF341E" w:rsidRDefault="00DF341E" w:rsidP="00B5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41E" w:rsidTr="00B523A5">
        <w:tc>
          <w:tcPr>
            <w:tcW w:w="756" w:type="dxa"/>
          </w:tcPr>
          <w:p w:rsidR="00DF341E" w:rsidRDefault="00DF341E" w:rsidP="00B5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981" w:type="dxa"/>
          </w:tcPr>
          <w:p w:rsidR="00DF341E" w:rsidRDefault="00DF341E" w:rsidP="00B5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F341E" w:rsidRDefault="00DF341E" w:rsidP="00B5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DF341E" w:rsidRPr="00045A08" w:rsidRDefault="00DF341E" w:rsidP="00B523A5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045A08">
              <w:rPr>
                <w:rFonts w:ascii="Times New Roman" w:eastAsia="Calibri" w:hAnsi="Times New Roman" w:cs="Times New Roman"/>
                <w:sz w:val="24"/>
              </w:rPr>
              <w:t>Бумагопластика</w:t>
            </w:r>
            <w:proofErr w:type="spellEnd"/>
            <w:r w:rsidRPr="00045A08">
              <w:rPr>
                <w:rFonts w:ascii="Times New Roman" w:eastAsia="Calibri" w:hAnsi="Times New Roman" w:cs="Times New Roman"/>
                <w:sz w:val="24"/>
              </w:rPr>
              <w:t>. Ребристый шар. Окончание работы.</w:t>
            </w:r>
          </w:p>
        </w:tc>
        <w:tc>
          <w:tcPr>
            <w:tcW w:w="2913" w:type="dxa"/>
          </w:tcPr>
          <w:p w:rsidR="00DF341E" w:rsidRPr="00605B11" w:rsidRDefault="00DF341E" w:rsidP="00B5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B11">
              <w:rPr>
                <w:rFonts w:ascii="Times New Roman" w:eastAsia="Calibri" w:hAnsi="Times New Roman" w:cs="Times New Roman"/>
                <w:sz w:val="24"/>
              </w:rPr>
              <w:t>Самостоятельная работа по склеиванию сегментов изделия по образцу; дополнение шара подвесом</w:t>
            </w:r>
          </w:p>
        </w:tc>
        <w:tc>
          <w:tcPr>
            <w:tcW w:w="3339" w:type="dxa"/>
          </w:tcPr>
          <w:p w:rsidR="00DF341E" w:rsidRPr="000077AE" w:rsidRDefault="00DF341E" w:rsidP="00B5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0077AE">
              <w:rPr>
                <w:rFonts w:ascii="Times New Roman" w:hAnsi="Times New Roman" w:cs="Times New Roman"/>
                <w:sz w:val="24"/>
                <w:szCs w:val="24"/>
              </w:rPr>
              <w:t xml:space="preserve"> объективно оценивать результаты своего труда и труда товарищей</w:t>
            </w:r>
          </w:p>
        </w:tc>
        <w:tc>
          <w:tcPr>
            <w:tcW w:w="2927" w:type="dxa"/>
            <w:vMerge/>
          </w:tcPr>
          <w:p w:rsidR="00DF341E" w:rsidRDefault="00DF341E" w:rsidP="00B5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DF341E" w:rsidRDefault="00DF341E" w:rsidP="00B5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41E" w:rsidTr="00B523A5">
        <w:tc>
          <w:tcPr>
            <w:tcW w:w="756" w:type="dxa"/>
          </w:tcPr>
          <w:p w:rsidR="00DF341E" w:rsidRDefault="00DF341E" w:rsidP="00B5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981" w:type="dxa"/>
          </w:tcPr>
          <w:p w:rsidR="00DF341E" w:rsidRDefault="00DF341E" w:rsidP="00B5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F341E" w:rsidRDefault="00DF341E" w:rsidP="00B5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DF341E" w:rsidRPr="00045A08" w:rsidRDefault="00DF341E" w:rsidP="00B523A5">
            <w:pPr>
              <w:rPr>
                <w:rFonts w:ascii="Times New Roman" w:eastAsia="Calibri" w:hAnsi="Times New Roman" w:cs="Times New Roman"/>
                <w:sz w:val="24"/>
              </w:rPr>
            </w:pPr>
            <w:r w:rsidRPr="00045A08">
              <w:rPr>
                <w:rFonts w:ascii="Times New Roman" w:eastAsia="Calibri" w:hAnsi="Times New Roman" w:cs="Times New Roman"/>
                <w:sz w:val="24"/>
              </w:rPr>
              <w:t>Конструирование из бумаги. Упаковка для подарка «Домик».</w:t>
            </w:r>
          </w:p>
        </w:tc>
        <w:tc>
          <w:tcPr>
            <w:tcW w:w="2913" w:type="dxa"/>
          </w:tcPr>
          <w:p w:rsidR="00DF341E" w:rsidRPr="00605B11" w:rsidRDefault="00DF341E" w:rsidP="00B5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B11">
              <w:rPr>
                <w:rFonts w:ascii="Times New Roman" w:eastAsia="Calibri" w:hAnsi="Times New Roman" w:cs="Times New Roman"/>
                <w:sz w:val="24"/>
              </w:rPr>
              <w:t>Беседа об этикете преподнесения подарков; анализ конструкции изделия; чтение эскиза домика по развёртке; составление плана разметки и изготовления</w:t>
            </w:r>
          </w:p>
        </w:tc>
        <w:tc>
          <w:tcPr>
            <w:tcW w:w="3339" w:type="dxa"/>
          </w:tcPr>
          <w:p w:rsidR="00DF341E" w:rsidRPr="000077AE" w:rsidRDefault="00DF341E" w:rsidP="00B523A5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0077AE">
              <w:rPr>
                <w:rFonts w:ascii="Times New Roman" w:hAnsi="Times New Roman" w:cs="Times New Roman"/>
                <w:sz w:val="24"/>
                <w:szCs w:val="24"/>
              </w:rPr>
              <w:t xml:space="preserve"> приемы разметки прямоугольника с помощью линейки, разметки симметричной формы.</w:t>
            </w:r>
          </w:p>
          <w:p w:rsidR="00DF341E" w:rsidRPr="000077AE" w:rsidRDefault="00DF341E" w:rsidP="00B523A5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0077AE">
              <w:rPr>
                <w:rFonts w:ascii="Times New Roman" w:hAnsi="Times New Roman" w:cs="Times New Roman"/>
                <w:sz w:val="24"/>
                <w:szCs w:val="24"/>
              </w:rPr>
              <w:t xml:space="preserve"> выбрать самостоятельно индивидуальную композицию</w:t>
            </w:r>
          </w:p>
          <w:p w:rsidR="00DF341E" w:rsidRPr="000077AE" w:rsidRDefault="00DF341E" w:rsidP="00B5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AE">
              <w:rPr>
                <w:rFonts w:ascii="Times New Roman" w:hAnsi="Times New Roman" w:cs="Times New Roman"/>
                <w:sz w:val="24"/>
                <w:szCs w:val="24"/>
              </w:rPr>
              <w:t>в оформлении открытки</w:t>
            </w:r>
          </w:p>
        </w:tc>
        <w:tc>
          <w:tcPr>
            <w:tcW w:w="2927" w:type="dxa"/>
            <w:vMerge/>
          </w:tcPr>
          <w:p w:rsidR="00DF341E" w:rsidRDefault="00DF341E" w:rsidP="00B5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DF341E" w:rsidRDefault="00DF341E" w:rsidP="00B5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41E" w:rsidTr="00B523A5">
        <w:tc>
          <w:tcPr>
            <w:tcW w:w="756" w:type="dxa"/>
          </w:tcPr>
          <w:p w:rsidR="00DF341E" w:rsidRDefault="00DF341E" w:rsidP="00B5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981" w:type="dxa"/>
          </w:tcPr>
          <w:p w:rsidR="00DF341E" w:rsidRDefault="00DF341E" w:rsidP="00B5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F341E" w:rsidRDefault="00DF341E" w:rsidP="00B5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DF341E" w:rsidRPr="00045A08" w:rsidRDefault="00DF341E" w:rsidP="00B523A5">
            <w:pPr>
              <w:rPr>
                <w:rFonts w:ascii="Times New Roman" w:eastAsia="Calibri" w:hAnsi="Times New Roman" w:cs="Times New Roman"/>
                <w:sz w:val="24"/>
              </w:rPr>
            </w:pPr>
            <w:r w:rsidRPr="00045A08">
              <w:rPr>
                <w:rFonts w:ascii="Times New Roman" w:eastAsia="Calibri" w:hAnsi="Times New Roman" w:cs="Times New Roman"/>
                <w:sz w:val="24"/>
              </w:rPr>
              <w:t>Упаковка для подарка «Домик». Декорирование изделия.</w:t>
            </w:r>
          </w:p>
        </w:tc>
        <w:tc>
          <w:tcPr>
            <w:tcW w:w="2913" w:type="dxa"/>
          </w:tcPr>
          <w:p w:rsidR="00DF341E" w:rsidRPr="00605B11" w:rsidRDefault="00DF341E" w:rsidP="00B5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B11">
              <w:rPr>
                <w:rFonts w:ascii="Times New Roman" w:eastAsia="Calibri" w:hAnsi="Times New Roman" w:cs="Times New Roman"/>
                <w:sz w:val="24"/>
              </w:rPr>
              <w:t>Анализ вариантов декорирования изделия; творческая работа</w:t>
            </w:r>
          </w:p>
          <w:p w:rsidR="00DF341E" w:rsidRPr="00605B11" w:rsidRDefault="00DF341E" w:rsidP="00B5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</w:tcPr>
          <w:p w:rsidR="00DF341E" w:rsidRPr="000077AE" w:rsidRDefault="00DF341E" w:rsidP="00B5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  <w:vMerge/>
          </w:tcPr>
          <w:p w:rsidR="00DF341E" w:rsidRDefault="00DF341E" w:rsidP="00B5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DF341E" w:rsidRDefault="00DF341E" w:rsidP="00B5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41E" w:rsidTr="00B523A5">
        <w:tc>
          <w:tcPr>
            <w:tcW w:w="756" w:type="dxa"/>
          </w:tcPr>
          <w:p w:rsidR="00DF341E" w:rsidRDefault="00DF341E" w:rsidP="00B5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981" w:type="dxa"/>
          </w:tcPr>
          <w:p w:rsidR="00DF341E" w:rsidRDefault="00DF341E" w:rsidP="00B5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F341E" w:rsidRDefault="00DF341E" w:rsidP="00B5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DF341E" w:rsidRPr="00045A08" w:rsidRDefault="00DF341E" w:rsidP="00B523A5">
            <w:pPr>
              <w:rPr>
                <w:rFonts w:ascii="Times New Roman" w:eastAsia="Calibri" w:hAnsi="Times New Roman" w:cs="Times New Roman"/>
                <w:sz w:val="24"/>
              </w:rPr>
            </w:pPr>
            <w:r w:rsidRPr="00045A08">
              <w:rPr>
                <w:rFonts w:ascii="Times New Roman" w:eastAsia="Calibri" w:hAnsi="Times New Roman" w:cs="Times New Roman"/>
                <w:sz w:val="24"/>
              </w:rPr>
              <w:t>Конструирование из бумаги и картона. Рождественская звезда.</w:t>
            </w:r>
          </w:p>
        </w:tc>
        <w:tc>
          <w:tcPr>
            <w:tcW w:w="2913" w:type="dxa"/>
          </w:tcPr>
          <w:p w:rsidR="00DF341E" w:rsidRPr="00605B11" w:rsidRDefault="00DF341E" w:rsidP="00B5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B11">
              <w:rPr>
                <w:rFonts w:ascii="Times New Roman" w:eastAsia="Calibri" w:hAnsi="Times New Roman" w:cs="Times New Roman"/>
                <w:sz w:val="24"/>
              </w:rPr>
              <w:t>Беседа о происхождении символа рождественской звезды; соотношение диаметра и радиуса окружности; преобразование изделия по изменённому замыслу</w:t>
            </w:r>
          </w:p>
          <w:p w:rsidR="00DF341E" w:rsidRPr="00605B11" w:rsidRDefault="00DF341E" w:rsidP="00B5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</w:tcPr>
          <w:p w:rsidR="00DF341E" w:rsidRPr="000077AE" w:rsidRDefault="00DF341E" w:rsidP="00B5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  <w:vMerge/>
          </w:tcPr>
          <w:p w:rsidR="00DF341E" w:rsidRDefault="00DF341E" w:rsidP="00B5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DF341E" w:rsidRDefault="00DF341E" w:rsidP="00B5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41E" w:rsidTr="00B523A5">
        <w:tc>
          <w:tcPr>
            <w:tcW w:w="756" w:type="dxa"/>
          </w:tcPr>
          <w:p w:rsidR="00DF341E" w:rsidRDefault="00DF341E" w:rsidP="00B5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981" w:type="dxa"/>
          </w:tcPr>
          <w:p w:rsidR="00DF341E" w:rsidRDefault="00DF341E" w:rsidP="00B5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F341E" w:rsidRDefault="00DF341E" w:rsidP="00B5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DF341E" w:rsidRPr="00045A08" w:rsidRDefault="00DF341E" w:rsidP="00B523A5">
            <w:pPr>
              <w:rPr>
                <w:rFonts w:ascii="Times New Roman" w:eastAsia="Calibri" w:hAnsi="Times New Roman" w:cs="Times New Roman"/>
                <w:sz w:val="24"/>
              </w:rPr>
            </w:pPr>
            <w:r w:rsidRPr="00045A08">
              <w:rPr>
                <w:rFonts w:ascii="Times New Roman" w:eastAsia="Calibri" w:hAnsi="Times New Roman" w:cs="Times New Roman"/>
                <w:sz w:val="24"/>
              </w:rPr>
              <w:t>Конструирование из бумаги. Подарочная корзиночка.</w:t>
            </w:r>
          </w:p>
        </w:tc>
        <w:tc>
          <w:tcPr>
            <w:tcW w:w="2913" w:type="dxa"/>
          </w:tcPr>
          <w:p w:rsidR="00DF341E" w:rsidRPr="00605B11" w:rsidRDefault="00DF341E" w:rsidP="00B5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B11">
              <w:rPr>
                <w:rFonts w:ascii="Times New Roman" w:eastAsia="Calibri" w:hAnsi="Times New Roman" w:cs="Times New Roman"/>
                <w:sz w:val="24"/>
              </w:rPr>
              <w:t xml:space="preserve">Назначение и анализ изделия; чтение технологической карты изготовления изделия; самостоятельная работа по изготовлению </w:t>
            </w:r>
            <w:r w:rsidRPr="00605B11">
              <w:rPr>
                <w:rFonts w:ascii="Times New Roman" w:eastAsia="Calibri" w:hAnsi="Times New Roman" w:cs="Times New Roman"/>
                <w:sz w:val="24"/>
              </w:rPr>
              <w:lastRenderedPageBreak/>
              <w:t>коробочки</w:t>
            </w:r>
          </w:p>
        </w:tc>
        <w:tc>
          <w:tcPr>
            <w:tcW w:w="3339" w:type="dxa"/>
          </w:tcPr>
          <w:p w:rsidR="00DF341E" w:rsidRPr="000077AE" w:rsidRDefault="00DF341E" w:rsidP="00B5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  <w:vMerge/>
          </w:tcPr>
          <w:p w:rsidR="00DF341E" w:rsidRDefault="00DF341E" w:rsidP="00B5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DF341E" w:rsidRDefault="00DF341E" w:rsidP="00B5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41E" w:rsidTr="00B523A5">
        <w:tc>
          <w:tcPr>
            <w:tcW w:w="4976" w:type="dxa"/>
            <w:gridSpan w:val="4"/>
          </w:tcPr>
          <w:p w:rsidR="00DF341E" w:rsidRPr="00CD1656" w:rsidRDefault="00DF341E" w:rsidP="00B523A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CD1656">
              <w:rPr>
                <w:rFonts w:ascii="Times New Roman" w:eastAsia="Calibri" w:hAnsi="Times New Roman" w:cs="Times New Roman"/>
                <w:b/>
                <w:i/>
                <w:sz w:val="24"/>
              </w:rPr>
              <w:lastRenderedPageBreak/>
              <w:t>Гармония стиля (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8</w:t>
            </w:r>
            <w:r w:rsidRPr="00CD1656">
              <w:rPr>
                <w:rFonts w:ascii="Times New Roman" w:eastAsia="Calibri" w:hAnsi="Times New Roman" w:cs="Times New Roman"/>
                <w:b/>
                <w:i/>
                <w:sz w:val="24"/>
              </w:rPr>
              <w:t xml:space="preserve"> ч)</w:t>
            </w:r>
          </w:p>
        </w:tc>
        <w:tc>
          <w:tcPr>
            <w:tcW w:w="2913" w:type="dxa"/>
            <w:vMerge w:val="restart"/>
          </w:tcPr>
          <w:p w:rsidR="00DF341E" w:rsidRPr="00605B11" w:rsidRDefault="00DF341E" w:rsidP="00B5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B11">
              <w:rPr>
                <w:rFonts w:ascii="Times New Roman" w:eastAsia="Calibri" w:hAnsi="Times New Roman" w:cs="Times New Roman"/>
                <w:sz w:val="24"/>
              </w:rPr>
              <w:t>Беседа о стиле, стилевом единстве вещей, о видах текстильных материалов (ткань, нитки, тесьма, лента); изготовление выкроек из бумаги и ткани</w:t>
            </w:r>
          </w:p>
        </w:tc>
        <w:tc>
          <w:tcPr>
            <w:tcW w:w="3339" w:type="dxa"/>
            <w:vMerge w:val="restart"/>
          </w:tcPr>
          <w:p w:rsidR="00DF341E" w:rsidRPr="000077AE" w:rsidRDefault="00DF341E" w:rsidP="00B523A5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7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DF341E" w:rsidRPr="000077AE" w:rsidRDefault="00DF341E" w:rsidP="00B523A5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7AE">
              <w:rPr>
                <w:rFonts w:ascii="Times New Roman" w:hAnsi="Times New Roman" w:cs="Times New Roman"/>
                <w:sz w:val="24"/>
                <w:szCs w:val="24"/>
              </w:rPr>
              <w:t>– выполнять шов «строчка»;</w:t>
            </w:r>
          </w:p>
          <w:p w:rsidR="00DF341E" w:rsidRPr="000077AE" w:rsidRDefault="00DF341E" w:rsidP="00B5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AE">
              <w:rPr>
                <w:rFonts w:ascii="Times New Roman" w:hAnsi="Times New Roman" w:cs="Times New Roman"/>
                <w:sz w:val="24"/>
                <w:szCs w:val="24"/>
              </w:rPr>
              <w:t>– изготовлять простейшую выкройку</w:t>
            </w:r>
          </w:p>
        </w:tc>
        <w:tc>
          <w:tcPr>
            <w:tcW w:w="2927" w:type="dxa"/>
            <w:vMerge/>
          </w:tcPr>
          <w:p w:rsidR="00DF341E" w:rsidRDefault="00DF341E" w:rsidP="00B5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 w:val="restart"/>
          </w:tcPr>
          <w:p w:rsidR="00DF341E" w:rsidRDefault="00DF341E" w:rsidP="00B5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41E" w:rsidTr="00B523A5">
        <w:tc>
          <w:tcPr>
            <w:tcW w:w="756" w:type="dxa"/>
          </w:tcPr>
          <w:p w:rsidR="00DF341E" w:rsidRDefault="00DF341E" w:rsidP="00B5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981" w:type="dxa"/>
          </w:tcPr>
          <w:p w:rsidR="00DF341E" w:rsidRDefault="00DF341E" w:rsidP="00B5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F341E" w:rsidRDefault="00DF341E" w:rsidP="00B5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DF341E" w:rsidRPr="00045A08" w:rsidRDefault="00DF341E" w:rsidP="00B523A5">
            <w:pPr>
              <w:rPr>
                <w:rFonts w:ascii="Times New Roman" w:eastAsia="Calibri" w:hAnsi="Times New Roman" w:cs="Times New Roman"/>
                <w:sz w:val="24"/>
              </w:rPr>
            </w:pPr>
            <w:r w:rsidRPr="00045A08">
              <w:rPr>
                <w:rFonts w:ascii="Times New Roman" w:eastAsia="Calibri" w:hAnsi="Times New Roman" w:cs="Times New Roman"/>
                <w:sz w:val="24"/>
              </w:rPr>
              <w:t>Работа с тканью. Прихватка для горячей посуды. Раскрой ткани и подкладки.</w:t>
            </w:r>
          </w:p>
        </w:tc>
        <w:tc>
          <w:tcPr>
            <w:tcW w:w="2913" w:type="dxa"/>
            <w:vMerge/>
          </w:tcPr>
          <w:p w:rsidR="00DF341E" w:rsidRPr="00605B11" w:rsidRDefault="00DF341E" w:rsidP="00B5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vMerge/>
          </w:tcPr>
          <w:p w:rsidR="00DF341E" w:rsidRPr="000077AE" w:rsidRDefault="00DF341E" w:rsidP="00B5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  <w:vMerge/>
          </w:tcPr>
          <w:p w:rsidR="00DF341E" w:rsidRDefault="00DF341E" w:rsidP="00B5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</w:tcPr>
          <w:p w:rsidR="00DF341E" w:rsidRDefault="00DF341E" w:rsidP="00B5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41E" w:rsidTr="00B523A5">
        <w:tc>
          <w:tcPr>
            <w:tcW w:w="756" w:type="dxa"/>
          </w:tcPr>
          <w:p w:rsidR="00DF341E" w:rsidRDefault="00DF341E" w:rsidP="00B5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981" w:type="dxa"/>
          </w:tcPr>
          <w:p w:rsidR="00DF341E" w:rsidRDefault="00DF341E" w:rsidP="00B5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F341E" w:rsidRDefault="00DF341E" w:rsidP="00B5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DF341E" w:rsidRPr="00045A08" w:rsidRDefault="00DF341E" w:rsidP="00B523A5">
            <w:pPr>
              <w:rPr>
                <w:rFonts w:ascii="Times New Roman" w:eastAsia="Calibri" w:hAnsi="Times New Roman" w:cs="Times New Roman"/>
                <w:sz w:val="24"/>
              </w:rPr>
            </w:pPr>
            <w:r w:rsidRPr="00045A08">
              <w:rPr>
                <w:rFonts w:ascii="Times New Roman" w:eastAsia="Calibri" w:hAnsi="Times New Roman" w:cs="Times New Roman"/>
                <w:sz w:val="24"/>
              </w:rPr>
              <w:t>Работа с тканью. Прихватка для горячей посуды. Сшивание деталей.</w:t>
            </w:r>
          </w:p>
        </w:tc>
        <w:tc>
          <w:tcPr>
            <w:tcW w:w="2913" w:type="dxa"/>
          </w:tcPr>
          <w:p w:rsidR="00DF341E" w:rsidRPr="00605B11" w:rsidRDefault="00DF341E" w:rsidP="00B5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B11">
              <w:rPr>
                <w:rFonts w:ascii="Times New Roman" w:eastAsia="Calibri" w:hAnsi="Times New Roman" w:cs="Times New Roman"/>
                <w:sz w:val="24"/>
              </w:rPr>
              <w:t xml:space="preserve">Повторение видов и назначений швов «через край», «назад иголкой», «строчка»; сшивание деталей и прокладки из </w:t>
            </w:r>
            <w:proofErr w:type="spellStart"/>
            <w:r w:rsidRPr="00605B11">
              <w:rPr>
                <w:rFonts w:ascii="Times New Roman" w:eastAsia="Calibri" w:hAnsi="Times New Roman" w:cs="Times New Roman"/>
                <w:sz w:val="24"/>
              </w:rPr>
              <w:t>синтепона</w:t>
            </w:r>
            <w:proofErr w:type="spellEnd"/>
          </w:p>
        </w:tc>
        <w:tc>
          <w:tcPr>
            <w:tcW w:w="3339" w:type="dxa"/>
          </w:tcPr>
          <w:p w:rsidR="00DF341E" w:rsidRPr="000077AE" w:rsidRDefault="00DF341E" w:rsidP="00B523A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0077AE">
              <w:rPr>
                <w:rFonts w:ascii="Times New Roman" w:hAnsi="Times New Roman" w:cs="Times New Roman"/>
                <w:sz w:val="24"/>
                <w:szCs w:val="24"/>
              </w:rPr>
              <w:t>, для чего нужен припуск.</w:t>
            </w:r>
          </w:p>
          <w:p w:rsidR="00DF341E" w:rsidRPr="000077AE" w:rsidRDefault="00DF341E" w:rsidP="00B523A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7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DF341E" w:rsidRPr="000077AE" w:rsidRDefault="00DF341E" w:rsidP="00B523A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7AE">
              <w:rPr>
                <w:rFonts w:ascii="Times New Roman" w:hAnsi="Times New Roman" w:cs="Times New Roman"/>
                <w:sz w:val="24"/>
                <w:szCs w:val="24"/>
              </w:rPr>
              <w:t>– изготовить простейшую выкройку прихватки;</w:t>
            </w:r>
          </w:p>
          <w:p w:rsidR="00DF341E" w:rsidRPr="000077AE" w:rsidRDefault="00DF341E" w:rsidP="00B5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AE">
              <w:rPr>
                <w:rFonts w:ascii="Times New Roman" w:hAnsi="Times New Roman" w:cs="Times New Roman"/>
                <w:sz w:val="24"/>
                <w:szCs w:val="24"/>
              </w:rPr>
              <w:t>– оформить готовое изделие</w:t>
            </w:r>
          </w:p>
        </w:tc>
        <w:tc>
          <w:tcPr>
            <w:tcW w:w="2927" w:type="dxa"/>
            <w:vMerge/>
          </w:tcPr>
          <w:p w:rsidR="00DF341E" w:rsidRDefault="00DF341E" w:rsidP="00B5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DF341E" w:rsidRDefault="00DF341E" w:rsidP="00B5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41E" w:rsidTr="00B523A5">
        <w:tc>
          <w:tcPr>
            <w:tcW w:w="756" w:type="dxa"/>
          </w:tcPr>
          <w:p w:rsidR="00DF341E" w:rsidRDefault="00DF341E" w:rsidP="00B5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981" w:type="dxa"/>
          </w:tcPr>
          <w:p w:rsidR="00DF341E" w:rsidRDefault="00DF341E" w:rsidP="00B5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F341E" w:rsidRDefault="00DF341E" w:rsidP="00B5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DF341E" w:rsidRPr="00045A08" w:rsidRDefault="00DF341E" w:rsidP="00B523A5">
            <w:pPr>
              <w:rPr>
                <w:rFonts w:ascii="Times New Roman" w:eastAsia="Calibri" w:hAnsi="Times New Roman" w:cs="Times New Roman"/>
                <w:sz w:val="24"/>
              </w:rPr>
            </w:pPr>
            <w:r w:rsidRPr="00045A08">
              <w:rPr>
                <w:rFonts w:ascii="Times New Roman" w:eastAsia="Calibri" w:hAnsi="Times New Roman" w:cs="Times New Roman"/>
                <w:sz w:val="24"/>
              </w:rPr>
              <w:t>Работа с текстильными материалами. Прихватка для горячей посуды. Декорирование изделия.</w:t>
            </w:r>
          </w:p>
        </w:tc>
        <w:tc>
          <w:tcPr>
            <w:tcW w:w="2913" w:type="dxa"/>
          </w:tcPr>
          <w:p w:rsidR="00DF341E" w:rsidRPr="00605B11" w:rsidRDefault="00DF341E" w:rsidP="00B5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B11">
              <w:rPr>
                <w:rFonts w:ascii="Times New Roman" w:eastAsia="Calibri" w:hAnsi="Times New Roman" w:cs="Times New Roman"/>
                <w:sz w:val="24"/>
              </w:rPr>
              <w:t>Анализ вариантов декора; выбор декора в зависимости от тканевой основы и эмоционального рисунка ткани</w:t>
            </w:r>
          </w:p>
        </w:tc>
        <w:tc>
          <w:tcPr>
            <w:tcW w:w="3339" w:type="dxa"/>
          </w:tcPr>
          <w:p w:rsidR="00DF341E" w:rsidRPr="000077AE" w:rsidRDefault="00DF341E" w:rsidP="00B5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  <w:vMerge/>
          </w:tcPr>
          <w:p w:rsidR="00DF341E" w:rsidRDefault="00DF341E" w:rsidP="00B5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DF341E" w:rsidRDefault="00DF341E" w:rsidP="00B5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41E" w:rsidTr="00B523A5">
        <w:tc>
          <w:tcPr>
            <w:tcW w:w="756" w:type="dxa"/>
          </w:tcPr>
          <w:p w:rsidR="00DF341E" w:rsidRDefault="00DF341E" w:rsidP="00B5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981" w:type="dxa"/>
          </w:tcPr>
          <w:p w:rsidR="00DF341E" w:rsidRDefault="00DF341E" w:rsidP="00B5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F341E" w:rsidRDefault="00DF341E" w:rsidP="00B5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DF341E" w:rsidRPr="00045A08" w:rsidRDefault="00DF341E" w:rsidP="00B523A5">
            <w:pPr>
              <w:rPr>
                <w:rFonts w:ascii="Times New Roman" w:eastAsia="Calibri" w:hAnsi="Times New Roman" w:cs="Times New Roman"/>
                <w:sz w:val="24"/>
              </w:rPr>
            </w:pPr>
            <w:r w:rsidRPr="00045A08">
              <w:rPr>
                <w:rFonts w:ascii="Times New Roman" w:eastAsia="Calibri" w:hAnsi="Times New Roman" w:cs="Times New Roman"/>
                <w:sz w:val="24"/>
              </w:rPr>
              <w:t>Работа с тканью Грелка на чайник.</w:t>
            </w:r>
          </w:p>
        </w:tc>
        <w:tc>
          <w:tcPr>
            <w:tcW w:w="2913" w:type="dxa"/>
          </w:tcPr>
          <w:p w:rsidR="00DF341E" w:rsidRPr="00605B11" w:rsidRDefault="00DF341E" w:rsidP="00B5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B11">
              <w:rPr>
                <w:rFonts w:ascii="Times New Roman" w:eastAsia="Calibri" w:hAnsi="Times New Roman" w:cs="Times New Roman"/>
                <w:sz w:val="24"/>
              </w:rPr>
              <w:t>Обсуждение назначения и устройства грелки; изготовление выкройки; составление плана самостоятельной работы</w:t>
            </w:r>
          </w:p>
        </w:tc>
        <w:tc>
          <w:tcPr>
            <w:tcW w:w="3339" w:type="dxa"/>
          </w:tcPr>
          <w:p w:rsidR="00DF341E" w:rsidRPr="000077AE" w:rsidRDefault="00DF341E" w:rsidP="00B523A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7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DF341E" w:rsidRPr="000077AE" w:rsidRDefault="00DF341E" w:rsidP="00B5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AE">
              <w:rPr>
                <w:rFonts w:ascii="Times New Roman" w:hAnsi="Times New Roman" w:cs="Times New Roman"/>
                <w:sz w:val="24"/>
                <w:szCs w:val="24"/>
              </w:rPr>
              <w:t>– выполнять швы «вперед иголку», «строчка»;</w:t>
            </w:r>
          </w:p>
          <w:p w:rsidR="00DF341E" w:rsidRPr="000077AE" w:rsidRDefault="00DF341E" w:rsidP="00B523A5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7AE">
              <w:rPr>
                <w:rFonts w:ascii="Times New Roman" w:hAnsi="Times New Roman" w:cs="Times New Roman"/>
                <w:sz w:val="24"/>
                <w:szCs w:val="24"/>
              </w:rPr>
              <w:t>– делать разметку</w:t>
            </w:r>
          </w:p>
          <w:p w:rsidR="00DF341E" w:rsidRPr="000077AE" w:rsidRDefault="00DF341E" w:rsidP="00B523A5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7AE">
              <w:rPr>
                <w:rFonts w:ascii="Times New Roman" w:hAnsi="Times New Roman" w:cs="Times New Roman"/>
                <w:sz w:val="24"/>
                <w:szCs w:val="24"/>
              </w:rPr>
              <w:t>и раскрой парных де-</w:t>
            </w:r>
          </w:p>
          <w:p w:rsidR="00DF341E" w:rsidRPr="000077AE" w:rsidRDefault="00DF341E" w:rsidP="00B523A5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7AE">
              <w:rPr>
                <w:rFonts w:ascii="Times New Roman" w:hAnsi="Times New Roman" w:cs="Times New Roman"/>
                <w:sz w:val="24"/>
                <w:szCs w:val="24"/>
              </w:rPr>
              <w:t>талей;</w:t>
            </w:r>
          </w:p>
          <w:p w:rsidR="00DF341E" w:rsidRPr="000077AE" w:rsidRDefault="00DF341E" w:rsidP="00B5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AE">
              <w:rPr>
                <w:rFonts w:ascii="Times New Roman" w:hAnsi="Times New Roman" w:cs="Times New Roman"/>
                <w:sz w:val="24"/>
                <w:szCs w:val="24"/>
              </w:rPr>
              <w:t>– выбирать нужные нить и иглу для работы</w:t>
            </w:r>
          </w:p>
        </w:tc>
        <w:tc>
          <w:tcPr>
            <w:tcW w:w="2927" w:type="dxa"/>
            <w:vMerge/>
          </w:tcPr>
          <w:p w:rsidR="00DF341E" w:rsidRDefault="00DF341E" w:rsidP="00B5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DF341E" w:rsidRDefault="00DF341E" w:rsidP="00B5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41E" w:rsidTr="00B523A5">
        <w:tc>
          <w:tcPr>
            <w:tcW w:w="756" w:type="dxa"/>
          </w:tcPr>
          <w:p w:rsidR="00DF341E" w:rsidRDefault="00DF341E" w:rsidP="00B5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981" w:type="dxa"/>
          </w:tcPr>
          <w:p w:rsidR="00DF341E" w:rsidRDefault="00DF341E" w:rsidP="00B5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F341E" w:rsidRDefault="00DF341E" w:rsidP="00B5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DF341E" w:rsidRPr="00045A08" w:rsidRDefault="00DF341E" w:rsidP="00B523A5">
            <w:pPr>
              <w:rPr>
                <w:rFonts w:ascii="Times New Roman" w:eastAsia="Calibri" w:hAnsi="Times New Roman" w:cs="Times New Roman"/>
                <w:sz w:val="24"/>
              </w:rPr>
            </w:pPr>
            <w:r w:rsidRPr="00045A08">
              <w:rPr>
                <w:rFonts w:ascii="Times New Roman" w:eastAsia="Calibri" w:hAnsi="Times New Roman" w:cs="Times New Roman"/>
                <w:sz w:val="24"/>
              </w:rPr>
              <w:t>Обложка для книги из ткани.</w:t>
            </w:r>
          </w:p>
        </w:tc>
        <w:tc>
          <w:tcPr>
            <w:tcW w:w="2913" w:type="dxa"/>
          </w:tcPr>
          <w:p w:rsidR="00DF341E" w:rsidRPr="00605B11" w:rsidRDefault="00DF341E" w:rsidP="00B5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B11">
              <w:rPr>
                <w:rFonts w:ascii="Times New Roman" w:eastAsia="Calibri" w:hAnsi="Times New Roman" w:cs="Times New Roman"/>
                <w:sz w:val="24"/>
              </w:rPr>
              <w:t>Беседа о бережном отношении к книгам; анализ образца и способа выполнения работы; составления плана работы</w:t>
            </w:r>
          </w:p>
        </w:tc>
        <w:tc>
          <w:tcPr>
            <w:tcW w:w="3339" w:type="dxa"/>
          </w:tcPr>
          <w:p w:rsidR="00DF341E" w:rsidRPr="000077AE" w:rsidRDefault="00DF341E" w:rsidP="00B5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  <w:vMerge/>
          </w:tcPr>
          <w:p w:rsidR="00DF341E" w:rsidRDefault="00DF341E" w:rsidP="00B5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DF341E" w:rsidRDefault="00DF341E" w:rsidP="00B5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41E" w:rsidTr="00B523A5">
        <w:tc>
          <w:tcPr>
            <w:tcW w:w="756" w:type="dxa"/>
          </w:tcPr>
          <w:p w:rsidR="00DF341E" w:rsidRDefault="00DF341E" w:rsidP="00B5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  <w:p w:rsidR="00DF341E" w:rsidRDefault="00DF341E" w:rsidP="00B5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F341E" w:rsidRDefault="00DF341E" w:rsidP="00B5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F341E" w:rsidRDefault="00DF341E" w:rsidP="00B5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DF341E" w:rsidRPr="00045A08" w:rsidRDefault="00DF341E" w:rsidP="00B523A5">
            <w:pPr>
              <w:rPr>
                <w:rFonts w:ascii="Times New Roman" w:eastAsia="Calibri" w:hAnsi="Times New Roman" w:cs="Times New Roman"/>
                <w:sz w:val="24"/>
              </w:rPr>
            </w:pPr>
            <w:r w:rsidRPr="00045A08">
              <w:rPr>
                <w:rFonts w:ascii="Times New Roman" w:eastAsia="Calibri" w:hAnsi="Times New Roman" w:cs="Times New Roman"/>
                <w:sz w:val="24"/>
              </w:rPr>
              <w:t>Монограмма. Стебельчатый шов.</w:t>
            </w:r>
          </w:p>
        </w:tc>
        <w:tc>
          <w:tcPr>
            <w:tcW w:w="2913" w:type="dxa"/>
          </w:tcPr>
          <w:p w:rsidR="00DF341E" w:rsidRPr="00605B11" w:rsidRDefault="00DF341E" w:rsidP="00B5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B11">
              <w:rPr>
                <w:rFonts w:ascii="Times New Roman" w:eastAsia="Calibri" w:hAnsi="Times New Roman" w:cs="Times New Roman"/>
                <w:sz w:val="24"/>
              </w:rPr>
              <w:t xml:space="preserve">Знакомство с понятием «монограмма»; анализ </w:t>
            </w:r>
            <w:r w:rsidRPr="00605B11">
              <w:rPr>
                <w:rFonts w:ascii="Times New Roman" w:eastAsia="Calibri" w:hAnsi="Times New Roman" w:cs="Times New Roman"/>
                <w:sz w:val="24"/>
              </w:rPr>
              <w:lastRenderedPageBreak/>
              <w:t>выполнения стебельчатого шва</w:t>
            </w:r>
          </w:p>
        </w:tc>
        <w:tc>
          <w:tcPr>
            <w:tcW w:w="3339" w:type="dxa"/>
          </w:tcPr>
          <w:p w:rsidR="00DF341E" w:rsidRPr="000077AE" w:rsidRDefault="00DF341E" w:rsidP="00B5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  <w:vMerge/>
          </w:tcPr>
          <w:p w:rsidR="00DF341E" w:rsidRDefault="00DF341E" w:rsidP="00B5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DF341E" w:rsidRDefault="00DF341E" w:rsidP="00B5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41E" w:rsidRDefault="00DF341E" w:rsidP="00B5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41E" w:rsidRDefault="00DF341E" w:rsidP="00B5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41E" w:rsidRDefault="00DF341E" w:rsidP="00B5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41E" w:rsidRDefault="00DF341E" w:rsidP="00B5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41E" w:rsidTr="00B523A5">
        <w:tc>
          <w:tcPr>
            <w:tcW w:w="756" w:type="dxa"/>
          </w:tcPr>
          <w:p w:rsidR="00DF341E" w:rsidRDefault="00DF341E" w:rsidP="00B5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29,30</w:t>
            </w:r>
          </w:p>
        </w:tc>
        <w:tc>
          <w:tcPr>
            <w:tcW w:w="981" w:type="dxa"/>
          </w:tcPr>
          <w:p w:rsidR="00DF341E" w:rsidRDefault="00DF341E" w:rsidP="00B5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F341E" w:rsidRDefault="00DF341E" w:rsidP="00B5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DF341E" w:rsidRPr="00045A08" w:rsidRDefault="00DF341E" w:rsidP="00B523A5">
            <w:pPr>
              <w:rPr>
                <w:rFonts w:ascii="Times New Roman" w:eastAsia="Calibri" w:hAnsi="Times New Roman" w:cs="Times New Roman"/>
                <w:sz w:val="24"/>
              </w:rPr>
            </w:pPr>
            <w:r w:rsidRPr="00045A08">
              <w:rPr>
                <w:rFonts w:ascii="Times New Roman" w:eastAsia="Calibri" w:hAnsi="Times New Roman" w:cs="Times New Roman"/>
                <w:sz w:val="24"/>
              </w:rPr>
              <w:t>Простой переплёт. Записная книжка.</w:t>
            </w:r>
          </w:p>
        </w:tc>
        <w:tc>
          <w:tcPr>
            <w:tcW w:w="2913" w:type="dxa"/>
          </w:tcPr>
          <w:p w:rsidR="00DF341E" w:rsidRPr="00605B11" w:rsidRDefault="00DF341E" w:rsidP="00B5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B11">
              <w:rPr>
                <w:rFonts w:ascii="Times New Roman" w:eastAsia="Calibri" w:hAnsi="Times New Roman" w:cs="Times New Roman"/>
                <w:sz w:val="24"/>
              </w:rPr>
              <w:t>Обсуждение конструкции изделия; выполнение заготовок; сшивание тетради под руководством учителя</w:t>
            </w:r>
          </w:p>
        </w:tc>
        <w:tc>
          <w:tcPr>
            <w:tcW w:w="3339" w:type="dxa"/>
          </w:tcPr>
          <w:p w:rsidR="00DF341E" w:rsidRPr="000077AE" w:rsidRDefault="00DF341E" w:rsidP="00B523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7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DF341E" w:rsidRPr="000077AE" w:rsidRDefault="00DF341E" w:rsidP="00B523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77AE">
              <w:rPr>
                <w:rFonts w:ascii="Times New Roman" w:hAnsi="Times New Roman" w:cs="Times New Roman"/>
                <w:sz w:val="24"/>
                <w:szCs w:val="24"/>
              </w:rPr>
              <w:t>– рассчитывать размеры выкройки для обложки и вычерчивать ее на миллиметровой бумаге;</w:t>
            </w:r>
          </w:p>
          <w:p w:rsidR="00DF341E" w:rsidRPr="000077AE" w:rsidRDefault="00DF341E" w:rsidP="00B5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AE">
              <w:rPr>
                <w:rFonts w:ascii="Times New Roman" w:hAnsi="Times New Roman" w:cs="Times New Roman"/>
                <w:sz w:val="24"/>
                <w:szCs w:val="24"/>
              </w:rPr>
              <w:t>– работать с книгой, анализировать и отбирать необходимую информацию</w:t>
            </w:r>
          </w:p>
        </w:tc>
        <w:tc>
          <w:tcPr>
            <w:tcW w:w="2927" w:type="dxa"/>
            <w:vMerge/>
          </w:tcPr>
          <w:p w:rsidR="00DF341E" w:rsidRDefault="00DF341E" w:rsidP="00B5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DF341E" w:rsidRDefault="00DF341E" w:rsidP="00B5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41E" w:rsidTr="00B523A5">
        <w:tc>
          <w:tcPr>
            <w:tcW w:w="4976" w:type="dxa"/>
            <w:gridSpan w:val="4"/>
          </w:tcPr>
          <w:p w:rsidR="00DF341E" w:rsidRPr="00CD1656" w:rsidRDefault="00DF341E" w:rsidP="00B523A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CD1656">
              <w:rPr>
                <w:rFonts w:ascii="Times New Roman" w:eastAsia="Calibri" w:hAnsi="Times New Roman" w:cs="Times New Roman"/>
                <w:b/>
                <w:i/>
                <w:sz w:val="24"/>
              </w:rPr>
              <w:t>О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т мира природы – к миру вещей (4</w:t>
            </w:r>
            <w:r w:rsidRPr="00CD1656">
              <w:rPr>
                <w:rFonts w:ascii="Times New Roman" w:eastAsia="Calibri" w:hAnsi="Times New Roman" w:cs="Times New Roman"/>
                <w:b/>
                <w:i/>
                <w:sz w:val="24"/>
              </w:rPr>
              <w:t>ч)</w:t>
            </w:r>
          </w:p>
        </w:tc>
        <w:tc>
          <w:tcPr>
            <w:tcW w:w="2913" w:type="dxa"/>
            <w:vMerge w:val="restart"/>
          </w:tcPr>
          <w:p w:rsidR="00DF341E" w:rsidRPr="00605B11" w:rsidRDefault="00DF341E" w:rsidP="00B5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B11">
              <w:rPr>
                <w:rFonts w:ascii="Times New Roman" w:eastAsia="Calibri" w:hAnsi="Times New Roman" w:cs="Times New Roman"/>
                <w:sz w:val="24"/>
              </w:rPr>
              <w:t>Беседа об изделиях из соломки, свойства материала; «треугольные распорки» в строительстве; конструирование из соломинок изделий по технологическим картам</w:t>
            </w:r>
          </w:p>
          <w:p w:rsidR="00DF341E" w:rsidRPr="00605B11" w:rsidRDefault="00DF341E" w:rsidP="00B523A5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vMerge w:val="restart"/>
          </w:tcPr>
          <w:p w:rsidR="00DF341E" w:rsidRPr="000077AE" w:rsidRDefault="00DF341E" w:rsidP="00B5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  <w:vMerge/>
          </w:tcPr>
          <w:p w:rsidR="00DF341E" w:rsidRDefault="00DF341E" w:rsidP="00B5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 w:val="restart"/>
          </w:tcPr>
          <w:p w:rsidR="00DF341E" w:rsidRDefault="00DF341E" w:rsidP="00B5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41E" w:rsidTr="00B523A5">
        <w:tc>
          <w:tcPr>
            <w:tcW w:w="756" w:type="dxa"/>
          </w:tcPr>
          <w:p w:rsidR="00DF341E" w:rsidRDefault="00DF341E" w:rsidP="00B5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981" w:type="dxa"/>
          </w:tcPr>
          <w:p w:rsidR="00DF341E" w:rsidRDefault="00DF341E" w:rsidP="00B5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F341E" w:rsidRDefault="00DF341E" w:rsidP="00B5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DF341E" w:rsidRPr="00045A08" w:rsidRDefault="00DF341E" w:rsidP="00B523A5">
            <w:pPr>
              <w:rPr>
                <w:rFonts w:ascii="Times New Roman" w:eastAsia="Calibri" w:hAnsi="Times New Roman" w:cs="Times New Roman"/>
                <w:sz w:val="24"/>
              </w:rPr>
            </w:pPr>
            <w:r w:rsidRPr="00045A08">
              <w:rPr>
                <w:rFonts w:ascii="Times New Roman" w:eastAsia="Calibri" w:hAnsi="Times New Roman" w:cs="Times New Roman"/>
                <w:sz w:val="24"/>
              </w:rPr>
              <w:t>Подвески из соломки.</w:t>
            </w:r>
          </w:p>
        </w:tc>
        <w:tc>
          <w:tcPr>
            <w:tcW w:w="2913" w:type="dxa"/>
            <w:vMerge/>
          </w:tcPr>
          <w:p w:rsidR="00DF341E" w:rsidRPr="00605B11" w:rsidRDefault="00DF341E" w:rsidP="00B5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vMerge/>
          </w:tcPr>
          <w:p w:rsidR="00DF341E" w:rsidRPr="000077AE" w:rsidRDefault="00DF341E" w:rsidP="00B5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  <w:vMerge/>
          </w:tcPr>
          <w:p w:rsidR="00DF341E" w:rsidRDefault="00DF341E" w:rsidP="00B5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</w:tcPr>
          <w:p w:rsidR="00DF341E" w:rsidRDefault="00DF341E" w:rsidP="00B5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41E" w:rsidTr="00B523A5">
        <w:tc>
          <w:tcPr>
            <w:tcW w:w="756" w:type="dxa"/>
          </w:tcPr>
          <w:p w:rsidR="00DF341E" w:rsidRDefault="00DF341E" w:rsidP="00B5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32,33</w:t>
            </w:r>
          </w:p>
        </w:tc>
        <w:tc>
          <w:tcPr>
            <w:tcW w:w="981" w:type="dxa"/>
          </w:tcPr>
          <w:p w:rsidR="00DF341E" w:rsidRDefault="00DF341E" w:rsidP="00B5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F341E" w:rsidRDefault="00DF341E" w:rsidP="00B5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DF341E" w:rsidRPr="00045A08" w:rsidRDefault="00DF341E" w:rsidP="00B523A5">
            <w:pPr>
              <w:rPr>
                <w:rFonts w:ascii="Times New Roman" w:eastAsia="Calibri" w:hAnsi="Times New Roman" w:cs="Times New Roman"/>
                <w:sz w:val="24"/>
              </w:rPr>
            </w:pPr>
            <w:r w:rsidRPr="00045A08">
              <w:rPr>
                <w:rFonts w:ascii="Times New Roman" w:eastAsia="Calibri" w:hAnsi="Times New Roman" w:cs="Times New Roman"/>
                <w:sz w:val="24"/>
              </w:rPr>
              <w:t>Модель ракеты из разных материалов. Подвижное и неподвижное соединение деталей.</w:t>
            </w:r>
          </w:p>
        </w:tc>
        <w:tc>
          <w:tcPr>
            <w:tcW w:w="2913" w:type="dxa"/>
          </w:tcPr>
          <w:p w:rsidR="00DF341E" w:rsidRPr="00605B11" w:rsidRDefault="00DF341E" w:rsidP="00B5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B11">
              <w:rPr>
                <w:rFonts w:ascii="Times New Roman" w:eastAsia="Calibri" w:hAnsi="Times New Roman" w:cs="Times New Roman"/>
                <w:sz w:val="24"/>
              </w:rPr>
              <w:t>Знакомство с видами распорок и соединений (работа с деталями конструктора); анализ общего строения ракеты, её основные детали; подбор материалов; групповая работа по сборке моделей</w:t>
            </w:r>
          </w:p>
          <w:p w:rsidR="00DF341E" w:rsidRPr="00605B11" w:rsidRDefault="00DF341E" w:rsidP="00B523A5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</w:tcPr>
          <w:p w:rsidR="00DF341E" w:rsidRPr="000077AE" w:rsidRDefault="00DF341E" w:rsidP="00B5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0077AE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определить последовательность операций при изготовлении изделия</w:t>
            </w:r>
          </w:p>
          <w:p w:rsidR="00DF341E" w:rsidRPr="000077AE" w:rsidRDefault="00DF341E" w:rsidP="00B5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41E" w:rsidRPr="000077AE" w:rsidRDefault="00DF341E" w:rsidP="00B5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41E" w:rsidRPr="000077AE" w:rsidRDefault="00DF341E" w:rsidP="00B523A5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7A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27" w:type="dxa"/>
            <w:vMerge/>
          </w:tcPr>
          <w:p w:rsidR="00DF341E" w:rsidRDefault="00DF341E" w:rsidP="00B5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DF341E" w:rsidRDefault="00DF341E" w:rsidP="00B5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41E" w:rsidTr="00B523A5">
        <w:tc>
          <w:tcPr>
            <w:tcW w:w="756" w:type="dxa"/>
          </w:tcPr>
          <w:p w:rsidR="00DF341E" w:rsidRDefault="00DF341E" w:rsidP="00B5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981" w:type="dxa"/>
          </w:tcPr>
          <w:p w:rsidR="00DF341E" w:rsidRDefault="00DF341E" w:rsidP="00B5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F341E" w:rsidRDefault="00DF341E" w:rsidP="00B5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DF341E" w:rsidRPr="00045A08" w:rsidRDefault="00DF341E" w:rsidP="00B523A5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Подведение итогов. Защита проектов.</w:t>
            </w:r>
          </w:p>
        </w:tc>
        <w:tc>
          <w:tcPr>
            <w:tcW w:w="2913" w:type="dxa"/>
          </w:tcPr>
          <w:p w:rsidR="00DF341E" w:rsidRPr="00605B11" w:rsidRDefault="00DF341E" w:rsidP="00B5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B11">
              <w:rPr>
                <w:rFonts w:ascii="Times New Roman" w:hAnsi="Times New Roman" w:cs="Times New Roman"/>
                <w:sz w:val="24"/>
              </w:rPr>
              <w:t>Подведение итогов проделанной за год работы, ее оценка</w:t>
            </w:r>
          </w:p>
        </w:tc>
        <w:tc>
          <w:tcPr>
            <w:tcW w:w="3339" w:type="dxa"/>
          </w:tcPr>
          <w:p w:rsidR="00DF341E" w:rsidRPr="000077AE" w:rsidRDefault="00DF341E" w:rsidP="00B5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0077AE">
              <w:rPr>
                <w:rFonts w:ascii="Times New Roman" w:hAnsi="Times New Roman" w:cs="Times New Roman"/>
                <w:sz w:val="24"/>
                <w:szCs w:val="24"/>
              </w:rPr>
              <w:t xml:space="preserve"> объективно оценивать результаты своего труда и труда товарищей</w:t>
            </w:r>
          </w:p>
        </w:tc>
        <w:tc>
          <w:tcPr>
            <w:tcW w:w="2927" w:type="dxa"/>
            <w:vMerge/>
          </w:tcPr>
          <w:p w:rsidR="00DF341E" w:rsidRDefault="00DF341E" w:rsidP="00B5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DF341E" w:rsidRDefault="00DF341E" w:rsidP="00B5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работа</w:t>
            </w:r>
          </w:p>
        </w:tc>
      </w:tr>
    </w:tbl>
    <w:p w:rsidR="00DF341E" w:rsidRDefault="00DF341E" w:rsidP="00DF341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F341E" w:rsidRDefault="00DF34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F341E" w:rsidRDefault="00DF341E" w:rsidP="00DF341E">
      <w:pPr>
        <w:ind w:left="360"/>
        <w:rPr>
          <w:rFonts w:ascii="Times New Roman" w:hAnsi="Times New Roman" w:cs="Times New Roman"/>
          <w:sz w:val="24"/>
          <w:szCs w:val="24"/>
        </w:rPr>
        <w:sectPr w:rsidR="00DF341E" w:rsidSect="00DF341E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DF341E" w:rsidRDefault="00DF341E" w:rsidP="00DF34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.Описание материально-технического обеспечения </w:t>
      </w:r>
    </w:p>
    <w:p w:rsidR="00DF341E" w:rsidRDefault="00DF341E" w:rsidP="00DF34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образовательного процесса</w:t>
      </w:r>
    </w:p>
    <w:p w:rsidR="00DF341E" w:rsidRDefault="00DF341E" w:rsidP="00DF341E">
      <w:pPr>
        <w:suppressAutoHyphens/>
        <w:overflowPunct w:val="0"/>
        <w:autoSpaceDE w:val="0"/>
        <w:spacing w:after="0" w:line="360" w:lineRule="auto"/>
        <w:textAlignment w:val="baseline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2.1. Печатные пособия</w:t>
      </w:r>
    </w:p>
    <w:p w:rsidR="00DF341E" w:rsidRPr="00933136" w:rsidRDefault="00DF341E" w:rsidP="00DF341E">
      <w:pPr>
        <w:suppressAutoHyphens/>
        <w:overflowPunct w:val="0"/>
        <w:autoSpaceDE w:val="0"/>
        <w:spacing w:after="0" w:line="360" w:lineRule="auto"/>
        <w:ind w:firstLine="680"/>
        <w:textAlignment w:val="baseline"/>
        <w:rPr>
          <w:rFonts w:ascii="Times New Roman" w:hAnsi="Times New Roman"/>
          <w:sz w:val="24"/>
          <w:szCs w:val="24"/>
          <w:lang w:eastAsia="ar-SA"/>
        </w:rPr>
      </w:pPr>
      <w:r w:rsidRPr="00933136">
        <w:rPr>
          <w:rFonts w:ascii="Times New Roman" w:hAnsi="Times New Roman"/>
          <w:sz w:val="24"/>
          <w:szCs w:val="24"/>
          <w:lang w:eastAsia="ar-SA"/>
        </w:rPr>
        <w:t>Тематические таблицы:</w:t>
      </w:r>
    </w:p>
    <w:p w:rsidR="00DF341E" w:rsidRDefault="00DF341E" w:rsidP="00DF341E">
      <w:pPr>
        <w:suppressAutoHyphens/>
        <w:overflowPunct w:val="0"/>
        <w:autoSpaceDE w:val="0"/>
        <w:spacing w:after="0" w:line="360" w:lineRule="auto"/>
        <w:ind w:firstLine="680"/>
        <w:textAlignment w:val="baseline"/>
        <w:rPr>
          <w:rFonts w:ascii="Times New Roman" w:hAnsi="Times New Roman"/>
          <w:sz w:val="24"/>
          <w:szCs w:val="24"/>
          <w:lang w:eastAsia="ar-SA"/>
        </w:rPr>
      </w:pPr>
      <w:r w:rsidRPr="00933136">
        <w:rPr>
          <w:rFonts w:ascii="Times New Roman" w:hAnsi="Times New Roman"/>
          <w:sz w:val="24"/>
          <w:szCs w:val="24"/>
          <w:lang w:eastAsia="ar-SA"/>
        </w:rPr>
        <w:t>Технология. Организация рабочего места (для работы с разным материалом)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:rsidR="00DF341E" w:rsidRDefault="00DF341E" w:rsidP="00DF341E">
      <w:pPr>
        <w:suppressAutoHyphens/>
        <w:overflowPunct w:val="0"/>
        <w:autoSpaceDE w:val="0"/>
        <w:spacing w:after="0" w:line="360" w:lineRule="auto"/>
        <w:ind w:firstLine="680"/>
        <w:textAlignment w:val="baseline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Конышева Н.М. Технология. Наш рукотворный мир. 3 класс 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>учебник).</w:t>
      </w:r>
    </w:p>
    <w:p w:rsidR="00DF341E" w:rsidRPr="00933136" w:rsidRDefault="00DF341E" w:rsidP="00DF341E">
      <w:pPr>
        <w:suppressAutoHyphens/>
        <w:overflowPunct w:val="0"/>
        <w:autoSpaceDE w:val="0"/>
        <w:spacing w:after="0" w:line="360" w:lineRule="auto"/>
        <w:textAlignment w:val="baseline"/>
        <w:rPr>
          <w:rFonts w:ascii="Times New Roman" w:hAnsi="Times New Roman"/>
          <w:b/>
          <w:sz w:val="24"/>
          <w:szCs w:val="24"/>
          <w:lang w:eastAsia="ar-SA"/>
        </w:rPr>
      </w:pPr>
      <w:r w:rsidRPr="00933136">
        <w:rPr>
          <w:rFonts w:ascii="Times New Roman" w:hAnsi="Times New Roman"/>
          <w:b/>
          <w:sz w:val="24"/>
          <w:szCs w:val="24"/>
          <w:lang w:eastAsia="ar-SA"/>
        </w:rPr>
        <w:t>2.2. Технические средства обучения</w:t>
      </w:r>
    </w:p>
    <w:p w:rsidR="00DF341E" w:rsidRPr="00F0371E" w:rsidRDefault="00DF341E" w:rsidP="00DF341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0371E">
        <w:rPr>
          <w:rFonts w:ascii="Times New Roman" w:hAnsi="Times New Roman"/>
          <w:sz w:val="24"/>
          <w:szCs w:val="24"/>
        </w:rPr>
        <w:t>Экспозиционный экран.</w:t>
      </w:r>
    </w:p>
    <w:p w:rsidR="00DF341E" w:rsidRDefault="00DF341E" w:rsidP="00DF341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0371E">
        <w:rPr>
          <w:rFonts w:ascii="Times New Roman" w:hAnsi="Times New Roman"/>
          <w:sz w:val="24"/>
          <w:szCs w:val="24"/>
        </w:rPr>
        <w:t>Персональный компьютер.</w:t>
      </w:r>
    </w:p>
    <w:p w:rsidR="00DF341E" w:rsidRDefault="00DF341E" w:rsidP="00DF341E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Мультимедийный</w:t>
      </w:r>
      <w:proofErr w:type="spellEnd"/>
      <w:r>
        <w:rPr>
          <w:rFonts w:ascii="Times New Roman" w:hAnsi="Times New Roman"/>
          <w:sz w:val="24"/>
          <w:szCs w:val="24"/>
        </w:rPr>
        <w:t xml:space="preserve"> проектор.</w:t>
      </w:r>
    </w:p>
    <w:p w:rsidR="00DF341E" w:rsidRDefault="00DF341E" w:rsidP="00DF341E">
      <w:pPr>
        <w:suppressAutoHyphens/>
        <w:overflowPunct w:val="0"/>
        <w:autoSpaceDE w:val="0"/>
        <w:spacing w:after="0" w:line="360" w:lineRule="auto"/>
        <w:textAlignment w:val="baseline"/>
        <w:rPr>
          <w:rFonts w:ascii="Times New Roman" w:hAnsi="Times New Roman"/>
          <w:b/>
          <w:sz w:val="24"/>
          <w:szCs w:val="24"/>
          <w:lang w:eastAsia="ar-SA"/>
        </w:rPr>
      </w:pPr>
      <w:r w:rsidRPr="00933136">
        <w:rPr>
          <w:rFonts w:ascii="Times New Roman" w:hAnsi="Times New Roman"/>
          <w:b/>
          <w:sz w:val="24"/>
          <w:szCs w:val="24"/>
          <w:lang w:eastAsia="ar-SA"/>
        </w:rPr>
        <w:t>4.4. Цифровые образовательные ресурсы.</w:t>
      </w:r>
    </w:p>
    <w:p w:rsidR="00DF341E" w:rsidRPr="00933136" w:rsidRDefault="00DF341E" w:rsidP="00DF341E">
      <w:pPr>
        <w:suppressAutoHyphens/>
        <w:overflowPunct w:val="0"/>
        <w:autoSpaceDE w:val="0"/>
        <w:spacing w:after="0" w:line="360" w:lineRule="auto"/>
        <w:textAlignment w:val="baseline"/>
        <w:rPr>
          <w:rFonts w:ascii="Times New Roman" w:hAnsi="Times New Roman"/>
          <w:sz w:val="24"/>
          <w:szCs w:val="24"/>
          <w:lang w:eastAsia="ar-SA"/>
        </w:rPr>
      </w:pPr>
      <w:r w:rsidRPr="00933136">
        <w:rPr>
          <w:rFonts w:ascii="Times New Roman" w:hAnsi="Times New Roman"/>
          <w:sz w:val="24"/>
          <w:szCs w:val="24"/>
          <w:lang w:eastAsia="ar-SA"/>
        </w:rPr>
        <w:t>Использование презентаций на тему:</w:t>
      </w:r>
    </w:p>
    <w:p w:rsidR="00DF341E" w:rsidRPr="00933136" w:rsidRDefault="00DF341E" w:rsidP="00DF341E">
      <w:pPr>
        <w:suppressAutoHyphens/>
        <w:overflowPunct w:val="0"/>
        <w:autoSpaceDE w:val="0"/>
        <w:spacing w:after="0" w:line="360" w:lineRule="auto"/>
        <w:textAlignment w:val="baseline"/>
        <w:rPr>
          <w:rFonts w:ascii="Times New Roman" w:hAnsi="Times New Roman"/>
          <w:sz w:val="24"/>
          <w:szCs w:val="24"/>
          <w:lang w:eastAsia="ar-SA"/>
        </w:rPr>
      </w:pPr>
      <w:r w:rsidRPr="00933136">
        <w:rPr>
          <w:rFonts w:ascii="Times New Roman" w:hAnsi="Times New Roman"/>
          <w:sz w:val="24"/>
          <w:szCs w:val="24"/>
          <w:lang w:eastAsia="ar-SA"/>
        </w:rPr>
        <w:t>Работа с бумагой и картоном.</w:t>
      </w:r>
    </w:p>
    <w:p w:rsidR="00DF341E" w:rsidRPr="00933136" w:rsidRDefault="00DF341E" w:rsidP="00DF341E">
      <w:pPr>
        <w:suppressAutoHyphens/>
        <w:overflowPunct w:val="0"/>
        <w:autoSpaceDE w:val="0"/>
        <w:spacing w:after="0" w:line="360" w:lineRule="auto"/>
        <w:textAlignment w:val="baseline"/>
        <w:rPr>
          <w:rFonts w:ascii="Times New Roman" w:hAnsi="Times New Roman"/>
          <w:sz w:val="24"/>
          <w:szCs w:val="24"/>
          <w:lang w:eastAsia="ar-SA"/>
        </w:rPr>
      </w:pPr>
      <w:r w:rsidRPr="00933136">
        <w:rPr>
          <w:rFonts w:ascii="Times New Roman" w:hAnsi="Times New Roman"/>
          <w:sz w:val="24"/>
          <w:szCs w:val="24"/>
          <w:lang w:eastAsia="ar-SA"/>
        </w:rPr>
        <w:t>Виды тканей, работа с тканью.</w:t>
      </w:r>
    </w:p>
    <w:p w:rsidR="00DF341E" w:rsidRDefault="00DF341E" w:rsidP="00DF341E">
      <w:pPr>
        <w:suppressAutoHyphens/>
        <w:overflowPunct w:val="0"/>
        <w:autoSpaceDE w:val="0"/>
        <w:spacing w:after="0" w:line="360" w:lineRule="auto"/>
        <w:textAlignment w:val="baseline"/>
        <w:rPr>
          <w:rFonts w:ascii="Times New Roman" w:hAnsi="Times New Roman"/>
          <w:sz w:val="24"/>
          <w:szCs w:val="24"/>
          <w:lang w:eastAsia="ar-SA"/>
        </w:rPr>
      </w:pPr>
      <w:r w:rsidRPr="00933136">
        <w:rPr>
          <w:rFonts w:ascii="Times New Roman" w:hAnsi="Times New Roman"/>
          <w:sz w:val="24"/>
          <w:szCs w:val="24"/>
          <w:lang w:eastAsia="ar-SA"/>
        </w:rPr>
        <w:t>Мастерская природных материалов.</w:t>
      </w:r>
    </w:p>
    <w:p w:rsidR="00DF341E" w:rsidRPr="00933136" w:rsidRDefault="00DF341E" w:rsidP="00DF341E">
      <w:pPr>
        <w:suppressAutoHyphens/>
        <w:overflowPunct w:val="0"/>
        <w:autoSpaceDE w:val="0"/>
        <w:spacing w:after="0" w:line="360" w:lineRule="auto"/>
        <w:textAlignment w:val="baseline"/>
        <w:rPr>
          <w:rFonts w:ascii="Times New Roman" w:hAnsi="Times New Roman"/>
          <w:b/>
          <w:sz w:val="24"/>
          <w:szCs w:val="24"/>
          <w:lang w:eastAsia="ar-SA"/>
        </w:rPr>
      </w:pPr>
      <w:r w:rsidRPr="00933136">
        <w:rPr>
          <w:rFonts w:ascii="Times New Roman" w:hAnsi="Times New Roman"/>
          <w:b/>
          <w:sz w:val="24"/>
          <w:szCs w:val="24"/>
          <w:lang w:eastAsia="ar-SA"/>
        </w:rPr>
        <w:t>4.5. Учебно-практическое оборудование.</w:t>
      </w:r>
    </w:p>
    <w:p w:rsidR="00DF341E" w:rsidRDefault="00DF341E" w:rsidP="00DF341E">
      <w:pPr>
        <w:suppressAutoHyphens/>
        <w:overflowPunct w:val="0"/>
        <w:autoSpaceDE w:val="0"/>
        <w:spacing w:after="0" w:line="360" w:lineRule="auto"/>
        <w:textAlignment w:val="baseline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Набор инструментов для работы с различными материалами.</w:t>
      </w:r>
    </w:p>
    <w:p w:rsidR="00DF341E" w:rsidRPr="006128F1" w:rsidRDefault="00DF341E" w:rsidP="00DF341E">
      <w:pPr>
        <w:suppressAutoHyphens/>
        <w:overflowPunct w:val="0"/>
        <w:autoSpaceDE w:val="0"/>
        <w:spacing w:after="0" w:line="360" w:lineRule="auto"/>
        <w:textAlignment w:val="baseline"/>
        <w:rPr>
          <w:rFonts w:ascii="Times New Roman" w:hAnsi="Times New Roman"/>
          <w:sz w:val="24"/>
          <w:szCs w:val="24"/>
          <w:lang w:eastAsia="ar-SA"/>
        </w:rPr>
      </w:pPr>
      <w:proofErr w:type="gramStart"/>
      <w:r>
        <w:rPr>
          <w:rFonts w:ascii="Times New Roman" w:hAnsi="Times New Roman"/>
          <w:sz w:val="24"/>
          <w:szCs w:val="24"/>
          <w:lang w:eastAsia="ar-SA"/>
        </w:rPr>
        <w:t>Н</w:t>
      </w:r>
      <w:r w:rsidRPr="006128F1">
        <w:rPr>
          <w:rFonts w:ascii="Times New Roman" w:hAnsi="Times New Roman"/>
          <w:sz w:val="24"/>
          <w:szCs w:val="24"/>
          <w:lang w:eastAsia="ar-SA"/>
        </w:rPr>
        <w:t>аборы цветной бумаги для аппликации, картон, ткань, пластилин, швейные нитки, нитки для вышивания, пряжа для вязания, природные и ут</w:t>
      </w:r>
      <w:r>
        <w:rPr>
          <w:rFonts w:ascii="Times New Roman" w:hAnsi="Times New Roman"/>
          <w:sz w:val="24"/>
          <w:szCs w:val="24"/>
          <w:lang w:eastAsia="ar-SA"/>
        </w:rPr>
        <w:t>илизированные материалы, гуашь, бисер, проволока.</w:t>
      </w:r>
      <w:proofErr w:type="gramEnd"/>
    </w:p>
    <w:p w:rsidR="00DF341E" w:rsidRPr="00933136" w:rsidRDefault="00DF341E" w:rsidP="00DF341E">
      <w:pPr>
        <w:suppressAutoHyphens/>
        <w:overflowPunct w:val="0"/>
        <w:autoSpaceDE w:val="0"/>
        <w:spacing w:after="0" w:line="360" w:lineRule="auto"/>
        <w:textAlignment w:val="baseline"/>
        <w:rPr>
          <w:rFonts w:ascii="Times New Roman" w:hAnsi="Times New Roman"/>
          <w:sz w:val="24"/>
          <w:szCs w:val="24"/>
          <w:lang w:eastAsia="ar-SA"/>
        </w:rPr>
      </w:pPr>
      <w:proofErr w:type="gramStart"/>
      <w:r>
        <w:rPr>
          <w:rFonts w:ascii="Times New Roman" w:hAnsi="Times New Roman"/>
          <w:b/>
          <w:sz w:val="24"/>
          <w:szCs w:val="24"/>
          <w:lang w:eastAsia="ar-SA"/>
        </w:rPr>
        <w:t>И</w:t>
      </w:r>
      <w:r w:rsidRPr="003F0C62">
        <w:rPr>
          <w:rFonts w:ascii="Times New Roman" w:hAnsi="Times New Roman"/>
          <w:b/>
          <w:sz w:val="24"/>
          <w:szCs w:val="24"/>
          <w:lang w:eastAsia="ar-SA"/>
        </w:rPr>
        <w:t>нструменты</w:t>
      </w:r>
      <w:r w:rsidRPr="006128F1">
        <w:rPr>
          <w:rFonts w:ascii="Times New Roman" w:hAnsi="Times New Roman"/>
          <w:sz w:val="24"/>
          <w:szCs w:val="24"/>
          <w:lang w:eastAsia="ar-SA"/>
        </w:rPr>
        <w:t xml:space="preserve">: ножницы (школьные), подрезной нож, простые и цветные карандаши, линейка, угольник, циркуль, швейные и вышивальные иглы, кисти для клея и для красок, дощечка для лепки, подрезная доска. </w:t>
      </w:r>
      <w:proofErr w:type="gramEnd"/>
    </w:p>
    <w:p w:rsidR="00DF341E" w:rsidRPr="006128F1" w:rsidRDefault="00DF341E" w:rsidP="00DF341E">
      <w:pPr>
        <w:spacing w:line="360" w:lineRule="auto"/>
        <w:rPr>
          <w:sz w:val="24"/>
          <w:szCs w:val="24"/>
        </w:rPr>
      </w:pPr>
      <w:bookmarkStart w:id="0" w:name="_GoBack"/>
      <w:bookmarkEnd w:id="0"/>
    </w:p>
    <w:p w:rsidR="00DF341E" w:rsidRPr="00F81345" w:rsidRDefault="00DF341E" w:rsidP="00DF341E">
      <w:pPr>
        <w:rPr>
          <w:rFonts w:ascii="Times New Roman" w:hAnsi="Times New Roman" w:cs="Times New Roman"/>
          <w:b/>
          <w:sz w:val="28"/>
          <w:szCs w:val="28"/>
        </w:rPr>
      </w:pPr>
    </w:p>
    <w:p w:rsidR="00DF341E" w:rsidRPr="00DF341E" w:rsidRDefault="00DF341E" w:rsidP="00DF341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E7082" w:rsidRDefault="00AE7082"/>
    <w:sectPr w:rsidR="00AE7082" w:rsidSect="00DF34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915"/>
        </w:tabs>
        <w:ind w:left="915" w:hanging="360"/>
      </w:pPr>
      <w:rPr>
        <w:rFonts w:ascii="Symbol" w:hAnsi="Symbol"/>
      </w:rPr>
    </w:lvl>
  </w:abstractNum>
  <w:abstractNum w:abstractNumId="1">
    <w:nsid w:val="02D42866"/>
    <w:multiLevelType w:val="multilevel"/>
    <w:tmpl w:val="FEC2F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6B6463"/>
    <w:multiLevelType w:val="multilevel"/>
    <w:tmpl w:val="E9AA9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3C3C9A"/>
    <w:multiLevelType w:val="multilevel"/>
    <w:tmpl w:val="50A42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882BB6"/>
    <w:multiLevelType w:val="multilevel"/>
    <w:tmpl w:val="5FAA8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4E6246"/>
    <w:multiLevelType w:val="hybridMultilevel"/>
    <w:tmpl w:val="DF1E39F2"/>
    <w:lvl w:ilvl="0" w:tplc="D42C4EC4">
      <w:start w:val="1"/>
      <w:numFmt w:val="bullet"/>
      <w:lvlText w:val="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17775E"/>
    <w:multiLevelType w:val="multilevel"/>
    <w:tmpl w:val="4C386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BB1FDA"/>
    <w:multiLevelType w:val="hybridMultilevel"/>
    <w:tmpl w:val="2F08C356"/>
    <w:lvl w:ilvl="0" w:tplc="D42C4EC4">
      <w:start w:val="1"/>
      <w:numFmt w:val="bullet"/>
      <w:lvlText w:val="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1F6CFE"/>
    <w:multiLevelType w:val="multilevel"/>
    <w:tmpl w:val="1E028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8349B7"/>
    <w:multiLevelType w:val="hybridMultilevel"/>
    <w:tmpl w:val="88F6E5E6"/>
    <w:lvl w:ilvl="0" w:tplc="D42C4EC4">
      <w:start w:val="1"/>
      <w:numFmt w:val="bullet"/>
      <w:lvlText w:val="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8E7EC9"/>
    <w:multiLevelType w:val="multilevel"/>
    <w:tmpl w:val="71C86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8474A7"/>
    <w:multiLevelType w:val="multilevel"/>
    <w:tmpl w:val="E6A26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78000F"/>
    <w:multiLevelType w:val="multilevel"/>
    <w:tmpl w:val="FF8A0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6C00B7"/>
    <w:multiLevelType w:val="multilevel"/>
    <w:tmpl w:val="4BC41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6D2328"/>
    <w:multiLevelType w:val="multilevel"/>
    <w:tmpl w:val="FE5A5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0D7944"/>
    <w:multiLevelType w:val="multilevel"/>
    <w:tmpl w:val="EE700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7F2D2C"/>
    <w:multiLevelType w:val="multilevel"/>
    <w:tmpl w:val="75781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75375D"/>
    <w:multiLevelType w:val="multilevel"/>
    <w:tmpl w:val="7220C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DE6276"/>
    <w:multiLevelType w:val="multilevel"/>
    <w:tmpl w:val="0FF80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127586E"/>
    <w:multiLevelType w:val="multilevel"/>
    <w:tmpl w:val="9CF4E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1914D7A"/>
    <w:multiLevelType w:val="multilevel"/>
    <w:tmpl w:val="FFCCC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B52E99"/>
    <w:multiLevelType w:val="multilevel"/>
    <w:tmpl w:val="C8669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FE6015"/>
    <w:multiLevelType w:val="multilevel"/>
    <w:tmpl w:val="9FC6E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99D56C7"/>
    <w:multiLevelType w:val="hybridMultilevel"/>
    <w:tmpl w:val="A050C48A"/>
    <w:lvl w:ilvl="0" w:tplc="D42C4EC4">
      <w:start w:val="1"/>
      <w:numFmt w:val="bullet"/>
      <w:lvlText w:val="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9"/>
  </w:num>
  <w:num w:numId="5">
    <w:abstractNumId w:val="23"/>
  </w:num>
  <w:num w:numId="6">
    <w:abstractNumId w:val="6"/>
  </w:num>
  <w:num w:numId="7">
    <w:abstractNumId w:val="2"/>
  </w:num>
  <w:num w:numId="8">
    <w:abstractNumId w:val="20"/>
  </w:num>
  <w:num w:numId="9">
    <w:abstractNumId w:val="4"/>
  </w:num>
  <w:num w:numId="10">
    <w:abstractNumId w:val="22"/>
  </w:num>
  <w:num w:numId="11">
    <w:abstractNumId w:val="19"/>
  </w:num>
  <w:num w:numId="12">
    <w:abstractNumId w:val="11"/>
  </w:num>
  <w:num w:numId="13">
    <w:abstractNumId w:val="17"/>
  </w:num>
  <w:num w:numId="14">
    <w:abstractNumId w:val="10"/>
  </w:num>
  <w:num w:numId="15">
    <w:abstractNumId w:val="14"/>
  </w:num>
  <w:num w:numId="16">
    <w:abstractNumId w:val="18"/>
  </w:num>
  <w:num w:numId="17">
    <w:abstractNumId w:val="1"/>
  </w:num>
  <w:num w:numId="18">
    <w:abstractNumId w:val="12"/>
  </w:num>
  <w:num w:numId="19">
    <w:abstractNumId w:val="13"/>
  </w:num>
  <w:num w:numId="20">
    <w:abstractNumId w:val="16"/>
  </w:num>
  <w:num w:numId="21">
    <w:abstractNumId w:val="21"/>
  </w:num>
  <w:num w:numId="22">
    <w:abstractNumId w:val="8"/>
  </w:num>
  <w:num w:numId="23">
    <w:abstractNumId w:val="3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341E"/>
    <w:rsid w:val="00AE7082"/>
    <w:rsid w:val="00DF3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Продолжение списка1"/>
    <w:basedOn w:val="a"/>
    <w:rsid w:val="00DF341E"/>
    <w:pPr>
      <w:suppressAutoHyphens/>
      <w:overflowPunct w:val="0"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0">
    <w:name w:val="Обычный1"/>
    <w:rsid w:val="00DF341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styleId="a3">
    <w:name w:val="Table Grid"/>
    <w:basedOn w:val="a1"/>
    <w:uiPriority w:val="59"/>
    <w:rsid w:val="00DF34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341E"/>
    <w:pPr>
      <w:ind w:left="720"/>
      <w:contextualSpacing/>
    </w:pPr>
  </w:style>
  <w:style w:type="paragraph" w:customStyle="1" w:styleId="Default">
    <w:name w:val="Default"/>
    <w:rsid w:val="00DF34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5874</Words>
  <Characters>33482</Characters>
  <Application>Microsoft Office Word</Application>
  <DocSecurity>0</DocSecurity>
  <Lines>279</Lines>
  <Paragraphs>78</Paragraphs>
  <ScaleCrop>false</ScaleCrop>
  <Company>Microsoft</Company>
  <LinksUpToDate>false</LinksUpToDate>
  <CharactersWithSpaces>39278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2013-10-03T17:54:00Z</dcterms:created>
  <dcterms:modified xsi:type="dcterms:W3CDTF">2013-10-03T18:04:00Z</dcterms:modified>
</cp:coreProperties>
</file>