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42" w:rsidRDefault="00C43742" w:rsidP="00C4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C6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p w:rsidR="00BA0ABC" w:rsidRDefault="00C43742" w:rsidP="00BA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</w:t>
      </w:r>
      <w:r w:rsidR="00BA0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742" w:rsidRDefault="00BA0ABC" w:rsidP="00BA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C43742" w:rsidRPr="00E103C6" w:rsidRDefault="00871540" w:rsidP="00C4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43742">
        <w:rPr>
          <w:rFonts w:ascii="Times New Roman" w:hAnsi="Times New Roman" w:cs="Times New Roman"/>
          <w:b/>
          <w:sz w:val="28"/>
          <w:szCs w:val="28"/>
        </w:rPr>
        <w:t xml:space="preserve"> «В»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8080"/>
        <w:gridCol w:w="1559"/>
        <w:gridCol w:w="1637"/>
      </w:tblGrid>
      <w:tr w:rsidR="00C43742" w:rsidRPr="00452FE3" w:rsidTr="00452FE3">
        <w:tc>
          <w:tcPr>
            <w:tcW w:w="817" w:type="dxa"/>
            <w:vAlign w:val="center"/>
          </w:tcPr>
          <w:p w:rsidR="00C43742" w:rsidRPr="00452FE3" w:rsidRDefault="00C43742" w:rsidP="0045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Align w:val="center"/>
          </w:tcPr>
          <w:p w:rsidR="00C43742" w:rsidRPr="00452FE3" w:rsidRDefault="00C43742" w:rsidP="0045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8080" w:type="dxa"/>
            <w:vAlign w:val="center"/>
          </w:tcPr>
          <w:p w:rsidR="00C43742" w:rsidRPr="00452FE3" w:rsidRDefault="00C43742" w:rsidP="0045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559" w:type="dxa"/>
            <w:vAlign w:val="center"/>
          </w:tcPr>
          <w:p w:rsidR="00C43742" w:rsidRPr="00452FE3" w:rsidRDefault="00C43742" w:rsidP="0045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37" w:type="dxa"/>
            <w:vAlign w:val="center"/>
          </w:tcPr>
          <w:p w:rsidR="00C43742" w:rsidRPr="00452FE3" w:rsidRDefault="00C43742" w:rsidP="0045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C43742" w:rsidRPr="00452FE3" w:rsidTr="00452FE3">
        <w:tc>
          <w:tcPr>
            <w:tcW w:w="14786" w:type="dxa"/>
            <w:gridSpan w:val="5"/>
          </w:tcPr>
          <w:p w:rsidR="00C43742" w:rsidRPr="00452FE3" w:rsidRDefault="00BA0ABC" w:rsidP="0045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</w:t>
            </w:r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C43742" w:rsidRPr="00452FE3" w:rsidTr="00452FE3">
        <w:tc>
          <w:tcPr>
            <w:tcW w:w="817" w:type="dxa"/>
          </w:tcPr>
          <w:p w:rsidR="00C43742" w:rsidRPr="00452FE3" w:rsidRDefault="00C43742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3742" w:rsidRPr="00452FE3" w:rsidRDefault="00BA0ABC" w:rsidP="00452FE3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Природа.</w:t>
            </w:r>
            <w:r w:rsidR="00452FE3">
              <w:rPr>
                <w:rFonts w:ascii="Times New Roman" w:hAnsi="Times New Roman" w:cs="Times New Roman"/>
              </w:rPr>
              <w:t xml:space="preserve"> </w:t>
            </w:r>
            <w:r w:rsidRPr="00452FE3">
              <w:rPr>
                <w:rFonts w:ascii="Times New Roman" w:hAnsi="Times New Roman" w:cs="Times New Roman"/>
              </w:rPr>
              <w:t>Ценность природы для людей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C43742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пособы взаимодействия с окружающим миром и оценка достижений на уроке</w:t>
            </w:r>
          </w:p>
        </w:tc>
        <w:tc>
          <w:tcPr>
            <w:tcW w:w="1559" w:type="dxa"/>
          </w:tcPr>
          <w:p w:rsidR="00C43742" w:rsidRPr="00452FE3" w:rsidRDefault="00C43742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43742" w:rsidRPr="00452FE3" w:rsidRDefault="00C43742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452FE3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52FE3" w:rsidRPr="00452FE3" w:rsidRDefault="00452FE3" w:rsidP="00452FE3">
            <w:pPr>
              <w:pStyle w:val="a4"/>
              <w:ind w:left="120" w:right="-64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пособы взаимодействия с окружающим миром и оценка достижений на уроке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452FE3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«Богатства, отданные людям»</w:t>
            </w:r>
          </w:p>
          <w:p w:rsidR="00452FE3" w:rsidRPr="00452FE3" w:rsidRDefault="00452FE3" w:rsidP="00452FE3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пособы взаимодействия с окружающим миром и оценка достижений на уроке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452FE3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  <w:p w:rsidR="00452FE3" w:rsidRPr="00452FE3" w:rsidRDefault="00452FE3" w:rsidP="00452FE3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пособы взаимодействия с окружающим миром и оценка достижений на уроке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452FE3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52FE3" w:rsidRPr="00452FE3" w:rsidRDefault="00452FE3" w:rsidP="00452FE3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Что такое экология.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пособы взаимодействия с окружающим миром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оценка достижений на уроке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452FE3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452FE3" w:rsidRPr="00452FE3" w:rsidRDefault="00452FE3" w:rsidP="00452FE3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Природа в опасности.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пособы взаимодействия с окружающим миром и оценка достижений на уроке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452FE3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52FE3" w:rsidRPr="00452FE3" w:rsidRDefault="00452FE3" w:rsidP="00452FE3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Обобщение знаний по теме «Как устроен мир» Проверочная работа.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целью поиска ответа на вопрос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человека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пособы взаимодействия с окружающим миром и оценка достижений на уроке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C9" w:rsidRPr="00452FE3" w:rsidTr="0093322C">
        <w:tc>
          <w:tcPr>
            <w:tcW w:w="14786" w:type="dxa"/>
            <w:gridSpan w:val="5"/>
          </w:tcPr>
          <w:p w:rsidR="008874C9" w:rsidRPr="00452FE3" w:rsidRDefault="008874C9" w:rsidP="008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</w:t>
            </w:r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>19 часов)</w:t>
            </w: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Тела, вещества, частицы.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Превращения и круговорот  воды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Что такое почва?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Разнообразие растений.</w:t>
            </w:r>
            <w:r w:rsidRPr="00452FE3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452F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растений. 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Разнообразие животных.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Кто что ест?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452FE3" w:rsidRPr="00452FE3" w:rsidRDefault="005B4F4E" w:rsidP="005B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«Разнообра</w:t>
            </w:r>
            <w:r w:rsidR="00452FE3" w:rsidRPr="00452FE3">
              <w:rPr>
                <w:rFonts w:ascii="Times New Roman" w:hAnsi="Times New Roman" w:cs="Times New Roman"/>
              </w:rPr>
              <w:t>зие природы родного края»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Размножение и развитие животных.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смысление взаимосвязи внешнего вида человека и его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Обобщение по теме «Эта удивительная природа» Проверочная работа.</w:t>
            </w:r>
          </w:p>
        </w:tc>
        <w:tc>
          <w:tcPr>
            <w:tcW w:w="8080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мение выполнять задания в соответствии с целью отвечать на поставленные вопросы</w:t>
            </w:r>
          </w:p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способной изменить мир к лучшему</w:t>
            </w:r>
          </w:p>
          <w:p w:rsidR="00452FE3" w:rsidRPr="00452FE3" w:rsidRDefault="005B4F4E" w:rsidP="005B4F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C9" w:rsidRPr="00452FE3" w:rsidTr="00196325">
        <w:tc>
          <w:tcPr>
            <w:tcW w:w="14786" w:type="dxa"/>
            <w:gridSpan w:val="5"/>
          </w:tcPr>
          <w:p w:rsidR="008874C9" w:rsidRPr="00452FE3" w:rsidRDefault="008874C9" w:rsidP="008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наше здоровье</w:t>
            </w:r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452FE3" w:rsidRPr="00452FE3" w:rsidTr="005B4F4E">
        <w:tc>
          <w:tcPr>
            <w:tcW w:w="81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452FE3" w:rsidRPr="00452FE3" w:rsidRDefault="00452FE3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Организм человека.</w:t>
            </w:r>
          </w:p>
        </w:tc>
        <w:tc>
          <w:tcPr>
            <w:tcW w:w="8080" w:type="dxa"/>
          </w:tcPr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="005B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5B4F4E" w:rsidRPr="005B4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452FE3" w:rsidRPr="00452FE3" w:rsidRDefault="00452FE3" w:rsidP="00452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5B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452FE3" w:rsidRPr="00452FE3" w:rsidRDefault="00452FE3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5B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2FE3" w:rsidRPr="00452FE3" w:rsidRDefault="00452FE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  <w:spacing w:val="-7"/>
              </w:rPr>
              <w:t>Органы чувств</w:t>
            </w:r>
            <w:r w:rsidRPr="00452FE3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системы органов человека, стремиться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Наше питание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B4F4E" w:rsidRPr="005B4F4E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  <w:proofErr w:type="gramStart"/>
            <w:r w:rsidRPr="005B4F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4F4E">
              <w:rPr>
                <w:rFonts w:ascii="Times New Roman" w:hAnsi="Times New Roman" w:cs="Times New Roman"/>
                <w:sz w:val="24"/>
                <w:szCs w:val="24"/>
              </w:rPr>
              <w:t xml:space="preserve"> «Школа кулинаров»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Дыхание и кровообращение.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  <w:spacing w:val="-6"/>
              </w:rPr>
              <w:t>Умей предупреждать болезни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Обобщение знаний по теме «Мы и наше здоровье» Проверочная работа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5B4F4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и стремиться ее выполнить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5B4F4E" w:rsidRPr="00452FE3" w:rsidRDefault="005B4F4E" w:rsidP="00E25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C9" w:rsidRPr="00452FE3" w:rsidTr="006243BE">
        <w:tc>
          <w:tcPr>
            <w:tcW w:w="14786" w:type="dxa"/>
            <w:gridSpan w:val="5"/>
          </w:tcPr>
          <w:p w:rsidR="008874C9" w:rsidRPr="00452FE3" w:rsidRDefault="008874C9" w:rsidP="008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Наша безопасность</w:t>
            </w:r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8080" w:type="dxa"/>
          </w:tcPr>
          <w:p w:rsidR="005B4F4E" w:rsidRPr="00452FE3" w:rsidRDefault="005B4F4E" w:rsidP="00452FE3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452FE3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Наши проекты</w:t>
            </w:r>
            <w:proofErr w:type="gramStart"/>
            <w:r w:rsidRPr="00452F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2FE3">
              <w:rPr>
                <w:rFonts w:ascii="Times New Roman" w:hAnsi="Times New Roman" w:cs="Times New Roman"/>
              </w:rPr>
              <w:t xml:space="preserve"> «Кто нас защищает»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наша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составлять план действий в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кая безопасность.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Обобщение по теме «Наша безопасность» Проверочная работа.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уметь слаженно действовать    в ситуациях  опасности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C9" w:rsidRPr="00452FE3" w:rsidTr="00897DC1">
        <w:tc>
          <w:tcPr>
            <w:tcW w:w="14786" w:type="dxa"/>
            <w:gridSpan w:val="5"/>
          </w:tcPr>
          <w:p w:rsidR="008874C9" w:rsidRPr="00452FE3" w:rsidRDefault="008874C9" w:rsidP="008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экономика</w:t>
            </w:r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>12 часов)</w:t>
            </w: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экономика?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452FE3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Природные богатства и труд людей – основа экономики.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знать о потребностях своей семьи, о профессиях родителей, о  продуктах растениеводства и животноводства, используемых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Какая бывает промышленность?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5B4F4E" w:rsidRPr="00452FE3" w:rsidRDefault="005B4F4E" w:rsidP="00B66242">
            <w:pPr>
              <w:pStyle w:val="a4"/>
              <w:ind w:left="176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 xml:space="preserve"> Наши проекты</w:t>
            </w:r>
            <w:proofErr w:type="gramStart"/>
            <w:r w:rsidRPr="00452F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2F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52FE3">
              <w:rPr>
                <w:rFonts w:ascii="Times New Roman" w:hAnsi="Times New Roman" w:cs="Times New Roman"/>
              </w:rPr>
              <w:t>« Экономика родного края»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Что такое деньги?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Семейный бюджет.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4E" w:rsidRPr="00452FE3" w:rsidTr="005B4F4E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5B4F4E" w:rsidRPr="00452FE3" w:rsidRDefault="005B4F4E" w:rsidP="005B4F4E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Обобщение знаний по теме «Чему учит экономика» Проверочная работа.</w:t>
            </w:r>
          </w:p>
        </w:tc>
        <w:tc>
          <w:tcPr>
            <w:tcW w:w="8080" w:type="dxa"/>
          </w:tcPr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знать о потребностях своей семьи, о профессиях родителей, о  продуктах растениеводства и животноводства, используемых в каждой семье</w:t>
            </w:r>
          </w:p>
          <w:p w:rsidR="005B4F4E" w:rsidRPr="00452FE3" w:rsidRDefault="005B4F4E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 из изученного материала, оценивать достижения на уроке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C9" w:rsidRPr="00452FE3" w:rsidTr="00A621C1">
        <w:tc>
          <w:tcPr>
            <w:tcW w:w="14786" w:type="dxa"/>
            <w:gridSpan w:val="5"/>
          </w:tcPr>
          <w:p w:rsidR="008874C9" w:rsidRPr="00452FE3" w:rsidRDefault="008874C9" w:rsidP="008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Путешествие по городам и странам</w:t>
            </w:r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6242">
              <w:rPr>
                <w:rFonts w:ascii="Times New Roman" w:hAnsi="Times New Roman" w:cs="Times New Roman"/>
                <w:b/>
                <w:sz w:val="24"/>
                <w:szCs w:val="24"/>
              </w:rPr>
              <w:t>12 часов)</w:t>
            </w:r>
          </w:p>
        </w:tc>
      </w:tr>
      <w:tr w:rsidR="005B4F4E" w:rsidRPr="00452FE3" w:rsidTr="00B2635D">
        <w:tc>
          <w:tcPr>
            <w:tcW w:w="81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5B4F4E" w:rsidRPr="00452FE3" w:rsidRDefault="005B4F4E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8080" w:type="dxa"/>
          </w:tcPr>
          <w:p w:rsidR="005B4F4E" w:rsidRPr="00452FE3" w:rsidRDefault="005B4F4E" w:rsidP="00452FE3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5B4F4E" w:rsidRPr="00452FE3" w:rsidRDefault="005B4F4E" w:rsidP="00452FE3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5B4F4E" w:rsidRPr="00452FE3" w:rsidRDefault="005B4F4E" w:rsidP="005B4F4E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B4F4E" w:rsidRPr="00452FE3" w:rsidRDefault="005B4F4E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3" w:rsidRPr="00452FE3" w:rsidTr="00B2635D">
        <w:tc>
          <w:tcPr>
            <w:tcW w:w="817" w:type="dxa"/>
          </w:tcPr>
          <w:p w:rsidR="004C5923" w:rsidRPr="00452FE3" w:rsidRDefault="004C592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4C5923" w:rsidRPr="00452FE3" w:rsidRDefault="004C5923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8080" w:type="dxa"/>
          </w:tcPr>
          <w:p w:rsidR="004C5923" w:rsidRPr="00452FE3" w:rsidRDefault="004C5923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4C5923" w:rsidRPr="00452FE3" w:rsidRDefault="004C5923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4C5923" w:rsidRPr="00452FE3" w:rsidRDefault="004C5923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4C5923" w:rsidRPr="00452FE3" w:rsidRDefault="004C592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923" w:rsidRPr="00452FE3" w:rsidRDefault="004C592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23" w:rsidRPr="00452FE3" w:rsidTr="00B2635D">
        <w:tc>
          <w:tcPr>
            <w:tcW w:w="817" w:type="dxa"/>
          </w:tcPr>
          <w:p w:rsidR="004C5923" w:rsidRPr="00452FE3" w:rsidRDefault="004C592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4C5923" w:rsidRPr="00452FE3" w:rsidRDefault="004C5923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8080" w:type="dxa"/>
          </w:tcPr>
          <w:p w:rsidR="004C5923" w:rsidRPr="00452FE3" w:rsidRDefault="004C5923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4C5923" w:rsidRPr="00452FE3" w:rsidRDefault="004C5923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4C5923" w:rsidRPr="00452FE3" w:rsidRDefault="004C5923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4C5923" w:rsidRPr="00452FE3" w:rsidRDefault="004C592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923" w:rsidRPr="00452FE3" w:rsidRDefault="004C5923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66242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B2635D" w:rsidRPr="00452FE3" w:rsidRDefault="00B2635D" w:rsidP="00B66242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 xml:space="preserve"> Наши проекты</w:t>
            </w:r>
            <w:proofErr w:type="gramStart"/>
            <w:r w:rsidRPr="00452FE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52FE3">
              <w:rPr>
                <w:rFonts w:ascii="Times New Roman" w:hAnsi="Times New Roman" w:cs="Times New Roman"/>
              </w:rPr>
              <w:t xml:space="preserve"> «Музей путешествий»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66242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B2635D" w:rsidRPr="00452FE3" w:rsidRDefault="00B2635D" w:rsidP="00B66242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  <w:p w:rsidR="00B2635D" w:rsidRPr="00452FE3" w:rsidRDefault="00B2635D" w:rsidP="00B66242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На севере Европы.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Что такое Бенилюкс?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В центре Европы.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Путешествие по Франции и Великобритании.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На юге Европы.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 к иному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5D" w:rsidRPr="00452FE3" w:rsidTr="00B2635D">
        <w:tc>
          <w:tcPr>
            <w:tcW w:w="81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3" w:type="dxa"/>
          </w:tcPr>
          <w:p w:rsidR="00B2635D" w:rsidRPr="00452FE3" w:rsidRDefault="00B2635D" w:rsidP="00B2635D">
            <w:pPr>
              <w:pStyle w:val="a4"/>
              <w:ind w:left="120"/>
              <w:rPr>
                <w:rFonts w:ascii="Times New Roman" w:hAnsi="Times New Roman" w:cs="Times New Roman"/>
              </w:rPr>
            </w:pPr>
            <w:r w:rsidRPr="00452FE3">
              <w:rPr>
                <w:rFonts w:ascii="Times New Roman" w:hAnsi="Times New Roman" w:cs="Times New Roman"/>
              </w:rPr>
              <w:t>Обобщение знаний по теме «Путешествие по городам и странам»  Проверочная работа.</w:t>
            </w:r>
          </w:p>
        </w:tc>
        <w:tc>
          <w:tcPr>
            <w:tcW w:w="8080" w:type="dxa"/>
          </w:tcPr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при подготовке сообщения на заданную тему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о городах нашей страны и  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убежных достопримечательно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стях</w:t>
            </w:r>
          </w:p>
          <w:p w:rsidR="00B2635D" w:rsidRPr="00452FE3" w:rsidRDefault="00B2635D" w:rsidP="00E2515F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52F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FE3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 к иному мнению.</w:t>
            </w:r>
            <w:proofErr w:type="gramEnd"/>
            <w:r w:rsidRPr="00452F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этических чувств, доброжелательности</w:t>
            </w:r>
          </w:p>
        </w:tc>
        <w:tc>
          <w:tcPr>
            <w:tcW w:w="1559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2635D" w:rsidRPr="00452FE3" w:rsidRDefault="00B2635D" w:rsidP="0045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CF" w:rsidRDefault="00826DCF"/>
    <w:sectPr w:rsidR="00826DCF" w:rsidSect="00C43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742"/>
    <w:rsid w:val="0032209D"/>
    <w:rsid w:val="00452FE3"/>
    <w:rsid w:val="004C5923"/>
    <w:rsid w:val="005B4F4E"/>
    <w:rsid w:val="00602751"/>
    <w:rsid w:val="006B3115"/>
    <w:rsid w:val="007D3369"/>
    <w:rsid w:val="00826DCF"/>
    <w:rsid w:val="00871540"/>
    <w:rsid w:val="0087652E"/>
    <w:rsid w:val="008874C9"/>
    <w:rsid w:val="009A6316"/>
    <w:rsid w:val="00B2635D"/>
    <w:rsid w:val="00B66242"/>
    <w:rsid w:val="00BA0ABC"/>
    <w:rsid w:val="00C43742"/>
    <w:rsid w:val="00E64F33"/>
    <w:rsid w:val="00F2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C4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A63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04A3-37C6-4F2F-98BD-F9E24638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2013-05-05T17:11:00Z</dcterms:created>
  <dcterms:modified xsi:type="dcterms:W3CDTF">2013-09-04T05:04:00Z</dcterms:modified>
</cp:coreProperties>
</file>