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48" w:rsidRPr="007D25B1" w:rsidRDefault="00403348" w:rsidP="00403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B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03348" w:rsidRPr="007D25B1" w:rsidRDefault="00403348" w:rsidP="004033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348" w:rsidRPr="00C45EBE" w:rsidRDefault="00403348" w:rsidP="00403348">
      <w:pPr>
        <w:keepLines/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25B1">
        <w:rPr>
          <w:rFonts w:ascii="Times New Roman" w:hAnsi="Times New Roman" w:cs="Times New Roman"/>
          <w:sz w:val="28"/>
          <w:szCs w:val="28"/>
        </w:rPr>
        <w:t>абочая программа курса  «Математика</w:t>
      </w:r>
      <w:r w:rsidR="004F2CD6" w:rsidRPr="00385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 класс»</w:t>
      </w:r>
      <w:r w:rsidRPr="00C45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составлена в соответствии с требованиями </w:t>
      </w:r>
      <w:r w:rsidR="007D25B1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7D25B1">
        <w:rPr>
          <w:rFonts w:ascii="Times New Roman" w:hAnsi="Times New Roman" w:cs="Times New Roman"/>
          <w:b/>
          <w:i/>
          <w:sz w:val="28"/>
          <w:szCs w:val="28"/>
        </w:rPr>
        <w:t>едерального компонента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государственного</w:t>
      </w:r>
      <w:r w:rsidRPr="00C45E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5EBE">
        <w:rPr>
          <w:rFonts w:ascii="Times New Roman" w:hAnsi="Times New Roman" w:cs="Times New Roman"/>
          <w:sz w:val="28"/>
          <w:szCs w:val="28"/>
        </w:rPr>
        <w:t xml:space="preserve"> </w:t>
      </w:r>
      <w:r w:rsidRPr="00C45EBE">
        <w:rPr>
          <w:rFonts w:ascii="Times New Roman" w:hAnsi="Times New Roman" w:cs="Times New Roman"/>
          <w:b/>
          <w:i/>
          <w:sz w:val="28"/>
          <w:szCs w:val="28"/>
        </w:rPr>
        <w:t>образовательно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го стандарта основного </w:t>
      </w:r>
      <w:r w:rsidRPr="00C45EBE">
        <w:rPr>
          <w:rFonts w:ascii="Times New Roman" w:hAnsi="Times New Roman" w:cs="Times New Roman"/>
          <w:b/>
          <w:i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b/>
          <w:i/>
          <w:sz w:val="28"/>
          <w:szCs w:val="28"/>
        </w:rPr>
        <w:t>образования по математике</w:t>
      </w:r>
      <w:r w:rsidRPr="00C45EBE">
        <w:rPr>
          <w:rFonts w:ascii="Times New Roman" w:hAnsi="Times New Roman" w:cs="Times New Roman"/>
          <w:b/>
          <w:i/>
          <w:sz w:val="28"/>
          <w:szCs w:val="28"/>
        </w:rPr>
        <w:t xml:space="preserve"> ; Примерн</w:t>
      </w:r>
      <w:r>
        <w:rPr>
          <w:rFonts w:ascii="Times New Roman" w:hAnsi="Times New Roman" w:cs="Times New Roman"/>
          <w:b/>
          <w:i/>
          <w:sz w:val="28"/>
          <w:szCs w:val="28"/>
        </w:rPr>
        <w:t>ой программой среднего основного</w:t>
      </w:r>
      <w:r w:rsidRPr="00C45EBE">
        <w:rPr>
          <w:rFonts w:ascii="Times New Roman" w:hAnsi="Times New Roman" w:cs="Times New Roman"/>
          <w:b/>
          <w:i/>
          <w:sz w:val="28"/>
          <w:szCs w:val="28"/>
        </w:rPr>
        <w:t xml:space="preserve"> об</w:t>
      </w:r>
      <w:r>
        <w:rPr>
          <w:rFonts w:ascii="Times New Roman" w:hAnsi="Times New Roman" w:cs="Times New Roman"/>
          <w:b/>
          <w:i/>
          <w:sz w:val="28"/>
          <w:szCs w:val="28"/>
        </w:rPr>
        <w:t>щего образования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5EBE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C45E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5EBE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рекомендуемой Министерством образования и науки РФ ; программой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общеобразовательных учреждений </w:t>
      </w:r>
      <w:r w:rsidR="009E0D62">
        <w:rPr>
          <w:rFonts w:ascii="Times New Roman" w:hAnsi="Times New Roman" w:cs="Times New Roman"/>
          <w:b/>
          <w:i/>
          <w:sz w:val="28"/>
          <w:szCs w:val="28"/>
        </w:rPr>
        <w:t xml:space="preserve">  «Алгебра7-9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="009E0D62">
        <w:rPr>
          <w:rFonts w:ascii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составить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Т.А.</w:t>
      </w:r>
      <w:r w:rsidRPr="00C45EBE">
        <w:rPr>
          <w:rFonts w:ascii="Times New Roman" w:hAnsi="Times New Roman" w:cs="Times New Roman"/>
          <w:b/>
          <w:i/>
          <w:sz w:val="28"/>
          <w:szCs w:val="28"/>
        </w:rPr>
        <w:t xml:space="preserve"> и приказом департамента образования Ульяновской области от 20.06.07 г. № 415 «Об утверждении регионального базового учебного плана и примерных учебных планов для образовательных учреждений Ульяновской области». </w:t>
      </w:r>
    </w:p>
    <w:p w:rsidR="009E0D62" w:rsidRPr="00385F21" w:rsidRDefault="009E0D62" w:rsidP="009E0D62">
      <w:pPr>
        <w:keepLines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0D62" w:rsidRDefault="009E0D62" w:rsidP="009E0D6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33FF"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Изучен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ие математики на ступени основного</w:t>
      </w:r>
      <w:r w:rsidRPr="004633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общего образования направлено на достижение следующих ц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633FF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633FF">
        <w:rPr>
          <w:rFonts w:ascii="Times New Roman" w:hAnsi="Times New Roman" w:cs="Times New Roman"/>
          <w:b/>
          <w:i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4633FF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633FF">
        <w:rPr>
          <w:rFonts w:ascii="Times New Roman" w:hAnsi="Times New Roman" w:cs="Times New Roman"/>
          <w:b/>
          <w:i/>
          <w:sz w:val="28"/>
          <w:szCs w:val="28"/>
          <w:u w:val="single"/>
        </w:rPr>
        <w:t>й</w:t>
      </w:r>
      <w:proofErr w:type="gramEnd"/>
      <w:r w:rsidRPr="004633F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9E0D62" w:rsidRPr="00385F21" w:rsidRDefault="009E0D62" w:rsidP="009E0D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системой </w:t>
      </w:r>
      <w:r w:rsidR="00016D62">
        <w:rPr>
          <w:rFonts w:ascii="Times New Roman" w:hAnsi="Times New Roman" w:cs="Times New Roman"/>
          <w:sz w:val="28"/>
          <w:szCs w:val="28"/>
        </w:rPr>
        <w:t>математических знаний и умений, необходимых для применения в практической деятельности, изучения смежных дисциплин, продолжение образования;</w:t>
      </w:r>
    </w:p>
    <w:p w:rsidR="00016D62" w:rsidRPr="00385F21" w:rsidRDefault="00016D62" w:rsidP="009E0D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Интеллектуальное развитие, </w:t>
      </w:r>
      <w:r>
        <w:rPr>
          <w:rFonts w:ascii="Times New Roman" w:hAnsi="Times New Roman" w:cs="Times New Roman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16D62" w:rsidRPr="00385F21" w:rsidRDefault="00016D62" w:rsidP="009E0D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представлений </w:t>
      </w:r>
      <w:r>
        <w:rPr>
          <w:rFonts w:ascii="Times New Roman" w:hAnsi="Times New Roman" w:cs="Times New Roman"/>
          <w:sz w:val="28"/>
          <w:szCs w:val="28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016D62" w:rsidRPr="00385F21" w:rsidRDefault="00016D62" w:rsidP="009E0D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культуры личности, отношение к математике как к части общечеловеческой культуры, понимание значимости математики для нау</w:t>
      </w:r>
      <w:r w:rsidR="0094671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но-технического прогресса.</w:t>
      </w:r>
    </w:p>
    <w:p w:rsidR="0094671A" w:rsidRDefault="0094671A" w:rsidP="009467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671A" w:rsidRDefault="0094671A" w:rsidP="009467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671A" w:rsidRDefault="0094671A" w:rsidP="009467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671A" w:rsidRDefault="0094671A" w:rsidP="009467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671A" w:rsidRDefault="0094671A" w:rsidP="009467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671A" w:rsidRDefault="0094671A" w:rsidP="009467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671A" w:rsidRDefault="0094671A" w:rsidP="009467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671A" w:rsidRDefault="0094671A" w:rsidP="009467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671A" w:rsidRDefault="0094671A" w:rsidP="009467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25B1" w:rsidRDefault="007D25B1" w:rsidP="009467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25B1" w:rsidRDefault="007D25B1" w:rsidP="009467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671A" w:rsidRPr="0094671A" w:rsidRDefault="0094671A" w:rsidP="009467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25B1" w:rsidRDefault="0094671A" w:rsidP="007D2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25B1">
        <w:rPr>
          <w:rFonts w:ascii="Times New Roman" w:hAnsi="Times New Roman" w:cs="Times New Roman"/>
          <w:sz w:val="28"/>
          <w:szCs w:val="28"/>
        </w:rPr>
        <w:lastRenderedPageBreak/>
        <w:t>Изучение курса ориентировано на использование</w:t>
      </w:r>
    </w:p>
    <w:p w:rsidR="00BE752F" w:rsidRPr="007D25B1" w:rsidRDefault="00BE752F" w:rsidP="007D2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25B1" w:rsidRPr="00BE752F" w:rsidRDefault="0094671A" w:rsidP="00BE7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52F">
        <w:rPr>
          <w:rFonts w:ascii="Times New Roman" w:hAnsi="Times New Roman" w:cs="Times New Roman"/>
          <w:b/>
          <w:sz w:val="28"/>
          <w:szCs w:val="28"/>
        </w:rPr>
        <w:t>учебно-методического комплекта</w:t>
      </w:r>
    </w:p>
    <w:p w:rsidR="0094671A" w:rsidRPr="00BE752F" w:rsidRDefault="000A0AA0" w:rsidP="00BE75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752F">
        <w:rPr>
          <w:rFonts w:ascii="Times New Roman" w:hAnsi="Times New Roman" w:cs="Times New Roman"/>
          <w:b/>
          <w:i/>
          <w:sz w:val="28"/>
          <w:szCs w:val="28"/>
        </w:rPr>
        <w:t>по АЛГЕБРЕ</w:t>
      </w:r>
      <w:r w:rsidR="003B4DBC" w:rsidRPr="00BE752F">
        <w:rPr>
          <w:rFonts w:ascii="Times New Roman" w:hAnsi="Times New Roman" w:cs="Times New Roman"/>
          <w:b/>
          <w:i/>
          <w:sz w:val="28"/>
          <w:szCs w:val="28"/>
        </w:rPr>
        <w:t xml:space="preserve"> 9 класс</w:t>
      </w:r>
      <w:r w:rsidR="0094671A" w:rsidRPr="00BE752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4671A" w:rsidRDefault="0094671A" w:rsidP="004F2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Сборник нормативных документов. Математика </w:t>
      </w:r>
      <w:r>
        <w:rPr>
          <w:rFonts w:ascii="Times New Roman" w:hAnsi="Times New Roman" w:cs="Times New Roman"/>
          <w:sz w:val="28"/>
          <w:szCs w:val="28"/>
        </w:rPr>
        <w:t xml:space="preserve">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Э.Д.Днепров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А.Г.Аркадьев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Дрофа, 2009. </w:t>
      </w:r>
    </w:p>
    <w:p w:rsidR="0094671A" w:rsidRDefault="0094671A" w:rsidP="004F2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1887">
        <w:rPr>
          <w:rFonts w:ascii="Times New Roman" w:hAnsi="Times New Roman" w:cs="Times New Roman"/>
          <w:b/>
          <w:sz w:val="28"/>
          <w:szCs w:val="28"/>
        </w:rPr>
        <w:t>.Программы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учреждений: АЛГЕБРА 7-9 классы/ составитель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Просвещение, 2009.</w:t>
      </w:r>
    </w:p>
    <w:p w:rsidR="0094671A" w:rsidRDefault="0094671A" w:rsidP="004F2C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7974">
        <w:rPr>
          <w:rFonts w:ascii="Times New Roman" w:hAnsi="Times New Roman" w:cs="Times New Roman"/>
          <w:b/>
          <w:sz w:val="28"/>
          <w:szCs w:val="28"/>
        </w:rPr>
        <w:t>Алгебра. 9 класс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учре</w:t>
      </w:r>
      <w:r w:rsidR="00E77974">
        <w:rPr>
          <w:rFonts w:ascii="Times New Roman" w:hAnsi="Times New Roman" w:cs="Times New Roman"/>
          <w:sz w:val="28"/>
          <w:szCs w:val="28"/>
        </w:rPr>
        <w:t xml:space="preserve">ждений:/ </w:t>
      </w:r>
      <w:r w:rsidR="00E77974" w:rsidRPr="00385F2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E77974">
        <w:rPr>
          <w:rFonts w:ascii="Times New Roman" w:hAnsi="Times New Roman" w:cs="Times New Roman"/>
          <w:sz w:val="28"/>
          <w:szCs w:val="28"/>
        </w:rPr>
        <w:t>Ю.Н.Макарычев</w:t>
      </w:r>
      <w:proofErr w:type="spellEnd"/>
      <w:r w:rsidR="00E77974">
        <w:rPr>
          <w:rFonts w:ascii="Times New Roman" w:hAnsi="Times New Roman" w:cs="Times New Roman"/>
          <w:sz w:val="28"/>
          <w:szCs w:val="28"/>
        </w:rPr>
        <w:t xml:space="preserve"> и др.</w:t>
      </w:r>
      <w:r w:rsidR="00E77974" w:rsidRPr="00385F21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E7797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77974">
        <w:rPr>
          <w:rFonts w:ascii="Times New Roman" w:hAnsi="Times New Roman" w:cs="Times New Roman"/>
          <w:sz w:val="28"/>
          <w:szCs w:val="28"/>
        </w:rPr>
        <w:t xml:space="preserve"> под ред. </w:t>
      </w:r>
      <w:proofErr w:type="spellStart"/>
      <w:r w:rsidR="00E77974">
        <w:rPr>
          <w:rFonts w:ascii="Times New Roman" w:hAnsi="Times New Roman" w:cs="Times New Roman"/>
          <w:sz w:val="28"/>
          <w:szCs w:val="28"/>
        </w:rPr>
        <w:t>С.А.Теляковского</w:t>
      </w:r>
      <w:proofErr w:type="spellEnd"/>
      <w:r w:rsidR="00E779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- 18-е изд.- М.: Просвещение, 2</w:t>
      </w:r>
      <w:r w:rsidR="00385F21">
        <w:rPr>
          <w:rFonts w:ascii="Times New Roman" w:hAnsi="Times New Roman" w:cs="Times New Roman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71A" w:rsidRDefault="00E77974" w:rsidP="004F2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4.Макарычев Ю.Н. Алгебра</w:t>
      </w:r>
      <w:r w:rsidR="0094671A">
        <w:rPr>
          <w:rFonts w:ascii="Times New Roman" w:hAnsi="Times New Roman" w:cs="Times New Roman"/>
          <w:sz w:val="28"/>
          <w:szCs w:val="28"/>
        </w:rPr>
        <w:t xml:space="preserve">: </w:t>
      </w:r>
      <w:r w:rsidR="0094671A">
        <w:rPr>
          <w:rFonts w:ascii="Times New Roman" w:hAnsi="Times New Roman" w:cs="Times New Roman"/>
          <w:b/>
          <w:sz w:val="28"/>
          <w:szCs w:val="28"/>
        </w:rPr>
        <w:t xml:space="preserve">дидактические материалы </w:t>
      </w:r>
      <w:r>
        <w:rPr>
          <w:rFonts w:ascii="Times New Roman" w:hAnsi="Times New Roman" w:cs="Times New Roman"/>
          <w:sz w:val="28"/>
          <w:szCs w:val="28"/>
        </w:rPr>
        <w:t>для 9</w:t>
      </w:r>
      <w:r w:rsidR="000A0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AA0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="009467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Ю.Н.Макарычев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С.Б.Суворова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4671A">
        <w:rPr>
          <w:rFonts w:ascii="Times New Roman" w:hAnsi="Times New Roman" w:cs="Times New Roman"/>
          <w:sz w:val="28"/>
          <w:szCs w:val="28"/>
        </w:rPr>
        <w:t>- М.: Просвещение , 2010.</w:t>
      </w:r>
    </w:p>
    <w:p w:rsidR="00E77974" w:rsidRDefault="0094671A" w:rsidP="004F2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B12E6">
        <w:rPr>
          <w:rFonts w:ascii="Times New Roman" w:hAnsi="Times New Roman" w:cs="Times New Roman"/>
          <w:sz w:val="28"/>
          <w:szCs w:val="28"/>
        </w:rPr>
        <w:t xml:space="preserve"> </w:t>
      </w:r>
      <w:r w:rsidR="000A0AA0">
        <w:rPr>
          <w:rFonts w:ascii="Times New Roman" w:hAnsi="Times New Roman" w:cs="Times New Roman"/>
          <w:sz w:val="28"/>
          <w:szCs w:val="28"/>
        </w:rPr>
        <w:t xml:space="preserve">Макарычев Ю.Н. </w:t>
      </w:r>
      <w:r w:rsidR="000A0AA0" w:rsidRPr="0061671C">
        <w:rPr>
          <w:rFonts w:ascii="Times New Roman" w:hAnsi="Times New Roman" w:cs="Times New Roman"/>
          <w:b/>
          <w:sz w:val="28"/>
          <w:szCs w:val="28"/>
        </w:rPr>
        <w:t>Изучение алгебры в 7- 9 классах</w:t>
      </w:r>
      <w:r w:rsidR="000A0AA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0A0AA0">
        <w:rPr>
          <w:rFonts w:ascii="Times New Roman" w:hAnsi="Times New Roman" w:cs="Times New Roman"/>
          <w:sz w:val="28"/>
          <w:szCs w:val="28"/>
        </w:rPr>
        <w:t>Ю.Н.Макарычев</w:t>
      </w:r>
      <w:proofErr w:type="spellEnd"/>
      <w:r w:rsidR="000A0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0AA0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="000A0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0AA0">
        <w:rPr>
          <w:rFonts w:ascii="Times New Roman" w:hAnsi="Times New Roman" w:cs="Times New Roman"/>
          <w:sz w:val="28"/>
          <w:szCs w:val="28"/>
        </w:rPr>
        <w:t>С.Б.Суворова</w:t>
      </w:r>
      <w:proofErr w:type="spellEnd"/>
      <w:r w:rsidR="000A0AA0">
        <w:rPr>
          <w:rFonts w:ascii="Times New Roman" w:hAnsi="Times New Roman" w:cs="Times New Roman"/>
          <w:sz w:val="28"/>
          <w:szCs w:val="28"/>
        </w:rPr>
        <w:t>.- М.: Просвещение , 2010.</w:t>
      </w:r>
    </w:p>
    <w:p w:rsidR="0039455E" w:rsidRPr="0039455E" w:rsidRDefault="0039455E" w:rsidP="004F2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Уроки алгебры в 9 классе</w:t>
      </w:r>
      <w:r>
        <w:rPr>
          <w:rFonts w:ascii="Times New Roman" w:hAnsi="Times New Roman" w:cs="Times New Roman"/>
          <w:sz w:val="28"/>
          <w:szCs w:val="28"/>
        </w:rPr>
        <w:t xml:space="preserve">: книга для учителя/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Л.Б.Крайнева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Просвещение, 2011.</w:t>
      </w:r>
    </w:p>
    <w:p w:rsidR="009E0D62" w:rsidRDefault="009E0D62"/>
    <w:p w:rsidR="007D25B1" w:rsidRDefault="007D25B1" w:rsidP="007D25B1">
      <w:pPr>
        <w:jc w:val="center"/>
      </w:pPr>
      <w:r w:rsidRPr="007D25B1">
        <w:rPr>
          <w:rFonts w:ascii="Times New Roman" w:hAnsi="Times New Roman" w:cs="Times New Roman"/>
          <w:b/>
          <w:sz w:val="28"/>
          <w:szCs w:val="28"/>
        </w:rPr>
        <w:t>учебно-методического комплекта</w:t>
      </w:r>
    </w:p>
    <w:p w:rsidR="007D25B1" w:rsidRDefault="007D25B1" w:rsidP="007D25B1">
      <w:pPr>
        <w:keepLines/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D25B1">
        <w:rPr>
          <w:rFonts w:ascii="Times New Roman" w:hAnsi="Times New Roman" w:cs="Times New Roman"/>
          <w:b/>
          <w:i/>
          <w:sz w:val="28"/>
          <w:szCs w:val="28"/>
        </w:rPr>
        <w:t>ГЕОМЕТРИИ</w:t>
      </w:r>
      <w:r w:rsidRPr="00D71D06">
        <w:rPr>
          <w:rFonts w:ascii="Times New Roman" w:hAnsi="Times New Roman" w:cs="Times New Roman"/>
          <w:b/>
          <w:sz w:val="28"/>
          <w:szCs w:val="28"/>
        </w:rPr>
        <w:t xml:space="preserve"> 9 </w:t>
      </w:r>
      <w:r>
        <w:rPr>
          <w:rFonts w:ascii="Times New Roman" w:hAnsi="Times New Roman" w:cs="Times New Roman"/>
          <w:b/>
          <w:sz w:val="28"/>
          <w:szCs w:val="28"/>
        </w:rPr>
        <w:t>класс:</w:t>
      </w:r>
    </w:p>
    <w:p w:rsidR="007D25B1" w:rsidRDefault="007D25B1" w:rsidP="007D2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Сборник нормативных документов. Математика </w:t>
      </w:r>
      <w:r>
        <w:rPr>
          <w:rFonts w:ascii="Times New Roman" w:hAnsi="Times New Roman" w:cs="Times New Roman"/>
          <w:sz w:val="28"/>
          <w:szCs w:val="28"/>
        </w:rPr>
        <w:t xml:space="preserve">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Э.Д.Днепров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А.Г.Аркадьев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Дрофа, 2009. </w:t>
      </w:r>
    </w:p>
    <w:p w:rsidR="007D25B1" w:rsidRDefault="007D25B1" w:rsidP="007D2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1887">
        <w:rPr>
          <w:rFonts w:ascii="Times New Roman" w:hAnsi="Times New Roman" w:cs="Times New Roman"/>
          <w:b/>
          <w:sz w:val="28"/>
          <w:szCs w:val="28"/>
        </w:rPr>
        <w:t>.Программы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учреждений: ГЕОМЕТРИЯ 7-9 классы/ составитель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Просвещение, 2009.</w:t>
      </w:r>
    </w:p>
    <w:p w:rsidR="007D25B1" w:rsidRDefault="007D25B1" w:rsidP="007D25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Геометрия. 7-9 классы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учреждений:/ </w:t>
      </w:r>
      <w:r w:rsidRPr="00D71D0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В.Ф. Бутузов, С.Б. Кадомцев и др.</w:t>
      </w:r>
      <w:r w:rsidRPr="00D71D0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. - 18-е изд.- М.: Просвещение, 200</w:t>
      </w:r>
      <w:r w:rsidRPr="007D25B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5B1" w:rsidRDefault="007D25B1" w:rsidP="007D2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4.Зив Б.Г. Геометрия: </w:t>
      </w:r>
      <w:r w:rsidRPr="00697DE8">
        <w:rPr>
          <w:rFonts w:ascii="Times New Roman" w:hAnsi="Times New Roman" w:cs="Times New Roman"/>
          <w:b/>
          <w:sz w:val="28"/>
          <w:szCs w:val="28"/>
        </w:rPr>
        <w:t>дидактические материалы для 9 класса</w:t>
      </w:r>
      <w:r>
        <w:rPr>
          <w:rFonts w:ascii="Times New Roman" w:hAnsi="Times New Roman" w:cs="Times New Roman"/>
          <w:sz w:val="28"/>
          <w:szCs w:val="28"/>
        </w:rPr>
        <w:t xml:space="preserve"> - М.: Просвещение, 2009.</w:t>
      </w:r>
    </w:p>
    <w:p w:rsidR="007D25B1" w:rsidRDefault="007D25B1" w:rsidP="007D2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5.Геометрия: рабочая тетрадь для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- М.: Просвещение, 2009.</w:t>
      </w:r>
    </w:p>
    <w:p w:rsidR="007D25B1" w:rsidRDefault="007D25B1" w:rsidP="007D2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6.Изучение геометрии в 7,8,9 классах: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рекомендации: кн. для учителя / </w:t>
      </w:r>
      <w:r w:rsidRPr="00D71D0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и др.</w:t>
      </w:r>
      <w:r w:rsidRPr="00D71D0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М.: Просвещение, 2009.</w:t>
      </w:r>
    </w:p>
    <w:p w:rsidR="007D25B1" w:rsidRDefault="007D25B1"/>
    <w:p w:rsidR="007D25B1" w:rsidRDefault="007D25B1"/>
    <w:p w:rsidR="00BE752F" w:rsidRDefault="00BE752F"/>
    <w:p w:rsidR="00BE752F" w:rsidRDefault="00BE752F"/>
    <w:p w:rsidR="00BE752F" w:rsidRDefault="00BE752F"/>
    <w:p w:rsidR="00BE752F" w:rsidRDefault="00BE752F"/>
    <w:p w:rsidR="00B26159" w:rsidRDefault="00FF4116" w:rsidP="0039455E">
      <w:pPr>
        <w:keepLines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5BB4">
        <w:rPr>
          <w:rFonts w:ascii="Times New Roman" w:hAnsi="Times New Roman" w:cs="Times New Roman"/>
          <w:sz w:val="28"/>
          <w:szCs w:val="28"/>
        </w:rPr>
        <w:t>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«Математика 9»</w:t>
      </w:r>
      <w:r w:rsidR="005C5BB4">
        <w:rPr>
          <w:rFonts w:ascii="Times New Roman" w:hAnsi="Times New Roman" w:cs="Times New Roman"/>
          <w:sz w:val="28"/>
          <w:szCs w:val="28"/>
        </w:rPr>
        <w:t xml:space="preserve">  рассчитана</w:t>
      </w:r>
      <w:r w:rsidR="003B4DBC" w:rsidRPr="000A6745">
        <w:rPr>
          <w:rFonts w:ascii="Times New Roman" w:hAnsi="Times New Roman" w:cs="Times New Roman"/>
          <w:sz w:val="28"/>
          <w:szCs w:val="28"/>
        </w:rPr>
        <w:t xml:space="preserve"> на учащих</w:t>
      </w:r>
      <w:r w:rsidR="003B4DBC">
        <w:rPr>
          <w:rFonts w:ascii="Times New Roman" w:hAnsi="Times New Roman" w:cs="Times New Roman"/>
          <w:sz w:val="28"/>
          <w:szCs w:val="28"/>
        </w:rPr>
        <w:t>ся 9 класса  из расчета</w:t>
      </w:r>
      <w:r w:rsidR="00BE752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752F" w:rsidRPr="00BE752F">
        <w:rPr>
          <w:rFonts w:ascii="Times New Roman" w:hAnsi="Times New Roman" w:cs="Times New Roman"/>
          <w:b/>
          <w:i/>
          <w:sz w:val="28"/>
          <w:szCs w:val="28"/>
        </w:rPr>
        <w:t>5ч в неделю, за год 1</w:t>
      </w:r>
      <w:r w:rsidR="007D25B1" w:rsidRPr="00BE752F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BE752F" w:rsidRPr="00BE752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26159">
        <w:rPr>
          <w:rFonts w:ascii="Times New Roman" w:hAnsi="Times New Roman" w:cs="Times New Roman"/>
          <w:b/>
          <w:i/>
          <w:sz w:val="28"/>
          <w:szCs w:val="28"/>
        </w:rPr>
        <w:t xml:space="preserve"> часов </w:t>
      </w:r>
      <w:r w:rsidR="007F5A32" w:rsidRPr="007F5A32">
        <w:rPr>
          <w:rFonts w:ascii="Times New Roman" w:hAnsi="Times New Roman" w:cs="Times New Roman"/>
          <w:sz w:val="28"/>
          <w:szCs w:val="28"/>
        </w:rPr>
        <w:t xml:space="preserve"> (3 </w:t>
      </w:r>
      <w:r w:rsidR="007F5A32">
        <w:rPr>
          <w:rFonts w:ascii="Times New Roman" w:hAnsi="Times New Roman" w:cs="Times New Roman"/>
          <w:sz w:val="28"/>
          <w:szCs w:val="28"/>
        </w:rPr>
        <w:t xml:space="preserve">часа в неделю – модуль «АЛГЕБРА», 2 часа в неделю – модуль «ГЕОМЕТРИЯ»). </w:t>
      </w:r>
      <w:r w:rsidR="007F5A32" w:rsidRPr="00C96B13">
        <w:rPr>
          <w:rFonts w:ascii="Times New Roman" w:hAnsi="Times New Roman" w:cs="Times New Roman"/>
          <w:b/>
          <w:i/>
          <w:sz w:val="28"/>
          <w:szCs w:val="28"/>
        </w:rPr>
        <w:t>Базисный учеб</w:t>
      </w:r>
      <w:r w:rsidR="00E27DCD" w:rsidRPr="00C96B13">
        <w:rPr>
          <w:rFonts w:ascii="Times New Roman" w:hAnsi="Times New Roman" w:cs="Times New Roman"/>
          <w:b/>
          <w:i/>
          <w:sz w:val="28"/>
          <w:szCs w:val="28"/>
        </w:rPr>
        <w:t>ный план предусматривает в неделю математики - 3 часа и 2 часа консультаций</w:t>
      </w:r>
      <w:r w:rsidR="00B26159" w:rsidRPr="00C96B1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26159">
        <w:rPr>
          <w:rFonts w:ascii="Times New Roman" w:hAnsi="Times New Roman" w:cs="Times New Roman"/>
          <w:sz w:val="28"/>
          <w:szCs w:val="28"/>
        </w:rPr>
        <w:t xml:space="preserve"> Все эти часы включены в данную рабочую программу.</w:t>
      </w:r>
    </w:p>
    <w:p w:rsidR="00C3519F" w:rsidRDefault="00C3519F" w:rsidP="00C3519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6324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обучения</w:t>
      </w:r>
      <w:bookmarkStart w:id="0" w:name="_GoBack"/>
      <w:bookmarkEnd w:id="0"/>
    </w:p>
    <w:p w:rsidR="00C3519F" w:rsidRPr="009C221A" w:rsidRDefault="00C3519F" w:rsidP="00C35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«АЛГЕБРА»</w:t>
      </w:r>
    </w:p>
    <w:p w:rsidR="00C3519F" w:rsidRDefault="00C3519F" w:rsidP="00C351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1.Свойства функций</w:t>
      </w:r>
      <w:r w:rsidRPr="00C33E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Квадратичная функция.</w:t>
      </w:r>
    </w:p>
    <w:p w:rsidR="00C3519F" w:rsidRDefault="00C3519F" w:rsidP="00C3519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Функция. Свойства функций. Квадратный трехчлен. Разложение квадратного трехчлена на множители. Функция </w:t>
      </w:r>
      <m:oMath>
        <m:r>
          <w:rPr>
            <w:rFonts w:ascii="Cambria Math" w:hAnsi="Cambria Math" w:cs="Times New Roman"/>
            <w:sz w:val="28"/>
            <w:szCs w:val="28"/>
          </w:rPr>
          <m:t>y=a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</m:t>
        </m:r>
      </m:oMath>
      <w:r w:rsidRPr="00385F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 ее график и свойства. Степенная функция.</w:t>
      </w:r>
    </w:p>
    <w:p w:rsidR="00C3519F" w:rsidRDefault="00C3519F" w:rsidP="00C3519F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2.Уравнения и неравенства с одной переменной.</w:t>
      </w:r>
    </w:p>
    <w:p w:rsidR="00C3519F" w:rsidRDefault="00C3519F" w:rsidP="00C3519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Целые уравнения. Дробные рациональные уравнения. Неравенства второй степени с одной переменной. Метод интервалов.</w:t>
      </w:r>
    </w:p>
    <w:p w:rsidR="00C3519F" w:rsidRDefault="00C3519F" w:rsidP="00C3519F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3.Уравнеиния и неравенства с двумя переменными.</w:t>
      </w:r>
    </w:p>
    <w:p w:rsidR="00C3519F" w:rsidRDefault="00C3519F" w:rsidP="00C3519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Уравнения с двумя переменными и его график. Системы уравнений второй степени. Решение задач с помощью систем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C3519F" w:rsidRDefault="00C3519F" w:rsidP="00C3519F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4.Прогрессии.</w:t>
      </w:r>
    </w:p>
    <w:p w:rsidR="00C3519F" w:rsidRDefault="00C3519F" w:rsidP="00C3519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Арифметическая и геометрическая прогрессии. Формула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385F21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го члена и суммы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385F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членов прогрессии. Бесконечно убывающая геометрическая прогрессия.</w:t>
      </w:r>
    </w:p>
    <w:p w:rsidR="00C3519F" w:rsidRDefault="00C3519F" w:rsidP="00C3519F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5.Элементы комбинаторики и теории вероятности.</w:t>
      </w:r>
    </w:p>
    <w:p w:rsidR="00C3519F" w:rsidRDefault="00C3519F" w:rsidP="00C3519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C3519F" w:rsidRDefault="00C3519F" w:rsidP="00C3519F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6.Итоговое повторение.</w:t>
      </w:r>
    </w:p>
    <w:p w:rsidR="00C3519F" w:rsidRDefault="00C3519F" w:rsidP="00C3519F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Модуль «Геометрия»</w:t>
      </w:r>
    </w:p>
    <w:p w:rsidR="00C3519F" w:rsidRDefault="00C3519F" w:rsidP="00C351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1.Векторы. Метод координат.</w:t>
      </w:r>
    </w:p>
    <w:p w:rsidR="00C3519F" w:rsidRDefault="00C3519F" w:rsidP="00C35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Уравнение окружности и прямой. Применение векторов и координат при решении задач. </w:t>
      </w:r>
    </w:p>
    <w:p w:rsidR="00C3519F" w:rsidRDefault="00C3519F" w:rsidP="00C351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2.Соотношение между сторонами и углами треугольника. Скалярное произведение векторов.</w:t>
      </w:r>
    </w:p>
    <w:p w:rsidR="00C3519F" w:rsidRDefault="00C3519F" w:rsidP="00C35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геометрических задач.</w:t>
      </w:r>
    </w:p>
    <w:p w:rsidR="00C3519F" w:rsidRDefault="00C3519F" w:rsidP="00C351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Длина окружности и площадь круга.</w:t>
      </w:r>
    </w:p>
    <w:p w:rsidR="00C3519F" w:rsidRDefault="00C3519F" w:rsidP="00C35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C3519F" w:rsidRDefault="00C3519F" w:rsidP="00C351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Движения.</w:t>
      </w:r>
    </w:p>
    <w:p w:rsidR="00C3519F" w:rsidRDefault="00C3519F" w:rsidP="00C35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Отображение плоскости на себя. Понятие движение. Осевая и центральная симметрии. Параллельный перенос. Поворот. Наложения и движения.</w:t>
      </w:r>
    </w:p>
    <w:p w:rsidR="00C3519F" w:rsidRDefault="00C3519F" w:rsidP="00C351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5.Начальные сведения из стереометрии.</w:t>
      </w:r>
    </w:p>
    <w:p w:rsidR="00C3519F" w:rsidRPr="00017BF6" w:rsidRDefault="00C3519F" w:rsidP="00C35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поверхностей и объемов.</w:t>
      </w:r>
    </w:p>
    <w:p w:rsidR="00C3519F" w:rsidRDefault="00C3519F" w:rsidP="00C351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6.Об аксиомах геометрии.</w:t>
      </w:r>
    </w:p>
    <w:p w:rsidR="00C3519F" w:rsidRDefault="00C3519F" w:rsidP="00C35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об аксиомах геометрии.</w:t>
      </w:r>
    </w:p>
    <w:p w:rsidR="00C3519F" w:rsidRDefault="00C3519F" w:rsidP="00C351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7.Повторение. Решение задач.</w:t>
      </w:r>
    </w:p>
    <w:p w:rsidR="00C3519F" w:rsidRDefault="00C3519F" w:rsidP="0039455E">
      <w:pPr>
        <w:keepLines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94A5A" w:rsidRDefault="00D94A5A" w:rsidP="0039455E">
      <w:pPr>
        <w:keepLines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F4116" w:rsidRPr="00FF4116" w:rsidRDefault="00FF4116" w:rsidP="0039455E">
      <w:pPr>
        <w:keepLines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«Матема</w:t>
      </w:r>
      <w:r w:rsidR="001F6281">
        <w:rPr>
          <w:rFonts w:ascii="Times New Roman" w:hAnsi="Times New Roman" w:cs="Times New Roman"/>
          <w:sz w:val="28"/>
          <w:szCs w:val="28"/>
        </w:rPr>
        <w:t>тика 9» состоит из двух моделей</w:t>
      </w:r>
      <w:r>
        <w:rPr>
          <w:rFonts w:ascii="Times New Roman" w:hAnsi="Times New Roman" w:cs="Times New Roman"/>
          <w:sz w:val="28"/>
          <w:szCs w:val="28"/>
        </w:rPr>
        <w:t>: модуль «АЛГЕБРА» и модуль «ГЕОМЕТРИЯ». Рабочая программа предусматривает следующее распределение часов:</w:t>
      </w:r>
    </w:p>
    <w:p w:rsidR="003B4DBC" w:rsidRPr="00FF4116" w:rsidRDefault="00FF4116" w:rsidP="00FF4116">
      <w:pPr>
        <w:keepLines/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Модуль «АЛГЕБРА»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2377"/>
        <w:gridCol w:w="2363"/>
      </w:tblGrid>
      <w:tr w:rsidR="003B4DBC" w:rsidTr="00C23001">
        <w:trPr>
          <w:trHeight w:val="375"/>
        </w:trPr>
        <w:tc>
          <w:tcPr>
            <w:tcW w:w="4710" w:type="dxa"/>
          </w:tcPr>
          <w:p w:rsidR="005C5BB4" w:rsidRDefault="005C5BB4" w:rsidP="00C230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DBC" w:rsidRPr="00834E3D" w:rsidRDefault="003B4DBC" w:rsidP="00C230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5C5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C5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5C5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377" w:type="dxa"/>
          </w:tcPr>
          <w:p w:rsidR="003B4DBC" w:rsidRPr="00721C65" w:rsidRDefault="003B4DBC" w:rsidP="00C230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в программе</w:t>
            </w:r>
          </w:p>
        </w:tc>
        <w:tc>
          <w:tcPr>
            <w:tcW w:w="2363" w:type="dxa"/>
          </w:tcPr>
          <w:p w:rsidR="003B4DBC" w:rsidRPr="00385F21" w:rsidRDefault="003B4DBC" w:rsidP="005C5B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в </w:t>
            </w:r>
            <w:r w:rsidR="005C5BB4">
              <w:rPr>
                <w:rFonts w:ascii="Times New Roman" w:hAnsi="Times New Roman" w:cs="Times New Roman"/>
                <w:sz w:val="28"/>
                <w:szCs w:val="28"/>
              </w:rPr>
              <w:t>рабочей программе</w:t>
            </w:r>
          </w:p>
        </w:tc>
      </w:tr>
      <w:tr w:rsidR="003B4DBC" w:rsidTr="00C23001">
        <w:trPr>
          <w:trHeight w:val="3915"/>
        </w:trPr>
        <w:tc>
          <w:tcPr>
            <w:tcW w:w="4710" w:type="dxa"/>
          </w:tcPr>
          <w:p w:rsidR="003B4DBC" w:rsidRDefault="00822C82" w:rsidP="00C23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1.Квадратичная функция.</w:t>
            </w:r>
          </w:p>
          <w:p w:rsidR="00822C82" w:rsidRDefault="00822C82" w:rsidP="00C23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DBC" w:rsidRDefault="003B4DBC" w:rsidP="00C23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C82">
              <w:rPr>
                <w:rFonts w:ascii="Times New Roman" w:hAnsi="Times New Roman" w:cs="Times New Roman"/>
                <w:sz w:val="28"/>
                <w:szCs w:val="28"/>
              </w:rPr>
              <w:t>.Уравнения и неравенства с одной переменной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4DBC" w:rsidRDefault="003B4DBC" w:rsidP="00C23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2C82">
              <w:rPr>
                <w:rFonts w:ascii="Times New Roman" w:hAnsi="Times New Roman" w:cs="Times New Roman"/>
                <w:sz w:val="28"/>
                <w:szCs w:val="28"/>
              </w:rPr>
              <w:t>.Уравнения и неравенства с двумя переменными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4DBC" w:rsidRDefault="003B4DBC" w:rsidP="00C23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2C82">
              <w:rPr>
                <w:rFonts w:ascii="Times New Roman" w:hAnsi="Times New Roman" w:cs="Times New Roman"/>
                <w:sz w:val="28"/>
                <w:szCs w:val="28"/>
              </w:rPr>
              <w:t>.Арифметическая и геометрическая прогрессии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4DBC" w:rsidRDefault="003B4DBC" w:rsidP="00C23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2C82">
              <w:rPr>
                <w:rFonts w:ascii="Times New Roman" w:hAnsi="Times New Roman" w:cs="Times New Roman"/>
                <w:sz w:val="28"/>
                <w:szCs w:val="28"/>
              </w:rPr>
              <w:t>.Элементы комбинаторики и теории вероятности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4DBC" w:rsidRPr="00721C65" w:rsidRDefault="003B4DBC" w:rsidP="00C230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6.Итоговое повторение.</w:t>
            </w:r>
          </w:p>
        </w:tc>
        <w:tc>
          <w:tcPr>
            <w:tcW w:w="2377" w:type="dxa"/>
          </w:tcPr>
          <w:p w:rsidR="003B4DBC" w:rsidRDefault="00822C82" w:rsidP="00C230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22C82" w:rsidRDefault="00822C82" w:rsidP="00C230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DBC" w:rsidRDefault="00822C82" w:rsidP="00C230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B4DBC" w:rsidRDefault="003B4DBC" w:rsidP="00C230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DBC" w:rsidRDefault="003B4DBC" w:rsidP="00C230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B4DBC" w:rsidRDefault="003B4DBC" w:rsidP="00C230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DBC" w:rsidRDefault="00822C82" w:rsidP="00C230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B4DBC" w:rsidRDefault="003B4DBC" w:rsidP="00C230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DBC" w:rsidRDefault="00822C82" w:rsidP="00C230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B4DBC" w:rsidRDefault="003B4DBC" w:rsidP="00C230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DBC" w:rsidRPr="00822C82" w:rsidRDefault="00822C82" w:rsidP="00822C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63" w:type="dxa"/>
          </w:tcPr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2A7" w:rsidRPr="00822C82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B4DBC" w:rsidTr="00822C82">
        <w:trPr>
          <w:trHeight w:val="720"/>
        </w:trPr>
        <w:tc>
          <w:tcPr>
            <w:tcW w:w="4710" w:type="dxa"/>
          </w:tcPr>
          <w:p w:rsidR="003B4DBC" w:rsidRDefault="003B4DBC" w:rsidP="00C2300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DBC" w:rsidRDefault="003B4DBC" w:rsidP="00C2300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77" w:type="dxa"/>
          </w:tcPr>
          <w:p w:rsidR="003B4DBC" w:rsidRDefault="003B4DBC" w:rsidP="00C230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DBC" w:rsidRPr="00076324" w:rsidRDefault="003B4DBC" w:rsidP="00C230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24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363" w:type="dxa"/>
          </w:tcPr>
          <w:p w:rsidR="003B4DBC" w:rsidRDefault="003B4DBC" w:rsidP="00C230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221A" w:rsidRPr="00076324" w:rsidRDefault="009C221A" w:rsidP="00C230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822C82" w:rsidTr="00C23001">
        <w:trPr>
          <w:trHeight w:val="231"/>
        </w:trPr>
        <w:tc>
          <w:tcPr>
            <w:tcW w:w="4710" w:type="dxa"/>
          </w:tcPr>
          <w:p w:rsidR="00822C82" w:rsidRDefault="00822C82" w:rsidP="00822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  <w:p w:rsidR="00822C82" w:rsidRDefault="00822C82" w:rsidP="00C2300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822C82" w:rsidRPr="00F102A7" w:rsidRDefault="00822C82" w:rsidP="00C230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63" w:type="dxa"/>
          </w:tcPr>
          <w:p w:rsidR="00822C82" w:rsidRPr="009C221A" w:rsidRDefault="009C221A" w:rsidP="00C230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9C221A" w:rsidRDefault="009C221A"/>
    <w:p w:rsidR="00C3519F" w:rsidRPr="00D94A5A" w:rsidRDefault="00D94A5A" w:rsidP="00C3519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94A5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Контрольные работы модуль «Алгебра»:</w:t>
      </w:r>
    </w:p>
    <w:p w:rsidR="00C3519F" w:rsidRDefault="00C3519F" w:rsidP="00C351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1.Функции и их свойства. Квадратичный трехчлен.</w:t>
      </w:r>
    </w:p>
    <w:p w:rsidR="00C3519F" w:rsidRDefault="00C3519F" w:rsidP="00C351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2.Квадратичная функция.</w:t>
      </w:r>
    </w:p>
    <w:p w:rsidR="00C3519F" w:rsidRDefault="00C3519F" w:rsidP="00C351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3.Уравнения и неравенства с одной переменной.</w:t>
      </w:r>
    </w:p>
    <w:p w:rsidR="00C3519F" w:rsidRDefault="00C3519F" w:rsidP="00C351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4.Уравнения и неравенства с двумя переменными.</w:t>
      </w:r>
    </w:p>
    <w:p w:rsidR="00C3519F" w:rsidRDefault="00C3519F" w:rsidP="00C351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5.Арифметическая прогрессия.</w:t>
      </w:r>
    </w:p>
    <w:p w:rsidR="00C3519F" w:rsidRDefault="00C3519F" w:rsidP="00C351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6.Геометрическая прогрессия.</w:t>
      </w:r>
    </w:p>
    <w:p w:rsidR="00C3519F" w:rsidRDefault="00C3519F" w:rsidP="00D94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7.Элементы комбинаторики и теории вероятности. </w:t>
      </w:r>
    </w:p>
    <w:p w:rsidR="00D94A5A" w:rsidRPr="00D94A5A" w:rsidRDefault="00D94A5A" w:rsidP="00D94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19F" w:rsidRPr="00C3519F" w:rsidRDefault="00C3519F" w:rsidP="00C351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Модуль «ГЕОМЕТРИЯ»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2377"/>
        <w:gridCol w:w="2363"/>
      </w:tblGrid>
      <w:tr w:rsidR="009C221A" w:rsidRPr="00F2164F" w:rsidTr="00EF2193">
        <w:trPr>
          <w:trHeight w:val="375"/>
        </w:trPr>
        <w:tc>
          <w:tcPr>
            <w:tcW w:w="4710" w:type="dxa"/>
          </w:tcPr>
          <w:p w:rsidR="009C221A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21A" w:rsidRPr="00834E3D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 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</w:p>
        </w:tc>
        <w:tc>
          <w:tcPr>
            <w:tcW w:w="2377" w:type="dxa"/>
          </w:tcPr>
          <w:p w:rsidR="009C221A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221A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рекомендуемой</w:t>
            </w:r>
          </w:p>
          <w:p w:rsidR="009C221A" w:rsidRPr="00721C65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2363" w:type="dxa"/>
          </w:tcPr>
          <w:p w:rsidR="009C221A" w:rsidRPr="00F2164F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в рабочей программе</w:t>
            </w:r>
          </w:p>
        </w:tc>
      </w:tr>
      <w:tr w:rsidR="009C221A" w:rsidRPr="00822C82" w:rsidTr="00EF2193">
        <w:trPr>
          <w:trHeight w:val="3915"/>
        </w:trPr>
        <w:tc>
          <w:tcPr>
            <w:tcW w:w="4710" w:type="dxa"/>
          </w:tcPr>
          <w:p w:rsidR="009C221A" w:rsidRDefault="009C221A" w:rsidP="00EF21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1.Векторы.</w:t>
            </w:r>
          </w:p>
          <w:p w:rsidR="009C221A" w:rsidRDefault="009C221A" w:rsidP="00EF21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2.Метод координат.</w:t>
            </w:r>
          </w:p>
          <w:p w:rsidR="009C221A" w:rsidRDefault="009C221A" w:rsidP="00EF21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3.Соотношение между сторонами и углами треугольника. Скалярное произведение векторов.</w:t>
            </w:r>
          </w:p>
          <w:p w:rsidR="009C221A" w:rsidRDefault="009C221A" w:rsidP="00EF21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4.Длина окружности и площадь круга.</w:t>
            </w:r>
          </w:p>
          <w:p w:rsidR="009C221A" w:rsidRDefault="009C221A" w:rsidP="00EF21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5.Движения.</w:t>
            </w:r>
          </w:p>
          <w:p w:rsidR="009C221A" w:rsidRDefault="009C221A" w:rsidP="00EF21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6.Начальные сведения из стереометрии.</w:t>
            </w:r>
          </w:p>
          <w:p w:rsidR="009C221A" w:rsidRDefault="009C221A" w:rsidP="00EF21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7.Об аксиомах стереометрии.</w:t>
            </w:r>
          </w:p>
          <w:p w:rsidR="009C221A" w:rsidRPr="00721C65" w:rsidRDefault="009C221A" w:rsidP="00EF21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8.Повторение. Решение задач.</w:t>
            </w:r>
          </w:p>
        </w:tc>
        <w:tc>
          <w:tcPr>
            <w:tcW w:w="2377" w:type="dxa"/>
          </w:tcPr>
          <w:p w:rsidR="009C221A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C221A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C221A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C221A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21A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21A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C221A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21A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C221A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C221A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21A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221A" w:rsidRPr="00822C82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3" w:type="dxa"/>
          </w:tcPr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21A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221A" w:rsidRPr="00822C82" w:rsidRDefault="009C221A" w:rsidP="009C22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C221A" w:rsidRPr="00076324" w:rsidTr="00EF2193">
        <w:trPr>
          <w:trHeight w:val="720"/>
        </w:trPr>
        <w:tc>
          <w:tcPr>
            <w:tcW w:w="4710" w:type="dxa"/>
          </w:tcPr>
          <w:p w:rsidR="009C221A" w:rsidRDefault="009C221A" w:rsidP="00EF219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21A" w:rsidRDefault="009C221A" w:rsidP="00EF219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77" w:type="dxa"/>
          </w:tcPr>
          <w:p w:rsidR="009C221A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221A" w:rsidRPr="00076324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363" w:type="dxa"/>
          </w:tcPr>
          <w:p w:rsidR="009C221A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221A" w:rsidRPr="00076324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9C221A" w:rsidRPr="00C320AB" w:rsidTr="00EF2193">
        <w:trPr>
          <w:trHeight w:val="231"/>
        </w:trPr>
        <w:tc>
          <w:tcPr>
            <w:tcW w:w="4710" w:type="dxa"/>
          </w:tcPr>
          <w:p w:rsidR="009C221A" w:rsidRDefault="009C221A" w:rsidP="00EF21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  <w:p w:rsidR="009C221A" w:rsidRDefault="009C221A" w:rsidP="00EF219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9C221A" w:rsidRPr="00F102A7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3" w:type="dxa"/>
          </w:tcPr>
          <w:p w:rsidR="009C221A" w:rsidRPr="00C320AB" w:rsidRDefault="009C221A" w:rsidP="00EF21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</w:tbl>
    <w:p w:rsidR="009C221A" w:rsidRDefault="009C221A"/>
    <w:p w:rsidR="0078588D" w:rsidRDefault="00D94A5A" w:rsidP="00F102A7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94A5A">
        <w:rPr>
          <w:rFonts w:ascii="Times New Roman" w:hAnsi="Times New Roman" w:cs="Times New Roman"/>
          <w:b/>
          <w:i/>
          <w:sz w:val="28"/>
          <w:szCs w:val="28"/>
        </w:rPr>
        <w:t>Контрольные работы модуль «</w:t>
      </w:r>
      <w:r>
        <w:rPr>
          <w:rFonts w:ascii="Times New Roman" w:hAnsi="Times New Roman" w:cs="Times New Roman"/>
          <w:b/>
          <w:i/>
          <w:sz w:val="28"/>
          <w:szCs w:val="28"/>
        </w:rPr>
        <w:t>Геометрия</w:t>
      </w:r>
      <w:r w:rsidRPr="00D94A5A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78588D" w:rsidRDefault="009751A3" w:rsidP="009751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«Векторы. Метод координат</w:t>
      </w:r>
      <w:r w:rsidRPr="00EA2C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1A3" w:rsidRPr="009751A3" w:rsidRDefault="009751A3" w:rsidP="009751A3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A2C5E">
        <w:rPr>
          <w:rFonts w:ascii="Times New Roman" w:hAnsi="Times New Roman" w:cs="Times New Roman"/>
          <w:sz w:val="28"/>
          <w:szCs w:val="28"/>
        </w:rPr>
        <w:t>«Соотношение между сторонами и углами треугольника. Скалярное произведение векторов».</w:t>
      </w:r>
    </w:p>
    <w:p w:rsidR="009751A3" w:rsidRPr="009751A3" w:rsidRDefault="009751A3" w:rsidP="009751A3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A2C5E">
        <w:rPr>
          <w:rFonts w:ascii="Times New Roman" w:hAnsi="Times New Roman" w:cs="Times New Roman"/>
          <w:sz w:val="28"/>
          <w:szCs w:val="28"/>
        </w:rPr>
        <w:t>«Правильные многоугольники. Длина окружности и площадь круга».</w:t>
      </w:r>
    </w:p>
    <w:p w:rsidR="009751A3" w:rsidRPr="009751A3" w:rsidRDefault="009751A3" w:rsidP="009751A3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943CE">
        <w:rPr>
          <w:rFonts w:ascii="Times New Roman" w:hAnsi="Times New Roman" w:cs="Times New Roman"/>
          <w:sz w:val="28"/>
          <w:szCs w:val="28"/>
        </w:rPr>
        <w:t>«Движения».</w:t>
      </w:r>
    </w:p>
    <w:p w:rsidR="0078588D" w:rsidRPr="009C221A" w:rsidRDefault="0078588D" w:rsidP="00F102A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78588D" w:rsidRDefault="0078588D" w:rsidP="00F102A7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8588D" w:rsidRDefault="0078588D" w:rsidP="00F102A7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8588D" w:rsidRDefault="0078588D" w:rsidP="00F102A7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8588D" w:rsidRDefault="0078588D" w:rsidP="00F102A7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8588D" w:rsidRDefault="0078588D" w:rsidP="00F102A7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8588D" w:rsidRDefault="0078588D" w:rsidP="00F102A7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55094" w:rsidRDefault="00F55094" w:rsidP="00F102A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F55094" w:rsidRDefault="00F55094" w:rsidP="00F55094">
      <w:pPr>
        <w:keepLines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разработке данной рабочей программы</w:t>
      </w:r>
      <w:r w:rsidRPr="00076324">
        <w:rPr>
          <w:rFonts w:ascii="Times New Roman" w:hAnsi="Times New Roman" w:cs="Times New Roman"/>
          <w:color w:val="000000"/>
          <w:sz w:val="28"/>
          <w:szCs w:val="28"/>
        </w:rPr>
        <w:t xml:space="preserve"> учитывались требования, предъявляемые  к уровню подготовки выпускников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</w:t>
      </w:r>
      <w:r w:rsidRPr="00076324">
        <w:rPr>
          <w:rFonts w:ascii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763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5094" w:rsidRPr="00076324" w:rsidRDefault="00F55094" w:rsidP="0018696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6324">
        <w:rPr>
          <w:rFonts w:ascii="Times New Roman" w:hAnsi="Times New Roman" w:cs="Times New Roman"/>
          <w:b/>
          <w:i/>
          <w:sz w:val="28"/>
          <w:szCs w:val="28"/>
          <w:u w:val="single"/>
        </w:rPr>
        <w:t>Требования к уровню подготовки выпускников</w:t>
      </w:r>
    </w:p>
    <w:p w:rsidR="00F55094" w:rsidRPr="00F55094" w:rsidRDefault="00F55094" w:rsidP="00F550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094">
        <w:rPr>
          <w:rFonts w:ascii="Times New Roman" w:hAnsi="Times New Roman" w:cs="Times New Roman"/>
          <w:i/>
          <w:sz w:val="28"/>
          <w:szCs w:val="28"/>
        </w:rPr>
        <w:t xml:space="preserve">В результате изучения математики  ученик должен </w:t>
      </w:r>
    </w:p>
    <w:p w:rsidR="00F55094" w:rsidRDefault="00F55094" w:rsidP="00F5509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Знать/понимать:</w:t>
      </w:r>
    </w:p>
    <w:p w:rsidR="00F55094" w:rsidRDefault="00C97137" w:rsidP="00C97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Существо понятия </w:t>
      </w:r>
      <w:r w:rsidR="00467E2E">
        <w:rPr>
          <w:rFonts w:ascii="Times New Roman" w:hAnsi="Times New Roman" w:cs="Times New Roman"/>
          <w:sz w:val="28"/>
          <w:szCs w:val="28"/>
        </w:rPr>
        <w:t>математического доказательства; проводить примеры доказательств;</w:t>
      </w:r>
    </w:p>
    <w:p w:rsidR="00467E2E" w:rsidRDefault="00467E2E" w:rsidP="00C97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 понятия алгоритма; приводить примеры алгоритмов;</w:t>
      </w:r>
    </w:p>
    <w:p w:rsidR="00467E2E" w:rsidRDefault="00467E2E" w:rsidP="00467E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67E2E" w:rsidRDefault="00467E2E" w:rsidP="00467E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467E2E" w:rsidRDefault="00467E2E" w:rsidP="00467E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потребности практики привели математическую науку к необходимости </w:t>
      </w:r>
      <w:r w:rsidR="009641FB">
        <w:rPr>
          <w:rFonts w:ascii="Times New Roman" w:hAnsi="Times New Roman" w:cs="Times New Roman"/>
          <w:sz w:val="28"/>
          <w:szCs w:val="28"/>
        </w:rPr>
        <w:t>расширения понятия числа;</w:t>
      </w:r>
    </w:p>
    <w:p w:rsidR="009641FB" w:rsidRDefault="009641FB" w:rsidP="00467E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Вероятностный  характер многих закономерностей окружающего мира; примеры статических закономерностей и выводов;</w:t>
      </w:r>
    </w:p>
    <w:p w:rsidR="009641FB" w:rsidRDefault="009641FB" w:rsidP="00467E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9641FB" w:rsidRDefault="009641FB" w:rsidP="00467E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F2CD6" w:rsidRDefault="004F2CD6" w:rsidP="004F2CD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41FB" w:rsidRDefault="00186961" w:rsidP="004F2CD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186961" w:rsidRDefault="00186961" w:rsidP="0018696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86961">
        <w:rPr>
          <w:rFonts w:ascii="Times New Roman" w:hAnsi="Times New Roman" w:cs="Times New Roman"/>
          <w:b/>
          <w:i/>
          <w:sz w:val="28"/>
          <w:szCs w:val="28"/>
        </w:rPr>
        <w:t>уметь</w:t>
      </w:r>
    </w:p>
    <w:p w:rsidR="00186961" w:rsidRDefault="00186961" w:rsidP="001869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86961" w:rsidRDefault="00186961" w:rsidP="001869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86961" w:rsidRDefault="00186961" w:rsidP="001869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FC0BC1" w:rsidRDefault="00FC0BC1" w:rsidP="001869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FC0BC1" w:rsidRDefault="00FC0BC1" w:rsidP="001869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Решать линейные и квадратные неравенства с одной переменной и их систем;</w:t>
      </w:r>
    </w:p>
    <w:p w:rsidR="00FC0BC1" w:rsidRDefault="00FC0BC1" w:rsidP="001869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FC0BC1" w:rsidRDefault="00FC0BC1" w:rsidP="001869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Изображать числа точками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координатной прямой;</w:t>
      </w:r>
    </w:p>
    <w:p w:rsidR="00FC0BC1" w:rsidRDefault="00FC0BC1" w:rsidP="001869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FC0BC1" w:rsidRDefault="00FC0BC1" w:rsidP="001869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Распознавать арифметические и геометрические прогрессии; решать задачи с применением общего члена и суммы нескольких первых членов;</w:t>
      </w:r>
    </w:p>
    <w:p w:rsidR="00400C1F" w:rsidRDefault="00FC0BC1" w:rsidP="001869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значения функций, заданной формулой, таблицей, графиком по ее аргументу; находить значение аргумента по значению функции</w:t>
      </w:r>
      <w:r w:rsidR="00400C1F">
        <w:rPr>
          <w:rFonts w:ascii="Times New Roman" w:hAnsi="Times New Roman" w:cs="Times New Roman"/>
          <w:sz w:val="28"/>
          <w:szCs w:val="28"/>
        </w:rPr>
        <w:t>, заданной графиком или таблицей;</w:t>
      </w:r>
    </w:p>
    <w:p w:rsidR="00400C1F" w:rsidRDefault="00400C1F" w:rsidP="00400C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400C1F" w:rsidRDefault="00400C1F" w:rsidP="00400C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0C1F">
        <w:rPr>
          <w:rFonts w:ascii="Times New Roman" w:hAnsi="Times New Roman" w:cs="Times New Roman"/>
          <w:sz w:val="28"/>
          <w:szCs w:val="28"/>
        </w:rPr>
        <w:t>писывать свойс</w:t>
      </w:r>
      <w:r>
        <w:rPr>
          <w:rFonts w:ascii="Times New Roman" w:hAnsi="Times New Roman" w:cs="Times New Roman"/>
          <w:sz w:val="28"/>
          <w:szCs w:val="28"/>
        </w:rPr>
        <w:t>тва изученных функций, строить их графики;</w:t>
      </w:r>
    </w:p>
    <w:p w:rsidR="00400C1F" w:rsidRDefault="00400C1F" w:rsidP="00400C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0BC1" w:rsidRDefault="00400C1F" w:rsidP="00400C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400C1F" w:rsidRDefault="00400C1F" w:rsidP="00400C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практических ситуаций и исследования построенных моделей с использованием аппарата алгебры;</w:t>
      </w:r>
    </w:p>
    <w:p w:rsidR="00400C1F" w:rsidRDefault="00400C1F" w:rsidP="00400C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00C1F" w:rsidRPr="00400C1F" w:rsidRDefault="00400C1F" w:rsidP="00400C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8588D">
        <w:rPr>
          <w:rFonts w:ascii="Times New Roman" w:hAnsi="Times New Roman" w:cs="Times New Roman"/>
          <w:sz w:val="28"/>
          <w:szCs w:val="28"/>
        </w:rPr>
        <w:t>нтерпре</w:t>
      </w:r>
      <w:r>
        <w:rPr>
          <w:rFonts w:ascii="Times New Roman" w:hAnsi="Times New Roman" w:cs="Times New Roman"/>
          <w:sz w:val="28"/>
          <w:szCs w:val="28"/>
        </w:rPr>
        <w:t>тация графиков реальных зависимостей между величинами</w:t>
      </w:r>
      <w:r w:rsidR="0078588D">
        <w:rPr>
          <w:rFonts w:ascii="Times New Roman" w:hAnsi="Times New Roman" w:cs="Times New Roman"/>
          <w:sz w:val="28"/>
          <w:szCs w:val="28"/>
        </w:rPr>
        <w:t>.</w:t>
      </w:r>
    </w:p>
    <w:p w:rsidR="00186961" w:rsidRPr="00385F21" w:rsidRDefault="00186961" w:rsidP="004F2C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CD6" w:rsidRDefault="004F2CD6" w:rsidP="004F2CD6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Элементы логики, комбинаторики, статистики</w:t>
      </w:r>
    </w:p>
    <w:p w:rsidR="00F55094" w:rsidRPr="004F2CD6" w:rsidRDefault="004F2CD6" w:rsidP="004F2CD6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 теории вероятностей</w:t>
      </w:r>
    </w:p>
    <w:p w:rsidR="002560F3" w:rsidRDefault="002560F3" w:rsidP="00F102A7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2CD6">
        <w:rPr>
          <w:rFonts w:ascii="Times New Roman" w:eastAsiaTheme="minorEastAsia" w:hAnsi="Times New Roman" w:cs="Times New Roman"/>
          <w:b/>
          <w:sz w:val="28"/>
          <w:szCs w:val="28"/>
        </w:rPr>
        <w:t>уметь:</w:t>
      </w:r>
    </w:p>
    <w:p w:rsidR="00192CDB" w:rsidRPr="00192CDB" w:rsidRDefault="004F2CD6" w:rsidP="004F2C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конт</w:t>
      </w:r>
      <w:r w:rsidR="00192CDB">
        <w:rPr>
          <w:rFonts w:ascii="Times New Roman" w:eastAsiaTheme="minorEastAsia" w:hAnsi="Times New Roman" w:cs="Times New Roman"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>примеры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для опровержения утверждений;</w:t>
      </w:r>
    </w:p>
    <w:p w:rsidR="00192CDB" w:rsidRPr="00192CDB" w:rsidRDefault="00192CDB" w:rsidP="004F2C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192CDB" w:rsidRPr="00192CDB" w:rsidRDefault="00192CDB" w:rsidP="004F2C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192CDB" w:rsidRPr="00192CDB" w:rsidRDefault="00192CDB" w:rsidP="004F2C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Вычислять средние значения результатов измерений;</w:t>
      </w:r>
    </w:p>
    <w:p w:rsidR="00192CDB" w:rsidRPr="00192CDB" w:rsidRDefault="00192CDB" w:rsidP="004F2C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Находить частоту события, используя собственные наблюдения и готовые статические данные;</w:t>
      </w:r>
    </w:p>
    <w:p w:rsidR="00192CDB" w:rsidRPr="00192CDB" w:rsidRDefault="00192CDB" w:rsidP="004F2C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Находить вероятности случайных событий в простейших случаях;</w:t>
      </w:r>
    </w:p>
    <w:p w:rsidR="004F2CD6" w:rsidRDefault="004F2CD6" w:rsidP="00192CDB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50AD7">
        <w:rPr>
          <w:rFonts w:ascii="Times New Roman" w:eastAsiaTheme="minorEastAsia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="00950AD7">
        <w:rPr>
          <w:rFonts w:ascii="Times New Roman" w:eastAsiaTheme="minorEastAsia" w:hAnsi="Times New Roman" w:cs="Times New Roman"/>
          <w:sz w:val="28"/>
          <w:szCs w:val="28"/>
        </w:rPr>
        <w:t>для</w:t>
      </w:r>
      <w:proofErr w:type="gramEnd"/>
      <w:r w:rsidR="00950AD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950AD7" w:rsidRDefault="00950AD7" w:rsidP="00950A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Выстраивания аргументации при доказательстве (монолог) и в диалоге;</w:t>
      </w:r>
    </w:p>
    <w:p w:rsidR="00950AD7" w:rsidRDefault="00950AD7" w:rsidP="00950A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Распознания логически некорректных рассуждений;</w:t>
      </w:r>
    </w:p>
    <w:p w:rsidR="00950AD7" w:rsidRDefault="00950AD7" w:rsidP="00950A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математических рассуждений, доказательств;</w:t>
      </w:r>
    </w:p>
    <w:p w:rsidR="00950AD7" w:rsidRDefault="00950AD7" w:rsidP="00950A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950AD7" w:rsidRDefault="00950AD7" w:rsidP="00950A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950AD7" w:rsidRDefault="00950AD7" w:rsidP="00950A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учебных и практических задач, требующих систематического перебора вариантов;</w:t>
      </w:r>
    </w:p>
    <w:p w:rsidR="00950AD7" w:rsidRDefault="00950AD7" w:rsidP="00950A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шансов наступления случайных событий, для оценки вероятности случайного события в практических ситуациях, составления модели с реальной ситуацией;</w:t>
      </w:r>
    </w:p>
    <w:p w:rsidR="00950AD7" w:rsidRPr="00F65A20" w:rsidRDefault="00950AD7" w:rsidP="00950A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Понимания статических утверждений. </w:t>
      </w:r>
    </w:p>
    <w:p w:rsidR="00F65A20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221A" w:rsidRDefault="009C221A" w:rsidP="009C22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9C221A" w:rsidRPr="006A6761" w:rsidRDefault="009C221A" w:rsidP="009C221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A6761">
        <w:rPr>
          <w:rFonts w:ascii="Times New Roman" w:hAnsi="Times New Roman" w:cs="Times New Roman"/>
          <w:b/>
          <w:i/>
          <w:sz w:val="28"/>
          <w:szCs w:val="28"/>
        </w:rPr>
        <w:t>уметь</w:t>
      </w:r>
    </w:p>
    <w:p w:rsidR="009C221A" w:rsidRDefault="009C221A" w:rsidP="009C22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9C221A" w:rsidRDefault="009C221A" w:rsidP="009C22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геометрические фигуры, различать их взаимное расположение;</w:t>
      </w:r>
    </w:p>
    <w:p w:rsidR="009C221A" w:rsidRDefault="009C221A" w:rsidP="009C22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9C221A" w:rsidRDefault="009C221A" w:rsidP="009C22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простейших случаях строить сечения и развертки пространственных тел;</w:t>
      </w:r>
    </w:p>
    <w:p w:rsidR="009C221A" w:rsidRDefault="009C221A" w:rsidP="009C22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9C221A" w:rsidRPr="00022B2B" w:rsidRDefault="009C221A" w:rsidP="009C22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Вычислять значение геометрических величин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длин, углов, площадей, объемов); в том числе: для углов от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до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длины ломаных, дуг окружности, площадей основных геометрических фигур и фигур, составленных из них; </w:t>
      </w:r>
    </w:p>
    <w:p w:rsidR="009C221A" w:rsidRPr="00022B2B" w:rsidRDefault="009C221A" w:rsidP="009C22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9C221A" w:rsidRPr="0077010E" w:rsidRDefault="009C221A" w:rsidP="009C22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9C221A" w:rsidRPr="0077010E" w:rsidRDefault="009C221A" w:rsidP="009C22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Решать простейшие планиметрические задачи в пространстве;</w:t>
      </w:r>
    </w:p>
    <w:p w:rsidR="009C221A" w:rsidRDefault="009C221A" w:rsidP="009C221A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9C221A" w:rsidRDefault="009C221A" w:rsidP="009C22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10E">
        <w:rPr>
          <w:rFonts w:ascii="Times New Roman" w:hAnsi="Times New Roman" w:cs="Times New Roman"/>
          <w:sz w:val="28"/>
          <w:szCs w:val="28"/>
        </w:rPr>
        <w:t>Описания реальных ситуаций на языке геометрии;</w:t>
      </w:r>
    </w:p>
    <w:p w:rsidR="009C221A" w:rsidRDefault="009C221A" w:rsidP="009C22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Расчетов, включающих простейшие тригонометрические формулы;</w:t>
      </w:r>
    </w:p>
    <w:p w:rsidR="009C221A" w:rsidRDefault="009C221A" w:rsidP="009C22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практических задач, связанных с нахождением геометрических величин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используя при необходимости справочники и технические средства);</w:t>
      </w:r>
    </w:p>
    <w:p w:rsidR="009C221A" w:rsidRPr="0077010E" w:rsidRDefault="009C221A" w:rsidP="009C22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Построений геометрическими инструментами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линейка, угольник, циркуль, транспортир).</w:t>
      </w:r>
    </w:p>
    <w:p w:rsidR="009C221A" w:rsidRPr="00F2164F" w:rsidRDefault="009C221A" w:rsidP="009C221A"/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281" w:rsidRDefault="001F6281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281" w:rsidRDefault="001F6281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281" w:rsidRDefault="001F6281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281" w:rsidRDefault="001F6281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281" w:rsidRDefault="001F6281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281" w:rsidRDefault="001F6281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281" w:rsidRDefault="001F6281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281" w:rsidRPr="009C221A" w:rsidRDefault="001F6281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C221A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A20" w:rsidRPr="009751A3" w:rsidRDefault="00F65A20" w:rsidP="00F65A20">
      <w:pPr>
        <w:pStyle w:val="a3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15EFC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Оценка устных ответов учащихся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bCs/>
          <w:i/>
          <w:iCs/>
          <w:sz w:val="28"/>
          <w:szCs w:val="28"/>
        </w:rPr>
        <w:t>Отметка «5»</w:t>
      </w:r>
      <w:r w:rsidRPr="00F15EFC">
        <w:rPr>
          <w:rFonts w:ascii="Times New Roman" w:hAnsi="Times New Roman" w:cs="Times New Roman"/>
          <w:sz w:val="28"/>
          <w:szCs w:val="28"/>
        </w:rPr>
        <w:t>: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в ответе раскрыто содержание материала в объёме, предусмотренном программой и учебником;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материал изложен грамотным языком в определённой логической последовательности, точно использована математическая терминология;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правильно выполнены рисунки, чертежи, графики, сопутствующие ответу;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показано умение иллюстрировать теоретический материал примерами и  применять его в новой ситуации;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 xml:space="preserve">- продемонстрировано усвоение ранее изученных сопутствующих вопросов, убедительно показана </w:t>
      </w:r>
      <w:proofErr w:type="spellStart"/>
      <w:r w:rsidRPr="00F15EF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15EFC">
        <w:rPr>
          <w:rFonts w:ascii="Times New Roman" w:hAnsi="Times New Roman" w:cs="Times New Roman"/>
          <w:sz w:val="28"/>
          <w:szCs w:val="28"/>
        </w:rPr>
        <w:t xml:space="preserve"> и устойчивость используемых при ответе умений и навыков;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ответ ученика самостоятельный, без наводящих вопросов учителя (возможны 1-2 неточности при освещении второстепенных вопросов и в выкладках, которые ученик легко исправил по замечанию учителя).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bCs/>
          <w:i/>
          <w:iCs/>
          <w:sz w:val="28"/>
          <w:szCs w:val="28"/>
        </w:rPr>
        <w:t>Отметка «4»</w:t>
      </w:r>
      <w:r w:rsidRPr="00F15EFC">
        <w:rPr>
          <w:rFonts w:ascii="Times New Roman" w:hAnsi="Times New Roman" w:cs="Times New Roman"/>
          <w:sz w:val="28"/>
          <w:szCs w:val="28"/>
        </w:rPr>
        <w:t>: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в изложении ответа допущены небольшие пробелы, не исказившие математического содержания ответа;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ученик справился с применением теории в изменённой ситуации;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допущены 1-2 недочета при изложении основного содержания ответа, исправленные по замечанию учителя;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допущены ошибки или не более 2 недочётов при изложении второстепенных вопросов, легко исправленные по замечанию учителя.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bCs/>
          <w:i/>
          <w:iCs/>
          <w:sz w:val="28"/>
          <w:szCs w:val="28"/>
        </w:rPr>
        <w:t>Отметка «3»</w:t>
      </w:r>
      <w:r w:rsidRPr="00F15EFC">
        <w:rPr>
          <w:rFonts w:ascii="Times New Roman" w:hAnsi="Times New Roman" w:cs="Times New Roman"/>
          <w:sz w:val="28"/>
          <w:szCs w:val="28"/>
        </w:rPr>
        <w:t>: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в ответе неполно или непоследовательно раскрыто содержание материала, но показано общее понимание вопросов и продемонстрированы умения для дальнейшего усвоения материала;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имелись затруднения или допущены ошибки в определении понятий, использовании математической терминологии, рисунках, чертежах, выкладках, исправленные после нескольких наводящих вопросов учителя;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F15EFC">
        <w:rPr>
          <w:rFonts w:ascii="Times New Roman" w:hAnsi="Times New Roman" w:cs="Times New Roman"/>
          <w:spacing w:val="-2"/>
          <w:sz w:val="28"/>
          <w:szCs w:val="28"/>
        </w:rPr>
        <w:t>- ученик не справился с применением теории в изменённой ситуации, при выполнении практического задания, но выполнил задание обязательного уровня;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 xml:space="preserve">- при знании теоретического материала </w:t>
      </w:r>
      <w:proofErr w:type="gramStart"/>
      <w:r w:rsidRPr="00F15EFC"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 w:rsidRPr="00F15EFC">
        <w:rPr>
          <w:rFonts w:ascii="Times New Roman" w:hAnsi="Times New Roman" w:cs="Times New Roman"/>
          <w:sz w:val="28"/>
          <w:szCs w:val="28"/>
        </w:rPr>
        <w:t xml:space="preserve"> недостаточная </w:t>
      </w:r>
      <w:proofErr w:type="spellStart"/>
      <w:r w:rsidRPr="00F15EF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15EFC">
        <w:rPr>
          <w:rFonts w:ascii="Times New Roman" w:hAnsi="Times New Roman" w:cs="Times New Roman"/>
          <w:sz w:val="28"/>
          <w:szCs w:val="28"/>
        </w:rPr>
        <w:t xml:space="preserve"> основных умений и навыков.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bCs/>
          <w:i/>
          <w:iCs/>
          <w:sz w:val="28"/>
          <w:szCs w:val="28"/>
        </w:rPr>
        <w:t>Отметка «2»</w:t>
      </w:r>
      <w:r w:rsidRPr="00F15EFC">
        <w:rPr>
          <w:rFonts w:ascii="Times New Roman" w:hAnsi="Times New Roman" w:cs="Times New Roman"/>
          <w:sz w:val="28"/>
          <w:szCs w:val="28"/>
        </w:rPr>
        <w:t>: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в ответе  не раскрыто основное содержание учебного материала;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обнаружено незнание или непонимание учеником большей или наиболее важной части учебного материала;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допущены ошибки в определениях понятий, при использовании  математической терминологии, в рисунках, чертежах или графиках, в выкладках, которые не исправлены после неско</w:t>
      </w:r>
      <w:r>
        <w:rPr>
          <w:rFonts w:ascii="Times New Roman" w:hAnsi="Times New Roman" w:cs="Times New Roman"/>
          <w:sz w:val="28"/>
          <w:szCs w:val="28"/>
        </w:rPr>
        <w:t>льких наводящих вопросов</w:t>
      </w:r>
      <w:r w:rsidRPr="00F15EFC">
        <w:rPr>
          <w:rFonts w:ascii="Times New Roman" w:hAnsi="Times New Roman" w:cs="Times New Roman"/>
          <w:sz w:val="28"/>
          <w:szCs w:val="28"/>
        </w:rPr>
        <w:t>.</w:t>
      </w:r>
    </w:p>
    <w:p w:rsidR="00F65A20" w:rsidRPr="00385F21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bCs/>
          <w:i/>
          <w:iCs/>
          <w:sz w:val="28"/>
          <w:szCs w:val="28"/>
        </w:rPr>
        <w:t>Отметка «1»</w:t>
      </w:r>
      <w:r w:rsidRPr="00F15EFC">
        <w:rPr>
          <w:rFonts w:ascii="Times New Roman" w:hAnsi="Times New Roman" w:cs="Times New Roman"/>
          <w:sz w:val="28"/>
          <w:szCs w:val="28"/>
        </w:rPr>
        <w:t>:- ученик показал полное незнание и непонимание изучаемого учебного материала, или не смог ответить ни на один из поставленных вопросов учителя.</w:t>
      </w:r>
    </w:p>
    <w:p w:rsidR="00F65A20" w:rsidRPr="00385F21" w:rsidRDefault="00F65A20" w:rsidP="00F65A20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5EFC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Оценка письменных контрольных работ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5EFC">
        <w:rPr>
          <w:rFonts w:ascii="Times New Roman" w:hAnsi="Times New Roman" w:cs="Times New Roman"/>
          <w:bCs/>
          <w:i/>
          <w:iCs/>
          <w:sz w:val="28"/>
          <w:szCs w:val="28"/>
        </w:rPr>
        <w:t>Отметка «5»: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работа выполнена полностью;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F15EFC">
        <w:rPr>
          <w:rFonts w:ascii="Times New Roman" w:hAnsi="Times New Roman" w:cs="Times New Roman"/>
          <w:sz w:val="28"/>
          <w:szCs w:val="28"/>
        </w:rPr>
        <w:t>логических рассуждениях</w:t>
      </w:r>
      <w:proofErr w:type="gramEnd"/>
      <w:r w:rsidRPr="00F15EFC">
        <w:rPr>
          <w:rFonts w:ascii="Times New Roman" w:hAnsi="Times New Roman" w:cs="Times New Roman"/>
          <w:sz w:val="28"/>
          <w:szCs w:val="28"/>
        </w:rPr>
        <w:t xml:space="preserve"> и обосновании решения нет погрешностей,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используются знания в нестандартных ситуациях;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в решении нет математических ошибок (возможна 1 неточность, описка, не являющаяся следствием незнания или непонимания учебного материала)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5EFC">
        <w:rPr>
          <w:rFonts w:ascii="Times New Roman" w:hAnsi="Times New Roman" w:cs="Times New Roman"/>
          <w:bCs/>
          <w:i/>
          <w:iCs/>
          <w:sz w:val="28"/>
          <w:szCs w:val="28"/>
        </w:rPr>
        <w:t>Отметка «4»: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работа выполнена полностью, но допущена ошибка или 2-3 недочёта в выкладках, рисунках, чертежах и графиках.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5EFC">
        <w:rPr>
          <w:rFonts w:ascii="Times New Roman" w:hAnsi="Times New Roman" w:cs="Times New Roman"/>
          <w:bCs/>
          <w:i/>
          <w:iCs/>
          <w:sz w:val="28"/>
          <w:szCs w:val="28"/>
        </w:rPr>
        <w:t>Отметка «3»: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 xml:space="preserve">- ученик владеет обязательными умениями по проверяемой теме. Работа </w:t>
      </w:r>
      <w:proofErr w:type="gramStart"/>
      <w:r w:rsidRPr="00F15EFC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F15EFC">
        <w:rPr>
          <w:rFonts w:ascii="Times New Roman" w:hAnsi="Times New Roman" w:cs="Times New Roman"/>
          <w:sz w:val="28"/>
          <w:szCs w:val="28"/>
        </w:rPr>
        <w:t xml:space="preserve"> верно на 2/3 объёма.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5EFC">
        <w:rPr>
          <w:rFonts w:ascii="Times New Roman" w:hAnsi="Times New Roman" w:cs="Times New Roman"/>
          <w:bCs/>
          <w:i/>
          <w:iCs/>
          <w:sz w:val="28"/>
          <w:szCs w:val="28"/>
        </w:rPr>
        <w:t>Отметка «2»: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 xml:space="preserve">- ученик в некоторой степени владеет обязательными умениями по проверяемой теме, но работа </w:t>
      </w:r>
      <w:proofErr w:type="gramStart"/>
      <w:r w:rsidRPr="00F15EFC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F15EFC">
        <w:rPr>
          <w:rFonts w:ascii="Times New Roman" w:hAnsi="Times New Roman" w:cs="Times New Roman"/>
          <w:sz w:val="28"/>
          <w:szCs w:val="28"/>
        </w:rPr>
        <w:t xml:space="preserve"> верно менее 2/3 объёма.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5EFC">
        <w:rPr>
          <w:rFonts w:ascii="Times New Roman" w:hAnsi="Times New Roman" w:cs="Times New Roman"/>
          <w:bCs/>
          <w:i/>
          <w:iCs/>
          <w:sz w:val="28"/>
          <w:szCs w:val="28"/>
        </w:rPr>
        <w:t>Отметка «1»</w:t>
      </w:r>
    </w:p>
    <w:p w:rsidR="00F65A20" w:rsidRPr="00F15EFC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EFC">
        <w:rPr>
          <w:rFonts w:ascii="Times New Roman" w:hAnsi="Times New Roman" w:cs="Times New Roman"/>
          <w:sz w:val="28"/>
          <w:szCs w:val="28"/>
        </w:rPr>
        <w:t>- работа показала полное отсутствие обязательных знаний по проверяемой теме.</w:t>
      </w:r>
    </w:p>
    <w:p w:rsidR="00F65A20" w:rsidRPr="00385F21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A20" w:rsidRPr="002A3C9A" w:rsidRDefault="00F65A20" w:rsidP="00F65A2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A3C9A">
        <w:rPr>
          <w:rFonts w:ascii="Times New Roman" w:hAnsi="Times New Roman" w:cs="Times New Roman"/>
          <w:b/>
          <w:i/>
          <w:sz w:val="32"/>
          <w:szCs w:val="32"/>
        </w:rPr>
        <w:t>Оценка работ контролирующего характера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Опираясь на последующие рекомендации, учитель оценивает знания учащихся с учётом их индивидуальных особенностей.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1.Содержание и объем материала, подлежащего проверке, определяется программой. При проверке усвоения материала нужно выявить полноту, прочность усвоения учащимися теории, умения применять их на практике в знакомых, изменённых и в новых ситуациях.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2. При оценке письменных и устных ответов учитель в первую очередь учитывает показания учащимися знания и умения. Оценка зависит также от наличия и характера погрешностей, допущенных учащимися.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3. Среди погрешностей выделяются и недочёты.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i/>
          <w:sz w:val="28"/>
          <w:szCs w:val="28"/>
        </w:rPr>
        <w:t>Погрешность считается ошибкой</w:t>
      </w:r>
      <w:r w:rsidRPr="002A3C9A">
        <w:rPr>
          <w:rFonts w:ascii="Times New Roman" w:hAnsi="Times New Roman" w:cs="Times New Roman"/>
          <w:sz w:val="28"/>
          <w:szCs w:val="28"/>
        </w:rPr>
        <w:t>, если она свидетельствует о том, что ученик не овладел основными знаниями, умениями, указанными в программе.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3C9A">
        <w:rPr>
          <w:rFonts w:ascii="Times New Roman" w:hAnsi="Times New Roman" w:cs="Times New Roman"/>
          <w:i/>
          <w:sz w:val="28"/>
          <w:szCs w:val="28"/>
        </w:rPr>
        <w:t>Грубыми считаются ошибки: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- незнание определения основных понятий, законов, правил, теорем, формул, единиц измерения;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- незнание наименований единиц измерения;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- неумение выделить в ответе главное;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- неумение применять знания, алгоритмы для решения задач;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- неумение делать выводы и обобщения;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- неумение читать и строить графики;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lastRenderedPageBreak/>
        <w:t>- неумение делать рисунки, чертежи, схемы;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- неумение пользоваться учебниками, справочной литературой;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- потеря корня, сохранение постороннего корня или отбрасывание без объяснений одного из них;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- вычислительные ошибки, если они не являются опиской;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- логические ошибки.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3C9A">
        <w:rPr>
          <w:rFonts w:ascii="Times New Roman" w:hAnsi="Times New Roman" w:cs="Times New Roman"/>
          <w:i/>
          <w:sz w:val="28"/>
          <w:szCs w:val="28"/>
        </w:rPr>
        <w:t>К негрубым ошибкам следует отнести: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 xml:space="preserve">- неточность формулировок, определений, понятий, теорем;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 w:rsidRPr="002A3C9A">
        <w:rPr>
          <w:rFonts w:ascii="Times New Roman" w:hAnsi="Times New Roman" w:cs="Times New Roman"/>
          <w:sz w:val="28"/>
          <w:szCs w:val="28"/>
        </w:rPr>
        <w:t>второстепенными</w:t>
      </w:r>
      <w:proofErr w:type="gramEnd"/>
      <w:r w:rsidRPr="002A3C9A">
        <w:rPr>
          <w:rFonts w:ascii="Times New Roman" w:hAnsi="Times New Roman" w:cs="Times New Roman"/>
          <w:sz w:val="28"/>
          <w:szCs w:val="28"/>
        </w:rPr>
        <w:t>;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- неточность графика, рисунка, схемы,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 xml:space="preserve">- нарушение логики, подмена отдельных основных вопросов </w:t>
      </w:r>
      <w:proofErr w:type="gramStart"/>
      <w:r w:rsidRPr="002A3C9A">
        <w:rPr>
          <w:rFonts w:ascii="Times New Roman" w:hAnsi="Times New Roman" w:cs="Times New Roman"/>
          <w:sz w:val="28"/>
          <w:szCs w:val="28"/>
        </w:rPr>
        <w:t>второстепенными</w:t>
      </w:r>
      <w:proofErr w:type="gramEnd"/>
      <w:r w:rsidRPr="002A3C9A">
        <w:rPr>
          <w:rFonts w:ascii="Times New Roman" w:hAnsi="Times New Roman" w:cs="Times New Roman"/>
          <w:sz w:val="28"/>
          <w:szCs w:val="28"/>
        </w:rPr>
        <w:t>.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3C9A">
        <w:rPr>
          <w:rFonts w:ascii="Times New Roman" w:hAnsi="Times New Roman" w:cs="Times New Roman"/>
          <w:i/>
          <w:sz w:val="28"/>
          <w:szCs w:val="28"/>
        </w:rPr>
        <w:t>К недочетам относятся: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 xml:space="preserve">- погрешности, свидетельствующие </w:t>
      </w:r>
      <w:proofErr w:type="gramStart"/>
      <w:r w:rsidRPr="002A3C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A3C9A">
        <w:rPr>
          <w:rFonts w:ascii="Times New Roman" w:hAnsi="Times New Roman" w:cs="Times New Roman"/>
          <w:sz w:val="28"/>
          <w:szCs w:val="28"/>
        </w:rPr>
        <w:t xml:space="preserve"> недостаточно полном или об отсутствии знаний, не считающихся в программе обязательными;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- погрешности, которые не привели к искажению смысла полученного учеником задания или способа его выполнения;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- неаккуратная запись, небрежное выполнение рисунка.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Граница между погрешностью и ошибкой является в некоторой степени условной. При одних обстоятельствах допущенная учащимися погрешность может считаться ошибкой, в других обстоятельствах как недочет.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4. Задания для устного и письменного опроса учащихся состоят из теоретических вопросов и задач.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Ответ на теоретический вопрос считается безупречным, если по своему содержанию полностью соответствует вопросу, содержит все теоретические факты и обоснованные выводы, а его изложение и математическая запись грамотны и отличаются последовательностью и аккуратностью. Решение задачи считается безупречным, если правильно выбран способ решения; само решение сопровождается необходимыми объяснениями, правильно выполнены нужные вычисления и преобразования, получен верный ответ, последовательно и аккуратно записано решение.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5. Оценка ответа учащегося при устном и письменном опросе может проводиться по пятибалльной или рейтинговой системе.</w:t>
      </w:r>
    </w:p>
    <w:p w:rsidR="00F65A20" w:rsidRPr="002A3C9A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C9A">
        <w:rPr>
          <w:rFonts w:ascii="Times New Roman" w:hAnsi="Times New Roman" w:cs="Times New Roman"/>
          <w:sz w:val="28"/>
          <w:szCs w:val="28"/>
        </w:rPr>
        <w:t>6. Учитель может повысить отметку за оригинальный ответ на вопрос или оригинальное решение задачи, которое свидетельствует о высоком математическом развитии учащегося, за решение более сложной задач или ответ на более сложный вопрос, предложенный учащемуся дополнительно после выполнения им заданий.</w:t>
      </w:r>
    </w:p>
    <w:p w:rsidR="00F65A20" w:rsidRPr="00385F21" w:rsidRDefault="00F65A20" w:rsidP="00F65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A20" w:rsidRPr="00385F21" w:rsidRDefault="00F65A20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4B1" w:rsidRPr="00385F21" w:rsidRDefault="00ED34B1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4B1" w:rsidRPr="00385F21" w:rsidRDefault="00ED34B1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4B1" w:rsidRPr="00385F21" w:rsidRDefault="00ED34B1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4B1" w:rsidRPr="00385F21" w:rsidRDefault="00ED34B1" w:rsidP="00F65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4B1" w:rsidRDefault="00ED34B1" w:rsidP="00ED3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ТИПЫ УРОКОВ </w:t>
      </w:r>
    </w:p>
    <w:p w:rsidR="00ED34B1" w:rsidRDefault="00ED34B1" w:rsidP="00ED3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4B1" w:rsidRDefault="00ED34B1" w:rsidP="00ED34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1.УРОК ИЗУЧЕНИЯ И</w:t>
      </w:r>
      <w:r w:rsidRPr="00385F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ПЕРВИЧНОГО ЗАКРЕПЛЕНИЯ НОВЫХ ЗНАНИЙ 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ИП</w:t>
      </w:r>
      <w:r w:rsidRPr="00A7127C">
        <w:rPr>
          <w:rFonts w:ascii="Times New Roman" w:hAnsi="Times New Roman" w:cs="Times New Roman"/>
          <w:b/>
          <w:i/>
          <w:sz w:val="28"/>
          <w:szCs w:val="28"/>
          <w:u w:val="single"/>
        </w:rPr>
        <w:t>ЗНЗ</w:t>
      </w:r>
      <w:r>
        <w:rPr>
          <w:rFonts w:ascii="Times New Roman" w:hAnsi="Times New Roman" w:cs="Times New Roman"/>
          <w:i/>
          <w:sz w:val="28"/>
          <w:szCs w:val="28"/>
        </w:rPr>
        <w:t>):</w:t>
      </w:r>
    </w:p>
    <w:p w:rsidR="00ED34B1" w:rsidRDefault="00ED34B1" w:rsidP="00ED34B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34B1" w:rsidRDefault="00ED34B1" w:rsidP="00ED3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восприятие учащимися и первичное осознание нового учебного материала, осмысливание связей и отношений в объектах изучения.</w:t>
      </w:r>
    </w:p>
    <w:p w:rsidR="00ED34B1" w:rsidRPr="00547531" w:rsidRDefault="00ED34B1" w:rsidP="00ED34B1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1.Организация начала урока.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2.Проверка домашнего задания.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3.Подготовка учащихся к усвоению.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4.Изучение нового материала.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5.Первичная проверка усвоения знаний.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6.Первичное закрепление знаний.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7.Контроль и самоконтроль знаний.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8.Подведение итогов урока.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9.Информация о домашнем задании.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4B1" w:rsidRDefault="00ED34B1" w:rsidP="00ED34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2.УРОК ЗАКРЕПЛЕНИЯ ЗНАНИ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Й(</w:t>
      </w:r>
      <w:proofErr w:type="gramEnd"/>
      <w:r w:rsidRPr="00A7127C">
        <w:rPr>
          <w:rFonts w:ascii="Times New Roman" w:hAnsi="Times New Roman" w:cs="Times New Roman"/>
          <w:b/>
          <w:i/>
          <w:sz w:val="28"/>
          <w:szCs w:val="28"/>
          <w:u w:val="single"/>
        </w:rPr>
        <w:t>ЗЗ</w:t>
      </w:r>
      <w:r>
        <w:rPr>
          <w:rFonts w:ascii="Times New Roman" w:hAnsi="Times New Roman" w:cs="Times New Roman"/>
          <w:i/>
          <w:sz w:val="28"/>
          <w:szCs w:val="28"/>
        </w:rPr>
        <w:t>):</w:t>
      </w:r>
    </w:p>
    <w:p w:rsidR="00ED34B1" w:rsidRDefault="00ED34B1" w:rsidP="00ED34B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34B1" w:rsidRDefault="00ED34B1" w:rsidP="00ED3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вторичное осмысление уже известных знаний, выработка умений и навыков по их применению.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ED34B1" w:rsidRPr="00FA0D9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процесса закрепления знаний: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1.Актуализация опорных знаний и их коррекция.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2.Определение границ (возможностей) применения этих знаний.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3.Пробное применение знаний.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4.Упражнения по образцу и в сходных условиях с целью выработки умений безошибочного применения знаний.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5.Упражнения с переносом знаний в новые условия.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4B1" w:rsidRDefault="00ED34B1" w:rsidP="00ED34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3.УРОК КОМПЛЕКСНОГО ПРИМЕНЕНИЯ ЗУН УЧАЩИХСЯ (</w:t>
      </w:r>
      <w:r w:rsidRPr="00A7127C">
        <w:rPr>
          <w:rFonts w:ascii="Times New Roman" w:hAnsi="Times New Roman" w:cs="Times New Roman"/>
          <w:b/>
          <w:i/>
          <w:sz w:val="28"/>
          <w:szCs w:val="28"/>
          <w:u w:val="single"/>
        </w:rPr>
        <w:t>КП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ЗНЗ</w:t>
      </w:r>
      <w:r>
        <w:rPr>
          <w:rFonts w:ascii="Times New Roman" w:hAnsi="Times New Roman" w:cs="Times New Roman"/>
          <w:i/>
          <w:sz w:val="28"/>
          <w:szCs w:val="28"/>
        </w:rPr>
        <w:t>):</w:t>
      </w:r>
    </w:p>
    <w:p w:rsidR="00ED34B1" w:rsidRDefault="00ED34B1" w:rsidP="00ED34B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34B1" w:rsidRDefault="00ED34B1" w:rsidP="00ED3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усвоение умений самостоятельно в комплексе применять знания, умения и навыки, осуществлять их перенос в новые условия.</w:t>
      </w:r>
    </w:p>
    <w:p w:rsidR="00ED34B1" w:rsidRDefault="00ED34B1" w:rsidP="00ED34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процесса комплексного применения ЗУН: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1.Актуализация ЗУН, необходимых для творческого применения знаний.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2.Обобщение и систематизация знаний и способов деятельности.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3.Усвоение образца комплексного применения ЗУН.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4.Применение обобщенных ЗУН в новых условиях.</w:t>
      </w:r>
      <w:proofErr w:type="gramEnd"/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и самоконтроль знаний, умений и навыков.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4B1" w:rsidRDefault="00ED34B1" w:rsidP="00ED34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4.УРОК ОБОБЩЕНИЯ И СИСТЕМАТИЗАЦИИ ЗНАНИЙ (</w:t>
      </w:r>
      <w:r w:rsidRPr="00A7127C">
        <w:rPr>
          <w:rFonts w:ascii="Times New Roman" w:hAnsi="Times New Roman" w:cs="Times New Roman"/>
          <w:b/>
          <w:i/>
          <w:sz w:val="28"/>
          <w:szCs w:val="28"/>
          <w:u w:val="single"/>
        </w:rPr>
        <w:t>ОСЗ</w:t>
      </w:r>
      <w:r>
        <w:rPr>
          <w:rFonts w:ascii="Times New Roman" w:hAnsi="Times New Roman" w:cs="Times New Roman"/>
          <w:i/>
          <w:sz w:val="28"/>
          <w:szCs w:val="28"/>
        </w:rPr>
        <w:t>):</w:t>
      </w:r>
    </w:p>
    <w:p w:rsidR="00ED34B1" w:rsidRDefault="00ED34B1" w:rsidP="00ED34B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34B1" w:rsidRDefault="00ED34B1" w:rsidP="00ED3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усвоение знаний в их системе.</w:t>
      </w:r>
    </w:p>
    <w:p w:rsidR="00ED34B1" w:rsidRDefault="00ED34B1" w:rsidP="00ED3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учащихся: сообщение заранее темы (проблемы)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вопросов литературы. Вооружение учащихся во время обобщающей деятельности на уроке необходимым материалом: таблицами, справочниками, наглядными пособиями, схемами и т.д. Главное в такой методике обобщения – включение части в целое.</w:t>
      </w:r>
    </w:p>
    <w:p w:rsidR="00ED34B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4B1" w:rsidRDefault="00ED34B1" w:rsidP="00ED34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5.УРОК ПРОВЕРКИ  И КОРРЕКЦИИ ЗУН УЧАЩИХСЯ (</w:t>
      </w:r>
      <w:r w:rsidRPr="00A7127C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ЗУ</w:t>
      </w:r>
      <w:r>
        <w:rPr>
          <w:rFonts w:ascii="Times New Roman" w:hAnsi="Times New Roman" w:cs="Times New Roman"/>
          <w:i/>
          <w:sz w:val="28"/>
          <w:szCs w:val="28"/>
        </w:rPr>
        <w:t>):</w:t>
      </w:r>
    </w:p>
    <w:p w:rsidR="00ED34B1" w:rsidRDefault="00ED34B1" w:rsidP="00ED34B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34B1" w:rsidRDefault="00ED34B1" w:rsidP="00ED3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и систематизация знаний. Коррекция знаний, умений и навыков. В процессе учебно-воспитательной деятельности учащихся лежит деятельность, направленная на выполнение постепенно усложняющихся заданий за счет комплексного охвата знаний, применение их на разных уровнях:</w:t>
      </w:r>
    </w:p>
    <w:p w:rsidR="00ED34B1" w:rsidRDefault="00ED34B1" w:rsidP="00ED3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4B1" w:rsidRDefault="00ED34B1" w:rsidP="00ED3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1.Уровень осознанно воспринятого и зафиксированного в памяти знания.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понял, запомнил, воспроизвел.</w:t>
      </w:r>
    </w:p>
    <w:p w:rsidR="00ED34B1" w:rsidRDefault="00ED34B1" w:rsidP="00ED3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2.Уровень готовности применять знания по образцу и в исходных условиях. Это значит: понял, запомнил, воспроизвел, применил по образцу и в измененных условиях, где нужно узнать образец.</w:t>
      </w:r>
    </w:p>
    <w:p w:rsidR="00ED34B1" w:rsidRDefault="00ED34B1" w:rsidP="00ED3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3.Уровень готовности к творческому применению знаний. Это значит: овладел знаниями на втором уровне и научился переносить в новые условия.</w:t>
      </w:r>
    </w:p>
    <w:p w:rsidR="00ED34B1" w:rsidRDefault="00ED34B1" w:rsidP="00ED3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4B1" w:rsidRDefault="00ED34B1" w:rsidP="00ED34B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6.УРОК ПРОВЕРКИ, ОЦЕНКИ И КОНТРОЛЯ ЗНАНИЙ 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ПОК</w:t>
      </w:r>
      <w:r>
        <w:rPr>
          <w:rFonts w:ascii="Times New Roman" w:hAnsi="Times New Roman" w:cs="Times New Roman"/>
          <w:i/>
          <w:sz w:val="28"/>
          <w:szCs w:val="28"/>
        </w:rPr>
        <w:t>):</w:t>
      </w:r>
    </w:p>
    <w:p w:rsidR="00ED34B1" w:rsidRDefault="00ED34B1" w:rsidP="00ED3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определение уровня знаний,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УН, комплексного их применения.</w:t>
      </w:r>
    </w:p>
    <w:p w:rsidR="00ED34B1" w:rsidRDefault="00ED34B1" w:rsidP="00ED3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4B1" w:rsidRDefault="00ED34B1" w:rsidP="00ED3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ED34B1" w:rsidRDefault="00ED34B1" w:rsidP="00ED34B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D72">
        <w:rPr>
          <w:rFonts w:ascii="Times New Roman" w:hAnsi="Times New Roman" w:cs="Times New Roman"/>
          <w:i/>
          <w:sz w:val="28"/>
          <w:szCs w:val="28"/>
        </w:rPr>
        <w:t xml:space="preserve">По характеру познавательной деятельности учащихся и участия учителя в учебном процессе </w:t>
      </w:r>
      <w:proofErr w:type="spellStart"/>
      <w:r w:rsidRPr="002B2D72">
        <w:rPr>
          <w:rFonts w:ascii="Times New Roman" w:hAnsi="Times New Roman" w:cs="Times New Roman"/>
          <w:i/>
          <w:sz w:val="28"/>
          <w:szCs w:val="28"/>
        </w:rPr>
        <w:t>И.Я.Лернер</w:t>
      </w:r>
      <w:proofErr w:type="spellEnd"/>
      <w:r w:rsidRPr="002B2D7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B2D72">
        <w:rPr>
          <w:rFonts w:ascii="Times New Roman" w:hAnsi="Times New Roman" w:cs="Times New Roman"/>
          <w:i/>
          <w:sz w:val="28"/>
          <w:szCs w:val="28"/>
        </w:rPr>
        <w:t>М.Н.Скаткин</w:t>
      </w:r>
      <w:proofErr w:type="spellEnd"/>
      <w:r w:rsidRPr="002B2D72">
        <w:rPr>
          <w:rFonts w:ascii="Times New Roman" w:hAnsi="Times New Roman" w:cs="Times New Roman"/>
          <w:i/>
          <w:sz w:val="28"/>
          <w:szCs w:val="28"/>
        </w:rPr>
        <w:t xml:space="preserve"> разработали методы обучения:</w:t>
      </w:r>
    </w:p>
    <w:p w:rsidR="00ED34B1" w:rsidRDefault="00ED34B1" w:rsidP="00ED34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Объяснительно-иллюстративный (</w:t>
      </w:r>
      <w:r>
        <w:rPr>
          <w:rFonts w:ascii="Times New Roman" w:hAnsi="Times New Roman" w:cs="Times New Roman"/>
          <w:b/>
          <w:sz w:val="28"/>
          <w:szCs w:val="28"/>
        </w:rPr>
        <w:t>ОИМ</w:t>
      </w:r>
      <w:r>
        <w:rPr>
          <w:rFonts w:ascii="Times New Roman" w:hAnsi="Times New Roman" w:cs="Times New Roman"/>
          <w:sz w:val="28"/>
          <w:szCs w:val="28"/>
        </w:rPr>
        <w:t>) или информационно-рецептивный: рассказ, лекция, объяснение, работа с учебником, демонстрация картин, фильмов, презентаций и т.д.;</w:t>
      </w:r>
      <w:proofErr w:type="gramEnd"/>
    </w:p>
    <w:p w:rsidR="00ED34B1" w:rsidRDefault="00ED34B1" w:rsidP="00ED34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): воспроизведение действий по применению знаний на практике, деятельности по алгоритму, программирование;</w:t>
      </w:r>
    </w:p>
    <w:p w:rsidR="00ED34B1" w:rsidRDefault="00ED34B1" w:rsidP="00ED34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Проблемное изложение изучаемого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D34B1" w:rsidRDefault="00ED34B1" w:rsidP="00ED34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Частично-поисковый (</w:t>
      </w:r>
      <w:r>
        <w:rPr>
          <w:rFonts w:ascii="Times New Roman" w:hAnsi="Times New Roman" w:cs="Times New Roman"/>
          <w:b/>
          <w:sz w:val="28"/>
          <w:szCs w:val="28"/>
        </w:rPr>
        <w:t>ЧП</w:t>
      </w:r>
      <w:r>
        <w:rPr>
          <w:rFonts w:ascii="Times New Roman" w:hAnsi="Times New Roman" w:cs="Times New Roman"/>
          <w:sz w:val="28"/>
          <w:szCs w:val="28"/>
        </w:rPr>
        <w:t>) или эвристический метод;</w:t>
      </w:r>
    </w:p>
    <w:p w:rsidR="00ED34B1" w:rsidRPr="002B2D72" w:rsidRDefault="00ED34B1" w:rsidP="00ED34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метод (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) когда учащимся дается познавательная задача, которую они решают самостоятельно, подбирая для этого необходимые методы и используя помощью учителя.</w:t>
      </w:r>
    </w:p>
    <w:p w:rsidR="00F102A7" w:rsidRPr="00385F21" w:rsidRDefault="00ED34B1" w:rsidP="00ED34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02A7" w:rsidRPr="00385F21" w:rsidSect="00D8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023"/>
    <w:multiLevelType w:val="hybridMultilevel"/>
    <w:tmpl w:val="875C736C"/>
    <w:lvl w:ilvl="0" w:tplc="11F4FD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3A87"/>
    <w:multiLevelType w:val="hybridMultilevel"/>
    <w:tmpl w:val="2956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17A"/>
    <w:multiLevelType w:val="hybridMultilevel"/>
    <w:tmpl w:val="EA880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6343F"/>
    <w:multiLevelType w:val="hybridMultilevel"/>
    <w:tmpl w:val="46885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E353C"/>
    <w:multiLevelType w:val="hybridMultilevel"/>
    <w:tmpl w:val="EE6A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D299C"/>
    <w:multiLevelType w:val="hybridMultilevel"/>
    <w:tmpl w:val="FBC43F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281E6B"/>
    <w:multiLevelType w:val="hybridMultilevel"/>
    <w:tmpl w:val="4EB6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451E8"/>
    <w:multiLevelType w:val="hybridMultilevel"/>
    <w:tmpl w:val="DFB84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870CB"/>
    <w:multiLevelType w:val="hybridMultilevel"/>
    <w:tmpl w:val="C92C11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3803D71"/>
    <w:multiLevelType w:val="hybridMultilevel"/>
    <w:tmpl w:val="BB901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348"/>
    <w:rsid w:val="00016D62"/>
    <w:rsid w:val="00031919"/>
    <w:rsid w:val="000A0AA0"/>
    <w:rsid w:val="000C7FAA"/>
    <w:rsid w:val="00186961"/>
    <w:rsid w:val="00192CDB"/>
    <w:rsid w:val="001F6281"/>
    <w:rsid w:val="002560F3"/>
    <w:rsid w:val="00262CA8"/>
    <w:rsid w:val="00385F21"/>
    <w:rsid w:val="0039455E"/>
    <w:rsid w:val="003B4DBC"/>
    <w:rsid w:val="00400C1F"/>
    <w:rsid w:val="00403348"/>
    <w:rsid w:val="00467E2E"/>
    <w:rsid w:val="004D099C"/>
    <w:rsid w:val="004F2CD6"/>
    <w:rsid w:val="005C5BB4"/>
    <w:rsid w:val="0061671C"/>
    <w:rsid w:val="00632F2A"/>
    <w:rsid w:val="00737180"/>
    <w:rsid w:val="00784131"/>
    <w:rsid w:val="0078588D"/>
    <w:rsid w:val="007D25B1"/>
    <w:rsid w:val="007F5A32"/>
    <w:rsid w:val="00822C82"/>
    <w:rsid w:val="00943C3B"/>
    <w:rsid w:val="0094671A"/>
    <w:rsid w:val="00950AD7"/>
    <w:rsid w:val="009641FB"/>
    <w:rsid w:val="009751A3"/>
    <w:rsid w:val="009C221A"/>
    <w:rsid w:val="009E0D62"/>
    <w:rsid w:val="00A07233"/>
    <w:rsid w:val="00B26159"/>
    <w:rsid w:val="00B87E52"/>
    <w:rsid w:val="00BE752F"/>
    <w:rsid w:val="00C3519F"/>
    <w:rsid w:val="00C4170B"/>
    <w:rsid w:val="00C96B13"/>
    <w:rsid w:val="00C97137"/>
    <w:rsid w:val="00CC2EAA"/>
    <w:rsid w:val="00CC5CE0"/>
    <w:rsid w:val="00D86286"/>
    <w:rsid w:val="00D94A5A"/>
    <w:rsid w:val="00E27DCD"/>
    <w:rsid w:val="00E77974"/>
    <w:rsid w:val="00E968AB"/>
    <w:rsid w:val="00ED34B1"/>
    <w:rsid w:val="00EF495D"/>
    <w:rsid w:val="00F102A7"/>
    <w:rsid w:val="00F55094"/>
    <w:rsid w:val="00F65A20"/>
    <w:rsid w:val="00FC0BC1"/>
    <w:rsid w:val="00FF0BC5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348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102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14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</cp:revision>
  <dcterms:created xsi:type="dcterms:W3CDTF">2012-03-04T13:33:00Z</dcterms:created>
  <dcterms:modified xsi:type="dcterms:W3CDTF">2014-02-17T11:35:00Z</dcterms:modified>
</cp:coreProperties>
</file>