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62" w:rsidRPr="002D60A7" w:rsidRDefault="007D1362" w:rsidP="0072739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0A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C08DD" w:rsidRPr="002D60A7" w:rsidRDefault="009C08DD" w:rsidP="0072739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72C" w:rsidRPr="002D60A7" w:rsidRDefault="00F1672C" w:rsidP="0072739A">
      <w:pPr>
        <w:tabs>
          <w:tab w:val="left" w:pos="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0A7">
        <w:rPr>
          <w:rFonts w:ascii="Times New Roman" w:hAnsi="Times New Roman" w:cs="Times New Roman"/>
          <w:sz w:val="24"/>
          <w:szCs w:val="24"/>
        </w:rPr>
        <w:t xml:space="preserve">Количество часов в неделю  </w:t>
      </w:r>
      <w:r w:rsidR="002B3D76" w:rsidRPr="002D60A7">
        <w:rPr>
          <w:rFonts w:ascii="Times New Roman" w:hAnsi="Times New Roman" w:cs="Times New Roman"/>
          <w:sz w:val="24"/>
          <w:szCs w:val="24"/>
        </w:rPr>
        <w:t>1</w:t>
      </w:r>
      <w:r w:rsidRPr="002D60A7">
        <w:rPr>
          <w:rFonts w:ascii="Times New Roman" w:hAnsi="Times New Roman" w:cs="Times New Roman"/>
          <w:sz w:val="24"/>
          <w:szCs w:val="24"/>
        </w:rPr>
        <w:t xml:space="preserve"> ,   34 недели,  </w:t>
      </w:r>
      <w:r w:rsidR="002B3D76" w:rsidRPr="002D60A7">
        <w:rPr>
          <w:rFonts w:ascii="Times New Roman" w:hAnsi="Times New Roman" w:cs="Times New Roman"/>
          <w:sz w:val="24"/>
          <w:szCs w:val="24"/>
        </w:rPr>
        <w:t>34</w:t>
      </w:r>
      <w:r w:rsidRPr="002D60A7">
        <w:rPr>
          <w:rFonts w:ascii="Times New Roman" w:hAnsi="Times New Roman" w:cs="Times New Roman"/>
          <w:sz w:val="24"/>
          <w:szCs w:val="24"/>
        </w:rPr>
        <w:t xml:space="preserve">  час</w:t>
      </w:r>
      <w:r w:rsidR="00951B3E" w:rsidRPr="002D60A7">
        <w:rPr>
          <w:rFonts w:ascii="Times New Roman" w:hAnsi="Times New Roman" w:cs="Times New Roman"/>
          <w:sz w:val="24"/>
          <w:szCs w:val="24"/>
        </w:rPr>
        <w:t>а</w:t>
      </w:r>
      <w:r w:rsidRPr="002D60A7">
        <w:rPr>
          <w:rFonts w:ascii="Times New Roman" w:hAnsi="Times New Roman" w:cs="Times New Roman"/>
          <w:sz w:val="24"/>
          <w:szCs w:val="24"/>
        </w:rPr>
        <w:t xml:space="preserve"> за год</w:t>
      </w:r>
    </w:p>
    <w:p w:rsidR="00F1672C" w:rsidRPr="002D60A7" w:rsidRDefault="00E60A06" w:rsidP="0072739A">
      <w:pPr>
        <w:tabs>
          <w:tab w:val="left" w:pos="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0A7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="00F1672C" w:rsidRPr="002D60A7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следующих нормативных документов  и методических рекомендаций:</w:t>
      </w:r>
    </w:p>
    <w:p w:rsidR="00E60A06" w:rsidRPr="002D60A7" w:rsidRDefault="00F1672C" w:rsidP="0072739A">
      <w:pPr>
        <w:tabs>
          <w:tab w:val="left" w:pos="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0A7">
        <w:rPr>
          <w:rFonts w:ascii="Times New Roman" w:hAnsi="Times New Roman" w:cs="Times New Roman"/>
          <w:sz w:val="24"/>
          <w:szCs w:val="24"/>
        </w:rPr>
        <w:t>1.</w:t>
      </w:r>
      <w:r w:rsidR="00E60A06" w:rsidRPr="002D60A7">
        <w:rPr>
          <w:rFonts w:ascii="Times New Roman" w:hAnsi="Times New Roman" w:cs="Times New Roman"/>
          <w:sz w:val="24"/>
          <w:szCs w:val="24"/>
        </w:rPr>
        <w:t xml:space="preserve"> </w:t>
      </w:r>
      <w:r w:rsidRPr="002D60A7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 общего образования: Приказ МО Российской Федерации №1089 от 05.03.2004г. «Об утверждении федерального компонента государственных образовательных стандартов начального общего, основного о</w:t>
      </w:r>
      <w:r w:rsidRPr="002D60A7">
        <w:rPr>
          <w:rFonts w:ascii="Times New Roman" w:hAnsi="Times New Roman" w:cs="Times New Roman"/>
          <w:sz w:val="24"/>
          <w:szCs w:val="24"/>
        </w:rPr>
        <w:t>б</w:t>
      </w:r>
      <w:r w:rsidRPr="002D60A7">
        <w:rPr>
          <w:rFonts w:ascii="Times New Roman" w:hAnsi="Times New Roman" w:cs="Times New Roman"/>
          <w:sz w:val="24"/>
          <w:szCs w:val="24"/>
        </w:rPr>
        <w:t xml:space="preserve">щего и среднего (полного) общего образования». </w:t>
      </w:r>
    </w:p>
    <w:p w:rsidR="00F1672C" w:rsidRPr="002D60A7" w:rsidRDefault="00F1672C" w:rsidP="0072739A">
      <w:pPr>
        <w:tabs>
          <w:tab w:val="left" w:pos="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0A7">
        <w:rPr>
          <w:rFonts w:ascii="Times New Roman" w:hAnsi="Times New Roman" w:cs="Times New Roman"/>
          <w:sz w:val="24"/>
          <w:szCs w:val="24"/>
        </w:rPr>
        <w:t xml:space="preserve">2. Примерные программы начального общего образования: Письмо </w:t>
      </w:r>
      <w:proofErr w:type="spellStart"/>
      <w:r w:rsidRPr="002D60A7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2D60A7">
        <w:rPr>
          <w:rFonts w:ascii="Times New Roman" w:hAnsi="Times New Roman" w:cs="Times New Roman"/>
          <w:sz w:val="24"/>
          <w:szCs w:val="24"/>
        </w:rPr>
        <w:t xml:space="preserve"> РФ №03-1263 от 07.07.2005г «О примерных программах по учебным предметам федерального базисного учебного плана»</w:t>
      </w:r>
    </w:p>
    <w:p w:rsidR="00F1672C" w:rsidRPr="002D60A7" w:rsidRDefault="00F1672C" w:rsidP="0072739A">
      <w:pPr>
        <w:tabs>
          <w:tab w:val="left" w:pos="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0A7">
        <w:rPr>
          <w:rFonts w:ascii="Times New Roman" w:hAnsi="Times New Roman" w:cs="Times New Roman"/>
          <w:sz w:val="24"/>
          <w:szCs w:val="24"/>
        </w:rPr>
        <w:t>3. Учебный план МБОУ «СОШ №7»  на 201</w:t>
      </w:r>
      <w:r w:rsidR="0024702D" w:rsidRPr="002D60A7">
        <w:rPr>
          <w:rFonts w:ascii="Times New Roman" w:hAnsi="Times New Roman" w:cs="Times New Roman"/>
          <w:sz w:val="24"/>
          <w:szCs w:val="24"/>
        </w:rPr>
        <w:t>3</w:t>
      </w:r>
      <w:r w:rsidRPr="002D60A7">
        <w:rPr>
          <w:rFonts w:ascii="Times New Roman" w:hAnsi="Times New Roman" w:cs="Times New Roman"/>
          <w:sz w:val="24"/>
          <w:szCs w:val="24"/>
        </w:rPr>
        <w:t>/201</w:t>
      </w:r>
      <w:r w:rsidR="0024702D" w:rsidRPr="002D60A7">
        <w:rPr>
          <w:rFonts w:ascii="Times New Roman" w:hAnsi="Times New Roman" w:cs="Times New Roman"/>
          <w:sz w:val="24"/>
          <w:szCs w:val="24"/>
        </w:rPr>
        <w:t>4</w:t>
      </w:r>
      <w:r w:rsidRPr="002D60A7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F1672C" w:rsidRPr="002D60A7" w:rsidRDefault="00F1672C" w:rsidP="0072739A">
      <w:pPr>
        <w:tabs>
          <w:tab w:val="left" w:pos="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0A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E47CEF" w:rsidRPr="002D60A7">
        <w:rPr>
          <w:rFonts w:ascii="Times New Roman" w:hAnsi="Times New Roman" w:cs="Times New Roman"/>
          <w:sz w:val="24"/>
          <w:szCs w:val="24"/>
        </w:rPr>
        <w:t>Куревина</w:t>
      </w:r>
      <w:proofErr w:type="spellEnd"/>
      <w:r w:rsidRPr="002D60A7">
        <w:rPr>
          <w:rFonts w:ascii="Times New Roman" w:hAnsi="Times New Roman" w:cs="Times New Roman"/>
          <w:sz w:val="24"/>
          <w:szCs w:val="24"/>
        </w:rPr>
        <w:t xml:space="preserve">, </w:t>
      </w:r>
      <w:r w:rsidR="00E47CEF" w:rsidRPr="002D60A7">
        <w:rPr>
          <w:rFonts w:ascii="Times New Roman" w:hAnsi="Times New Roman" w:cs="Times New Roman"/>
          <w:sz w:val="24"/>
          <w:szCs w:val="24"/>
        </w:rPr>
        <w:t>О</w:t>
      </w:r>
      <w:r w:rsidRPr="002D60A7">
        <w:rPr>
          <w:rFonts w:ascii="Times New Roman" w:hAnsi="Times New Roman" w:cs="Times New Roman"/>
          <w:sz w:val="24"/>
          <w:szCs w:val="24"/>
        </w:rPr>
        <w:t>.</w:t>
      </w:r>
      <w:r w:rsidR="00E44B1A" w:rsidRPr="002D60A7">
        <w:rPr>
          <w:rFonts w:ascii="Times New Roman" w:hAnsi="Times New Roman" w:cs="Times New Roman"/>
          <w:sz w:val="24"/>
          <w:szCs w:val="24"/>
        </w:rPr>
        <w:t>А</w:t>
      </w:r>
      <w:r w:rsidRPr="002D60A7">
        <w:rPr>
          <w:rFonts w:ascii="Times New Roman" w:hAnsi="Times New Roman" w:cs="Times New Roman"/>
          <w:sz w:val="24"/>
          <w:szCs w:val="24"/>
        </w:rPr>
        <w:t>.</w:t>
      </w:r>
      <w:r w:rsidR="00E44B1A" w:rsidRPr="002D60A7">
        <w:rPr>
          <w:rFonts w:ascii="Times New Roman" w:hAnsi="Times New Roman" w:cs="Times New Roman"/>
          <w:sz w:val="24"/>
          <w:szCs w:val="24"/>
        </w:rPr>
        <w:t xml:space="preserve"> </w:t>
      </w:r>
      <w:r w:rsidR="00E47CEF" w:rsidRPr="002D60A7">
        <w:rPr>
          <w:rFonts w:ascii="Times New Roman" w:hAnsi="Times New Roman" w:cs="Times New Roman"/>
          <w:sz w:val="24"/>
          <w:szCs w:val="24"/>
        </w:rPr>
        <w:t>Технология: учебник для</w:t>
      </w:r>
      <w:r w:rsidR="0024702D" w:rsidRPr="002D60A7">
        <w:rPr>
          <w:rFonts w:ascii="Times New Roman" w:hAnsi="Times New Roman" w:cs="Times New Roman"/>
          <w:sz w:val="24"/>
          <w:szCs w:val="24"/>
        </w:rPr>
        <w:t xml:space="preserve"> 3</w:t>
      </w:r>
      <w:r w:rsidR="00E44B1A" w:rsidRPr="002D60A7">
        <w:rPr>
          <w:rFonts w:ascii="Times New Roman" w:hAnsi="Times New Roman" w:cs="Times New Roman"/>
          <w:sz w:val="24"/>
          <w:szCs w:val="24"/>
        </w:rPr>
        <w:t xml:space="preserve"> класс. («</w:t>
      </w:r>
      <w:proofErr w:type="gramStart"/>
      <w:r w:rsidR="00E47CEF" w:rsidRPr="002D60A7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="00E47CEF" w:rsidRPr="002D60A7">
        <w:rPr>
          <w:rFonts w:ascii="Times New Roman" w:hAnsi="Times New Roman" w:cs="Times New Roman"/>
          <w:sz w:val="24"/>
          <w:szCs w:val="24"/>
        </w:rPr>
        <w:t xml:space="preserve"> рядом с тобой</w:t>
      </w:r>
      <w:r w:rsidR="00E44B1A" w:rsidRPr="002D60A7">
        <w:rPr>
          <w:rFonts w:ascii="Times New Roman" w:hAnsi="Times New Roman" w:cs="Times New Roman"/>
          <w:sz w:val="24"/>
          <w:szCs w:val="24"/>
        </w:rPr>
        <w:t>»)</w:t>
      </w:r>
      <w:r w:rsidRPr="002D60A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E47CEF" w:rsidRPr="002D60A7">
        <w:rPr>
          <w:rFonts w:ascii="Times New Roman" w:hAnsi="Times New Roman" w:cs="Times New Roman"/>
          <w:sz w:val="24"/>
          <w:szCs w:val="24"/>
        </w:rPr>
        <w:t>О</w:t>
      </w:r>
      <w:r w:rsidRPr="002D60A7">
        <w:rPr>
          <w:rFonts w:ascii="Times New Roman" w:hAnsi="Times New Roman" w:cs="Times New Roman"/>
          <w:sz w:val="24"/>
          <w:szCs w:val="24"/>
        </w:rPr>
        <w:t>.</w:t>
      </w:r>
      <w:r w:rsidR="00E44B1A" w:rsidRPr="002D60A7">
        <w:rPr>
          <w:rFonts w:ascii="Times New Roman" w:hAnsi="Times New Roman" w:cs="Times New Roman"/>
          <w:sz w:val="24"/>
          <w:szCs w:val="24"/>
        </w:rPr>
        <w:t>А</w:t>
      </w:r>
      <w:r w:rsidRPr="002D60A7">
        <w:rPr>
          <w:rFonts w:ascii="Times New Roman" w:hAnsi="Times New Roman" w:cs="Times New Roman"/>
          <w:sz w:val="24"/>
          <w:szCs w:val="24"/>
        </w:rPr>
        <w:t>.</w:t>
      </w:r>
      <w:r w:rsidR="00E47CEF" w:rsidRPr="002D60A7">
        <w:rPr>
          <w:rFonts w:ascii="Times New Roman" w:hAnsi="Times New Roman" w:cs="Times New Roman"/>
          <w:sz w:val="24"/>
          <w:szCs w:val="24"/>
        </w:rPr>
        <w:t>Куревина</w:t>
      </w:r>
      <w:proofErr w:type="spellEnd"/>
      <w:r w:rsidRPr="002D60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7CEF" w:rsidRPr="002D60A7">
        <w:rPr>
          <w:rFonts w:ascii="Times New Roman" w:hAnsi="Times New Roman" w:cs="Times New Roman"/>
          <w:sz w:val="24"/>
          <w:szCs w:val="24"/>
        </w:rPr>
        <w:t>Е</w:t>
      </w:r>
      <w:r w:rsidRPr="002D60A7">
        <w:rPr>
          <w:rFonts w:ascii="Times New Roman" w:hAnsi="Times New Roman" w:cs="Times New Roman"/>
          <w:sz w:val="24"/>
          <w:szCs w:val="24"/>
        </w:rPr>
        <w:t>.</w:t>
      </w:r>
      <w:r w:rsidR="00E47CEF" w:rsidRPr="002D60A7">
        <w:rPr>
          <w:rFonts w:ascii="Times New Roman" w:hAnsi="Times New Roman" w:cs="Times New Roman"/>
          <w:sz w:val="24"/>
          <w:szCs w:val="24"/>
        </w:rPr>
        <w:t>А</w:t>
      </w:r>
      <w:r w:rsidRPr="002D60A7">
        <w:rPr>
          <w:rFonts w:ascii="Times New Roman" w:hAnsi="Times New Roman" w:cs="Times New Roman"/>
          <w:sz w:val="24"/>
          <w:szCs w:val="24"/>
        </w:rPr>
        <w:t>.</w:t>
      </w:r>
      <w:r w:rsidR="00E47CEF" w:rsidRPr="002D60A7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2D60A7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2D60A7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2D60A7">
        <w:rPr>
          <w:rFonts w:ascii="Times New Roman" w:hAnsi="Times New Roman" w:cs="Times New Roman"/>
          <w:sz w:val="24"/>
          <w:szCs w:val="24"/>
        </w:rPr>
        <w:t>, 200</w:t>
      </w:r>
      <w:r w:rsidR="00E47CEF" w:rsidRPr="002D60A7">
        <w:rPr>
          <w:rFonts w:ascii="Times New Roman" w:hAnsi="Times New Roman" w:cs="Times New Roman"/>
          <w:sz w:val="24"/>
          <w:szCs w:val="24"/>
        </w:rPr>
        <w:t>8</w:t>
      </w:r>
      <w:r w:rsidRPr="002D60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672C" w:rsidRPr="002D60A7" w:rsidRDefault="00E60A06" w:rsidP="0072739A">
      <w:pPr>
        <w:tabs>
          <w:tab w:val="left" w:pos="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0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47CEF" w:rsidRPr="002D60A7">
        <w:rPr>
          <w:rFonts w:ascii="Times New Roman" w:hAnsi="Times New Roman" w:cs="Times New Roman"/>
          <w:sz w:val="24"/>
          <w:szCs w:val="24"/>
        </w:rPr>
        <w:t>Е.Д.Ковалевская</w:t>
      </w:r>
      <w:proofErr w:type="spellEnd"/>
      <w:r w:rsidR="00E47CEF" w:rsidRPr="002D60A7">
        <w:rPr>
          <w:rFonts w:ascii="Times New Roman" w:hAnsi="Times New Roman" w:cs="Times New Roman"/>
          <w:sz w:val="24"/>
          <w:szCs w:val="24"/>
        </w:rPr>
        <w:t>, «Рабочая тетрадь к учебнику «Технология»</w:t>
      </w:r>
      <w:r w:rsidR="001C1886" w:rsidRPr="002D60A7">
        <w:rPr>
          <w:rFonts w:ascii="Times New Roman" w:hAnsi="Times New Roman" w:cs="Times New Roman"/>
          <w:sz w:val="24"/>
          <w:szCs w:val="24"/>
        </w:rPr>
        <w:t xml:space="preserve"> </w:t>
      </w:r>
      <w:r w:rsidR="00951B3E" w:rsidRPr="002D60A7">
        <w:rPr>
          <w:rFonts w:ascii="Times New Roman" w:hAnsi="Times New Roman" w:cs="Times New Roman"/>
          <w:sz w:val="24"/>
          <w:szCs w:val="24"/>
        </w:rPr>
        <w:t>(«Прекрасное рядом с тобой»).</w:t>
      </w:r>
      <w:r w:rsidR="00E47CEF" w:rsidRPr="002D60A7">
        <w:rPr>
          <w:rFonts w:ascii="Times New Roman" w:hAnsi="Times New Roman" w:cs="Times New Roman"/>
          <w:sz w:val="24"/>
          <w:szCs w:val="24"/>
        </w:rPr>
        <w:t xml:space="preserve"> </w:t>
      </w:r>
      <w:r w:rsidR="0024702D" w:rsidRPr="002D60A7">
        <w:rPr>
          <w:rFonts w:ascii="Times New Roman" w:hAnsi="Times New Roman" w:cs="Times New Roman"/>
          <w:sz w:val="24"/>
          <w:szCs w:val="24"/>
        </w:rPr>
        <w:t>3</w:t>
      </w:r>
      <w:r w:rsidR="00E47CEF" w:rsidRPr="002D60A7"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Start"/>
      <w:r w:rsidR="00951B3E" w:rsidRPr="002D60A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951B3E" w:rsidRPr="002D60A7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="00951B3E" w:rsidRPr="002D60A7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="00951B3E" w:rsidRPr="002D60A7">
        <w:rPr>
          <w:rFonts w:ascii="Times New Roman" w:hAnsi="Times New Roman" w:cs="Times New Roman"/>
          <w:sz w:val="24"/>
          <w:szCs w:val="24"/>
        </w:rPr>
        <w:t>, 2012.</w:t>
      </w:r>
    </w:p>
    <w:p w:rsidR="00F1672C" w:rsidRPr="002D60A7" w:rsidRDefault="00F1672C" w:rsidP="007273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82221" w:rsidRPr="002D60A7" w:rsidRDefault="00F1672C" w:rsidP="00727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0A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187D2E" w:rsidRPr="002D60A7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</w:t>
      </w:r>
      <w:r w:rsidR="00E60A06" w:rsidRPr="002D60A7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="00187D2E" w:rsidRPr="002D60A7">
        <w:rPr>
          <w:rFonts w:ascii="Times New Roman" w:hAnsi="Times New Roman" w:cs="Times New Roman"/>
          <w:b/>
          <w:sz w:val="24"/>
          <w:szCs w:val="24"/>
        </w:rPr>
        <w:t xml:space="preserve">  ученик  должен</w:t>
      </w:r>
    </w:p>
    <w:p w:rsidR="00264BDD" w:rsidRPr="002D60A7" w:rsidRDefault="00264BDD" w:rsidP="00727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5FC" w:rsidRPr="002D60A7" w:rsidRDefault="006965FC" w:rsidP="0072739A">
      <w:pPr>
        <w:widowControl w:val="0"/>
        <w:tabs>
          <w:tab w:val="num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0A7">
        <w:rPr>
          <w:rFonts w:ascii="Times New Roman" w:hAnsi="Times New Roman" w:cs="Times New Roman"/>
          <w:bCs/>
          <w:iCs/>
          <w:sz w:val="24"/>
          <w:szCs w:val="24"/>
        </w:rPr>
        <w:t xml:space="preserve">- знать </w:t>
      </w:r>
      <w:r w:rsidRPr="002D60A7">
        <w:rPr>
          <w:rFonts w:ascii="Times New Roman" w:hAnsi="Times New Roman" w:cs="Times New Roman"/>
          <w:sz w:val="24"/>
          <w:szCs w:val="24"/>
        </w:rPr>
        <w:t>виды  изучаемых материалов, их свойства; способ получения  объёмных форм  – на основе  развёртки;</w:t>
      </w:r>
    </w:p>
    <w:p w:rsidR="006965FC" w:rsidRPr="002D60A7" w:rsidRDefault="006965FC" w:rsidP="0072739A">
      <w:pPr>
        <w:widowControl w:val="0"/>
        <w:tabs>
          <w:tab w:val="num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0A7">
        <w:rPr>
          <w:rFonts w:ascii="Times New Roman" w:hAnsi="Times New Roman" w:cs="Times New Roman"/>
          <w:bCs/>
          <w:iCs/>
          <w:sz w:val="24"/>
          <w:szCs w:val="24"/>
        </w:rPr>
        <w:t xml:space="preserve">- уметь </w:t>
      </w:r>
      <w:r w:rsidRPr="002D60A7">
        <w:rPr>
          <w:rFonts w:ascii="Times New Roman" w:hAnsi="Times New Roman" w:cs="Times New Roman"/>
          <w:sz w:val="24"/>
          <w:szCs w:val="24"/>
        </w:rPr>
        <w:t xml:space="preserve">с помощью учителя </w:t>
      </w:r>
      <w:r w:rsidRPr="002D60A7">
        <w:rPr>
          <w:rFonts w:ascii="Times New Roman" w:hAnsi="Times New Roman" w:cs="Times New Roman"/>
          <w:iCs/>
          <w:sz w:val="24"/>
          <w:szCs w:val="24"/>
        </w:rPr>
        <w:t xml:space="preserve">решать </w:t>
      </w:r>
      <w:r w:rsidRPr="002D60A7">
        <w:rPr>
          <w:rFonts w:ascii="Times New Roman" w:hAnsi="Times New Roman" w:cs="Times New Roman"/>
          <w:sz w:val="24"/>
          <w:szCs w:val="24"/>
        </w:rPr>
        <w:t>доступные конструкторск</w:t>
      </w:r>
      <w:proofErr w:type="gramStart"/>
      <w:r w:rsidRPr="002D60A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D60A7">
        <w:rPr>
          <w:rFonts w:ascii="Times New Roman" w:hAnsi="Times New Roman" w:cs="Times New Roman"/>
          <w:sz w:val="24"/>
          <w:szCs w:val="24"/>
        </w:rPr>
        <w:t xml:space="preserve"> технологические задачи, проблемы;</w:t>
      </w:r>
    </w:p>
    <w:p w:rsidR="006965FC" w:rsidRPr="002D60A7" w:rsidRDefault="006965FC" w:rsidP="0072739A">
      <w:pPr>
        <w:widowControl w:val="0"/>
        <w:tabs>
          <w:tab w:val="num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0A7">
        <w:rPr>
          <w:rFonts w:ascii="Times New Roman" w:hAnsi="Times New Roman" w:cs="Times New Roman"/>
          <w:bCs/>
          <w:iCs/>
          <w:sz w:val="24"/>
          <w:szCs w:val="24"/>
        </w:rPr>
        <w:t xml:space="preserve">- уметь </w:t>
      </w:r>
      <w:r w:rsidRPr="002D60A7">
        <w:rPr>
          <w:rFonts w:ascii="Times New Roman" w:hAnsi="Times New Roman" w:cs="Times New Roman"/>
          <w:iCs/>
          <w:sz w:val="24"/>
          <w:szCs w:val="24"/>
        </w:rPr>
        <w:t xml:space="preserve">самостоятельно </w:t>
      </w:r>
      <w:r w:rsidRPr="002D60A7">
        <w:rPr>
          <w:rFonts w:ascii="Times New Roman" w:hAnsi="Times New Roman" w:cs="Times New Roman"/>
          <w:sz w:val="24"/>
          <w:szCs w:val="24"/>
        </w:rPr>
        <w:t>выполнять разметку с опорой на  чертёж  по линейке, угольнику, циркулю;</w:t>
      </w:r>
    </w:p>
    <w:p w:rsidR="006965FC" w:rsidRPr="002D60A7" w:rsidRDefault="006965FC" w:rsidP="0072739A">
      <w:pPr>
        <w:widowControl w:val="0"/>
        <w:tabs>
          <w:tab w:val="num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0A7">
        <w:rPr>
          <w:rFonts w:ascii="Times New Roman" w:hAnsi="Times New Roman" w:cs="Times New Roman"/>
          <w:iCs/>
          <w:sz w:val="24"/>
          <w:szCs w:val="24"/>
        </w:rPr>
        <w:t xml:space="preserve">- под контролем учителя </w:t>
      </w:r>
      <w:r w:rsidRPr="002D60A7">
        <w:rPr>
          <w:rFonts w:ascii="Times New Roman" w:hAnsi="Times New Roman" w:cs="Times New Roman"/>
          <w:sz w:val="24"/>
          <w:szCs w:val="24"/>
        </w:rPr>
        <w:t>проводить анализ образца (задания), планировать и контролировать выполняемую практическую работу;</w:t>
      </w:r>
    </w:p>
    <w:p w:rsidR="007D1362" w:rsidRPr="002D60A7" w:rsidRDefault="006965FC" w:rsidP="0072739A">
      <w:pPr>
        <w:widowControl w:val="0"/>
        <w:tabs>
          <w:tab w:val="num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0A7">
        <w:rPr>
          <w:rFonts w:ascii="Times New Roman" w:hAnsi="Times New Roman" w:cs="Times New Roman"/>
          <w:bCs/>
          <w:iCs/>
          <w:sz w:val="24"/>
          <w:szCs w:val="24"/>
        </w:rPr>
        <w:t xml:space="preserve">- уметь </w:t>
      </w:r>
      <w:r w:rsidRPr="002D60A7">
        <w:rPr>
          <w:rFonts w:ascii="Times New Roman" w:hAnsi="Times New Roman" w:cs="Times New Roman"/>
          <w:sz w:val="24"/>
          <w:szCs w:val="24"/>
        </w:rPr>
        <w:t>реализовывать творческий замысел в соответствии с заданными условиями</w:t>
      </w:r>
    </w:p>
    <w:p w:rsidR="00180D2A" w:rsidRPr="002D60A7" w:rsidRDefault="00180D2A" w:rsidP="0072739A">
      <w:pPr>
        <w:widowControl w:val="0"/>
        <w:tabs>
          <w:tab w:val="num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D2A" w:rsidRPr="002D60A7" w:rsidRDefault="00180D2A" w:rsidP="00180D2A">
      <w:pPr>
        <w:widowControl w:val="0"/>
        <w:tabs>
          <w:tab w:val="num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0A7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180D2A" w:rsidRPr="002D60A7" w:rsidRDefault="00180D2A" w:rsidP="00180D2A">
      <w:pPr>
        <w:widowControl w:val="0"/>
        <w:tabs>
          <w:tab w:val="num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0A7">
        <w:rPr>
          <w:rFonts w:ascii="Times New Roman" w:hAnsi="Times New Roman" w:cs="Times New Roman"/>
          <w:sz w:val="24"/>
          <w:szCs w:val="24"/>
        </w:rPr>
        <w:t>–  самостоятельно  формулировать  цель   урока после   предварительного обсуждения;</w:t>
      </w:r>
    </w:p>
    <w:p w:rsidR="00180D2A" w:rsidRPr="002D60A7" w:rsidRDefault="00180D2A" w:rsidP="00180D2A">
      <w:pPr>
        <w:widowControl w:val="0"/>
        <w:tabs>
          <w:tab w:val="num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0A7">
        <w:rPr>
          <w:rFonts w:ascii="Times New Roman" w:hAnsi="Times New Roman" w:cs="Times New Roman"/>
          <w:sz w:val="24"/>
          <w:szCs w:val="24"/>
        </w:rPr>
        <w:t>– уметь  с помощью учителя анализировать предложенное задание,  отделять известное и неизвестное;</w:t>
      </w:r>
    </w:p>
    <w:p w:rsidR="00180D2A" w:rsidRPr="002D60A7" w:rsidRDefault="00180D2A" w:rsidP="00180D2A">
      <w:pPr>
        <w:widowControl w:val="0"/>
        <w:tabs>
          <w:tab w:val="num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0A7">
        <w:rPr>
          <w:rFonts w:ascii="Times New Roman" w:hAnsi="Times New Roman" w:cs="Times New Roman"/>
          <w:sz w:val="24"/>
          <w:szCs w:val="24"/>
        </w:rPr>
        <w:t>– уметь  совместно с учителем выявлять и формулировать учебную проблему;</w:t>
      </w:r>
    </w:p>
    <w:p w:rsidR="00180D2A" w:rsidRPr="002D60A7" w:rsidRDefault="00180D2A" w:rsidP="00180D2A">
      <w:pPr>
        <w:widowControl w:val="0"/>
        <w:tabs>
          <w:tab w:val="num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0A7">
        <w:rPr>
          <w:rFonts w:ascii="Times New Roman" w:hAnsi="Times New Roman" w:cs="Times New Roman"/>
          <w:sz w:val="24"/>
          <w:szCs w:val="24"/>
        </w:rPr>
        <w:t>–  под  контролем учителя  выполнять  пробные поисковые действия (упражнения) для   выявления  оптимального решения проблемы (задачи);</w:t>
      </w:r>
    </w:p>
    <w:p w:rsidR="00180D2A" w:rsidRPr="002D60A7" w:rsidRDefault="00180D2A" w:rsidP="00180D2A">
      <w:pPr>
        <w:widowControl w:val="0"/>
        <w:tabs>
          <w:tab w:val="num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0A7">
        <w:rPr>
          <w:rFonts w:ascii="Times New Roman" w:hAnsi="Times New Roman" w:cs="Times New Roman"/>
          <w:sz w:val="24"/>
          <w:szCs w:val="24"/>
        </w:rPr>
        <w:t>– выполнять задание по составленному под  контролем учителя плану, сверять свои действия с ним;</w:t>
      </w:r>
    </w:p>
    <w:p w:rsidR="00180D2A" w:rsidRPr="002D60A7" w:rsidRDefault="00180D2A" w:rsidP="00180D2A">
      <w:pPr>
        <w:widowControl w:val="0"/>
        <w:tabs>
          <w:tab w:val="num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0A7">
        <w:rPr>
          <w:rFonts w:ascii="Times New Roman" w:hAnsi="Times New Roman" w:cs="Times New Roman"/>
          <w:sz w:val="24"/>
          <w:szCs w:val="24"/>
        </w:rPr>
        <w:t>–  осуществлять  текущий  в  точности выполнения  технологических операций (с помощью простых и сложных по конфигурации шаблонов,</w:t>
      </w:r>
      <w:r w:rsidRPr="002D60A7">
        <w:rPr>
          <w:rFonts w:ascii="Times New Roman" w:hAnsi="Times New Roman" w:cs="Times New Roman"/>
          <w:sz w:val="24"/>
          <w:szCs w:val="24"/>
        </w:rPr>
        <w:tab/>
        <w:t xml:space="preserve">чертёжных </w:t>
      </w:r>
      <w:r w:rsidRPr="002D60A7">
        <w:rPr>
          <w:rFonts w:ascii="Times New Roman" w:hAnsi="Times New Roman" w:cs="Times New Roman"/>
          <w:sz w:val="24"/>
          <w:szCs w:val="24"/>
        </w:rPr>
        <w:tab/>
        <w:t>инструментов)</w:t>
      </w:r>
      <w:r w:rsidRPr="002D60A7">
        <w:rPr>
          <w:rFonts w:ascii="Times New Roman" w:hAnsi="Times New Roman" w:cs="Times New Roman"/>
          <w:sz w:val="24"/>
          <w:szCs w:val="24"/>
        </w:rPr>
        <w:tab/>
        <w:t>итоговый контроль общего  качества выполненного изделия, задания; проверять модели в действии, вносить необходимые конструктивные  доработки</w:t>
      </w:r>
      <w:proofErr w:type="gramStart"/>
      <w:r w:rsidRPr="002D60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D60A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D60A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D60A7">
        <w:rPr>
          <w:rFonts w:ascii="Times New Roman" w:hAnsi="Times New Roman" w:cs="Times New Roman"/>
          <w:sz w:val="24"/>
          <w:szCs w:val="24"/>
        </w:rPr>
        <w:t xml:space="preserve">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180D2A" w:rsidRPr="002D60A7" w:rsidRDefault="00180D2A" w:rsidP="00180D2A">
      <w:pPr>
        <w:widowControl w:val="0"/>
        <w:tabs>
          <w:tab w:val="num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0A7">
        <w:rPr>
          <w:rFonts w:ascii="Times New Roman" w:hAnsi="Times New Roman" w:cs="Times New Roman"/>
          <w:sz w:val="24"/>
          <w:szCs w:val="24"/>
        </w:rPr>
        <w:t>Средством формирования  этих  действий служит соблюдение технологии оценки учебных успехов.</w:t>
      </w:r>
    </w:p>
    <w:p w:rsidR="00180D2A" w:rsidRPr="002D60A7" w:rsidRDefault="00180D2A" w:rsidP="00180D2A">
      <w:pPr>
        <w:widowControl w:val="0"/>
        <w:tabs>
          <w:tab w:val="num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D2A" w:rsidRPr="002D60A7" w:rsidRDefault="00180D2A" w:rsidP="00180D2A">
      <w:pPr>
        <w:widowControl w:val="0"/>
        <w:tabs>
          <w:tab w:val="num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0A7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180D2A" w:rsidRPr="002D60A7" w:rsidRDefault="00180D2A" w:rsidP="00180D2A">
      <w:pPr>
        <w:widowControl w:val="0"/>
        <w:tabs>
          <w:tab w:val="num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0A7">
        <w:rPr>
          <w:rFonts w:ascii="Times New Roman" w:hAnsi="Times New Roman" w:cs="Times New Roman"/>
          <w:sz w:val="24"/>
          <w:szCs w:val="24"/>
        </w:rPr>
        <w:t xml:space="preserve">– </w:t>
      </w:r>
      <w:r w:rsidRPr="002D60A7">
        <w:rPr>
          <w:rFonts w:ascii="Times New Roman" w:hAnsi="Times New Roman" w:cs="Times New Roman"/>
          <w:iCs/>
          <w:sz w:val="24"/>
          <w:szCs w:val="24"/>
        </w:rPr>
        <w:t xml:space="preserve">искать </w:t>
      </w:r>
      <w:r w:rsidRPr="002D60A7">
        <w:rPr>
          <w:rFonts w:ascii="Times New Roman" w:hAnsi="Times New Roman" w:cs="Times New Roman"/>
          <w:sz w:val="24"/>
          <w:szCs w:val="24"/>
        </w:rPr>
        <w:t xml:space="preserve">и </w:t>
      </w:r>
      <w:r w:rsidRPr="002D60A7">
        <w:rPr>
          <w:rFonts w:ascii="Times New Roman" w:hAnsi="Times New Roman" w:cs="Times New Roman"/>
          <w:iCs/>
          <w:sz w:val="24"/>
          <w:szCs w:val="24"/>
        </w:rPr>
        <w:t xml:space="preserve">отбирать </w:t>
      </w:r>
      <w:r w:rsidRPr="002D60A7">
        <w:rPr>
          <w:rFonts w:ascii="Times New Roman" w:hAnsi="Times New Roman" w:cs="Times New Roman"/>
          <w:sz w:val="24"/>
          <w:szCs w:val="24"/>
        </w:rPr>
        <w:t>необходимые для решения учебной задачи источники информации в  учебнике (текст, иллюстрация,  схема, че</w:t>
      </w:r>
      <w:r w:rsidRPr="002D60A7">
        <w:rPr>
          <w:rFonts w:ascii="Times New Roman" w:hAnsi="Times New Roman" w:cs="Times New Roman"/>
          <w:sz w:val="24"/>
          <w:szCs w:val="24"/>
        </w:rPr>
        <w:t>р</w:t>
      </w:r>
      <w:r w:rsidRPr="002D60A7">
        <w:rPr>
          <w:rFonts w:ascii="Times New Roman" w:hAnsi="Times New Roman" w:cs="Times New Roman"/>
          <w:sz w:val="24"/>
          <w:szCs w:val="24"/>
        </w:rPr>
        <w:t>тёж, инструкционная карта),  энциклопедиях,  справочниках, Интернете;</w:t>
      </w:r>
    </w:p>
    <w:p w:rsidR="00180D2A" w:rsidRPr="002D60A7" w:rsidRDefault="00180D2A" w:rsidP="00180D2A">
      <w:pPr>
        <w:widowControl w:val="0"/>
        <w:tabs>
          <w:tab w:val="num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0A7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2D60A7">
        <w:rPr>
          <w:rFonts w:ascii="Times New Roman" w:hAnsi="Times New Roman" w:cs="Times New Roman"/>
          <w:iCs/>
          <w:sz w:val="24"/>
          <w:szCs w:val="24"/>
        </w:rPr>
        <w:t xml:space="preserve">добывать </w:t>
      </w:r>
      <w:r w:rsidRPr="002D60A7">
        <w:rPr>
          <w:rFonts w:ascii="Times New Roman" w:hAnsi="Times New Roman" w:cs="Times New Roman"/>
          <w:sz w:val="24"/>
          <w:szCs w:val="24"/>
        </w:rPr>
        <w:t>новые знания в процессе наблюдений, рассуждений и  обсуждений материалов  учебника,  выполнения  пробных поиск</w:t>
      </w:r>
      <w:r w:rsidRPr="002D60A7">
        <w:rPr>
          <w:rFonts w:ascii="Times New Roman" w:hAnsi="Times New Roman" w:cs="Times New Roman"/>
          <w:sz w:val="24"/>
          <w:szCs w:val="24"/>
        </w:rPr>
        <w:t>о</w:t>
      </w:r>
      <w:r w:rsidRPr="002D60A7">
        <w:rPr>
          <w:rFonts w:ascii="Times New Roman" w:hAnsi="Times New Roman" w:cs="Times New Roman"/>
          <w:sz w:val="24"/>
          <w:szCs w:val="24"/>
        </w:rPr>
        <w:t>вых упражнений;</w:t>
      </w:r>
    </w:p>
    <w:p w:rsidR="00180D2A" w:rsidRPr="002D60A7" w:rsidRDefault="00180D2A" w:rsidP="00180D2A">
      <w:pPr>
        <w:widowControl w:val="0"/>
        <w:tabs>
          <w:tab w:val="num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0A7">
        <w:rPr>
          <w:rFonts w:ascii="Times New Roman" w:hAnsi="Times New Roman" w:cs="Times New Roman"/>
          <w:sz w:val="24"/>
          <w:szCs w:val="24"/>
        </w:rPr>
        <w:t xml:space="preserve">– перерабатывать полученную информацию: </w:t>
      </w:r>
      <w:r w:rsidRPr="002D60A7">
        <w:rPr>
          <w:rFonts w:ascii="Times New Roman" w:hAnsi="Times New Roman" w:cs="Times New Roman"/>
          <w:iCs/>
          <w:sz w:val="24"/>
          <w:szCs w:val="24"/>
        </w:rPr>
        <w:t xml:space="preserve">сравнивать </w:t>
      </w:r>
      <w:r w:rsidRPr="002D60A7">
        <w:rPr>
          <w:rFonts w:ascii="Times New Roman" w:hAnsi="Times New Roman" w:cs="Times New Roman"/>
          <w:sz w:val="24"/>
          <w:szCs w:val="24"/>
        </w:rPr>
        <w:t xml:space="preserve">и </w:t>
      </w:r>
      <w:r w:rsidRPr="002D60A7">
        <w:rPr>
          <w:rFonts w:ascii="Times New Roman" w:hAnsi="Times New Roman" w:cs="Times New Roman"/>
          <w:iCs/>
          <w:sz w:val="24"/>
          <w:szCs w:val="24"/>
        </w:rPr>
        <w:t xml:space="preserve">классифицировать </w:t>
      </w:r>
      <w:r w:rsidRPr="002D60A7">
        <w:rPr>
          <w:rFonts w:ascii="Times New Roman" w:hAnsi="Times New Roman" w:cs="Times New Roman"/>
          <w:sz w:val="24"/>
          <w:szCs w:val="24"/>
        </w:rPr>
        <w:t xml:space="preserve">факты </w:t>
      </w:r>
      <w:r w:rsidRPr="002D60A7">
        <w:rPr>
          <w:rFonts w:ascii="Times New Roman" w:hAnsi="Times New Roman" w:cs="Times New Roman"/>
          <w:sz w:val="24"/>
          <w:szCs w:val="24"/>
        </w:rPr>
        <w:tab/>
        <w:t>и явления; определять</w:t>
      </w:r>
      <w:r w:rsidRPr="002D60A7">
        <w:rPr>
          <w:rFonts w:ascii="Times New Roman" w:hAnsi="Times New Roman" w:cs="Times New Roman"/>
          <w:sz w:val="24"/>
          <w:szCs w:val="24"/>
        </w:rPr>
        <w:tab/>
        <w:t>причинно-следственные связи изучаемых явлений, событий;</w:t>
      </w:r>
    </w:p>
    <w:p w:rsidR="00180D2A" w:rsidRPr="002D60A7" w:rsidRDefault="00180D2A" w:rsidP="00180D2A">
      <w:pPr>
        <w:widowControl w:val="0"/>
        <w:tabs>
          <w:tab w:val="num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0A7">
        <w:rPr>
          <w:rFonts w:ascii="Times New Roman" w:hAnsi="Times New Roman" w:cs="Times New Roman"/>
          <w:sz w:val="24"/>
          <w:szCs w:val="24"/>
        </w:rPr>
        <w:t xml:space="preserve">– </w:t>
      </w:r>
      <w:r w:rsidRPr="002D60A7">
        <w:rPr>
          <w:rFonts w:ascii="Times New Roman" w:hAnsi="Times New Roman" w:cs="Times New Roman"/>
          <w:iCs/>
          <w:sz w:val="24"/>
          <w:szCs w:val="24"/>
        </w:rPr>
        <w:t xml:space="preserve">делать выводы </w:t>
      </w:r>
      <w:r w:rsidRPr="002D60A7">
        <w:rPr>
          <w:rFonts w:ascii="Times New Roman" w:hAnsi="Times New Roman" w:cs="Times New Roman"/>
          <w:sz w:val="24"/>
          <w:szCs w:val="24"/>
        </w:rPr>
        <w:t xml:space="preserve">на основе  </w:t>
      </w:r>
      <w:r w:rsidRPr="002D60A7">
        <w:rPr>
          <w:rFonts w:ascii="Times New Roman" w:hAnsi="Times New Roman" w:cs="Times New Roman"/>
          <w:iCs/>
          <w:sz w:val="24"/>
          <w:szCs w:val="24"/>
        </w:rPr>
        <w:t xml:space="preserve">обобщения </w:t>
      </w:r>
      <w:r w:rsidRPr="002D60A7">
        <w:rPr>
          <w:rFonts w:ascii="Times New Roman" w:hAnsi="Times New Roman" w:cs="Times New Roman"/>
          <w:sz w:val="24"/>
          <w:szCs w:val="24"/>
        </w:rPr>
        <w:t>полученных знаний;</w:t>
      </w:r>
    </w:p>
    <w:p w:rsidR="00180D2A" w:rsidRPr="002D60A7" w:rsidRDefault="00180D2A" w:rsidP="00180D2A">
      <w:pPr>
        <w:widowControl w:val="0"/>
        <w:tabs>
          <w:tab w:val="num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0A7">
        <w:rPr>
          <w:rFonts w:ascii="Times New Roman" w:hAnsi="Times New Roman" w:cs="Times New Roman"/>
          <w:sz w:val="24"/>
          <w:szCs w:val="24"/>
        </w:rPr>
        <w:t xml:space="preserve">–  преобразовывать информацию: </w:t>
      </w:r>
      <w:r w:rsidRPr="002D60A7">
        <w:rPr>
          <w:rFonts w:ascii="Times New Roman" w:hAnsi="Times New Roman" w:cs="Times New Roman"/>
          <w:iCs/>
          <w:sz w:val="24"/>
          <w:szCs w:val="24"/>
        </w:rPr>
        <w:t xml:space="preserve">представлять  информацию </w:t>
      </w:r>
      <w:r w:rsidRPr="002D60A7">
        <w:rPr>
          <w:rFonts w:ascii="Times New Roman" w:hAnsi="Times New Roman" w:cs="Times New Roman"/>
          <w:sz w:val="24"/>
          <w:szCs w:val="24"/>
        </w:rPr>
        <w:t>в виде  текста, таблицы, схемы (в информационных проектах).</w:t>
      </w:r>
    </w:p>
    <w:p w:rsidR="00180D2A" w:rsidRPr="002D60A7" w:rsidRDefault="00180D2A" w:rsidP="00180D2A">
      <w:pPr>
        <w:widowControl w:val="0"/>
        <w:tabs>
          <w:tab w:val="num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0A7">
        <w:rPr>
          <w:rFonts w:ascii="Times New Roman" w:hAnsi="Times New Roman" w:cs="Times New Roman"/>
          <w:sz w:val="24"/>
          <w:szCs w:val="24"/>
        </w:rPr>
        <w:t>Средством формирования  этих  действий служат учебный материал и  задания учебника, нацеленные на  1-ю  линию развития – чу</w:t>
      </w:r>
      <w:r w:rsidRPr="002D60A7">
        <w:rPr>
          <w:rFonts w:ascii="Times New Roman" w:hAnsi="Times New Roman" w:cs="Times New Roman"/>
          <w:sz w:val="24"/>
          <w:szCs w:val="24"/>
        </w:rPr>
        <w:t>в</w:t>
      </w:r>
      <w:r w:rsidRPr="002D60A7">
        <w:rPr>
          <w:rFonts w:ascii="Times New Roman" w:hAnsi="Times New Roman" w:cs="Times New Roman"/>
          <w:sz w:val="24"/>
          <w:szCs w:val="24"/>
        </w:rPr>
        <w:t>ствовать значение предметов материального мира.</w:t>
      </w:r>
    </w:p>
    <w:p w:rsidR="00180D2A" w:rsidRPr="002D60A7" w:rsidRDefault="00180D2A" w:rsidP="00180D2A">
      <w:pPr>
        <w:widowControl w:val="0"/>
        <w:tabs>
          <w:tab w:val="num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0A7">
        <w:rPr>
          <w:rFonts w:ascii="Times New Roman" w:hAnsi="Times New Roman" w:cs="Times New Roman"/>
          <w:b/>
          <w:iCs/>
          <w:sz w:val="24"/>
          <w:szCs w:val="24"/>
        </w:rPr>
        <w:t>Коммуникативные УУД:</w:t>
      </w:r>
    </w:p>
    <w:p w:rsidR="00180D2A" w:rsidRPr="002D60A7" w:rsidRDefault="00180D2A" w:rsidP="00180D2A">
      <w:pPr>
        <w:widowControl w:val="0"/>
        <w:tabs>
          <w:tab w:val="num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0A7">
        <w:rPr>
          <w:rFonts w:ascii="Times New Roman" w:hAnsi="Times New Roman" w:cs="Times New Roman"/>
          <w:b/>
          <w:sz w:val="24"/>
          <w:szCs w:val="24"/>
        </w:rPr>
        <w:t xml:space="preserve">–  </w:t>
      </w:r>
      <w:r w:rsidRPr="002D60A7">
        <w:rPr>
          <w:rFonts w:ascii="Times New Roman" w:hAnsi="Times New Roman" w:cs="Times New Roman"/>
          <w:sz w:val="24"/>
          <w:szCs w:val="24"/>
        </w:rPr>
        <w:t xml:space="preserve">донести свою  позицию до  других:  </w:t>
      </w:r>
      <w:r w:rsidRPr="002D60A7">
        <w:rPr>
          <w:rFonts w:ascii="Times New Roman" w:hAnsi="Times New Roman" w:cs="Times New Roman"/>
          <w:iCs/>
          <w:sz w:val="24"/>
          <w:szCs w:val="24"/>
        </w:rPr>
        <w:t xml:space="preserve">оформлять </w:t>
      </w:r>
      <w:r w:rsidRPr="002D60A7">
        <w:rPr>
          <w:rFonts w:ascii="Times New Roman" w:hAnsi="Times New Roman" w:cs="Times New Roman"/>
          <w:sz w:val="24"/>
          <w:szCs w:val="24"/>
        </w:rPr>
        <w:t>свои  мысли в устной и письменной речи  с учётом своих  учебных и жизненных р</w:t>
      </w:r>
      <w:r w:rsidRPr="002D60A7">
        <w:rPr>
          <w:rFonts w:ascii="Times New Roman" w:hAnsi="Times New Roman" w:cs="Times New Roman"/>
          <w:sz w:val="24"/>
          <w:szCs w:val="24"/>
        </w:rPr>
        <w:t>е</w:t>
      </w:r>
      <w:r w:rsidRPr="002D60A7">
        <w:rPr>
          <w:rFonts w:ascii="Times New Roman" w:hAnsi="Times New Roman" w:cs="Times New Roman"/>
          <w:sz w:val="24"/>
          <w:szCs w:val="24"/>
        </w:rPr>
        <w:t>чевых ситуаций;</w:t>
      </w:r>
    </w:p>
    <w:p w:rsidR="00180D2A" w:rsidRPr="002D60A7" w:rsidRDefault="00180D2A" w:rsidP="00180D2A">
      <w:pPr>
        <w:widowControl w:val="0"/>
        <w:tabs>
          <w:tab w:val="num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0A7">
        <w:rPr>
          <w:rFonts w:ascii="Times New Roman" w:hAnsi="Times New Roman" w:cs="Times New Roman"/>
          <w:sz w:val="24"/>
          <w:szCs w:val="24"/>
        </w:rPr>
        <w:t xml:space="preserve">–  донести свою  позицию до  других: </w:t>
      </w:r>
      <w:r w:rsidRPr="002D60A7">
        <w:rPr>
          <w:rFonts w:ascii="Times New Roman" w:hAnsi="Times New Roman" w:cs="Times New Roman"/>
          <w:iCs/>
          <w:sz w:val="24"/>
          <w:szCs w:val="24"/>
        </w:rPr>
        <w:t xml:space="preserve">высказывать  </w:t>
      </w:r>
      <w:r w:rsidRPr="002D60A7">
        <w:rPr>
          <w:rFonts w:ascii="Times New Roman" w:hAnsi="Times New Roman" w:cs="Times New Roman"/>
          <w:sz w:val="24"/>
          <w:szCs w:val="24"/>
        </w:rPr>
        <w:t xml:space="preserve">свою  точку зрения и пытаться её </w:t>
      </w:r>
      <w:r w:rsidRPr="002D60A7">
        <w:rPr>
          <w:rFonts w:ascii="Times New Roman" w:hAnsi="Times New Roman" w:cs="Times New Roman"/>
          <w:iCs/>
          <w:sz w:val="24"/>
          <w:szCs w:val="24"/>
        </w:rPr>
        <w:t>обосновать</w:t>
      </w:r>
      <w:r w:rsidRPr="002D60A7">
        <w:rPr>
          <w:rFonts w:ascii="Times New Roman" w:hAnsi="Times New Roman" w:cs="Times New Roman"/>
          <w:sz w:val="24"/>
          <w:szCs w:val="24"/>
        </w:rPr>
        <w:t>, приводя аргументы;</w:t>
      </w:r>
    </w:p>
    <w:p w:rsidR="00180D2A" w:rsidRPr="002D60A7" w:rsidRDefault="00180D2A" w:rsidP="00180D2A">
      <w:pPr>
        <w:widowControl w:val="0"/>
        <w:tabs>
          <w:tab w:val="num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0A7">
        <w:rPr>
          <w:rFonts w:ascii="Times New Roman" w:hAnsi="Times New Roman" w:cs="Times New Roman"/>
          <w:sz w:val="24"/>
          <w:szCs w:val="24"/>
        </w:rPr>
        <w:t>–  слушать других, пытаться принимать другую точку зрения, быть  готовым изменить свою точку зрения.</w:t>
      </w:r>
    </w:p>
    <w:p w:rsidR="00180D2A" w:rsidRPr="002D60A7" w:rsidRDefault="00180D2A" w:rsidP="00180D2A">
      <w:pPr>
        <w:widowControl w:val="0"/>
        <w:tabs>
          <w:tab w:val="num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0A7">
        <w:rPr>
          <w:rFonts w:ascii="Times New Roman" w:hAnsi="Times New Roman" w:cs="Times New Roman"/>
          <w:sz w:val="24"/>
          <w:szCs w:val="24"/>
        </w:rPr>
        <w:t>Средством формирования  этих  действий служит соблюдение технологии  проблемного диалога  (побуждающий  и  подводящий ди</w:t>
      </w:r>
      <w:r w:rsidRPr="002D60A7">
        <w:rPr>
          <w:rFonts w:ascii="Times New Roman" w:hAnsi="Times New Roman" w:cs="Times New Roman"/>
          <w:sz w:val="24"/>
          <w:szCs w:val="24"/>
        </w:rPr>
        <w:t>а</w:t>
      </w:r>
      <w:r w:rsidRPr="002D60A7">
        <w:rPr>
          <w:rFonts w:ascii="Times New Roman" w:hAnsi="Times New Roman" w:cs="Times New Roman"/>
          <w:sz w:val="24"/>
          <w:szCs w:val="24"/>
        </w:rPr>
        <w:t>лог);</w:t>
      </w:r>
    </w:p>
    <w:p w:rsidR="00180D2A" w:rsidRPr="002D60A7" w:rsidRDefault="00180D2A" w:rsidP="00180D2A">
      <w:pPr>
        <w:widowControl w:val="0"/>
        <w:tabs>
          <w:tab w:val="num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0A7">
        <w:rPr>
          <w:rFonts w:ascii="Times New Roman" w:hAnsi="Times New Roman" w:cs="Times New Roman"/>
          <w:sz w:val="24"/>
          <w:szCs w:val="24"/>
        </w:rPr>
        <w:t>–  уметь   сотрудничать, выполняя  различные роли   в  группе, в совместном решении проблемы (задачи);</w:t>
      </w:r>
    </w:p>
    <w:p w:rsidR="00180D2A" w:rsidRPr="002D60A7" w:rsidRDefault="00180D2A" w:rsidP="00180D2A">
      <w:pPr>
        <w:widowControl w:val="0"/>
        <w:tabs>
          <w:tab w:val="num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0A7">
        <w:rPr>
          <w:rFonts w:ascii="Times New Roman" w:hAnsi="Times New Roman" w:cs="Times New Roman"/>
          <w:sz w:val="24"/>
          <w:szCs w:val="24"/>
        </w:rPr>
        <w:t xml:space="preserve">– уважительно относиться к позиции </w:t>
      </w:r>
      <w:proofErr w:type="gramStart"/>
      <w:r w:rsidRPr="002D60A7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2D60A7">
        <w:rPr>
          <w:rFonts w:ascii="Times New Roman" w:hAnsi="Times New Roman" w:cs="Times New Roman"/>
          <w:sz w:val="24"/>
          <w:szCs w:val="24"/>
        </w:rPr>
        <w:t>, пытаться договариваться.</w:t>
      </w:r>
    </w:p>
    <w:p w:rsidR="00180D2A" w:rsidRPr="002D60A7" w:rsidRDefault="00180D2A" w:rsidP="00180D2A">
      <w:pPr>
        <w:widowControl w:val="0"/>
        <w:tabs>
          <w:tab w:val="num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0A7">
        <w:rPr>
          <w:rFonts w:ascii="Times New Roman" w:hAnsi="Times New Roman" w:cs="Times New Roman"/>
          <w:sz w:val="24"/>
          <w:szCs w:val="24"/>
        </w:rPr>
        <w:t>Средством формирования  этих   действий служит  организация работы в малых группах.</w:t>
      </w:r>
    </w:p>
    <w:p w:rsidR="00180D2A" w:rsidRPr="002D60A7" w:rsidRDefault="00180D2A" w:rsidP="00180D2A">
      <w:pPr>
        <w:widowControl w:val="0"/>
        <w:tabs>
          <w:tab w:val="num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0A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64BDD" w:rsidRPr="002D60A7" w:rsidRDefault="00264BDD" w:rsidP="0072739A">
      <w:pPr>
        <w:widowControl w:val="0"/>
        <w:tabs>
          <w:tab w:val="num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1362" w:rsidRPr="002D60A7" w:rsidRDefault="007D1362" w:rsidP="0072739A">
      <w:pPr>
        <w:widowControl w:val="0"/>
        <w:tabs>
          <w:tab w:val="num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0A7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024794" w:rsidRPr="002D60A7" w:rsidRDefault="00024794" w:rsidP="0072739A">
      <w:pPr>
        <w:widowControl w:val="0"/>
        <w:tabs>
          <w:tab w:val="num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5FC" w:rsidRPr="002D60A7" w:rsidRDefault="006965FC" w:rsidP="0072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Общекультурные и </w:t>
      </w:r>
      <w:proofErr w:type="spellStart"/>
      <w:r w:rsidRPr="002D6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общетрудовые</w:t>
      </w:r>
      <w:proofErr w:type="spellEnd"/>
      <w:r w:rsidRPr="002D6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компетенции. Основы культуры труда. Самообслуживание (6 ч.).</w:t>
      </w:r>
    </w:p>
    <w:p w:rsidR="006965FC" w:rsidRPr="002D60A7" w:rsidRDefault="006965FC" w:rsidP="0072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Традиции  и   творчество  мастеров  при   создании  предметной среды. Значение трудовой деятельности в жизни человека –  труд как способ самовыражения человека-художника.</w:t>
      </w:r>
    </w:p>
    <w:p w:rsidR="006965FC" w:rsidRPr="002D60A7" w:rsidRDefault="006965FC" w:rsidP="0072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Гармония предметов и  окружающей среды  (соответствие предмета  (изделия) обстановке).</w:t>
      </w:r>
    </w:p>
    <w:p w:rsidR="006965FC" w:rsidRPr="002D60A7" w:rsidRDefault="006965FC" w:rsidP="0072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Знание и уважение традиций строительства, декоративн</w:t>
      </w:r>
      <w:proofErr w:type="gramStart"/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</w:t>
      </w:r>
      <w:proofErr w:type="gramEnd"/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прикладного искусства народов России и мира, в том числе своего края.</w:t>
      </w:r>
    </w:p>
    <w:p w:rsidR="006965FC" w:rsidRPr="002D60A7" w:rsidRDefault="006965FC" w:rsidP="0072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Природа как источник творческих идей  мастера и художника. Профессии мастеров прикладного творчества.</w:t>
      </w:r>
    </w:p>
    <w:p w:rsidR="006965FC" w:rsidRPr="002D60A7" w:rsidRDefault="006965FC" w:rsidP="0072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Художественный анализ средств выразительности конкретных заданий.</w:t>
      </w:r>
    </w:p>
    <w:p w:rsidR="006965FC" w:rsidRPr="002D60A7" w:rsidRDefault="006965FC" w:rsidP="0072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Элементарная проектная деятельность (обсуждение предложенного  замысла, поиск доступных средств выразительности,  выполн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ние, защита проекта). Результат проектной деятельности: изделия, подарки малышам и  взрослым, пожилым,  ветеранам (социальный пр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ект), макеты.</w:t>
      </w:r>
    </w:p>
    <w:p w:rsidR="006965FC" w:rsidRPr="002D60A7" w:rsidRDefault="006965FC" w:rsidP="0072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ролей в проектной группе и их исполнение. Самоконтроль  качества   выполненной  работы  (соответствие результата работы художественному замыслу).</w:t>
      </w:r>
    </w:p>
    <w:p w:rsidR="006965FC" w:rsidRPr="002D60A7" w:rsidRDefault="006965FC" w:rsidP="0072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Самообслуживание – пришивание пуговиц.</w:t>
      </w:r>
    </w:p>
    <w:p w:rsidR="006965FC" w:rsidRPr="002D60A7" w:rsidRDefault="006965FC" w:rsidP="0072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Технология ручной обработки  материалов. Элементы  графической грамоты (14 ч.).</w:t>
      </w:r>
    </w:p>
    <w:p w:rsidR="006965FC" w:rsidRPr="002D60A7" w:rsidRDefault="006965FC" w:rsidP="0072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Некоторые виды  искусственных и синтетических материалов (бумага, металлы, ткани, мех  и  др.), их  получение, применение. Ра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метка деталей копированием с помощью кальки.</w:t>
      </w:r>
    </w:p>
    <w:p w:rsidR="006965FC" w:rsidRPr="002D60A7" w:rsidRDefault="006965FC" w:rsidP="0072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Разметка развёрток с опорой на  их  простейший чертёж. Линии чертежа (осевая, центровая).  Преобразование развёрток несложных  форм  (достраивание элементов).</w:t>
      </w:r>
    </w:p>
    <w:p w:rsidR="006965FC" w:rsidRPr="002D60A7" w:rsidRDefault="006965FC" w:rsidP="0072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Вырезывание отверстий на деталях.</w:t>
      </w:r>
    </w:p>
    <w:p w:rsidR="006965FC" w:rsidRPr="002D60A7" w:rsidRDefault="006965FC" w:rsidP="0072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Выбор  способа  соединения и соединительного материала в зависимости от требований конструкции. Выполнение рицовки с пом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щью  канцелярского  ножа. Приёмы безопасной работы им. Соединение деталей  косой  строчкой  и  её  вариантами  (крестик, ёлочка).</w:t>
      </w:r>
    </w:p>
    <w:p w:rsidR="006965FC" w:rsidRPr="002D60A7" w:rsidRDefault="006965FC" w:rsidP="0072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Конструирование (10 ч.).</w:t>
      </w:r>
    </w:p>
    <w:p w:rsidR="006965FC" w:rsidRPr="002D60A7" w:rsidRDefault="006965FC" w:rsidP="0072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Полезность, прочность и эстетичность как общие  требования к различным конструкциям.  Связь назначения изделия и  его  ко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структивных особенностей: формы, способов  соединения, соединительных материалов. Изготовление и  конструирование из  объёмных  геометрических фигур (пирамида, конус, призма).</w:t>
      </w:r>
    </w:p>
    <w:p w:rsidR="006965FC" w:rsidRPr="002D60A7" w:rsidRDefault="006965FC" w:rsidP="0072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Конструирование и моделирование изделий из разных материалов по заданным конструкторско-технологическим и художественным  условиям. Рицовка.</w:t>
      </w:r>
    </w:p>
    <w:p w:rsidR="006965FC" w:rsidRPr="002D60A7" w:rsidRDefault="006965FC" w:rsidP="0072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Использование информационных технологий (4  ч.).</w:t>
      </w:r>
    </w:p>
    <w:p w:rsidR="006965FC" w:rsidRPr="002D60A7" w:rsidRDefault="006965FC" w:rsidP="0072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Современный информационный мир. Работа с доступной информацией (книги, музеи, беседы  (мастер-классы) с мастерами). Перс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нальный компьютер (ПК)  и его использование в разных сферах  жизнедеятельности человека. Устройства компьютера для ввода,  вывода  и  обработки  информации.  Поиск  информации  в Интернете*,  просмотр информации  на  DVD.  Создание  проектов домов  и дизайн интер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ера (при  двух  часах в неделю).</w:t>
      </w:r>
    </w:p>
    <w:p w:rsidR="006965FC" w:rsidRPr="002D60A7" w:rsidRDefault="006965FC" w:rsidP="0072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6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Технологические понятия</w:t>
      </w:r>
      <w:r w:rsidRPr="002D6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 эскиз развёртки, развёртка, линии чертежа (линии разрыва и невидимого контура).</w:t>
      </w:r>
    </w:p>
    <w:p w:rsidR="006965FC" w:rsidRPr="002D60A7" w:rsidRDefault="006965FC" w:rsidP="0072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739A" w:rsidRPr="002D60A7" w:rsidRDefault="0072739A" w:rsidP="0072739A">
      <w:pPr>
        <w:tabs>
          <w:tab w:val="left" w:pos="34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0A7">
        <w:rPr>
          <w:rFonts w:ascii="Times New Roman" w:hAnsi="Times New Roman" w:cs="Times New Roman"/>
          <w:b/>
          <w:sz w:val="24"/>
          <w:szCs w:val="24"/>
        </w:rPr>
        <w:t>Учебно-методический комплект:</w:t>
      </w:r>
    </w:p>
    <w:p w:rsidR="0072739A" w:rsidRPr="002D60A7" w:rsidRDefault="0072739A" w:rsidP="0072739A">
      <w:pPr>
        <w:tabs>
          <w:tab w:val="left" w:pos="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60A7">
        <w:rPr>
          <w:rFonts w:ascii="Times New Roman" w:hAnsi="Times New Roman" w:cs="Times New Roman"/>
          <w:sz w:val="24"/>
          <w:szCs w:val="24"/>
        </w:rPr>
        <w:t>Куревина</w:t>
      </w:r>
      <w:proofErr w:type="spellEnd"/>
      <w:r w:rsidRPr="002D60A7">
        <w:rPr>
          <w:rFonts w:ascii="Times New Roman" w:hAnsi="Times New Roman" w:cs="Times New Roman"/>
          <w:sz w:val="24"/>
          <w:szCs w:val="24"/>
        </w:rPr>
        <w:t>, О.А. Технология: учебник для 3 класс. («</w:t>
      </w:r>
      <w:proofErr w:type="gramStart"/>
      <w:r w:rsidRPr="002D60A7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2D60A7">
        <w:rPr>
          <w:rFonts w:ascii="Times New Roman" w:hAnsi="Times New Roman" w:cs="Times New Roman"/>
          <w:sz w:val="24"/>
          <w:szCs w:val="24"/>
        </w:rPr>
        <w:t xml:space="preserve"> рядом с тобой»)/ </w:t>
      </w:r>
      <w:proofErr w:type="spellStart"/>
      <w:r w:rsidRPr="002D60A7">
        <w:rPr>
          <w:rFonts w:ascii="Times New Roman" w:hAnsi="Times New Roman" w:cs="Times New Roman"/>
          <w:sz w:val="24"/>
          <w:szCs w:val="24"/>
        </w:rPr>
        <w:t>О.А.Куревина</w:t>
      </w:r>
      <w:proofErr w:type="spellEnd"/>
      <w:r w:rsidRPr="002D60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60A7">
        <w:rPr>
          <w:rFonts w:ascii="Times New Roman" w:hAnsi="Times New Roman" w:cs="Times New Roman"/>
          <w:sz w:val="24"/>
          <w:szCs w:val="24"/>
        </w:rPr>
        <w:t>Е.А.Лутцева</w:t>
      </w:r>
      <w:proofErr w:type="spellEnd"/>
      <w:r w:rsidRPr="002D60A7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2D60A7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2D60A7">
        <w:rPr>
          <w:rFonts w:ascii="Times New Roman" w:hAnsi="Times New Roman" w:cs="Times New Roman"/>
          <w:sz w:val="24"/>
          <w:szCs w:val="24"/>
        </w:rPr>
        <w:t xml:space="preserve">, 2008. </w:t>
      </w:r>
    </w:p>
    <w:p w:rsidR="0072739A" w:rsidRPr="002D60A7" w:rsidRDefault="0072739A" w:rsidP="0072739A">
      <w:pPr>
        <w:tabs>
          <w:tab w:val="left" w:pos="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60A7">
        <w:rPr>
          <w:rFonts w:ascii="Times New Roman" w:hAnsi="Times New Roman" w:cs="Times New Roman"/>
          <w:sz w:val="24"/>
          <w:szCs w:val="24"/>
        </w:rPr>
        <w:t>Е.Д.Ковалевская</w:t>
      </w:r>
      <w:proofErr w:type="spellEnd"/>
      <w:r w:rsidRPr="002D60A7">
        <w:rPr>
          <w:rFonts w:ascii="Times New Roman" w:hAnsi="Times New Roman" w:cs="Times New Roman"/>
          <w:sz w:val="24"/>
          <w:szCs w:val="24"/>
        </w:rPr>
        <w:t>, «Рабочая тетрадь к учебнику «Технология» («Прекрасное рядом с тобой»). 3 класс</w:t>
      </w:r>
      <w:proofErr w:type="gramStart"/>
      <w:r w:rsidRPr="002D60A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D60A7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2D60A7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2D60A7">
        <w:rPr>
          <w:rFonts w:ascii="Times New Roman" w:hAnsi="Times New Roman" w:cs="Times New Roman"/>
          <w:sz w:val="24"/>
          <w:szCs w:val="24"/>
        </w:rPr>
        <w:t>, 2012.</w:t>
      </w:r>
    </w:p>
    <w:p w:rsidR="006965FC" w:rsidRPr="002D60A7" w:rsidRDefault="006965FC" w:rsidP="0072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1362" w:rsidRPr="002D60A7" w:rsidRDefault="007D1362" w:rsidP="007273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80D2A" w:rsidRPr="002D60A7" w:rsidRDefault="00180D2A" w:rsidP="007273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80D2A" w:rsidRPr="002D60A7" w:rsidRDefault="00180D2A" w:rsidP="007273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80D2A" w:rsidRPr="002D60A7" w:rsidRDefault="00180D2A" w:rsidP="007273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80D2A" w:rsidRPr="002D60A7" w:rsidRDefault="00180D2A" w:rsidP="007273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80D2A" w:rsidRPr="002D60A7" w:rsidRDefault="00180D2A" w:rsidP="007273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80D2A" w:rsidRPr="002D60A7" w:rsidRDefault="00180D2A" w:rsidP="007273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80D2A" w:rsidRPr="002D60A7" w:rsidRDefault="00180D2A" w:rsidP="007273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80D2A" w:rsidRPr="002D60A7" w:rsidRDefault="00180D2A" w:rsidP="007273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80D2A" w:rsidRPr="002D60A7" w:rsidRDefault="00180D2A" w:rsidP="007273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80D2A" w:rsidRPr="002D60A7" w:rsidRDefault="00180D2A" w:rsidP="007273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80D2A" w:rsidRPr="002D60A7" w:rsidRDefault="00180D2A" w:rsidP="007273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1672C" w:rsidRPr="002D60A7" w:rsidRDefault="00F1672C" w:rsidP="007273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4077"/>
        <w:gridCol w:w="1417"/>
        <w:gridCol w:w="4502"/>
        <w:gridCol w:w="1418"/>
        <w:gridCol w:w="1306"/>
      </w:tblGrid>
      <w:tr w:rsidR="0072739A" w:rsidRPr="002D60A7" w:rsidTr="0072739A">
        <w:tc>
          <w:tcPr>
            <w:tcW w:w="568" w:type="dxa"/>
            <w:vMerge w:val="restart"/>
          </w:tcPr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26" w:type="dxa"/>
            <w:vMerge w:val="restart"/>
          </w:tcPr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077" w:type="dxa"/>
            <w:vMerge w:val="restart"/>
          </w:tcPr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 xml:space="preserve">щихся или учебной </w:t>
            </w:r>
          </w:p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417" w:type="dxa"/>
            <w:vMerge w:val="restart"/>
          </w:tcPr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</w:p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контроля и измерители</w:t>
            </w:r>
          </w:p>
        </w:tc>
        <w:tc>
          <w:tcPr>
            <w:tcW w:w="4502" w:type="dxa"/>
            <w:vMerge w:val="restart"/>
          </w:tcPr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Start"/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6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D60A7">
              <w:rPr>
                <w:rFonts w:ascii="Times New Roman" w:hAnsi="Times New Roman" w:cs="Times New Roman"/>
                <w:sz w:val="24"/>
                <w:szCs w:val="24"/>
              </w:rPr>
              <w:t xml:space="preserve">езультат (УУД) </w:t>
            </w:r>
          </w:p>
        </w:tc>
        <w:tc>
          <w:tcPr>
            <w:tcW w:w="2724" w:type="dxa"/>
            <w:gridSpan w:val="2"/>
          </w:tcPr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2739A" w:rsidRPr="002D60A7" w:rsidTr="0072739A">
        <w:tc>
          <w:tcPr>
            <w:tcW w:w="568" w:type="dxa"/>
            <w:vMerge/>
          </w:tcPr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vMerge/>
          </w:tcPr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</w:tcPr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1306" w:type="dxa"/>
          </w:tcPr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ски</w:t>
            </w:r>
          </w:p>
        </w:tc>
      </w:tr>
      <w:tr w:rsidR="0072739A" w:rsidRPr="002D60A7" w:rsidTr="0072739A">
        <w:trPr>
          <w:trHeight w:val="501"/>
        </w:trPr>
        <w:tc>
          <w:tcPr>
            <w:tcW w:w="568" w:type="dxa"/>
          </w:tcPr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2739A" w:rsidRPr="002D60A7" w:rsidRDefault="0072739A" w:rsidP="0072739A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 xml:space="preserve"> Все начинается с замысла. Изгота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ливаем самолёт-истребитель (ко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струирование).</w:t>
            </w:r>
          </w:p>
        </w:tc>
        <w:tc>
          <w:tcPr>
            <w:tcW w:w="4077" w:type="dxa"/>
            <w:vMerge w:val="restart"/>
          </w:tcPr>
          <w:p w:rsidR="0072739A" w:rsidRPr="002D60A7" w:rsidRDefault="0072739A" w:rsidP="00180D2A">
            <w:pPr>
              <w:widowControl w:val="0"/>
              <w:tabs>
                <w:tab w:val="left" w:pos="1660"/>
                <w:tab w:val="left" w:pos="2680"/>
              </w:tabs>
              <w:autoSpaceDE w:val="0"/>
              <w:autoSpaceDN w:val="0"/>
              <w:adjustRightInd w:val="0"/>
              <w:ind w:left="113" w:right="57"/>
              <w:jc w:val="both"/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Под руководством учителя:</w:t>
            </w:r>
          </w:p>
          <w:p w:rsidR="0072739A" w:rsidRPr="002D60A7" w:rsidRDefault="0072739A" w:rsidP="00180D2A">
            <w:pPr>
              <w:widowControl w:val="0"/>
              <w:tabs>
                <w:tab w:val="left" w:pos="1660"/>
                <w:tab w:val="left" w:pos="2680"/>
              </w:tabs>
              <w:autoSpaceDE w:val="0"/>
              <w:autoSpaceDN w:val="0"/>
              <w:adjustRightInd w:val="0"/>
              <w:ind w:left="113" w:right="57"/>
              <w:jc w:val="both"/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-  коллективно разрабатывать н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е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сложные тематические проекты и самостоятельно их реализовывать,  вносить коррективы в полученные результаты;</w:t>
            </w:r>
          </w:p>
          <w:p w:rsidR="0072739A" w:rsidRPr="002D60A7" w:rsidRDefault="0072739A" w:rsidP="00180D2A">
            <w:pPr>
              <w:widowControl w:val="0"/>
              <w:tabs>
                <w:tab w:val="left" w:pos="1660"/>
                <w:tab w:val="left" w:pos="2680"/>
              </w:tabs>
              <w:autoSpaceDE w:val="0"/>
              <w:autoSpaceDN w:val="0"/>
              <w:adjustRightInd w:val="0"/>
              <w:ind w:left="113" w:right="57"/>
              <w:jc w:val="both"/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- ставить цель, выявлять и формул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и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ровать проблему, проводить колле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к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тивное обсуждение предложенных учителем или возникающих в ходе работы учебных проблем; выдв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и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гать возможные способы их реш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е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ния.</w:t>
            </w:r>
          </w:p>
          <w:p w:rsidR="0072739A" w:rsidRPr="002D60A7" w:rsidRDefault="0072739A" w:rsidP="00180D2A">
            <w:pPr>
              <w:widowControl w:val="0"/>
              <w:tabs>
                <w:tab w:val="left" w:pos="1660"/>
                <w:tab w:val="left" w:pos="2680"/>
              </w:tabs>
              <w:autoSpaceDE w:val="0"/>
              <w:autoSpaceDN w:val="0"/>
              <w:adjustRightInd w:val="0"/>
              <w:ind w:left="113" w:right="57"/>
              <w:jc w:val="both"/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Самостоятельно:</w:t>
            </w:r>
          </w:p>
          <w:p w:rsidR="0072739A" w:rsidRPr="002D60A7" w:rsidRDefault="0072739A" w:rsidP="00180D2A">
            <w:pPr>
              <w:widowControl w:val="0"/>
              <w:tabs>
                <w:tab w:val="left" w:pos="1660"/>
                <w:tab w:val="left" w:pos="2680"/>
              </w:tabs>
              <w:autoSpaceDE w:val="0"/>
              <w:autoSpaceDN w:val="0"/>
              <w:adjustRightInd w:val="0"/>
              <w:ind w:left="113" w:right="57"/>
              <w:jc w:val="both"/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- выполнять простейшие исследов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а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ния (наблюдать, сравнивать, соп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о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ставлять) изученных материалов: их виды, физические и технологич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е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ские свойства;</w:t>
            </w:r>
          </w:p>
          <w:p w:rsidR="0072739A" w:rsidRPr="002D60A7" w:rsidRDefault="0072739A" w:rsidP="00180D2A">
            <w:pPr>
              <w:widowControl w:val="0"/>
              <w:tabs>
                <w:tab w:val="left" w:pos="1660"/>
                <w:tab w:val="left" w:pos="2680"/>
              </w:tabs>
              <w:autoSpaceDE w:val="0"/>
              <w:autoSpaceDN w:val="0"/>
              <w:adjustRightInd w:val="0"/>
              <w:ind w:left="113" w:right="57"/>
              <w:jc w:val="both"/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-конструктивные особенности и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с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пользуемых инструментов.</w:t>
            </w:r>
          </w:p>
          <w:p w:rsidR="0072739A" w:rsidRPr="002D60A7" w:rsidRDefault="0072739A" w:rsidP="00180D2A">
            <w:pPr>
              <w:widowControl w:val="0"/>
              <w:tabs>
                <w:tab w:val="left" w:pos="1660"/>
                <w:tab w:val="left" w:pos="2680"/>
              </w:tabs>
              <w:autoSpaceDE w:val="0"/>
              <w:autoSpaceDN w:val="0"/>
              <w:adjustRightInd w:val="0"/>
              <w:ind w:left="113" w:right="57"/>
              <w:jc w:val="both"/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С помощью учителя:</w:t>
            </w:r>
          </w:p>
          <w:p w:rsidR="0072739A" w:rsidRPr="002D60A7" w:rsidRDefault="0072739A" w:rsidP="00180D2A">
            <w:pPr>
              <w:widowControl w:val="0"/>
              <w:tabs>
                <w:tab w:val="left" w:pos="1660"/>
                <w:tab w:val="left" w:pos="2680"/>
              </w:tabs>
              <w:autoSpaceDE w:val="0"/>
              <w:autoSpaceDN w:val="0"/>
              <w:adjustRightInd w:val="0"/>
              <w:ind w:left="113" w:right="57"/>
              <w:jc w:val="both"/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- создавать мысленный образ объе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к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та с учётом поставленной констру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к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торско-технологической задачи или с целью передачи определённой х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у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дожественно-эстетической инфо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р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мации; воплощать мысленный образ в материале с опорой (при необх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о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димости) на графические изображ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е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ния, соблюдая приёмы безопасного и рационального труда;</w:t>
            </w:r>
          </w:p>
          <w:p w:rsidR="0072739A" w:rsidRPr="002D60A7" w:rsidRDefault="0072739A" w:rsidP="00180D2A">
            <w:pPr>
              <w:widowControl w:val="0"/>
              <w:tabs>
                <w:tab w:val="left" w:pos="1660"/>
                <w:tab w:val="left" w:pos="2680"/>
              </w:tabs>
              <w:autoSpaceDE w:val="0"/>
              <w:autoSpaceDN w:val="0"/>
              <w:adjustRightInd w:val="0"/>
              <w:ind w:left="113" w:right="57"/>
              <w:jc w:val="both"/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- отбирать наиболее эффективные способы решения конструкторско-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lastRenderedPageBreak/>
              <w:t>технологических и декоративно-художественных задач в зависим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о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сти от конкретных условий;</w:t>
            </w:r>
          </w:p>
          <w:p w:rsidR="0072739A" w:rsidRPr="002D60A7" w:rsidRDefault="0072739A" w:rsidP="00180D2A">
            <w:pPr>
              <w:widowControl w:val="0"/>
              <w:tabs>
                <w:tab w:val="left" w:pos="1660"/>
                <w:tab w:val="left" w:pos="2680"/>
              </w:tabs>
              <w:autoSpaceDE w:val="0"/>
              <w:autoSpaceDN w:val="0"/>
              <w:adjustRightInd w:val="0"/>
              <w:ind w:left="113" w:right="57"/>
              <w:jc w:val="both"/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- воплощать мысленный образ в м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а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териале с опорой (при необходим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о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сти) на освоенные графические изображения;</w:t>
            </w:r>
          </w:p>
          <w:p w:rsidR="0072739A" w:rsidRPr="002D60A7" w:rsidRDefault="0072739A" w:rsidP="00180D2A">
            <w:pPr>
              <w:widowControl w:val="0"/>
              <w:tabs>
                <w:tab w:val="left" w:pos="1660"/>
                <w:tab w:val="left" w:pos="2680"/>
              </w:tabs>
              <w:autoSpaceDE w:val="0"/>
              <w:autoSpaceDN w:val="0"/>
              <w:adjustRightInd w:val="0"/>
              <w:ind w:left="113" w:right="57"/>
              <w:jc w:val="both"/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- участвовать в совместной творч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е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ской деятельности при выполнении учебных практических работ и ре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а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лизации несложных проектов: пр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и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нятие идеи, поиск и отбор необх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о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димой информации, создание и практическая реализация оконч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а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тельного образа объекта, определ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е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ние своего места в общей деятельн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о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сти;</w:t>
            </w:r>
          </w:p>
          <w:p w:rsidR="0072739A" w:rsidRPr="002D60A7" w:rsidRDefault="0072739A" w:rsidP="00180D2A">
            <w:pPr>
              <w:widowControl w:val="0"/>
              <w:tabs>
                <w:tab w:val="left" w:pos="1660"/>
                <w:tab w:val="left" w:pos="2680"/>
              </w:tabs>
              <w:autoSpaceDE w:val="0"/>
              <w:autoSpaceDN w:val="0"/>
              <w:adjustRightInd w:val="0"/>
              <w:ind w:left="113" w:right="57"/>
              <w:jc w:val="both"/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- обобщать (структурировать) то</w:t>
            </w:r>
            <w:r w:rsidRPr="002D60A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н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о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вое, что открыто и усвоено на уроке</w:t>
            </w:r>
          </w:p>
          <w:p w:rsidR="0072739A" w:rsidRPr="002D60A7" w:rsidRDefault="0072739A" w:rsidP="00180D2A">
            <w:pPr>
              <w:widowControl w:val="0"/>
              <w:tabs>
                <w:tab w:val="left" w:pos="1660"/>
                <w:tab w:val="left" w:pos="2680"/>
              </w:tabs>
              <w:autoSpaceDE w:val="0"/>
              <w:autoSpaceDN w:val="0"/>
              <w:adjustRightInd w:val="0"/>
              <w:ind w:left="113" w:right="57"/>
              <w:jc w:val="both"/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С помощью учителя:</w:t>
            </w:r>
          </w:p>
          <w:p w:rsidR="0072739A" w:rsidRPr="002D60A7" w:rsidRDefault="0072739A" w:rsidP="00180D2A">
            <w:pPr>
              <w:widowControl w:val="0"/>
              <w:tabs>
                <w:tab w:val="left" w:pos="1660"/>
                <w:tab w:val="left" w:pos="2680"/>
              </w:tabs>
              <w:autoSpaceDE w:val="0"/>
              <w:autoSpaceDN w:val="0"/>
              <w:adjustRightInd w:val="0"/>
              <w:ind w:left="113" w:right="57"/>
              <w:jc w:val="both"/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- проектировать изделия: создавать образ в соответствии с замыслом, реализовывать замысел, используя необходимые конструктивные фо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р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мы и декоративно-художественные образы, материалы и виды ко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н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струкций; при необходимости ко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р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ректировать конструкцию и техн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о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логию её изготовления;</w:t>
            </w:r>
          </w:p>
          <w:p w:rsidR="0072739A" w:rsidRPr="002D60A7" w:rsidRDefault="0072739A" w:rsidP="00180D2A">
            <w:pPr>
              <w:widowControl w:val="0"/>
              <w:tabs>
                <w:tab w:val="left" w:pos="1660"/>
                <w:tab w:val="left" w:pos="2680"/>
              </w:tabs>
              <w:autoSpaceDE w:val="0"/>
              <w:autoSpaceDN w:val="0"/>
              <w:adjustRightInd w:val="0"/>
              <w:ind w:left="113" w:right="57"/>
              <w:jc w:val="both"/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- обобщать (структурировать)  то н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о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вое, что открыто и усвоено на уроке</w:t>
            </w:r>
          </w:p>
          <w:p w:rsidR="0072739A" w:rsidRPr="002D60A7" w:rsidRDefault="0072739A" w:rsidP="00180D2A">
            <w:pPr>
              <w:widowControl w:val="0"/>
              <w:tabs>
                <w:tab w:val="left" w:pos="1660"/>
                <w:tab w:val="left" w:pos="2680"/>
              </w:tabs>
              <w:autoSpaceDE w:val="0"/>
              <w:autoSpaceDN w:val="0"/>
              <w:adjustRightInd w:val="0"/>
              <w:ind w:left="113" w:right="57"/>
              <w:jc w:val="both"/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С помощью учителя:</w:t>
            </w:r>
          </w:p>
          <w:p w:rsidR="0072739A" w:rsidRPr="002D60A7" w:rsidRDefault="0072739A" w:rsidP="00180D2A">
            <w:pPr>
              <w:widowControl w:val="0"/>
              <w:tabs>
                <w:tab w:val="left" w:pos="1660"/>
                <w:tab w:val="left" w:pos="2680"/>
              </w:tabs>
              <w:autoSpaceDE w:val="0"/>
              <w:autoSpaceDN w:val="0"/>
              <w:adjustRightInd w:val="0"/>
              <w:ind w:left="113" w:right="57"/>
              <w:jc w:val="both"/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- наблюдать мир образов на экране компьютера, образы информацио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н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ных объектов различной природы, процессы создания информацио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н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ных объектов с помощью компь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ю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lastRenderedPageBreak/>
              <w:t>тера.</w:t>
            </w:r>
          </w:p>
          <w:p w:rsidR="0072739A" w:rsidRPr="002D60A7" w:rsidRDefault="0072739A" w:rsidP="00180D2A">
            <w:pPr>
              <w:widowControl w:val="0"/>
              <w:tabs>
                <w:tab w:val="left" w:pos="1660"/>
                <w:tab w:val="left" w:pos="2680"/>
              </w:tabs>
              <w:autoSpaceDE w:val="0"/>
              <w:autoSpaceDN w:val="0"/>
              <w:adjustRightInd w:val="0"/>
              <w:ind w:left="113" w:right="57"/>
              <w:jc w:val="both"/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- исследовать (наблюдать, сравн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и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вать, сопоставлять)  предложенные материальные и информационные объекты,  инструменты материал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ь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ных и информационных технол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о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гий;</w:t>
            </w:r>
          </w:p>
          <w:p w:rsidR="0072739A" w:rsidRPr="002D60A7" w:rsidRDefault="0072739A" w:rsidP="00180D2A">
            <w:pPr>
              <w:widowControl w:val="0"/>
              <w:tabs>
                <w:tab w:val="left" w:pos="1660"/>
                <w:tab w:val="left" w:pos="2680"/>
              </w:tabs>
              <w:autoSpaceDE w:val="0"/>
              <w:autoSpaceDN w:val="0"/>
              <w:adjustRightInd w:val="0"/>
              <w:ind w:left="113" w:right="57"/>
              <w:jc w:val="both"/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- использовать информационные и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з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делия: для создания образа в соо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т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ветствии с замыслом;</w:t>
            </w:r>
          </w:p>
          <w:p w:rsidR="0072739A" w:rsidRPr="002D60A7" w:rsidRDefault="0072739A" w:rsidP="00180D2A">
            <w:pPr>
              <w:widowControl w:val="0"/>
              <w:tabs>
                <w:tab w:val="left" w:pos="1660"/>
                <w:tab w:val="left" w:pos="2680"/>
              </w:tabs>
              <w:autoSpaceDE w:val="0"/>
              <w:autoSpaceDN w:val="0"/>
              <w:adjustRightInd w:val="0"/>
              <w:ind w:left="113" w:right="57"/>
              <w:jc w:val="both"/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- планировать последовательность практических действий для реализ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а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ции замысла, с использованием цифровой информации;</w:t>
            </w:r>
          </w:p>
          <w:p w:rsidR="0072739A" w:rsidRPr="002D60A7" w:rsidRDefault="0072739A" w:rsidP="00180D2A">
            <w:pPr>
              <w:widowControl w:val="0"/>
              <w:tabs>
                <w:tab w:val="left" w:pos="1660"/>
                <w:tab w:val="left" w:pos="2680"/>
              </w:tabs>
              <w:autoSpaceDE w:val="0"/>
              <w:autoSpaceDN w:val="0"/>
              <w:adjustRightInd w:val="0"/>
              <w:ind w:left="113" w:right="57"/>
              <w:jc w:val="both"/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- осуществлять самоконтроль и ко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р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ректировку хода работы и конечного результата с использованием ци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ф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ровой информации;</w:t>
            </w:r>
          </w:p>
          <w:p w:rsidR="0072739A" w:rsidRPr="002D60A7" w:rsidRDefault="0072739A" w:rsidP="00180D2A">
            <w:pPr>
              <w:widowControl w:val="0"/>
              <w:tabs>
                <w:tab w:val="left" w:pos="1660"/>
                <w:tab w:val="left" w:pos="2680"/>
              </w:tabs>
              <w:autoSpaceDE w:val="0"/>
              <w:autoSpaceDN w:val="0"/>
              <w:adjustRightInd w:val="0"/>
              <w:ind w:left="113" w:right="57"/>
              <w:jc w:val="both"/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- обобщать (осознавать, структур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и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ровать и формулировать) то новое, что открыто и усвоено на уроке или в собственной творческой деятел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ь</w:t>
            </w:r>
            <w:r w:rsidRPr="002D60A7">
              <w:rPr>
                <w:rFonts w:ascii="Times New Roman" w:hAnsi="Times New Roman" w:cs="Times New Roman"/>
                <w:color w:val="363435"/>
                <w:spacing w:val="-20"/>
                <w:w w:val="115"/>
                <w:sz w:val="24"/>
                <w:szCs w:val="24"/>
              </w:rPr>
              <w:t>ности.</w:t>
            </w:r>
          </w:p>
          <w:p w:rsidR="0072739A" w:rsidRPr="002D60A7" w:rsidRDefault="0072739A" w:rsidP="0072739A">
            <w:pPr>
              <w:widowControl w:val="0"/>
              <w:tabs>
                <w:tab w:val="left" w:pos="1660"/>
                <w:tab w:val="left" w:pos="2680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color w:val="363435"/>
                <w:spacing w:val="5"/>
                <w:w w:val="115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739A" w:rsidRPr="002D60A7" w:rsidRDefault="0072739A" w:rsidP="0072739A">
            <w:pPr>
              <w:widowControl w:val="0"/>
              <w:tabs>
                <w:tab w:val="left" w:pos="1660"/>
                <w:tab w:val="left" w:pos="26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363435"/>
                <w:spacing w:val="5"/>
                <w:w w:val="115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color w:val="363435"/>
                <w:spacing w:val="5"/>
                <w:w w:val="115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4502" w:type="dxa"/>
            <w:vMerge w:val="restart"/>
          </w:tcPr>
          <w:p w:rsidR="0072739A" w:rsidRPr="002D60A7" w:rsidRDefault="0072739A" w:rsidP="0072739A">
            <w:pPr>
              <w:tabs>
                <w:tab w:val="left" w:pos="69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72739A" w:rsidRPr="002D60A7" w:rsidRDefault="0072739A" w:rsidP="0072739A">
            <w:pPr>
              <w:tabs>
                <w:tab w:val="left" w:pos="6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–  самостоятельно  формулировать  цель   урока после   предварительного обсу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дения;</w:t>
            </w:r>
          </w:p>
          <w:p w:rsidR="0072739A" w:rsidRPr="002D60A7" w:rsidRDefault="0072739A" w:rsidP="0072739A">
            <w:pPr>
              <w:tabs>
                <w:tab w:val="left" w:pos="6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– уметь  с помощью учителя анализир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вать предложенное задание,  отделять известное и неизвестное;</w:t>
            </w:r>
          </w:p>
          <w:p w:rsidR="0072739A" w:rsidRPr="002D60A7" w:rsidRDefault="0072739A" w:rsidP="0072739A">
            <w:pPr>
              <w:tabs>
                <w:tab w:val="left" w:pos="6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– уметь  совместно с учителем выявлять и формулировать учебную проблему;</w:t>
            </w:r>
          </w:p>
          <w:p w:rsidR="0072739A" w:rsidRPr="002D60A7" w:rsidRDefault="0072739A" w:rsidP="0072739A">
            <w:pPr>
              <w:tabs>
                <w:tab w:val="left" w:pos="6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–  под  контролем учителя  выполнять  пробные поисковые действия (упражн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ния) для   выявления  оптимального р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шения проблемы (задачи);</w:t>
            </w:r>
          </w:p>
          <w:p w:rsidR="0072739A" w:rsidRPr="002D60A7" w:rsidRDefault="0072739A" w:rsidP="0072739A">
            <w:pPr>
              <w:tabs>
                <w:tab w:val="left" w:pos="6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– выполнять задание по составленному под  контролем учителя плану, сверять свои действия с ним;</w:t>
            </w:r>
          </w:p>
          <w:p w:rsidR="0072739A" w:rsidRPr="002D60A7" w:rsidRDefault="0072739A" w:rsidP="0072739A">
            <w:pPr>
              <w:tabs>
                <w:tab w:val="left" w:pos="6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–  осуществлять  текущий  в  точности выполнения  технологических операций (с помощью простых и сложных по ко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 xml:space="preserve">фигурации 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ab/>
              <w:t>шаблонов,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чертёжных 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ab/>
              <w:t>инструментов)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ab/>
              <w:t>итоговый контроль общего  качества выполненного изделия, задания; проверять модели в действии, вносить необходимые ко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структивные  доработки</w:t>
            </w:r>
            <w:proofErr w:type="gramStart"/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60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D60A7">
              <w:rPr>
                <w:rFonts w:ascii="Times New Roman" w:hAnsi="Times New Roman" w:cs="Times New Roman"/>
                <w:sz w:val="24"/>
                <w:szCs w:val="24"/>
              </w:rPr>
              <w:t xml:space="preserve"> диалоге с учителем учиться вырабатывать крит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рии оценки и определять степень успе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ности выполнения своей работы и раб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ты всех, исходя из имеющихся критер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</w:p>
          <w:p w:rsidR="0072739A" w:rsidRPr="002D60A7" w:rsidRDefault="0072739A" w:rsidP="0072739A">
            <w:pPr>
              <w:tabs>
                <w:tab w:val="left" w:pos="6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Средством формирования  этих  де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ствий служит соблюдение технологии оценки учебных успехов.</w:t>
            </w:r>
          </w:p>
          <w:p w:rsidR="0072739A" w:rsidRPr="002D60A7" w:rsidRDefault="0072739A" w:rsidP="0072739A">
            <w:pPr>
              <w:tabs>
                <w:tab w:val="left" w:pos="6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39A" w:rsidRPr="002D60A7" w:rsidRDefault="0072739A" w:rsidP="0072739A">
            <w:pPr>
              <w:tabs>
                <w:tab w:val="left" w:pos="69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 УУД:</w:t>
            </w:r>
          </w:p>
          <w:p w:rsidR="0072739A" w:rsidRPr="002D60A7" w:rsidRDefault="0072739A" w:rsidP="0072739A">
            <w:pPr>
              <w:tabs>
                <w:tab w:val="left" w:pos="6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D60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искать 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D60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отбирать 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необходимые для решения учебной задачи источники и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формации в  учебнике (текст, иллюстр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ция,  схема, чертёж, инструкционная карта),  энциклопедиях,  справочниках, Интернете;</w:t>
            </w:r>
          </w:p>
          <w:p w:rsidR="0072739A" w:rsidRPr="002D60A7" w:rsidRDefault="0072739A" w:rsidP="0072739A">
            <w:pPr>
              <w:tabs>
                <w:tab w:val="left" w:pos="6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D60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добывать 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новые знания в процессе наблюдений, рассуждений и  обсужд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ний материалов  учебника,  выполнения  пробных поисковых упражнений;</w:t>
            </w:r>
          </w:p>
          <w:p w:rsidR="0072739A" w:rsidRPr="002D60A7" w:rsidRDefault="0072739A" w:rsidP="0072739A">
            <w:pPr>
              <w:tabs>
                <w:tab w:val="left" w:pos="6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– перерабатывать полученную информ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 xml:space="preserve">цию: </w:t>
            </w:r>
            <w:r w:rsidRPr="002D60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D60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классифицировать 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 xml:space="preserve">факты 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ab/>
              <w:t>и явления; определять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ab/>
              <w:t>пр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чинно-следственные связи изучаемых явлений, событий;</w:t>
            </w:r>
          </w:p>
          <w:p w:rsidR="0072739A" w:rsidRPr="002D60A7" w:rsidRDefault="0072739A" w:rsidP="0072739A">
            <w:pPr>
              <w:tabs>
                <w:tab w:val="left" w:pos="6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D60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делать выводы 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 </w:t>
            </w:r>
            <w:r w:rsidRPr="002D60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обобщения 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полученных знаний;</w:t>
            </w:r>
          </w:p>
          <w:p w:rsidR="0072739A" w:rsidRPr="002D60A7" w:rsidRDefault="0072739A" w:rsidP="0072739A">
            <w:pPr>
              <w:tabs>
                <w:tab w:val="left" w:pos="6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 xml:space="preserve">–  преобразовывать информацию: </w:t>
            </w:r>
            <w:r w:rsidRPr="002D60A7">
              <w:rPr>
                <w:rFonts w:ascii="Times New Roman" w:hAnsi="Times New Roman" w:cs="Times New Roman"/>
                <w:iCs/>
                <w:sz w:val="24"/>
                <w:szCs w:val="24"/>
              </w:rPr>
              <w:t>пре</w:t>
            </w:r>
            <w:r w:rsidRPr="002D60A7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2D60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ставлять  информацию 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в виде  текста, таблицы, схемы (в информационных проектах).</w:t>
            </w:r>
          </w:p>
          <w:p w:rsidR="0072739A" w:rsidRPr="002D60A7" w:rsidRDefault="0072739A" w:rsidP="0072739A">
            <w:pPr>
              <w:tabs>
                <w:tab w:val="left" w:pos="6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Средством формирования  этих  де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ствий служат учебный материал и  зад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ния учебника, нацеленные на  1-ю  л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нию развития – чувствовать значение предметов материального мира.</w:t>
            </w:r>
          </w:p>
          <w:p w:rsidR="0072739A" w:rsidRPr="002D60A7" w:rsidRDefault="0072739A" w:rsidP="0072739A">
            <w:pPr>
              <w:tabs>
                <w:tab w:val="left" w:pos="69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 УУД:</w:t>
            </w:r>
          </w:p>
          <w:p w:rsidR="0072739A" w:rsidRPr="002D60A7" w:rsidRDefault="0072739A" w:rsidP="0072739A">
            <w:pPr>
              <w:tabs>
                <w:tab w:val="left" w:pos="6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 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 xml:space="preserve">донести свою  позицию до  других:  </w:t>
            </w:r>
            <w:r w:rsidRPr="002D60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оформлять 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свои  мысли в устной и пис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менной речи  с учётом своих  учебных и жизненных речевых ситуаций;</w:t>
            </w:r>
          </w:p>
          <w:p w:rsidR="0072739A" w:rsidRPr="002D60A7" w:rsidRDefault="0072739A" w:rsidP="0072739A">
            <w:pPr>
              <w:tabs>
                <w:tab w:val="left" w:pos="6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 xml:space="preserve">–  донести свою  позицию до  других: </w:t>
            </w:r>
            <w:r w:rsidRPr="002D60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высказывать  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свою  точку зрения и п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 xml:space="preserve">таться её </w:t>
            </w:r>
            <w:r w:rsidRPr="002D60A7">
              <w:rPr>
                <w:rFonts w:ascii="Times New Roman" w:hAnsi="Times New Roman" w:cs="Times New Roman"/>
                <w:iCs/>
                <w:sz w:val="24"/>
                <w:szCs w:val="24"/>
              </w:rPr>
              <w:t>обосновать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, приводя аргуме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ты;</w:t>
            </w:r>
          </w:p>
          <w:p w:rsidR="0072739A" w:rsidRPr="002D60A7" w:rsidRDefault="0072739A" w:rsidP="0072739A">
            <w:pPr>
              <w:tabs>
                <w:tab w:val="left" w:pos="6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 xml:space="preserve">–  слушать других, пытаться принимать 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другую точку зрения, быть  готовым и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менить свою точку зрения.</w:t>
            </w:r>
          </w:p>
          <w:p w:rsidR="0072739A" w:rsidRPr="002D60A7" w:rsidRDefault="0072739A" w:rsidP="0072739A">
            <w:pPr>
              <w:tabs>
                <w:tab w:val="left" w:pos="6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Средством формирования  этих  де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ствий служит соблюдение технологии  проблемного диалога  (побуждающий  и  подводящий диалог);</w:t>
            </w:r>
          </w:p>
          <w:p w:rsidR="0072739A" w:rsidRPr="002D60A7" w:rsidRDefault="0072739A" w:rsidP="0072739A">
            <w:pPr>
              <w:tabs>
                <w:tab w:val="left" w:pos="6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–  уметь   сотрудничать, выполняя  ра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личные роли   в  группе, в совместном решении проблемы (задачи);</w:t>
            </w:r>
          </w:p>
          <w:p w:rsidR="0072739A" w:rsidRPr="002D60A7" w:rsidRDefault="0072739A" w:rsidP="0072739A">
            <w:pPr>
              <w:tabs>
                <w:tab w:val="left" w:pos="6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 xml:space="preserve">– уважительно относиться к позиции </w:t>
            </w:r>
            <w:proofErr w:type="gramStart"/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, пытаться договариваться.</w:t>
            </w:r>
          </w:p>
          <w:p w:rsidR="0072739A" w:rsidRPr="002D60A7" w:rsidRDefault="0072739A" w:rsidP="0072739A">
            <w:pPr>
              <w:tabs>
                <w:tab w:val="left" w:pos="6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Средством формирования  этих   де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ствий служит  организация работы в м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лых группах.</w:t>
            </w:r>
          </w:p>
          <w:p w:rsidR="0072739A" w:rsidRPr="002D60A7" w:rsidRDefault="0072739A" w:rsidP="0072739A">
            <w:pPr>
              <w:tabs>
                <w:tab w:val="left" w:pos="6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</w:tcPr>
          <w:p w:rsidR="0072739A" w:rsidRPr="002D60A7" w:rsidRDefault="0072739A" w:rsidP="0072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72739A" w:rsidRPr="002D60A7" w:rsidRDefault="0072739A" w:rsidP="0072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9A" w:rsidRPr="002D60A7" w:rsidTr="0072739A">
        <w:trPr>
          <w:trHeight w:val="418"/>
        </w:trPr>
        <w:tc>
          <w:tcPr>
            <w:tcW w:w="568" w:type="dxa"/>
          </w:tcPr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2739A" w:rsidRPr="002D60A7" w:rsidRDefault="0072739A" w:rsidP="0072739A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Учимся работать циркулем (разме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ка чертёжным и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струментом)</w:t>
            </w:r>
          </w:p>
          <w:p w:rsidR="0072739A" w:rsidRPr="002D60A7" w:rsidRDefault="0072739A" w:rsidP="0072739A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vMerge/>
          </w:tcPr>
          <w:p w:rsidR="0072739A" w:rsidRPr="002D60A7" w:rsidRDefault="0072739A" w:rsidP="0072739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color w:val="363435"/>
                <w:spacing w:val="5"/>
                <w:w w:val="115"/>
                <w:sz w:val="24"/>
                <w:szCs w:val="24"/>
              </w:rPr>
              <w:t>текущий</w:t>
            </w:r>
          </w:p>
        </w:tc>
        <w:tc>
          <w:tcPr>
            <w:tcW w:w="4502" w:type="dxa"/>
            <w:vMerge/>
          </w:tcPr>
          <w:p w:rsidR="0072739A" w:rsidRPr="002D60A7" w:rsidRDefault="0072739A" w:rsidP="0072739A">
            <w:pPr>
              <w:tabs>
                <w:tab w:val="left" w:pos="6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739A" w:rsidRPr="002D60A7" w:rsidRDefault="0072739A" w:rsidP="0072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72739A" w:rsidRPr="002D60A7" w:rsidRDefault="0072739A" w:rsidP="0072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9A" w:rsidRPr="002D60A7" w:rsidTr="0072739A">
        <w:trPr>
          <w:trHeight w:val="491"/>
        </w:trPr>
        <w:tc>
          <w:tcPr>
            <w:tcW w:w="568" w:type="dxa"/>
          </w:tcPr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26" w:type="dxa"/>
          </w:tcPr>
          <w:p w:rsidR="0072739A" w:rsidRPr="002D60A7" w:rsidRDefault="0072739A" w:rsidP="0072739A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От  замысла к и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делию (проектир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вание, конструир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  <w:p w:rsidR="0072739A" w:rsidRPr="002D60A7" w:rsidRDefault="0072739A" w:rsidP="0072739A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vMerge/>
          </w:tcPr>
          <w:p w:rsidR="0072739A" w:rsidRPr="002D60A7" w:rsidRDefault="0072739A" w:rsidP="0072739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color w:val="363435"/>
                <w:spacing w:val="5"/>
                <w:w w:val="115"/>
                <w:sz w:val="24"/>
                <w:szCs w:val="24"/>
              </w:rPr>
              <w:t>текущий</w:t>
            </w:r>
          </w:p>
        </w:tc>
        <w:tc>
          <w:tcPr>
            <w:tcW w:w="4502" w:type="dxa"/>
            <w:vMerge/>
          </w:tcPr>
          <w:p w:rsidR="0072739A" w:rsidRPr="002D60A7" w:rsidRDefault="0072739A" w:rsidP="0072739A">
            <w:pPr>
              <w:tabs>
                <w:tab w:val="left" w:pos="697"/>
              </w:tabs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739A" w:rsidRPr="002D60A7" w:rsidRDefault="0072739A" w:rsidP="0072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72739A" w:rsidRPr="002D60A7" w:rsidRDefault="0072739A" w:rsidP="0072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9A" w:rsidRPr="002D60A7" w:rsidTr="0072739A">
        <w:trPr>
          <w:trHeight w:val="555"/>
        </w:trPr>
        <w:tc>
          <w:tcPr>
            <w:tcW w:w="568" w:type="dxa"/>
          </w:tcPr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2739A" w:rsidRPr="002D60A7" w:rsidRDefault="0072739A" w:rsidP="0072739A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Народные промы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лы (проектиров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ние, конструир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вание, технология обработки)</w:t>
            </w:r>
          </w:p>
          <w:p w:rsidR="0072739A" w:rsidRPr="002D60A7" w:rsidRDefault="0072739A" w:rsidP="0072739A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077" w:type="dxa"/>
            <w:vMerge/>
          </w:tcPr>
          <w:p w:rsidR="0072739A" w:rsidRPr="002D60A7" w:rsidRDefault="0072739A" w:rsidP="0072739A">
            <w:pPr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color w:val="363435"/>
                <w:spacing w:val="5"/>
                <w:w w:val="115"/>
                <w:sz w:val="24"/>
                <w:szCs w:val="24"/>
              </w:rPr>
              <w:t>текущий</w:t>
            </w:r>
          </w:p>
        </w:tc>
        <w:tc>
          <w:tcPr>
            <w:tcW w:w="4502" w:type="dxa"/>
            <w:vMerge/>
          </w:tcPr>
          <w:p w:rsidR="0072739A" w:rsidRPr="002D60A7" w:rsidRDefault="0072739A" w:rsidP="0072739A">
            <w:pPr>
              <w:tabs>
                <w:tab w:val="left" w:pos="697"/>
              </w:tabs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739A" w:rsidRPr="002D60A7" w:rsidRDefault="0072739A" w:rsidP="0072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72739A" w:rsidRPr="002D60A7" w:rsidRDefault="0072739A" w:rsidP="0072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9A" w:rsidRPr="002D60A7" w:rsidTr="0072739A">
        <w:trPr>
          <w:trHeight w:val="555"/>
        </w:trPr>
        <w:tc>
          <w:tcPr>
            <w:tcW w:w="568" w:type="dxa"/>
          </w:tcPr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2739A" w:rsidRPr="002D60A7" w:rsidRDefault="0072739A" w:rsidP="0072739A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Изготавливаем панно (проектир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вание, конструир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вание, технология обработки)</w:t>
            </w:r>
          </w:p>
          <w:p w:rsidR="0072739A" w:rsidRPr="002D60A7" w:rsidRDefault="0072739A" w:rsidP="0072739A">
            <w:pPr>
              <w:widowControl w:val="0"/>
              <w:autoSpaceDE w:val="0"/>
              <w:autoSpaceDN w:val="0"/>
              <w:adjustRightInd w:val="0"/>
              <w:ind w:left="108" w:right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vMerge/>
          </w:tcPr>
          <w:p w:rsidR="0072739A" w:rsidRPr="002D60A7" w:rsidRDefault="0072739A" w:rsidP="0072739A">
            <w:pPr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color w:val="363435"/>
                <w:spacing w:val="5"/>
                <w:w w:val="115"/>
                <w:sz w:val="24"/>
                <w:szCs w:val="24"/>
              </w:rPr>
              <w:t>текущий</w:t>
            </w:r>
          </w:p>
        </w:tc>
        <w:tc>
          <w:tcPr>
            <w:tcW w:w="4502" w:type="dxa"/>
            <w:vMerge/>
          </w:tcPr>
          <w:p w:rsidR="0072739A" w:rsidRPr="002D60A7" w:rsidRDefault="0072739A" w:rsidP="0072739A">
            <w:pPr>
              <w:tabs>
                <w:tab w:val="left" w:pos="697"/>
              </w:tabs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739A" w:rsidRPr="002D60A7" w:rsidRDefault="0072739A" w:rsidP="0072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72739A" w:rsidRPr="002D60A7" w:rsidRDefault="0072739A" w:rsidP="0072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9A" w:rsidRPr="002D60A7" w:rsidTr="0072739A">
        <w:trPr>
          <w:trHeight w:val="549"/>
        </w:trPr>
        <w:tc>
          <w:tcPr>
            <w:tcW w:w="568" w:type="dxa"/>
          </w:tcPr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126" w:type="dxa"/>
          </w:tcPr>
          <w:p w:rsidR="0072739A" w:rsidRPr="002D60A7" w:rsidRDefault="0072739A" w:rsidP="0072739A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Лепим из теста (проектирование, конструирование)</w:t>
            </w:r>
          </w:p>
        </w:tc>
        <w:tc>
          <w:tcPr>
            <w:tcW w:w="4077" w:type="dxa"/>
            <w:vMerge/>
          </w:tcPr>
          <w:p w:rsidR="0072739A" w:rsidRPr="002D60A7" w:rsidRDefault="0072739A" w:rsidP="0072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color w:val="363435"/>
                <w:spacing w:val="5"/>
                <w:w w:val="115"/>
                <w:sz w:val="24"/>
                <w:szCs w:val="24"/>
              </w:rPr>
              <w:t>текущий</w:t>
            </w:r>
          </w:p>
        </w:tc>
        <w:tc>
          <w:tcPr>
            <w:tcW w:w="4502" w:type="dxa"/>
            <w:vMerge/>
          </w:tcPr>
          <w:p w:rsidR="0072739A" w:rsidRPr="002D60A7" w:rsidRDefault="0072739A" w:rsidP="0072739A">
            <w:pPr>
              <w:tabs>
                <w:tab w:val="left" w:pos="697"/>
              </w:tabs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739A" w:rsidRPr="002D60A7" w:rsidRDefault="0072739A" w:rsidP="0072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72739A" w:rsidRPr="002D60A7" w:rsidRDefault="0072739A" w:rsidP="0072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9A" w:rsidRPr="002D60A7" w:rsidTr="0072739A">
        <w:trPr>
          <w:trHeight w:val="557"/>
        </w:trPr>
        <w:tc>
          <w:tcPr>
            <w:tcW w:w="568" w:type="dxa"/>
          </w:tcPr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2126" w:type="dxa"/>
          </w:tcPr>
          <w:p w:rsidR="0072739A" w:rsidRPr="002D60A7" w:rsidRDefault="0072739A" w:rsidP="0072739A">
            <w:pPr>
              <w:widowControl w:val="0"/>
              <w:shd w:val="clear" w:color="auto" w:fill="FFFFFF"/>
              <w:adjustRightInd w:val="0"/>
              <w:ind w:left="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Время в изделиях мастеров. Изучаем технику безопа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ности. Констру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руем и моделируем</w:t>
            </w:r>
            <w:r w:rsidRPr="002D60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(проектирование, конструирование, построение развё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ток)</w:t>
            </w:r>
          </w:p>
        </w:tc>
        <w:tc>
          <w:tcPr>
            <w:tcW w:w="4077" w:type="dxa"/>
            <w:vMerge/>
          </w:tcPr>
          <w:p w:rsidR="0072739A" w:rsidRPr="002D60A7" w:rsidRDefault="0072739A" w:rsidP="0072739A">
            <w:pPr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color w:val="363435"/>
                <w:spacing w:val="5"/>
                <w:w w:val="115"/>
                <w:sz w:val="24"/>
                <w:szCs w:val="24"/>
              </w:rPr>
              <w:t>текущий</w:t>
            </w:r>
          </w:p>
        </w:tc>
        <w:tc>
          <w:tcPr>
            <w:tcW w:w="4502" w:type="dxa"/>
            <w:vMerge/>
          </w:tcPr>
          <w:p w:rsidR="0072739A" w:rsidRPr="002D60A7" w:rsidRDefault="0072739A" w:rsidP="0072739A">
            <w:pPr>
              <w:tabs>
                <w:tab w:val="left" w:pos="697"/>
              </w:tabs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739A" w:rsidRPr="002D60A7" w:rsidRDefault="0072739A" w:rsidP="0072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72739A" w:rsidRPr="002D60A7" w:rsidRDefault="0072739A" w:rsidP="0072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9A" w:rsidRPr="002D60A7" w:rsidTr="0072739A">
        <w:trPr>
          <w:trHeight w:val="423"/>
        </w:trPr>
        <w:tc>
          <w:tcPr>
            <w:tcW w:w="568" w:type="dxa"/>
          </w:tcPr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2126" w:type="dxa"/>
          </w:tcPr>
          <w:p w:rsidR="0072739A" w:rsidRPr="002D60A7" w:rsidRDefault="0072739A" w:rsidP="0072739A">
            <w:pPr>
              <w:widowControl w:val="0"/>
              <w:autoSpaceDE w:val="0"/>
              <w:autoSpaceDN w:val="0"/>
              <w:adjustRightInd w:val="0"/>
              <w:ind w:left="108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Готовимся к Новому году (проектиров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ние, констру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рование, техн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логия обрабо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ки)</w:t>
            </w:r>
          </w:p>
        </w:tc>
        <w:tc>
          <w:tcPr>
            <w:tcW w:w="4077" w:type="dxa"/>
            <w:vMerge/>
          </w:tcPr>
          <w:p w:rsidR="0072739A" w:rsidRPr="002D60A7" w:rsidRDefault="0072739A" w:rsidP="0072739A">
            <w:pPr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color w:val="363435"/>
                <w:spacing w:val="5"/>
                <w:w w:val="115"/>
                <w:sz w:val="24"/>
                <w:szCs w:val="24"/>
              </w:rPr>
              <w:t>текущий</w:t>
            </w:r>
          </w:p>
        </w:tc>
        <w:tc>
          <w:tcPr>
            <w:tcW w:w="4502" w:type="dxa"/>
            <w:vMerge/>
          </w:tcPr>
          <w:p w:rsidR="0072739A" w:rsidRPr="002D60A7" w:rsidRDefault="0072739A" w:rsidP="0072739A">
            <w:pPr>
              <w:tabs>
                <w:tab w:val="left" w:pos="697"/>
              </w:tabs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739A" w:rsidRPr="002D60A7" w:rsidRDefault="0072739A" w:rsidP="0072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72739A" w:rsidRPr="002D60A7" w:rsidRDefault="0072739A" w:rsidP="0072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9A" w:rsidRPr="002D60A7" w:rsidTr="0072739A">
        <w:trPr>
          <w:trHeight w:val="401"/>
        </w:trPr>
        <w:tc>
          <w:tcPr>
            <w:tcW w:w="568" w:type="dxa"/>
          </w:tcPr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72739A" w:rsidRPr="002D60A7" w:rsidRDefault="0072739A" w:rsidP="0072739A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Открытки к 23 февраля (проект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рование, констру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рование, технол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гия обработки)</w:t>
            </w:r>
          </w:p>
        </w:tc>
        <w:tc>
          <w:tcPr>
            <w:tcW w:w="4077" w:type="dxa"/>
            <w:vMerge/>
          </w:tcPr>
          <w:p w:rsidR="0072739A" w:rsidRPr="002D60A7" w:rsidRDefault="0072739A" w:rsidP="0072739A">
            <w:pPr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color w:val="363435"/>
                <w:spacing w:val="5"/>
                <w:w w:val="115"/>
                <w:sz w:val="24"/>
                <w:szCs w:val="24"/>
              </w:rPr>
              <w:t>текущий</w:t>
            </w:r>
          </w:p>
        </w:tc>
        <w:tc>
          <w:tcPr>
            <w:tcW w:w="4502" w:type="dxa"/>
            <w:vMerge/>
          </w:tcPr>
          <w:p w:rsidR="0072739A" w:rsidRPr="002D60A7" w:rsidRDefault="0072739A" w:rsidP="0072739A">
            <w:pPr>
              <w:tabs>
                <w:tab w:val="left" w:pos="697"/>
              </w:tabs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739A" w:rsidRPr="002D60A7" w:rsidRDefault="0072739A" w:rsidP="0072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72739A" w:rsidRPr="002D60A7" w:rsidRDefault="0072739A" w:rsidP="0072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9A" w:rsidRPr="002D60A7" w:rsidTr="0072739A">
        <w:trPr>
          <w:trHeight w:val="420"/>
        </w:trPr>
        <w:tc>
          <w:tcPr>
            <w:tcW w:w="568" w:type="dxa"/>
          </w:tcPr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72739A" w:rsidRPr="002D60A7" w:rsidRDefault="0072739A" w:rsidP="0072739A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Букет к 8 Марта (проектирование, конструирование, технология обр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ботки)</w:t>
            </w:r>
          </w:p>
        </w:tc>
        <w:tc>
          <w:tcPr>
            <w:tcW w:w="4077" w:type="dxa"/>
            <w:vMerge/>
          </w:tcPr>
          <w:p w:rsidR="0072739A" w:rsidRPr="002D60A7" w:rsidRDefault="0072739A" w:rsidP="0072739A">
            <w:pPr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color w:val="363435"/>
                <w:spacing w:val="5"/>
                <w:w w:val="115"/>
                <w:sz w:val="24"/>
                <w:szCs w:val="24"/>
              </w:rPr>
              <w:t>текущий</w:t>
            </w:r>
          </w:p>
        </w:tc>
        <w:tc>
          <w:tcPr>
            <w:tcW w:w="4502" w:type="dxa"/>
            <w:vMerge/>
          </w:tcPr>
          <w:p w:rsidR="0072739A" w:rsidRPr="002D60A7" w:rsidRDefault="0072739A" w:rsidP="0072739A">
            <w:pPr>
              <w:tabs>
                <w:tab w:val="left" w:pos="697"/>
              </w:tabs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739A" w:rsidRPr="002D60A7" w:rsidRDefault="0072739A" w:rsidP="0072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72739A" w:rsidRPr="002D60A7" w:rsidRDefault="0072739A" w:rsidP="0072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9A" w:rsidRPr="002D60A7" w:rsidTr="0072739A">
        <w:trPr>
          <w:trHeight w:val="405"/>
        </w:trPr>
        <w:tc>
          <w:tcPr>
            <w:tcW w:w="568" w:type="dxa"/>
          </w:tcPr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72739A" w:rsidRPr="002D60A7" w:rsidRDefault="0072739A" w:rsidP="0072739A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Делаем игрушки (проектирование, конструирование, технология обр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ботки)</w:t>
            </w:r>
          </w:p>
        </w:tc>
        <w:tc>
          <w:tcPr>
            <w:tcW w:w="4077" w:type="dxa"/>
            <w:vMerge/>
          </w:tcPr>
          <w:p w:rsidR="0072739A" w:rsidRPr="002D60A7" w:rsidRDefault="0072739A" w:rsidP="0072739A">
            <w:pPr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color w:val="363435"/>
                <w:spacing w:val="5"/>
                <w:w w:val="115"/>
                <w:sz w:val="24"/>
                <w:szCs w:val="24"/>
              </w:rPr>
              <w:t>текущий</w:t>
            </w:r>
          </w:p>
        </w:tc>
        <w:tc>
          <w:tcPr>
            <w:tcW w:w="4502" w:type="dxa"/>
            <w:vMerge/>
          </w:tcPr>
          <w:p w:rsidR="0072739A" w:rsidRPr="002D60A7" w:rsidRDefault="0072739A" w:rsidP="0072739A">
            <w:pPr>
              <w:tabs>
                <w:tab w:val="left" w:pos="697"/>
              </w:tabs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739A" w:rsidRPr="002D60A7" w:rsidRDefault="0072739A" w:rsidP="0072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72739A" w:rsidRPr="002D60A7" w:rsidRDefault="0072739A" w:rsidP="0072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9A" w:rsidRPr="002D60A7" w:rsidTr="0072739A">
        <w:trPr>
          <w:trHeight w:val="541"/>
        </w:trPr>
        <w:tc>
          <w:tcPr>
            <w:tcW w:w="568" w:type="dxa"/>
          </w:tcPr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72739A" w:rsidRPr="002D60A7" w:rsidRDefault="0072739A" w:rsidP="0072739A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Выполняем панно (проектирование, конструирование, технология обр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ботки)</w:t>
            </w:r>
          </w:p>
        </w:tc>
        <w:tc>
          <w:tcPr>
            <w:tcW w:w="4077" w:type="dxa"/>
            <w:vMerge/>
          </w:tcPr>
          <w:p w:rsidR="0072739A" w:rsidRPr="002D60A7" w:rsidRDefault="0072739A" w:rsidP="0072739A">
            <w:pPr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color w:val="363435"/>
                <w:spacing w:val="5"/>
                <w:w w:val="115"/>
                <w:sz w:val="24"/>
                <w:szCs w:val="24"/>
              </w:rPr>
              <w:t>текущий</w:t>
            </w:r>
          </w:p>
        </w:tc>
        <w:tc>
          <w:tcPr>
            <w:tcW w:w="4502" w:type="dxa"/>
            <w:vMerge/>
          </w:tcPr>
          <w:p w:rsidR="0072739A" w:rsidRPr="002D60A7" w:rsidRDefault="0072739A" w:rsidP="0072739A">
            <w:pPr>
              <w:tabs>
                <w:tab w:val="left" w:pos="697"/>
              </w:tabs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739A" w:rsidRPr="002D60A7" w:rsidRDefault="0072739A" w:rsidP="0072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72739A" w:rsidRPr="002D60A7" w:rsidRDefault="0072739A" w:rsidP="0072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9A" w:rsidRPr="002D60A7" w:rsidTr="0072739A">
        <w:trPr>
          <w:trHeight w:val="560"/>
        </w:trPr>
        <w:tc>
          <w:tcPr>
            <w:tcW w:w="568" w:type="dxa"/>
          </w:tcPr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72739A" w:rsidRPr="002D60A7" w:rsidRDefault="0072739A" w:rsidP="0072739A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Изготавливаем к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кольный театр, панно (проектир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вание, конструир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 xml:space="preserve">вание, технология 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обработки)</w:t>
            </w:r>
          </w:p>
        </w:tc>
        <w:tc>
          <w:tcPr>
            <w:tcW w:w="4077" w:type="dxa"/>
            <w:vMerge/>
          </w:tcPr>
          <w:p w:rsidR="0072739A" w:rsidRPr="002D60A7" w:rsidRDefault="0072739A" w:rsidP="0072739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color w:val="363435"/>
                <w:spacing w:val="5"/>
                <w:w w:val="115"/>
                <w:sz w:val="24"/>
                <w:szCs w:val="24"/>
              </w:rPr>
              <w:t>текущий</w:t>
            </w:r>
          </w:p>
        </w:tc>
        <w:tc>
          <w:tcPr>
            <w:tcW w:w="4502" w:type="dxa"/>
            <w:vMerge/>
          </w:tcPr>
          <w:p w:rsidR="0072739A" w:rsidRPr="002D60A7" w:rsidRDefault="0072739A" w:rsidP="0072739A">
            <w:pPr>
              <w:tabs>
                <w:tab w:val="left" w:pos="697"/>
              </w:tabs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739A" w:rsidRPr="002D60A7" w:rsidRDefault="0072739A" w:rsidP="0072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72739A" w:rsidRPr="002D60A7" w:rsidRDefault="0072739A" w:rsidP="0072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9A" w:rsidRPr="002D60A7" w:rsidTr="0072739A">
        <w:trPr>
          <w:trHeight w:val="802"/>
        </w:trPr>
        <w:tc>
          <w:tcPr>
            <w:tcW w:w="568" w:type="dxa"/>
          </w:tcPr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2126" w:type="dxa"/>
          </w:tcPr>
          <w:p w:rsidR="0072739A" w:rsidRPr="002D60A7" w:rsidRDefault="0072739A" w:rsidP="0072739A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Учимся вышивать крестом (технол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гия обработки)</w:t>
            </w:r>
          </w:p>
        </w:tc>
        <w:tc>
          <w:tcPr>
            <w:tcW w:w="4077" w:type="dxa"/>
            <w:vMerge/>
          </w:tcPr>
          <w:p w:rsidR="0072739A" w:rsidRPr="002D60A7" w:rsidRDefault="0072739A" w:rsidP="0072739A">
            <w:pPr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739A" w:rsidRPr="002D60A7" w:rsidRDefault="0072739A" w:rsidP="0072739A">
            <w:pPr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</w:tcPr>
          <w:p w:rsidR="0072739A" w:rsidRPr="002D60A7" w:rsidRDefault="0072739A" w:rsidP="0072739A">
            <w:pPr>
              <w:tabs>
                <w:tab w:val="left" w:pos="697"/>
              </w:tabs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739A" w:rsidRPr="002D60A7" w:rsidRDefault="0072739A" w:rsidP="0072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72739A" w:rsidRPr="002D60A7" w:rsidRDefault="0072739A" w:rsidP="0072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9A" w:rsidRPr="002D60A7" w:rsidTr="0072739A">
        <w:trPr>
          <w:trHeight w:val="802"/>
        </w:trPr>
        <w:tc>
          <w:tcPr>
            <w:tcW w:w="568" w:type="dxa"/>
          </w:tcPr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72739A" w:rsidRPr="002D60A7" w:rsidRDefault="0072739A" w:rsidP="0072739A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Тканые изделия (проектирование, конструирование, технология обр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ботки)</w:t>
            </w:r>
          </w:p>
        </w:tc>
        <w:tc>
          <w:tcPr>
            <w:tcW w:w="4077" w:type="dxa"/>
            <w:vMerge/>
          </w:tcPr>
          <w:p w:rsidR="0072739A" w:rsidRPr="002D60A7" w:rsidRDefault="0072739A" w:rsidP="0072739A">
            <w:pPr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color w:val="363435"/>
                <w:spacing w:val="5"/>
                <w:w w:val="115"/>
                <w:sz w:val="24"/>
                <w:szCs w:val="24"/>
              </w:rPr>
              <w:t>текущий</w:t>
            </w:r>
          </w:p>
        </w:tc>
        <w:tc>
          <w:tcPr>
            <w:tcW w:w="4502" w:type="dxa"/>
            <w:vMerge/>
          </w:tcPr>
          <w:p w:rsidR="0072739A" w:rsidRPr="002D60A7" w:rsidRDefault="0072739A" w:rsidP="0072739A">
            <w:pPr>
              <w:tabs>
                <w:tab w:val="left" w:pos="697"/>
              </w:tabs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739A" w:rsidRPr="002D60A7" w:rsidRDefault="0072739A" w:rsidP="0072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72739A" w:rsidRPr="002D60A7" w:rsidRDefault="0072739A" w:rsidP="0072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9A" w:rsidRPr="002D60A7" w:rsidTr="0072739A">
        <w:trPr>
          <w:trHeight w:val="457"/>
        </w:trPr>
        <w:tc>
          <w:tcPr>
            <w:tcW w:w="568" w:type="dxa"/>
          </w:tcPr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72739A" w:rsidRPr="002D60A7" w:rsidRDefault="0072739A" w:rsidP="0072739A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 xml:space="preserve">Средневековые технологии 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(пр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ектирование, ко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струирование, те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нология обрабо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ки)</w:t>
            </w:r>
          </w:p>
        </w:tc>
        <w:tc>
          <w:tcPr>
            <w:tcW w:w="4077" w:type="dxa"/>
            <w:vMerge/>
          </w:tcPr>
          <w:p w:rsidR="0072739A" w:rsidRPr="002D60A7" w:rsidRDefault="0072739A" w:rsidP="0072739A">
            <w:pPr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color w:val="363435"/>
                <w:spacing w:val="5"/>
                <w:w w:val="115"/>
                <w:sz w:val="24"/>
                <w:szCs w:val="24"/>
              </w:rPr>
              <w:t>текущий</w:t>
            </w:r>
          </w:p>
        </w:tc>
        <w:tc>
          <w:tcPr>
            <w:tcW w:w="4502" w:type="dxa"/>
            <w:vMerge/>
          </w:tcPr>
          <w:p w:rsidR="0072739A" w:rsidRPr="002D60A7" w:rsidRDefault="0072739A" w:rsidP="0072739A">
            <w:pPr>
              <w:tabs>
                <w:tab w:val="left" w:pos="697"/>
              </w:tabs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739A" w:rsidRPr="002D60A7" w:rsidRDefault="0072739A" w:rsidP="0072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72739A" w:rsidRPr="002D60A7" w:rsidRDefault="0072739A" w:rsidP="0072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9A" w:rsidRPr="002D60A7" w:rsidTr="0072739A">
        <w:trPr>
          <w:trHeight w:val="406"/>
        </w:trPr>
        <w:tc>
          <w:tcPr>
            <w:tcW w:w="568" w:type="dxa"/>
          </w:tcPr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2126" w:type="dxa"/>
          </w:tcPr>
          <w:p w:rsidR="0072739A" w:rsidRPr="002D60A7" w:rsidRDefault="0072739A" w:rsidP="0072739A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Моделируем из бумаги замок  (проектирование, конструирование)</w:t>
            </w:r>
          </w:p>
        </w:tc>
        <w:tc>
          <w:tcPr>
            <w:tcW w:w="4077" w:type="dxa"/>
            <w:vMerge/>
          </w:tcPr>
          <w:p w:rsidR="0072739A" w:rsidRPr="002D60A7" w:rsidRDefault="0072739A" w:rsidP="0072739A">
            <w:pPr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color w:val="363435"/>
                <w:spacing w:val="5"/>
                <w:w w:val="115"/>
                <w:sz w:val="24"/>
                <w:szCs w:val="24"/>
              </w:rPr>
              <w:t>текущий</w:t>
            </w:r>
          </w:p>
        </w:tc>
        <w:tc>
          <w:tcPr>
            <w:tcW w:w="4502" w:type="dxa"/>
            <w:vMerge/>
          </w:tcPr>
          <w:p w:rsidR="0072739A" w:rsidRPr="002D60A7" w:rsidRDefault="0072739A" w:rsidP="0072739A">
            <w:pPr>
              <w:tabs>
                <w:tab w:val="left" w:pos="697"/>
              </w:tabs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739A" w:rsidRPr="002D60A7" w:rsidRDefault="0072739A" w:rsidP="0072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72739A" w:rsidRPr="002D60A7" w:rsidRDefault="0072739A" w:rsidP="0072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9A" w:rsidRPr="002D60A7" w:rsidTr="0072739A">
        <w:trPr>
          <w:trHeight w:val="413"/>
        </w:trPr>
        <w:tc>
          <w:tcPr>
            <w:tcW w:w="568" w:type="dxa"/>
          </w:tcPr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72739A" w:rsidRPr="002D60A7" w:rsidRDefault="0072739A" w:rsidP="0072739A">
            <w:pPr>
              <w:widowControl w:val="0"/>
              <w:autoSpaceDE w:val="0"/>
              <w:autoSpaceDN w:val="0"/>
              <w:adjustRightInd w:val="0"/>
              <w:ind w:left="108" w:righ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Создаем ви</w:t>
            </w:r>
            <w:r w:rsidRPr="002D60A7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т</w:t>
            </w:r>
            <w:r w:rsidRPr="002D60A7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 xml:space="preserve">раж 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(проект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рование, ко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струирование, технология о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работки)</w:t>
            </w:r>
          </w:p>
        </w:tc>
        <w:tc>
          <w:tcPr>
            <w:tcW w:w="4077" w:type="dxa"/>
            <w:vMerge/>
          </w:tcPr>
          <w:p w:rsidR="0072739A" w:rsidRPr="002D60A7" w:rsidRDefault="0072739A" w:rsidP="0072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color w:val="363435"/>
                <w:spacing w:val="5"/>
                <w:w w:val="115"/>
                <w:sz w:val="24"/>
                <w:szCs w:val="24"/>
              </w:rPr>
              <w:t>текущий</w:t>
            </w:r>
          </w:p>
        </w:tc>
        <w:tc>
          <w:tcPr>
            <w:tcW w:w="4502" w:type="dxa"/>
            <w:vMerge/>
          </w:tcPr>
          <w:p w:rsidR="0072739A" w:rsidRPr="002D60A7" w:rsidRDefault="0072739A" w:rsidP="0072739A">
            <w:pPr>
              <w:tabs>
                <w:tab w:val="left" w:pos="697"/>
              </w:tabs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739A" w:rsidRPr="002D60A7" w:rsidRDefault="0072739A" w:rsidP="0072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72739A" w:rsidRPr="002D60A7" w:rsidRDefault="0072739A" w:rsidP="0072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9A" w:rsidRPr="002D60A7" w:rsidTr="0072739A">
        <w:trPr>
          <w:trHeight w:val="419"/>
        </w:trPr>
        <w:tc>
          <w:tcPr>
            <w:tcW w:w="568" w:type="dxa"/>
          </w:tcPr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27-34</w:t>
            </w:r>
          </w:p>
        </w:tc>
        <w:tc>
          <w:tcPr>
            <w:tcW w:w="2126" w:type="dxa"/>
          </w:tcPr>
          <w:p w:rsidR="0072739A" w:rsidRPr="002D60A7" w:rsidRDefault="0072739A" w:rsidP="0072739A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Текстовые реда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торы.</w:t>
            </w:r>
          </w:p>
          <w:p w:rsidR="0072739A" w:rsidRPr="002D60A7" w:rsidRDefault="0072739A" w:rsidP="0072739A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Сохраняем док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мент.</w:t>
            </w:r>
          </w:p>
          <w:p w:rsidR="0072739A" w:rsidRPr="002D60A7" w:rsidRDefault="0072739A" w:rsidP="0072739A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Открываем сохр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нённый текст.</w:t>
            </w:r>
          </w:p>
          <w:p w:rsidR="0072739A" w:rsidRPr="002D60A7" w:rsidRDefault="0072739A" w:rsidP="0072739A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Готовим брошюру.</w:t>
            </w:r>
          </w:p>
          <w:p w:rsidR="0072739A" w:rsidRPr="002D60A7" w:rsidRDefault="0072739A" w:rsidP="0072739A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Добавляем текст.</w:t>
            </w:r>
          </w:p>
          <w:p w:rsidR="0072739A" w:rsidRPr="002D60A7" w:rsidRDefault="0072739A" w:rsidP="0072739A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Оформляем текст.</w:t>
            </w:r>
          </w:p>
          <w:p w:rsidR="0072739A" w:rsidRPr="002D60A7" w:rsidRDefault="0072739A" w:rsidP="0072739A">
            <w:pPr>
              <w:widowControl w:val="0"/>
              <w:autoSpaceDE w:val="0"/>
              <w:autoSpaceDN w:val="0"/>
              <w:adjustRightInd w:val="0"/>
              <w:ind w:righ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sz w:val="24"/>
                <w:szCs w:val="24"/>
              </w:rPr>
              <w:t>Печатаем брошюру.</w:t>
            </w:r>
          </w:p>
        </w:tc>
        <w:tc>
          <w:tcPr>
            <w:tcW w:w="4077" w:type="dxa"/>
            <w:vMerge/>
          </w:tcPr>
          <w:p w:rsidR="0072739A" w:rsidRPr="002D60A7" w:rsidRDefault="0072739A" w:rsidP="0072739A">
            <w:pPr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739A" w:rsidRPr="002D60A7" w:rsidRDefault="0072739A" w:rsidP="0072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A7">
              <w:rPr>
                <w:rFonts w:ascii="Times New Roman" w:hAnsi="Times New Roman" w:cs="Times New Roman"/>
                <w:color w:val="363435"/>
                <w:spacing w:val="5"/>
                <w:w w:val="115"/>
                <w:sz w:val="24"/>
                <w:szCs w:val="24"/>
              </w:rPr>
              <w:t>текущий</w:t>
            </w:r>
          </w:p>
        </w:tc>
        <w:tc>
          <w:tcPr>
            <w:tcW w:w="4502" w:type="dxa"/>
            <w:vMerge/>
          </w:tcPr>
          <w:p w:rsidR="0072739A" w:rsidRPr="002D60A7" w:rsidRDefault="0072739A" w:rsidP="0072739A">
            <w:pPr>
              <w:tabs>
                <w:tab w:val="left" w:pos="697"/>
              </w:tabs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739A" w:rsidRPr="002D60A7" w:rsidRDefault="0072739A" w:rsidP="0072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72739A" w:rsidRPr="002D60A7" w:rsidRDefault="0072739A" w:rsidP="0072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362" w:rsidRPr="002D60A7" w:rsidRDefault="007D1362" w:rsidP="006563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D1362" w:rsidRPr="002D60A7" w:rsidSect="006563A1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29C" w:rsidRDefault="005E129C">
      <w:pPr>
        <w:spacing w:after="0" w:line="240" w:lineRule="auto"/>
      </w:pPr>
      <w:r>
        <w:separator/>
      </w:r>
    </w:p>
  </w:endnote>
  <w:endnote w:type="continuationSeparator" w:id="0">
    <w:p w:rsidR="005E129C" w:rsidRDefault="005E1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29C" w:rsidRDefault="005E129C">
      <w:pPr>
        <w:spacing w:after="0" w:line="240" w:lineRule="auto"/>
      </w:pPr>
      <w:r>
        <w:separator/>
      </w:r>
    </w:p>
  </w:footnote>
  <w:footnote w:type="continuationSeparator" w:id="0">
    <w:p w:rsidR="005E129C" w:rsidRDefault="005E1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27C76"/>
    <w:multiLevelType w:val="hybridMultilevel"/>
    <w:tmpl w:val="11E287AA"/>
    <w:lvl w:ilvl="0" w:tplc="F9220F66">
      <w:start w:val="1"/>
      <w:numFmt w:val="bullet"/>
      <w:lvlText w:val="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2970C0"/>
    <w:multiLevelType w:val="hybridMultilevel"/>
    <w:tmpl w:val="277AB6FE"/>
    <w:lvl w:ilvl="0" w:tplc="5B7CFEB6">
      <w:start w:val="1"/>
      <w:numFmt w:val="bullet"/>
      <w:lvlText w:val="-"/>
      <w:lvlJc w:val="left"/>
      <w:pPr>
        <w:tabs>
          <w:tab w:val="num" w:pos="-1800"/>
        </w:tabs>
        <w:ind w:left="-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D4"/>
    <w:rsid w:val="00024794"/>
    <w:rsid w:val="0005284D"/>
    <w:rsid w:val="00112F62"/>
    <w:rsid w:val="00180D2A"/>
    <w:rsid w:val="00187D2E"/>
    <w:rsid w:val="001B1EF5"/>
    <w:rsid w:val="001C1886"/>
    <w:rsid w:val="002253D4"/>
    <w:rsid w:val="0024702D"/>
    <w:rsid w:val="00255828"/>
    <w:rsid w:val="00264BDD"/>
    <w:rsid w:val="00271322"/>
    <w:rsid w:val="00282501"/>
    <w:rsid w:val="002827B3"/>
    <w:rsid w:val="00286D64"/>
    <w:rsid w:val="002A1994"/>
    <w:rsid w:val="002B3D76"/>
    <w:rsid w:val="002D60A7"/>
    <w:rsid w:val="00326E6F"/>
    <w:rsid w:val="00333211"/>
    <w:rsid w:val="00371482"/>
    <w:rsid w:val="00391161"/>
    <w:rsid w:val="003F4069"/>
    <w:rsid w:val="00407B62"/>
    <w:rsid w:val="004140DB"/>
    <w:rsid w:val="0041503F"/>
    <w:rsid w:val="00473D81"/>
    <w:rsid w:val="00487E1D"/>
    <w:rsid w:val="004A1D1D"/>
    <w:rsid w:val="004C2E2D"/>
    <w:rsid w:val="0053505C"/>
    <w:rsid w:val="005817C0"/>
    <w:rsid w:val="00582221"/>
    <w:rsid w:val="005B5A9E"/>
    <w:rsid w:val="005B63E0"/>
    <w:rsid w:val="005E129C"/>
    <w:rsid w:val="005E2184"/>
    <w:rsid w:val="00632EFA"/>
    <w:rsid w:val="006563A1"/>
    <w:rsid w:val="006965FC"/>
    <w:rsid w:val="00704A27"/>
    <w:rsid w:val="0072739A"/>
    <w:rsid w:val="00765CEF"/>
    <w:rsid w:val="00785E35"/>
    <w:rsid w:val="007A76FC"/>
    <w:rsid w:val="007D1333"/>
    <w:rsid w:val="007D1362"/>
    <w:rsid w:val="007F5D99"/>
    <w:rsid w:val="0080385C"/>
    <w:rsid w:val="008116BC"/>
    <w:rsid w:val="00822888"/>
    <w:rsid w:val="008313E0"/>
    <w:rsid w:val="0085059F"/>
    <w:rsid w:val="008708B8"/>
    <w:rsid w:val="0087563B"/>
    <w:rsid w:val="00944DCE"/>
    <w:rsid w:val="00951B3E"/>
    <w:rsid w:val="0098347B"/>
    <w:rsid w:val="0099424C"/>
    <w:rsid w:val="00994E41"/>
    <w:rsid w:val="009C08DD"/>
    <w:rsid w:val="00A44104"/>
    <w:rsid w:val="00A819E3"/>
    <w:rsid w:val="00AD21CF"/>
    <w:rsid w:val="00B20DD1"/>
    <w:rsid w:val="00B5417D"/>
    <w:rsid w:val="00B90970"/>
    <w:rsid w:val="00BA0F16"/>
    <w:rsid w:val="00BB6EF0"/>
    <w:rsid w:val="00BF183A"/>
    <w:rsid w:val="00C2324D"/>
    <w:rsid w:val="00C768F9"/>
    <w:rsid w:val="00C9635E"/>
    <w:rsid w:val="00C979DF"/>
    <w:rsid w:val="00CE6C19"/>
    <w:rsid w:val="00D01A73"/>
    <w:rsid w:val="00D31BB2"/>
    <w:rsid w:val="00D54488"/>
    <w:rsid w:val="00D717A3"/>
    <w:rsid w:val="00D9226D"/>
    <w:rsid w:val="00DB4ECF"/>
    <w:rsid w:val="00E0163F"/>
    <w:rsid w:val="00E135D8"/>
    <w:rsid w:val="00E204AD"/>
    <w:rsid w:val="00E31B99"/>
    <w:rsid w:val="00E41CCB"/>
    <w:rsid w:val="00E44B1A"/>
    <w:rsid w:val="00E47CEF"/>
    <w:rsid w:val="00E60A06"/>
    <w:rsid w:val="00E63D68"/>
    <w:rsid w:val="00E86F5F"/>
    <w:rsid w:val="00F03FC4"/>
    <w:rsid w:val="00F1672C"/>
    <w:rsid w:val="00F276FA"/>
    <w:rsid w:val="00F64621"/>
    <w:rsid w:val="00FA7E1B"/>
    <w:rsid w:val="00FC73C9"/>
    <w:rsid w:val="00FF54AC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7D136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D13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7D136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D1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7D13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D1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02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екст 2 кл"/>
    <w:basedOn w:val="a"/>
    <w:rsid w:val="00E0163F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paragraph" w:styleId="22">
    <w:name w:val="Body Text 2"/>
    <w:basedOn w:val="a"/>
    <w:link w:val="23"/>
    <w:uiPriority w:val="99"/>
    <w:semiHidden/>
    <w:unhideWhenUsed/>
    <w:rsid w:val="00A819E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819E3"/>
  </w:style>
  <w:style w:type="paragraph" w:styleId="a7">
    <w:name w:val="header"/>
    <w:basedOn w:val="a"/>
    <w:link w:val="a8"/>
    <w:uiPriority w:val="99"/>
    <w:unhideWhenUsed/>
    <w:rsid w:val="00180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0D2A"/>
  </w:style>
  <w:style w:type="paragraph" w:styleId="a9">
    <w:name w:val="footer"/>
    <w:basedOn w:val="a"/>
    <w:link w:val="aa"/>
    <w:uiPriority w:val="99"/>
    <w:unhideWhenUsed/>
    <w:rsid w:val="00180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0D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7D136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D13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7D136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D1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7D13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D1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02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екст 2 кл"/>
    <w:basedOn w:val="a"/>
    <w:rsid w:val="00E0163F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paragraph" w:styleId="22">
    <w:name w:val="Body Text 2"/>
    <w:basedOn w:val="a"/>
    <w:link w:val="23"/>
    <w:uiPriority w:val="99"/>
    <w:semiHidden/>
    <w:unhideWhenUsed/>
    <w:rsid w:val="00A819E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819E3"/>
  </w:style>
  <w:style w:type="paragraph" w:styleId="a7">
    <w:name w:val="header"/>
    <w:basedOn w:val="a"/>
    <w:link w:val="a8"/>
    <w:uiPriority w:val="99"/>
    <w:unhideWhenUsed/>
    <w:rsid w:val="00180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0D2A"/>
  </w:style>
  <w:style w:type="paragraph" w:styleId="a9">
    <w:name w:val="footer"/>
    <w:basedOn w:val="a"/>
    <w:link w:val="aa"/>
    <w:uiPriority w:val="99"/>
    <w:unhideWhenUsed/>
    <w:rsid w:val="00180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0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2187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Петрович</dc:creator>
  <cp:lastModifiedBy>Свето4ка</cp:lastModifiedBy>
  <cp:revision>3</cp:revision>
  <dcterms:created xsi:type="dcterms:W3CDTF">2013-10-19T16:25:00Z</dcterms:created>
  <dcterms:modified xsi:type="dcterms:W3CDTF">2013-10-19T16:27:00Z</dcterms:modified>
</cp:coreProperties>
</file>