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68" w:rsidRPr="00110A59" w:rsidRDefault="00902668" w:rsidP="009026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0A5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ояснительная записка.</w:t>
      </w:r>
    </w:p>
    <w:p w:rsidR="00902668" w:rsidRPr="00902668" w:rsidRDefault="00902668" w:rsidP="00902668">
      <w:pPr>
        <w:pStyle w:val="podzag1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2668" w:rsidRPr="00307798" w:rsidRDefault="00902668" w:rsidP="00902668">
      <w:pPr>
        <w:pStyle w:val="podzag1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07798">
        <w:rPr>
          <w:rFonts w:ascii="Times New Roman" w:hAnsi="Times New Roman" w:cs="Times New Roman"/>
          <w:b w:val="0"/>
          <w:sz w:val="24"/>
          <w:szCs w:val="24"/>
        </w:rPr>
        <w:t>В процессе трудового обучения осуществляется исправление недостатков познавательной деятельности: наблюдательности. Воображения, речи, пространственной ориентировки, а также недостатков физического развития, особенно мелкой моторики рук.</w:t>
      </w:r>
    </w:p>
    <w:p w:rsidR="00902668" w:rsidRPr="00307798" w:rsidRDefault="00902668" w:rsidP="0090266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7798">
        <w:rPr>
          <w:rFonts w:ascii="Times New Roman" w:hAnsi="Times New Roman"/>
          <w:i/>
          <w:sz w:val="24"/>
          <w:szCs w:val="24"/>
          <w:u w:val="single"/>
        </w:rPr>
        <w:t>Цель программы обучения:</w:t>
      </w:r>
    </w:p>
    <w:p w:rsidR="00902668" w:rsidRPr="00307798" w:rsidRDefault="00902668" w:rsidP="00902668">
      <w:pPr>
        <w:pStyle w:val="podzag1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07798">
        <w:rPr>
          <w:rFonts w:ascii="Times New Roman" w:hAnsi="Times New Roman" w:cs="Times New Roman"/>
          <w:b w:val="0"/>
          <w:sz w:val="24"/>
          <w:szCs w:val="24"/>
        </w:rPr>
        <w:t xml:space="preserve">            - Способствовать развитию самостоятельности учащихся при выполнении трудовых заданий, подготавливать их к общетехническому труду.</w:t>
      </w:r>
    </w:p>
    <w:p w:rsidR="00902668" w:rsidRPr="000B7497" w:rsidRDefault="00902668" w:rsidP="00902668">
      <w:pPr>
        <w:spacing w:after="0"/>
        <w:rPr>
          <w:rFonts w:ascii="Times New Roman" w:hAnsi="Times New Roman"/>
          <w:sz w:val="24"/>
          <w:szCs w:val="24"/>
        </w:rPr>
      </w:pPr>
      <w:r w:rsidRPr="00307798">
        <w:rPr>
          <w:rFonts w:ascii="Times New Roman" w:hAnsi="Times New Roman"/>
          <w:sz w:val="24"/>
          <w:szCs w:val="24"/>
        </w:rPr>
        <w:t> Обучение труду в младших классах направлено на решение следующих задач:</w:t>
      </w:r>
      <w:r w:rsidRPr="00307798">
        <w:rPr>
          <w:rFonts w:ascii="Times New Roman" w:hAnsi="Times New Roman"/>
          <w:b/>
          <w:sz w:val="24"/>
          <w:szCs w:val="24"/>
        </w:rPr>
        <w:br/>
      </w:r>
      <w:r w:rsidRPr="00307798">
        <w:rPr>
          <w:rFonts w:ascii="Times New Roman" w:hAnsi="Times New Roman"/>
          <w:sz w:val="24"/>
          <w:szCs w:val="24"/>
        </w:rPr>
        <w:t>    -  воспитание положительных качеств личности ученика (трудолюбия, настойчивости, умения работать в коллективе и т. д.);</w:t>
      </w:r>
      <w:r w:rsidRPr="00307798">
        <w:rPr>
          <w:rFonts w:ascii="Times New Roman" w:hAnsi="Times New Roman"/>
          <w:sz w:val="24"/>
          <w:szCs w:val="24"/>
        </w:rPr>
        <w:br/>
        <w:t>   -   уважение к людям труда;</w:t>
      </w:r>
      <w:r w:rsidRPr="00307798">
        <w:rPr>
          <w:rFonts w:ascii="Times New Roman" w:hAnsi="Times New Roman"/>
          <w:sz w:val="24"/>
          <w:szCs w:val="24"/>
        </w:rPr>
        <w:br/>
        <w:t>   -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 w:rsidRPr="00307798">
        <w:rPr>
          <w:rFonts w:ascii="Times New Roman" w:hAnsi="Times New Roman"/>
          <w:sz w:val="24"/>
          <w:szCs w:val="24"/>
        </w:rPr>
        <w:br/>
        <w:t>    -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 w:rsidRPr="00307798">
        <w:rPr>
          <w:rFonts w:ascii="Times New Roman" w:hAnsi="Times New Roman"/>
          <w:sz w:val="24"/>
          <w:szCs w:val="24"/>
        </w:rPr>
        <w:br/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</w:t>
      </w:r>
    </w:p>
    <w:p w:rsidR="00902668" w:rsidRPr="00307798" w:rsidRDefault="00902668" w:rsidP="00902668">
      <w:pPr>
        <w:spacing w:after="0"/>
        <w:rPr>
          <w:rFonts w:ascii="Times New Roman" w:hAnsi="Times New Roman"/>
          <w:sz w:val="24"/>
          <w:szCs w:val="24"/>
        </w:rPr>
      </w:pPr>
      <w:r w:rsidRPr="000B7497">
        <w:rPr>
          <w:rFonts w:ascii="Times New Roman" w:hAnsi="Times New Roman"/>
          <w:sz w:val="24"/>
          <w:szCs w:val="24"/>
        </w:rPr>
        <w:t xml:space="preserve"> Коррекционная работа выражается в формировании умений:</w:t>
      </w:r>
      <w:r w:rsidRPr="000B7497">
        <w:rPr>
          <w:rFonts w:ascii="Times New Roman" w:hAnsi="Times New Roman"/>
          <w:sz w:val="24"/>
          <w:szCs w:val="24"/>
        </w:rPr>
        <w:br/>
      </w:r>
      <w:r w:rsidRPr="00307798">
        <w:rPr>
          <w:rFonts w:ascii="Times New Roman" w:hAnsi="Times New Roman"/>
          <w:sz w:val="24"/>
          <w:szCs w:val="24"/>
        </w:rPr>
        <w:t>    -  ориентироваться в задании (анализировать объект, условия работы);</w:t>
      </w:r>
      <w:r w:rsidRPr="00307798">
        <w:rPr>
          <w:rFonts w:ascii="Times New Roman" w:hAnsi="Times New Roman"/>
          <w:sz w:val="24"/>
          <w:szCs w:val="24"/>
        </w:rPr>
        <w:br/>
        <w:t>     -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307798">
        <w:rPr>
          <w:rFonts w:ascii="Times New Roman" w:hAnsi="Times New Roman"/>
          <w:sz w:val="24"/>
          <w:szCs w:val="24"/>
        </w:rPr>
        <w:br/>
        <w:t>     - контролировать свою работу (определять правильность действий и результатов, оценивать качество готовых изделий).</w:t>
      </w:r>
      <w:r w:rsidRPr="00307798">
        <w:rPr>
          <w:rFonts w:ascii="Times New Roman" w:hAnsi="Times New Roman"/>
          <w:sz w:val="24"/>
          <w:szCs w:val="24"/>
        </w:rPr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902668" w:rsidRDefault="00902668" w:rsidP="00902668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  <w:r w:rsidRPr="008D2ABE">
        <w:rPr>
          <w:rFonts w:ascii="Times New Roman" w:hAnsi="Times New Roman"/>
          <w:b/>
          <w:bCs/>
          <w:sz w:val="24"/>
          <w:szCs w:val="24"/>
        </w:rPr>
        <w:t xml:space="preserve"> учебного курса.</w:t>
      </w:r>
    </w:p>
    <w:p w:rsidR="00902668" w:rsidRPr="005D10A5" w:rsidRDefault="00902668" w:rsidP="00902668">
      <w:pPr>
        <w:pStyle w:val="a9"/>
        <w:spacing w:before="0" w:beforeAutospacing="0" w:after="0" w:afterAutospacing="0"/>
        <w:jc w:val="both"/>
      </w:pPr>
    </w:p>
    <w:p w:rsidR="00902668" w:rsidRPr="00902668" w:rsidRDefault="00902668" w:rsidP="00902668">
      <w:pPr>
        <w:pStyle w:val="a9"/>
        <w:spacing w:before="0" w:beforeAutospacing="0" w:after="0" w:afterAutospacing="0"/>
        <w:jc w:val="both"/>
        <w:rPr>
          <w:lang w:val="en-US"/>
        </w:rPr>
      </w:pPr>
      <w:r w:rsidRPr="005D10A5">
        <w:rPr>
          <w:i/>
          <w:iCs/>
        </w:rPr>
        <w:t xml:space="preserve">РАБОТА С ПРИРОДНЫМИ МАТЕРИАЛАМИ </w:t>
      </w:r>
    </w:p>
    <w:p w:rsidR="00902668" w:rsidRDefault="00902668" w:rsidP="00902668">
      <w:pPr>
        <w:pStyle w:val="a9"/>
        <w:spacing w:before="0" w:beforeAutospacing="0" w:after="0" w:afterAutospacing="0"/>
        <w:jc w:val="both"/>
        <w:rPr>
          <w:i/>
          <w:iCs/>
        </w:rPr>
      </w:pPr>
      <w:r w:rsidRPr="005D10A5">
        <w:rPr>
          <w:i/>
          <w:iCs/>
        </w:rPr>
        <w:t>Практические работы</w:t>
      </w:r>
    </w:p>
    <w:p w:rsidR="00902668" w:rsidRPr="005D10A5" w:rsidRDefault="00902668" w:rsidP="00902668">
      <w:pPr>
        <w:pStyle w:val="a9"/>
        <w:numPr>
          <w:ilvl w:val="0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Экскурсия на природу с целью сбора природного материала (листьев, цветов, семян-крылаток ясеня и клена, сучков и т. д.).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Наклеивание на подложку из цветной бумаги засушенных листьев (лист большой, лист маленький).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Для слабых учащихся можно ограничиться наклеиванием цветков.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Составление по образцу сюжетной картинки из засушенных листьев: «Отлет птиц», «Букет».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lastRenderedPageBreak/>
        <w:t>Технические сведения. Элементарные понятия о природных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рабочего места. Соблюдение санитарно-гигиенических требований.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Приемы работы. Прикрепление засушенных листьев и цветов на подложку полосками гуммированной бумаги. Составление простейших композиций из листьев и цветов.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Изготовление по образцу птички из шишки ели (сосны, платана, кедра), пластилина и веточек. Слабоуспевающие учащиеся делают птичку без ножек.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Изготовление по образцу кораблика из скорлупы грецкого ореха, каштана, ракушек, сосновой коры: с парусом из стружки, бумаги или листьев дерева.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Изготовление по образцу совы из шишки ели или кедра, бумажных, поролоновых или кожаных деталей и плюсок желудей (глаза).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Изготовление по образцу поросенка из нераскрывшейся еловой шишки, пластилина и зерен (глаза).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Изготовление по образцу пингвина из шишки ели, крылаток клена и пластилина.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Оформление макетов изготовленными изделиями с созданием игровой ситуации.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 xml:space="preserve">Технические сведения. Свойства материалов, используемые для работы. Инструмент (ножницы). Применение и назначение бумаги, пластилина, </w:t>
      </w:r>
      <w:proofErr w:type="spellStart"/>
      <w:r w:rsidRPr="005D10A5">
        <w:t>материалоотходов</w:t>
      </w:r>
      <w:proofErr w:type="spellEnd"/>
      <w:r w:rsidRPr="005D10A5">
        <w:t>. Организация рабочего места. Соблюдение санитарно-гигиенических требований. Правила безопасной работы с режущими инструментами.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>Приемы работы. Соединение отдельных деталей с помощью пластилина.</w:t>
      </w:r>
    </w:p>
    <w:p w:rsidR="00902668" w:rsidRPr="005D10A5" w:rsidRDefault="00902668" w:rsidP="00902668">
      <w:pPr>
        <w:pStyle w:val="a9"/>
        <w:numPr>
          <w:ilvl w:val="1"/>
          <w:numId w:val="9"/>
        </w:numPr>
        <w:spacing w:before="0" w:beforeAutospacing="0" w:after="0" w:afterAutospacing="0"/>
        <w:ind w:left="142" w:firstLine="218"/>
        <w:jc w:val="both"/>
      </w:pPr>
      <w:r w:rsidRPr="005D10A5">
        <w:t xml:space="preserve">Рациональное использование пластилина и </w:t>
      </w:r>
      <w:proofErr w:type="spellStart"/>
      <w:r w:rsidRPr="005D10A5">
        <w:t>материалоотходов</w:t>
      </w:r>
      <w:proofErr w:type="spellEnd"/>
      <w:r w:rsidRPr="005D10A5">
        <w:t>. Расположение деталей на подставке. Применение дополнительных материалов для оформления макета.</w:t>
      </w:r>
    </w:p>
    <w:p w:rsidR="00902668" w:rsidRPr="005D10A5" w:rsidRDefault="00902668" w:rsidP="00902668">
      <w:pPr>
        <w:pStyle w:val="a9"/>
        <w:spacing w:before="0" w:beforeAutospacing="0" w:after="0" w:afterAutospacing="0"/>
        <w:jc w:val="both"/>
      </w:pPr>
      <w:r w:rsidRPr="005D10A5">
        <w:t xml:space="preserve">·         </w:t>
      </w:r>
    </w:p>
    <w:p w:rsidR="00902668" w:rsidRPr="005D10A5" w:rsidRDefault="00902668" w:rsidP="00902668">
      <w:pPr>
        <w:pStyle w:val="a9"/>
        <w:spacing w:before="0" w:beforeAutospacing="0" w:after="0" w:afterAutospacing="0"/>
        <w:jc w:val="both"/>
      </w:pPr>
      <w:r>
        <w:rPr>
          <w:i/>
          <w:iCs/>
        </w:rPr>
        <w:t>ЛЕПКА(15ч.)</w:t>
      </w:r>
    </w:p>
    <w:p w:rsidR="00902668" w:rsidRDefault="00902668" w:rsidP="00902668">
      <w:pPr>
        <w:pStyle w:val="a9"/>
        <w:spacing w:before="0" w:beforeAutospacing="0" w:after="0" w:afterAutospacing="0"/>
        <w:jc w:val="both"/>
        <w:rPr>
          <w:i/>
          <w:iCs/>
        </w:rPr>
      </w:pPr>
      <w:r w:rsidRPr="005D10A5">
        <w:rPr>
          <w:i/>
          <w:iCs/>
        </w:rPr>
        <w:t>Практические работы</w:t>
      </w:r>
    </w:p>
    <w:p w:rsidR="00902668" w:rsidRPr="005D10A5" w:rsidRDefault="00902668" w:rsidP="00902668">
      <w:pPr>
        <w:pStyle w:val="a9"/>
        <w:numPr>
          <w:ilvl w:val="0"/>
          <w:numId w:val="8"/>
        </w:numPr>
        <w:spacing w:before="0" w:beforeAutospacing="0" w:after="0" w:afterAutospacing="0"/>
        <w:ind w:left="284" w:firstLine="76"/>
        <w:jc w:val="both"/>
      </w:pPr>
      <w:r w:rsidRPr="005D10A5">
        <w:t>Беседа о труде и профессиях. 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902668" w:rsidRPr="005D10A5" w:rsidRDefault="00902668" w:rsidP="00902668">
      <w:pPr>
        <w:pStyle w:val="a9"/>
        <w:numPr>
          <w:ilvl w:val="0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Изготовление лесенки, забора, домика, елки, самолета из предварительно подготовленных палочек и столбиков различной длины и толщины: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предметов шаровидной формы: бус, ягод, мяча, куклы-неваляшки из двух шаров различной величины.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 п.).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предметов овальной формы: сливы, огурца, картофеля; составление композиции (овощи на тарелке).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 xml:space="preserve">Технические сведения. </w:t>
      </w:r>
      <w:proofErr w:type="gramStart"/>
      <w:r w:rsidRPr="005D10A5">
        <w:t>Пластические свойства глины и пластилина: сухая глина — твердая, размоченная — мягкая; холодный пластилин — твердый, теплый пластилин — мягкий и вязкий.</w:t>
      </w:r>
      <w:proofErr w:type="gramEnd"/>
      <w:r w:rsidRPr="005D10A5">
        <w:t xml:space="preserve"> Цвета глины: серый, красный, желтый. Цвета пластилина: красный, синий, желтый, оранжевый, зеленый, коричневый, черный, белый. Организация рабочего места при выполнении лепных работ.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Приемы работы. Раскатывание пластилина и глины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 (огурец).</w:t>
      </w:r>
    </w:p>
    <w:p w:rsidR="00902668" w:rsidRPr="005D10A5" w:rsidRDefault="00902668" w:rsidP="00902668">
      <w:pPr>
        <w:pStyle w:val="a9"/>
        <w:numPr>
          <w:ilvl w:val="0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моркови, перца, груши, грибов.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букв и цифр на подложке.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lastRenderedPageBreak/>
        <w:t>Технические сведения. Применение глины при изготовлении игрушек, посуды. Способы подготовки пластического материала к работе: замачивание и замешивание глины, определение ее готовности к работе, подогрев и разминание пластилина. Организация рабочего места и соблюдение санитарно-гигиенических требований при лепке.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 xml:space="preserve">Приемы работы. Лепка грибов двумя способами: </w:t>
      </w:r>
      <w:proofErr w:type="spellStart"/>
      <w:r w:rsidRPr="005D10A5">
        <w:t>вылепливание</w:t>
      </w:r>
      <w:proofErr w:type="spellEnd"/>
      <w:r w:rsidRPr="005D10A5">
        <w:t xml:space="preserve"> из целого куска и составление из двух половинок шара. Скатывание и расплющивание пирамидки. Вытягивание одного конца столбика при изготовлении моркови и боковины шара при изготовлении груши. Соединение плоских деталей с </w:t>
      </w:r>
      <w:proofErr w:type="gramStart"/>
      <w:r w:rsidRPr="005D10A5">
        <w:t>объемными</w:t>
      </w:r>
      <w:proofErr w:type="gramEnd"/>
      <w:r w:rsidRPr="005D10A5">
        <w:t xml:space="preserve"> при изготовлении рыбки. Соединение деталей </w:t>
      </w:r>
      <w:proofErr w:type="spellStart"/>
      <w:r w:rsidRPr="005D10A5">
        <w:t>примазыванием</w:t>
      </w:r>
      <w:proofErr w:type="spellEnd"/>
      <w:r w:rsidRPr="005D10A5">
        <w:t xml:space="preserve"> при изготовлении утенка. Выполнение заготовок для букв и цифр.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Работа с природными материалами (несложные объемные изделия).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Изготовление по образцу ежа из пластилина (иглы из обломанных крылаток ясеня или сосновых игл, веточек, шелухи подсолнуха).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Изготовление по образцу цветка: цветоложе из пластилина, лепестки из крылаток ясеня или мелких листьев, соломы, цветоножка из проволоки.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Изготовление по образцу бабочки из пластилина и крылаток клена или мелких листьев.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Изготовление по образцу рыбки из сосновой или еловой шишки (хвост и плавники из пластилина).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Изготовление по образцу мышки из желудя или нераскрывшейся сосновой шишки (хвост из мочала или проволоки), утенка из желудей, гриба из плодов каштана и пластилина.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Технические сведения. Свойства природных материалов, используемые при работе: цвет, форма, величина, твердость или мягкость, особенности поверхности.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Подготовка материала к работе. Сочетание цветов пластилина и природного материала. Ознакомление с натуральными объектами. Организация рабочего места. Соблюдение санитарно-гигиенических требований.</w:t>
      </w:r>
    </w:p>
    <w:p w:rsidR="00902668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  <w:rPr>
          <w:i/>
          <w:iCs/>
        </w:rPr>
      </w:pPr>
      <w:r w:rsidRPr="005D10A5">
        <w:t xml:space="preserve">Приемы работы. Рациональное использование пластилина и природного материала. Соединение пластилина с природным материалом способами </w:t>
      </w:r>
      <w:proofErr w:type="spellStart"/>
      <w:r w:rsidRPr="005D10A5">
        <w:t>примазывания</w:t>
      </w:r>
      <w:proofErr w:type="spellEnd"/>
      <w:r w:rsidRPr="005D10A5">
        <w:t xml:space="preserve">, </w:t>
      </w:r>
      <w:proofErr w:type="spellStart"/>
      <w:r w:rsidRPr="005D10A5">
        <w:t>вкалывания</w:t>
      </w:r>
      <w:proofErr w:type="spellEnd"/>
      <w:r w:rsidRPr="005D10A5">
        <w:t xml:space="preserve"> деталей из природного материала в пластилин</w:t>
      </w:r>
    </w:p>
    <w:p w:rsidR="00902668" w:rsidRPr="005D10A5" w:rsidRDefault="00902668" w:rsidP="00902668">
      <w:pPr>
        <w:pStyle w:val="a9"/>
        <w:numPr>
          <w:ilvl w:val="0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рельефов букв и цифр на подкладной доске или подложке из картона.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Лепка по образцу стилизованной фигуры человека.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Технические сведения. Инструменты, применяемые при лепке, их названия и назначение (стека). Виды лепки: на плоскости (рельеф) и круглая (скульптура). Расположение материалов и инструментов на рабочем месте. Соблюдение санитарно-гигиенических требований при выполнении лепки.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Приемы работы. Применение в работе инструментов для резания материала, зачистки изделий и обработки деталей фигуры.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proofErr w:type="gramStart"/>
      <w:r w:rsidRPr="005D10A5">
        <w:t>Лепка по образцу и представлению деталей для макетов на темы сказок, бытовых сюжетов и сборка макетов на подставках из плотного картона или тонкой фанеры с помощью учителя (макеты:</w:t>
      </w:r>
      <w:proofErr w:type="gramEnd"/>
      <w:r w:rsidRPr="005D10A5">
        <w:t xml:space="preserve"> </w:t>
      </w:r>
      <w:proofErr w:type="gramStart"/>
      <w:r w:rsidRPr="005D10A5">
        <w:t>«Репка», «За грибами», «Снегурочка в лесу», «Колобок», «Весна»).</w:t>
      </w:r>
      <w:proofErr w:type="gramEnd"/>
      <w:r w:rsidRPr="005D10A5">
        <w:t xml:space="preserve"> Работа выполняется группами по два человека. Слабые учащиеся работают в паре с </w:t>
      </w:r>
      <w:proofErr w:type="gramStart"/>
      <w:r w:rsidRPr="005D10A5">
        <w:t>сильными</w:t>
      </w:r>
      <w:proofErr w:type="gramEnd"/>
      <w:r w:rsidRPr="005D10A5">
        <w:t>, выполняют несложные детали макета (скамейку, колобок, репку, грибы и т. д.).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 xml:space="preserve">Технические сведения. Понятие о расположении предметов на подставке в определенной последовательности. Использование </w:t>
      </w:r>
      <w:proofErr w:type="spellStart"/>
      <w:r w:rsidRPr="005D10A5">
        <w:t>материалоотходов</w:t>
      </w:r>
      <w:proofErr w:type="spellEnd"/>
      <w:r w:rsidRPr="005D10A5">
        <w:t xml:space="preserve"> при оформлении макетов. Инструменты, организация рабочего места.</w:t>
      </w:r>
    </w:p>
    <w:p w:rsidR="00902668" w:rsidRPr="005D10A5" w:rsidRDefault="00902668" w:rsidP="00902668">
      <w:pPr>
        <w:pStyle w:val="a9"/>
        <w:numPr>
          <w:ilvl w:val="1"/>
          <w:numId w:val="7"/>
        </w:numPr>
        <w:spacing w:before="0" w:beforeAutospacing="0" w:after="0" w:afterAutospacing="0"/>
        <w:ind w:left="284" w:firstLine="76"/>
        <w:jc w:val="both"/>
      </w:pPr>
      <w:r w:rsidRPr="005D10A5">
        <w:t>Приемы работы. Закрепление деталей на подставке. Использование цвета пластилина в макете. Рациональное использование случайных материалов (ветки, бумага, картон).</w:t>
      </w:r>
    </w:p>
    <w:p w:rsidR="00902668" w:rsidRPr="00902668" w:rsidRDefault="00902668" w:rsidP="00902668">
      <w:pPr>
        <w:pStyle w:val="a9"/>
        <w:spacing w:before="0" w:beforeAutospacing="0" w:after="0" w:afterAutospacing="0"/>
        <w:jc w:val="both"/>
        <w:rPr>
          <w:i/>
          <w:iCs/>
          <w:lang w:val="en-US"/>
        </w:rPr>
      </w:pPr>
      <w:r w:rsidRPr="005D10A5">
        <w:rPr>
          <w:i/>
          <w:iCs/>
        </w:rPr>
        <w:lastRenderedPageBreak/>
        <w:t>РАБОТА С БУМАГОЙ (АППЛИКАЦИЯ)</w:t>
      </w:r>
    </w:p>
    <w:p w:rsidR="00902668" w:rsidRPr="005D10A5" w:rsidRDefault="00902668" w:rsidP="00902668">
      <w:pPr>
        <w:pStyle w:val="a9"/>
        <w:numPr>
          <w:ilvl w:val="0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Упражнения в сгибании и разрывании бумаги по прямым линиям, изготовление книжечки.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Изготовление по образцу наборной линейки из листа плотной рисовальной бумаги для работы с разрезной азбукой и цифрами.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Изготовление по образцу летающих игрушек из плотной бумаги: стрелы, змея.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Изготовление по образцу шапочки-пилотки из газетной или оберточной бумаги. Обертывание учебников покупными суперобложками, бумагой.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Изготовление по образцу стаканчика для семян.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Упражнения в резании ножницами по следу сгиба. Вырезание полосы. Резание полосы бумаги на квадраты, прямоугольники, образованные путем складывания из глянцевой бумаги желтого, красного, синего цветов (изготовление дидактического материала по математике).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Вырезывание квадратов, прямоугольников, размеченных по шаблону (изготовление заготовок для упражнений в резании по кривым линиям).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proofErr w:type="spellStart"/>
      <w:r w:rsidRPr="005D10A5">
        <w:t>Скругление</w:t>
      </w:r>
      <w:proofErr w:type="spellEnd"/>
      <w:r w:rsidRPr="005D10A5">
        <w:t xml:space="preserve"> углов прямоугольников и квадратов на глаз (изготовление дидактического материала по математике).</w:t>
      </w:r>
    </w:p>
    <w:p w:rsidR="00902668" w:rsidRPr="005D10A5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Технические сведения. Свойства бумаги: сгибается, мнется, разрывается, впитывает влагу, теряя при этом прочность, режется. Различение бумаги по толщине. Элементарные понятия о назначении некоторых сортов бумаги (газетная, писчая, бумага для рисования, папиросная, оберточная,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</w:r>
    </w:p>
    <w:p w:rsidR="00902668" w:rsidRDefault="00902668" w:rsidP="00902668">
      <w:pPr>
        <w:pStyle w:val="a9"/>
        <w:numPr>
          <w:ilvl w:val="1"/>
          <w:numId w:val="6"/>
        </w:numPr>
        <w:spacing w:before="0" w:beforeAutospacing="0" w:after="0" w:afterAutospacing="0"/>
        <w:ind w:left="567" w:hanging="207"/>
        <w:jc w:val="both"/>
        <w:rPr>
          <w:i/>
          <w:iCs/>
        </w:rPr>
      </w:pPr>
      <w:r w:rsidRPr="005D10A5">
        <w:t xml:space="preserve">Приемы работы. 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 — режет, левая — подает. Приемы резания ножницами по прямым и кривым линиям, </w:t>
      </w:r>
      <w:proofErr w:type="spellStart"/>
      <w:r w:rsidRPr="005D10A5">
        <w:t>скругление</w:t>
      </w:r>
      <w:proofErr w:type="spellEnd"/>
      <w:r w:rsidRPr="005D10A5">
        <w:t xml:space="preserve"> углов квадрата и прямоугольника. Обводка по шаблону, разметка бумаги с помощью мерочки</w:t>
      </w:r>
    </w:p>
    <w:p w:rsidR="00902668" w:rsidRPr="005D10A5" w:rsidRDefault="00902668" w:rsidP="00902668">
      <w:pPr>
        <w:pStyle w:val="a9"/>
        <w:numPr>
          <w:ilvl w:val="0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Изготовление елочных гирлянд из полос цветной бумаги (цепочка, гармошка). Работа проводится группой по два человека.</w:t>
      </w:r>
    </w:p>
    <w:p w:rsidR="00902668" w:rsidRPr="005D10A5" w:rsidRDefault="00902668" w:rsidP="00902668">
      <w:pPr>
        <w:pStyle w:val="a9"/>
        <w:numPr>
          <w:ilvl w:val="0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 xml:space="preserve">Изготовление гирлянд </w:t>
      </w:r>
      <w:r w:rsidRPr="005D10A5">
        <w:rPr>
          <w:i/>
          <w:iCs/>
        </w:rPr>
        <w:t xml:space="preserve">змейка. </w:t>
      </w:r>
      <w:r w:rsidRPr="005D10A5">
        <w:t>Резание полосы бумаги по длине попеременно с одного и другого края, не дорезая до конца.</w:t>
      </w:r>
    </w:p>
    <w:p w:rsidR="00902668" w:rsidRPr="005D10A5" w:rsidRDefault="00902668" w:rsidP="00902668">
      <w:pPr>
        <w:pStyle w:val="a9"/>
        <w:numPr>
          <w:ilvl w:val="0"/>
          <w:numId w:val="6"/>
        </w:numPr>
        <w:spacing w:before="0" w:beforeAutospacing="0" w:after="0" w:afterAutospacing="0"/>
        <w:ind w:left="567" w:hanging="207"/>
        <w:jc w:val="both"/>
      </w:pPr>
      <w:r w:rsidRPr="005D10A5">
        <w:t>Изготовление деталей аппликаций на флажки. Упражнения в резании по размеченным кривым линиям.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Симметричное вырезывание из листьев бумаги, сложенных пополам, изображений овощей и фруктов (сливы, яблока, огурца, помидора).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Изготовление по образцу флажков из цветной бумаги.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Технические сведения. Основные и дополнительные цвета бумаги. Клеящие составы: клейстер, казеиновый клей. Кисточка.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Правила безопасности с режущими инструментами и клеем. Соблюдение санитарно-гигиенических требований при работе с клеем. Понятие об аппликации.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Приемы работы. 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Симметричное вырезывание. Намазывание деталей аппликации клеем и наклеивание.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Составление по образцу композиции из геометрических фигур (снеговик, домик).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Составление по образцу орнамента в полосе из геометрических фигур (квадратов, треугольников, кругов), чередующихся по форме и цвету.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lastRenderedPageBreak/>
        <w:t>Самостоятельное изготовление по образцам (на выбор) орнамента в квадрате. Слабые учащиеся выполняют работу с помощью учителя.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Составление по образцу композиций: лодочка, пирамидка, фрукты, овощи. Слабые учащиеся выполняют работу с помощью учителя.</w:t>
      </w:r>
    </w:p>
    <w:p w:rsidR="00902668" w:rsidRPr="005D10A5" w:rsidRDefault="00902668" w:rsidP="00902668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5D10A5">
        <w:t>Технические сведения. Ознакомление с оттенками цветов бумаги. Сочетание цветов бумаги в орнаменте, правила составления аппликации. Правила безопасной работы с клеем и режущими инструментами. Организация рабочего места.</w:t>
      </w:r>
    </w:p>
    <w:p w:rsidR="00902668" w:rsidRPr="005D10A5" w:rsidRDefault="00902668" w:rsidP="00902668">
      <w:pPr>
        <w:pStyle w:val="a9"/>
        <w:numPr>
          <w:ilvl w:val="0"/>
          <w:numId w:val="4"/>
        </w:numPr>
        <w:spacing w:before="0" w:beforeAutospacing="0" w:after="0" w:afterAutospacing="0"/>
        <w:ind w:left="284" w:firstLine="76"/>
        <w:jc w:val="both"/>
      </w:pPr>
      <w:r w:rsidRPr="005D10A5">
        <w:t>Приемы работы. Размещение на листе бумаги элементов аппликации. Смазывание деталей аппликации клеем и наклеивание их.</w:t>
      </w:r>
    </w:p>
    <w:p w:rsidR="00902668" w:rsidRPr="005D10A5" w:rsidRDefault="00902668" w:rsidP="00902668">
      <w:pPr>
        <w:pStyle w:val="a9"/>
        <w:numPr>
          <w:ilvl w:val="1"/>
          <w:numId w:val="4"/>
        </w:numPr>
        <w:spacing w:before="0" w:beforeAutospacing="0" w:after="0" w:afterAutospacing="0"/>
        <w:ind w:left="284" w:firstLine="76"/>
        <w:jc w:val="both"/>
      </w:pPr>
      <w:r w:rsidRPr="005D10A5">
        <w:t>Изготовление по образцу растительного орнамента в полосе.</w:t>
      </w:r>
    </w:p>
    <w:p w:rsidR="00902668" w:rsidRPr="005D10A5" w:rsidRDefault="00902668" w:rsidP="00902668">
      <w:pPr>
        <w:pStyle w:val="a9"/>
        <w:numPr>
          <w:ilvl w:val="1"/>
          <w:numId w:val="4"/>
        </w:numPr>
        <w:spacing w:before="0" w:beforeAutospacing="0" w:after="0" w:afterAutospacing="0"/>
        <w:ind w:left="284" w:firstLine="76"/>
        <w:jc w:val="both"/>
      </w:pPr>
      <w:r w:rsidRPr="005D10A5">
        <w:t>Технические сведения. Понятие о геометрическом и растительном орнаментах.</w:t>
      </w:r>
    </w:p>
    <w:p w:rsidR="00902668" w:rsidRPr="005D10A5" w:rsidRDefault="00902668" w:rsidP="00902668">
      <w:pPr>
        <w:pStyle w:val="a9"/>
        <w:numPr>
          <w:ilvl w:val="1"/>
          <w:numId w:val="4"/>
        </w:numPr>
        <w:spacing w:before="0" w:beforeAutospacing="0" w:after="0" w:afterAutospacing="0"/>
        <w:ind w:left="284" w:firstLine="76"/>
        <w:jc w:val="both"/>
      </w:pPr>
      <w:r w:rsidRPr="005D10A5">
        <w:t>Правила составления растительного орнамента.</w:t>
      </w:r>
    </w:p>
    <w:p w:rsidR="00902668" w:rsidRPr="005D10A5" w:rsidRDefault="00902668" w:rsidP="00902668">
      <w:pPr>
        <w:pStyle w:val="a9"/>
        <w:numPr>
          <w:ilvl w:val="1"/>
          <w:numId w:val="4"/>
        </w:numPr>
        <w:spacing w:before="0" w:beforeAutospacing="0" w:after="0" w:afterAutospacing="0"/>
        <w:ind w:left="284" w:firstLine="76"/>
        <w:jc w:val="both"/>
      </w:pPr>
      <w:r w:rsidRPr="005D10A5">
        <w:t>Организация рабочего места. Правила безопасной работы с клеем и режущими инструментами.</w:t>
      </w:r>
    </w:p>
    <w:p w:rsidR="00902668" w:rsidRPr="005D10A5" w:rsidRDefault="00902668" w:rsidP="00902668">
      <w:pPr>
        <w:pStyle w:val="a9"/>
        <w:numPr>
          <w:ilvl w:val="1"/>
          <w:numId w:val="4"/>
        </w:numPr>
        <w:spacing w:before="0" w:beforeAutospacing="0" w:after="0" w:afterAutospacing="0"/>
        <w:ind w:left="284" w:firstLine="76"/>
        <w:jc w:val="both"/>
      </w:pPr>
      <w:r w:rsidRPr="005D10A5">
        <w:t>Приемы работы. Размещение на листе бумаги элементов аппликации, их наклеивание.</w:t>
      </w:r>
    </w:p>
    <w:p w:rsidR="00902668" w:rsidRPr="00902668" w:rsidRDefault="00902668" w:rsidP="00902668">
      <w:pPr>
        <w:pStyle w:val="a9"/>
        <w:spacing w:before="0" w:beforeAutospacing="0" w:after="0" w:afterAutospacing="0"/>
        <w:jc w:val="both"/>
        <w:rPr>
          <w:lang w:val="en-US"/>
        </w:rPr>
      </w:pPr>
      <w:r w:rsidRPr="005D10A5">
        <w:rPr>
          <w:i/>
          <w:iCs/>
        </w:rPr>
        <w:t xml:space="preserve">РАБОТА С НИТКАМИ </w:t>
      </w:r>
    </w:p>
    <w:p w:rsidR="00902668" w:rsidRDefault="00902668" w:rsidP="00902668">
      <w:pPr>
        <w:pStyle w:val="a9"/>
        <w:spacing w:before="0" w:beforeAutospacing="0" w:after="0" w:afterAutospacing="0"/>
        <w:jc w:val="both"/>
      </w:pPr>
      <w:r w:rsidRPr="005D10A5">
        <w:rPr>
          <w:i/>
          <w:iCs/>
        </w:rPr>
        <w:t>Практические работы</w:t>
      </w:r>
      <w:r w:rsidRPr="0042511D">
        <w:t xml:space="preserve"> </w:t>
      </w:r>
    </w:p>
    <w:p w:rsidR="00902668" w:rsidRPr="005D10A5" w:rsidRDefault="00902668" w:rsidP="00902668">
      <w:pPr>
        <w:pStyle w:val="a9"/>
        <w:numPr>
          <w:ilvl w:val="0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Свойства ниток: упражнения в разрывании и резании ниток разной длины. Связывание цветных ниток, наматывание в клубок на картонку. Составление коллекции ниток — наклеивание на подложку из плотной бумаги.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Витье шнура из толстых цветных ниток. Завязывание узелков на концах шнурка, связывание бантиком и петлей.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Изготовление цветка, кисточки из цветных ниток к шапочке.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 xml:space="preserve">Технические сведения. Применение ниток. </w:t>
      </w:r>
      <w:proofErr w:type="gramStart"/>
      <w:r w:rsidRPr="005D10A5">
        <w:t>Свойства и особенности ниток: тонкие, толстые; разрываются, разрезаются, связываются, скручиваются, могут окрашиваться в разные цвета.</w:t>
      </w:r>
      <w:proofErr w:type="gramEnd"/>
      <w:r w:rsidRPr="005D10A5">
        <w:t xml:space="preserve"> Ножницы. Организация рабочего места. Соблюдение санитарно-гигиенических требований при работе с нитками.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Приемы работы. Связывание ниток и завязывание бантиком, петлей. Приемы витья шнурка. Изготовление кисточки.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Упражнения по вдеванию нитки в иголку. Закрепление нитки в начале и конце строчки. Шитье по проколам способом «игла вверх-вниз» на полоске тонкого картона (закладка для книг).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Вышивание по готовым проколам геометрических фигур: круга, квадрата, треугольника. Закрашивание контура.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Вышивание по готовым проколам контуров овощей и фруктов с последующим раскрашиванием.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Вышивание по рисунку, составленному учителем, с самостоятельным прокалыванием и последующим раскрашиванием. Слабые учащиеся вышивают по готовым проколам.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Вышивание разнообразных фигур по рисунку, составленному учителем, с самостоятельным прокалыванием. Вышивание в два приема (прошить способом «игла вверх-вниз», затем расстояние между стежками прошить ниткой того же цвета). Слабые учащиеся вышивают без вторичного прошивания.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Технические сведения. Свойства ниток: толщина, цвет, легко режутся. Инструменты для работы с нитками и их назначение: ножницы, иглы (короткие и длинные, толстые и тонкие), хранение игл (игольница, подушечка для игл). 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работе.</w:t>
      </w:r>
    </w:p>
    <w:p w:rsidR="00902668" w:rsidRPr="005D10A5" w:rsidRDefault="00902668" w:rsidP="00902668">
      <w:pPr>
        <w:pStyle w:val="a9"/>
        <w:numPr>
          <w:ilvl w:val="1"/>
          <w:numId w:val="3"/>
        </w:numPr>
        <w:spacing w:before="0" w:beforeAutospacing="0" w:after="0" w:afterAutospacing="0"/>
        <w:ind w:left="142" w:firstLine="142"/>
        <w:jc w:val="both"/>
      </w:pPr>
      <w:r w:rsidRPr="005D10A5">
        <w:t>Приемы работы. Правильная хватка инструментов, пользование наперстком. Приемы 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902668" w:rsidRDefault="00902668" w:rsidP="009026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2668" w:rsidRPr="008D2ABE" w:rsidRDefault="00902668" w:rsidP="0090266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D2ABE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 по курсу «</w:t>
      </w:r>
      <w:r>
        <w:rPr>
          <w:rFonts w:ascii="Times New Roman" w:hAnsi="Times New Roman"/>
          <w:b/>
          <w:bCs/>
          <w:sz w:val="24"/>
          <w:szCs w:val="24"/>
        </w:rPr>
        <w:t>Трудовое обучение</w:t>
      </w:r>
      <w:r w:rsidRPr="008D2ABE">
        <w:rPr>
          <w:rFonts w:ascii="Times New Roman" w:hAnsi="Times New Roman"/>
          <w:b/>
          <w:bCs/>
          <w:sz w:val="24"/>
          <w:szCs w:val="24"/>
        </w:rPr>
        <w:t>» к концу первого года обучения</w:t>
      </w:r>
    </w:p>
    <w:p w:rsidR="00902668" w:rsidRDefault="00902668" w:rsidP="00902668">
      <w:pPr>
        <w:pStyle w:val="a9"/>
        <w:spacing w:before="0" w:beforeAutospacing="0" w:after="0" w:afterAutospacing="0"/>
        <w:jc w:val="both"/>
      </w:pPr>
      <w:r>
        <w:t>Учащиеся должны знать и уметь: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Лепка лесенки, фигур шарообразной формы (овощи, фрукты, мяч)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Скатывание  и соединение плоских деталей при изготовлении лестницы.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Составление простейших композиций из листьев и цветов.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 xml:space="preserve">Складывание с угла на угол и по средней линии, разглаживание гладилкой от центра к краям, разрывание бумаги по сгибу. 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Хватка инструмента.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 xml:space="preserve">Синхронность работы обеих рук: правая рука с ножницами — режет, левая — подает. 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 xml:space="preserve">Приемы резания ножницами по прямым и кривым линиям, </w:t>
      </w:r>
      <w:proofErr w:type="spellStart"/>
      <w:r w:rsidRPr="002A0AEC">
        <w:rPr>
          <w:rFonts w:ascii="Times New Roman" w:hAnsi="Times New Roman"/>
          <w:sz w:val="24"/>
          <w:szCs w:val="24"/>
        </w:rPr>
        <w:t>скругление</w:t>
      </w:r>
      <w:proofErr w:type="spellEnd"/>
      <w:r w:rsidRPr="002A0AEC">
        <w:rPr>
          <w:rFonts w:ascii="Times New Roman" w:hAnsi="Times New Roman"/>
          <w:sz w:val="24"/>
          <w:szCs w:val="24"/>
        </w:rPr>
        <w:t xml:space="preserve"> углов квадрата и прямоугольника. 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Обводка по шаблону, разметка бумаги с помощью мерочки.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Связывание ниток и завязывание бантиком, петлей.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 xml:space="preserve">Приемы витья шнурка. 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Изготовление кисточки.</w:t>
      </w:r>
    </w:p>
    <w:p w:rsidR="00902668" w:rsidRPr="002A0AEC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Приемы вдевания нитки в иглу и закрепление нитки повторением двух-трех стежков на одном месте.</w:t>
      </w:r>
    </w:p>
    <w:p w:rsidR="00902668" w:rsidRDefault="00902668" w:rsidP="00902668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A0AEC">
        <w:rPr>
          <w:rFonts w:ascii="Times New Roman" w:hAnsi="Times New Roman"/>
          <w:sz w:val="24"/>
          <w:szCs w:val="24"/>
        </w:rPr>
        <w:t>Шитье по проколам приемом «игла вверх-вниз» по намеченным линиям.</w:t>
      </w: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E73FA" w:rsidRDefault="003B49AB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D61A6">
        <w:rPr>
          <w:rFonts w:ascii="Times New Roman" w:hAnsi="Times New Roman" w:cs="Times New Roman"/>
          <w:b/>
          <w:sz w:val="32"/>
          <w:szCs w:val="32"/>
        </w:rPr>
        <w:lastRenderedPageBreak/>
        <w:t>1четверть- 9ч</w:t>
      </w:r>
    </w:p>
    <w:p w:rsidR="00902668" w:rsidRPr="00902668" w:rsidRDefault="00902668" w:rsidP="000D61A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horzAnchor="margin" w:tblpXSpec="center" w:tblpY="855"/>
        <w:tblW w:w="0" w:type="auto"/>
        <w:tblLook w:val="04A0"/>
      </w:tblPr>
      <w:tblGrid>
        <w:gridCol w:w="817"/>
        <w:gridCol w:w="5387"/>
        <w:gridCol w:w="1842"/>
        <w:gridCol w:w="1525"/>
      </w:tblGrid>
      <w:tr w:rsidR="00902668" w:rsidTr="00640CBD">
        <w:tc>
          <w:tcPr>
            <w:tcW w:w="817" w:type="dxa"/>
          </w:tcPr>
          <w:p w:rsidR="00902668" w:rsidRPr="003B49AB" w:rsidRDefault="00902668" w:rsidP="00640CBD">
            <w:r>
              <w:t>№</w:t>
            </w:r>
          </w:p>
        </w:tc>
        <w:tc>
          <w:tcPr>
            <w:tcW w:w="5387" w:type="dxa"/>
          </w:tcPr>
          <w:p w:rsidR="00902668" w:rsidRDefault="00902668" w:rsidP="00640CBD">
            <w:r>
              <w:t>Содержание темы</w:t>
            </w:r>
          </w:p>
        </w:tc>
        <w:tc>
          <w:tcPr>
            <w:tcW w:w="1842" w:type="dxa"/>
          </w:tcPr>
          <w:p w:rsidR="00902668" w:rsidRDefault="00902668" w:rsidP="00640CBD">
            <w:r>
              <w:t>Количество часов</w:t>
            </w:r>
          </w:p>
        </w:tc>
        <w:tc>
          <w:tcPr>
            <w:tcW w:w="1525" w:type="dxa"/>
          </w:tcPr>
          <w:p w:rsidR="00902668" w:rsidRDefault="00902668" w:rsidP="00640CBD">
            <w:r>
              <w:t>Дата проведения</w:t>
            </w:r>
          </w:p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  <w:p w:rsidR="00902668" w:rsidRDefault="00902668" w:rsidP="00640CBD"/>
        </w:tc>
        <w:tc>
          <w:tcPr>
            <w:tcW w:w="5387" w:type="dxa"/>
          </w:tcPr>
          <w:p w:rsidR="00902668" w:rsidRDefault="00902668" w:rsidP="00640CBD">
            <w:r>
              <w:t>Вводное занятие «Человек и труд».  «Урок труда».</w:t>
            </w:r>
          </w:p>
          <w:p w:rsidR="00902668" w:rsidRDefault="00902668" w:rsidP="00640CBD"/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902668" w:rsidRDefault="00902668" w:rsidP="00640CBD">
            <w:r>
              <w:t>Работа с пластилином. «Как работать с пластилином». «Аппликация из пластилина»</w:t>
            </w:r>
          </w:p>
          <w:p w:rsidR="00902668" w:rsidRDefault="00902668" w:rsidP="00640CBD"/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902668" w:rsidRDefault="00902668" w:rsidP="00640CBD">
            <w:r>
              <w:t>Работа с природными материалами. «Как работать с засушенными листьями». «Бабочка».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902668" w:rsidRDefault="00902668" w:rsidP="00640CBD">
            <w:r>
              <w:t>Работа с бумагой. «Как сгибать бумагу треугольной формы».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902668" w:rsidRDefault="00902668" w:rsidP="00640CBD">
            <w:r>
              <w:t xml:space="preserve">Работа с бумагой. «Как сгибать бумагу </w:t>
            </w:r>
            <w:proofErr w:type="gramStart"/>
            <w:r>
              <w:t>квадратной</w:t>
            </w:r>
            <w:proofErr w:type="gramEnd"/>
            <w:r>
              <w:t xml:space="preserve">». 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902668" w:rsidRDefault="00902668" w:rsidP="00640CBD">
            <w:r>
              <w:t>Работа с бумагой. «Как сгибать бумагу прямоугольной формы».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902668" w:rsidRDefault="00902668" w:rsidP="00640CBD">
            <w:r>
              <w:t>«Приёмы работы с пластилином»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902668" w:rsidRDefault="00902668" w:rsidP="00640CBD">
            <w:r>
              <w:t>Лепка предметов шаровидной и овальной формы».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  <w:tr w:rsidR="00902668" w:rsidTr="00640CBD">
        <w:tc>
          <w:tcPr>
            <w:tcW w:w="817" w:type="dxa"/>
          </w:tcPr>
          <w:p w:rsidR="00902668" w:rsidRDefault="00902668" w:rsidP="00640CBD">
            <w:pPr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902668" w:rsidRDefault="00902668" w:rsidP="00640CBD">
            <w:r>
              <w:t>Работа с бумагой. «Приёмы резания ножницами по прямым  и кривым линиям».</w:t>
            </w:r>
          </w:p>
        </w:tc>
        <w:tc>
          <w:tcPr>
            <w:tcW w:w="1842" w:type="dxa"/>
          </w:tcPr>
          <w:p w:rsidR="00902668" w:rsidRDefault="00902668" w:rsidP="00640CB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902668" w:rsidRDefault="00902668" w:rsidP="00640CBD"/>
        </w:tc>
      </w:tr>
    </w:tbl>
    <w:p w:rsidR="00BA5A7A" w:rsidRPr="0016646A" w:rsidRDefault="00BA5A7A" w:rsidP="00902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6A">
        <w:rPr>
          <w:rFonts w:ascii="Times New Roman" w:hAnsi="Times New Roman" w:cs="Times New Roman"/>
          <w:b/>
          <w:sz w:val="24"/>
          <w:szCs w:val="24"/>
        </w:rPr>
        <w:t>2четверть- 7ч.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1701"/>
        <w:gridCol w:w="1666"/>
      </w:tblGrid>
      <w:tr w:rsidR="00BA5A7A" w:rsidRPr="0016646A" w:rsidTr="0016646A">
        <w:tc>
          <w:tcPr>
            <w:tcW w:w="817" w:type="dxa"/>
          </w:tcPr>
          <w:p w:rsidR="00BA5A7A" w:rsidRPr="0016646A" w:rsidRDefault="0016646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BA5A7A" w:rsidRPr="0016646A" w:rsidRDefault="0016646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701" w:type="dxa"/>
          </w:tcPr>
          <w:p w:rsidR="00BA5A7A" w:rsidRPr="0016646A" w:rsidRDefault="0016646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BA5A7A" w:rsidRPr="0016646A" w:rsidRDefault="0016646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A5A7A" w:rsidRPr="0016646A" w:rsidRDefault="0016646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Приёмы работы с пластилином (вытягивание одного конца столбика, сплющивание шара).</w:t>
            </w:r>
          </w:p>
        </w:tc>
        <w:tc>
          <w:tcPr>
            <w:tcW w:w="1701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A5A7A" w:rsidRPr="0016646A" w:rsidRDefault="0016646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еловыми шишками.</w:t>
            </w:r>
          </w:p>
        </w:tc>
        <w:tc>
          <w:tcPr>
            <w:tcW w:w="1701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A5A7A" w:rsidRPr="0016646A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обрывных кусочков бумаги.</w:t>
            </w:r>
          </w:p>
        </w:tc>
        <w:tc>
          <w:tcPr>
            <w:tcW w:w="1701" w:type="dxa"/>
          </w:tcPr>
          <w:p w:rsidR="00BA5A7A" w:rsidRPr="0016646A" w:rsidRDefault="000D5B82" w:rsidP="000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A5A7A" w:rsidRPr="0016646A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</w:t>
            </w:r>
          </w:p>
        </w:tc>
        <w:tc>
          <w:tcPr>
            <w:tcW w:w="1701" w:type="dxa"/>
          </w:tcPr>
          <w:p w:rsidR="00BA5A7A" w:rsidRPr="0016646A" w:rsidRDefault="000D5B82" w:rsidP="000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A5A7A" w:rsidRPr="0016646A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«Бумажный фонарик».</w:t>
            </w:r>
          </w:p>
        </w:tc>
        <w:tc>
          <w:tcPr>
            <w:tcW w:w="1701" w:type="dxa"/>
          </w:tcPr>
          <w:p w:rsidR="00BA5A7A" w:rsidRPr="0016646A" w:rsidRDefault="000D5B82" w:rsidP="000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A5A7A" w:rsidRPr="0016646A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веточка</w:t>
            </w:r>
          </w:p>
        </w:tc>
        <w:tc>
          <w:tcPr>
            <w:tcW w:w="1701" w:type="dxa"/>
          </w:tcPr>
          <w:p w:rsidR="00BA5A7A" w:rsidRPr="0016646A" w:rsidRDefault="000D5B82" w:rsidP="000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7A" w:rsidRPr="0016646A" w:rsidTr="0016646A">
        <w:tc>
          <w:tcPr>
            <w:tcW w:w="817" w:type="dxa"/>
          </w:tcPr>
          <w:p w:rsidR="00BA5A7A" w:rsidRPr="0016646A" w:rsidRDefault="0016646A" w:rsidP="001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A5A7A" w:rsidRPr="0016646A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«Флажки».</w:t>
            </w:r>
          </w:p>
        </w:tc>
        <w:tc>
          <w:tcPr>
            <w:tcW w:w="1701" w:type="dxa"/>
          </w:tcPr>
          <w:p w:rsidR="00BA5A7A" w:rsidRPr="0016646A" w:rsidRDefault="000D5B82" w:rsidP="000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A5A7A" w:rsidRPr="0016646A" w:rsidRDefault="00BA5A7A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A7A" w:rsidRDefault="00BA5A7A" w:rsidP="00BA5A7A">
      <w:pPr>
        <w:rPr>
          <w:rFonts w:ascii="Times New Roman" w:hAnsi="Times New Roman" w:cs="Times New Roman"/>
          <w:sz w:val="32"/>
          <w:szCs w:val="32"/>
        </w:rPr>
      </w:pPr>
    </w:p>
    <w:p w:rsidR="000D5B82" w:rsidRDefault="000D5B82" w:rsidP="00BA5A7A">
      <w:pPr>
        <w:rPr>
          <w:rFonts w:ascii="Times New Roman" w:hAnsi="Times New Roman" w:cs="Times New Roman"/>
          <w:sz w:val="32"/>
          <w:szCs w:val="32"/>
        </w:rPr>
      </w:pPr>
    </w:p>
    <w:p w:rsidR="000D5B82" w:rsidRDefault="000D5B82" w:rsidP="00BA5A7A">
      <w:pPr>
        <w:rPr>
          <w:rFonts w:ascii="Times New Roman" w:hAnsi="Times New Roman" w:cs="Times New Roman"/>
          <w:sz w:val="32"/>
          <w:szCs w:val="32"/>
        </w:rPr>
      </w:pPr>
    </w:p>
    <w:p w:rsidR="000D5B82" w:rsidRDefault="000D5B82" w:rsidP="00BA5A7A">
      <w:pPr>
        <w:rPr>
          <w:rFonts w:ascii="Times New Roman" w:hAnsi="Times New Roman" w:cs="Times New Roman"/>
          <w:sz w:val="32"/>
          <w:szCs w:val="32"/>
        </w:rPr>
      </w:pPr>
    </w:p>
    <w:p w:rsidR="000D5B82" w:rsidRDefault="000D5B82" w:rsidP="00BA5A7A">
      <w:pPr>
        <w:rPr>
          <w:rFonts w:ascii="Times New Roman" w:hAnsi="Times New Roman" w:cs="Times New Roman"/>
          <w:sz w:val="32"/>
          <w:szCs w:val="32"/>
        </w:rPr>
      </w:pPr>
    </w:p>
    <w:p w:rsidR="000D5B82" w:rsidRDefault="000D5B82" w:rsidP="00BA5A7A">
      <w:pPr>
        <w:rPr>
          <w:rFonts w:ascii="Times New Roman" w:hAnsi="Times New Roman" w:cs="Times New Roman"/>
          <w:sz w:val="32"/>
          <w:szCs w:val="32"/>
        </w:rPr>
      </w:pPr>
    </w:p>
    <w:p w:rsidR="00902668" w:rsidRDefault="00902668" w:rsidP="000D5B8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2668" w:rsidRDefault="00902668" w:rsidP="000D5B8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D5B82" w:rsidRPr="000A019E" w:rsidRDefault="000D5B82" w:rsidP="000D5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19E">
        <w:rPr>
          <w:rFonts w:ascii="Times New Roman" w:hAnsi="Times New Roman" w:cs="Times New Roman"/>
          <w:b/>
          <w:sz w:val="32"/>
          <w:szCs w:val="32"/>
        </w:rPr>
        <w:t>3четверть- 10 ч.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701"/>
        <w:gridCol w:w="2092"/>
      </w:tblGrid>
      <w:tr w:rsidR="000D5B82" w:rsidRPr="000A019E" w:rsidTr="000A019E">
        <w:tc>
          <w:tcPr>
            <w:tcW w:w="959" w:type="dxa"/>
          </w:tcPr>
          <w:p w:rsidR="000D5B82" w:rsidRPr="000A019E" w:rsidRDefault="000A019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D5B82" w:rsidRPr="000A019E" w:rsidRDefault="000A019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9E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701" w:type="dxa"/>
          </w:tcPr>
          <w:p w:rsidR="000D5B82" w:rsidRPr="000A019E" w:rsidRDefault="000A019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9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:rsidR="000D5B82" w:rsidRPr="000A019E" w:rsidRDefault="000A019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9E">
              <w:rPr>
                <w:rFonts w:ascii="Times New Roman" w:hAnsi="Times New Roman" w:cs="Times New Roman"/>
                <w:sz w:val="24"/>
                <w:szCs w:val="24"/>
              </w:rPr>
              <w:t>Дата поведения</w:t>
            </w: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5B82" w:rsidRPr="00765E71" w:rsidRDefault="00765E71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 Бумажный цветок».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5B82" w:rsidRPr="000A019E" w:rsidRDefault="00765E71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«Лепка из пластилина многодетальных фигурок. Животные»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5B82" w:rsidRPr="000A019E" w:rsidRDefault="00765E71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бумагой. «Приёмы работы с бумагой» (сминание и скатывание бумаги) «Ветка рябины».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D5B82" w:rsidRPr="00D6715E" w:rsidRDefault="00D6715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«Что надо знать о нитках». «Клубок ниток».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D5B82" w:rsidRPr="000A019E" w:rsidRDefault="00D6715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«Накатывание ниток». «Кисточка». «Бабочка».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D5B82" w:rsidRPr="000A019E" w:rsidRDefault="00D6715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из бумаги предметов округлой формы». «Фрукты на тарелке».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D5B82" w:rsidRPr="000A019E" w:rsidRDefault="00D6715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из бумаги круга». «Снеговик», «Гусеница».</w:t>
            </w:r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9E" w:rsidRPr="000A019E" w:rsidTr="000A019E">
        <w:tc>
          <w:tcPr>
            <w:tcW w:w="959" w:type="dxa"/>
          </w:tcPr>
          <w:p w:rsid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A019E" w:rsidRPr="000A019E" w:rsidRDefault="00D6715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Игрушка «Цыплёнок в скорлупе»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четырёх овалов).</w:t>
            </w:r>
          </w:p>
        </w:tc>
        <w:tc>
          <w:tcPr>
            <w:tcW w:w="1701" w:type="dxa"/>
          </w:tcPr>
          <w:p w:rsidR="000A019E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A019E" w:rsidRPr="000A019E" w:rsidRDefault="000A019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9E" w:rsidRPr="000A019E" w:rsidTr="000A019E">
        <w:tc>
          <w:tcPr>
            <w:tcW w:w="959" w:type="dxa"/>
          </w:tcPr>
          <w:p w:rsid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0A019E" w:rsidRPr="000A019E" w:rsidRDefault="00D6715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«Складывание фигурок из бумаги». «Пароход».</w:t>
            </w:r>
          </w:p>
        </w:tc>
        <w:tc>
          <w:tcPr>
            <w:tcW w:w="1701" w:type="dxa"/>
          </w:tcPr>
          <w:p w:rsidR="000A019E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A019E" w:rsidRPr="000A019E" w:rsidRDefault="000A019E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82" w:rsidRPr="000A019E" w:rsidTr="000A019E">
        <w:tc>
          <w:tcPr>
            <w:tcW w:w="959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0D5B82" w:rsidRPr="000A019E" w:rsidRDefault="0037305B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«Симметричное вырезание предметов из бумаги, сложенные пополам.</w:t>
            </w:r>
            <w:proofErr w:type="gramEnd"/>
          </w:p>
        </w:tc>
        <w:tc>
          <w:tcPr>
            <w:tcW w:w="1701" w:type="dxa"/>
          </w:tcPr>
          <w:p w:rsidR="000D5B82" w:rsidRPr="000A019E" w:rsidRDefault="000A019E" w:rsidP="000A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D5B82" w:rsidRPr="000A019E" w:rsidRDefault="000D5B82" w:rsidP="00BA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5B" w:rsidRPr="00902668" w:rsidRDefault="0037305B" w:rsidP="00BA5A7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7305B" w:rsidRPr="00082D18" w:rsidRDefault="0037305B" w:rsidP="00373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D18">
        <w:rPr>
          <w:rFonts w:ascii="Times New Roman" w:hAnsi="Times New Roman" w:cs="Times New Roman"/>
          <w:b/>
          <w:sz w:val="32"/>
          <w:szCs w:val="32"/>
        </w:rPr>
        <w:t>4четверть</w:t>
      </w:r>
      <w:r w:rsidR="00082D18" w:rsidRPr="00082D18">
        <w:rPr>
          <w:rFonts w:ascii="Times New Roman" w:hAnsi="Times New Roman" w:cs="Times New Roman"/>
          <w:b/>
          <w:sz w:val="32"/>
          <w:szCs w:val="32"/>
        </w:rPr>
        <w:t>- 8ч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701"/>
        <w:gridCol w:w="2092"/>
      </w:tblGrid>
      <w:tr w:rsidR="0037305B" w:rsidTr="0037305B">
        <w:tc>
          <w:tcPr>
            <w:tcW w:w="959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Содержание, тема</w:t>
            </w:r>
          </w:p>
        </w:tc>
        <w:tc>
          <w:tcPr>
            <w:tcW w:w="1701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7305B" w:rsidRPr="0037305B" w:rsidTr="0037305B">
        <w:tc>
          <w:tcPr>
            <w:tcW w:w="959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из пластилина макета». «Снегурочка в лесу».</w:t>
            </w:r>
          </w:p>
        </w:tc>
        <w:tc>
          <w:tcPr>
            <w:tcW w:w="1701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5B" w:rsidRPr="0037305B" w:rsidTr="0037305B">
        <w:tc>
          <w:tcPr>
            <w:tcW w:w="959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«Ёжик».</w:t>
            </w:r>
          </w:p>
        </w:tc>
        <w:tc>
          <w:tcPr>
            <w:tcW w:w="1701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5B" w:rsidRPr="0037305B" w:rsidTr="0037305B">
        <w:tc>
          <w:tcPr>
            <w:tcW w:w="959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19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«Вырезание симметричных форм из бумаги, сложение несколько раз».</w:t>
            </w:r>
          </w:p>
        </w:tc>
        <w:tc>
          <w:tcPr>
            <w:tcW w:w="1701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5B" w:rsidRPr="0037305B" w:rsidTr="0037305B">
        <w:tc>
          <w:tcPr>
            <w:tcW w:w="959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«Приёмы</w:t>
            </w:r>
            <w:r w:rsidR="00082D18">
              <w:rPr>
                <w:rFonts w:ascii="Times New Roman" w:hAnsi="Times New Roman" w:cs="Times New Roman"/>
                <w:sz w:val="24"/>
                <w:szCs w:val="24"/>
              </w:rPr>
              <w:t xml:space="preserve"> сгибания бумаги» (сгибание бумаги по типу гармошки).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305B" w:rsidRPr="0037305B" w:rsidRDefault="00082D18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5B" w:rsidRPr="0037305B" w:rsidTr="0037305B">
        <w:tc>
          <w:tcPr>
            <w:tcW w:w="959" w:type="dxa"/>
          </w:tcPr>
          <w:p w:rsidR="0037305B" w:rsidRPr="0037305B" w:rsidRDefault="0037305B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D1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819" w:type="dxa"/>
          </w:tcPr>
          <w:p w:rsidR="0037305B" w:rsidRPr="0037305B" w:rsidRDefault="00082D18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«Шитьё по проколам» (вертикальным, горизонтальным и наклонным линиям.)</w:t>
            </w:r>
          </w:p>
        </w:tc>
        <w:tc>
          <w:tcPr>
            <w:tcW w:w="1701" w:type="dxa"/>
          </w:tcPr>
          <w:p w:rsidR="0037305B" w:rsidRPr="0037305B" w:rsidRDefault="00082D18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5B" w:rsidRPr="0037305B" w:rsidTr="0037305B">
        <w:tc>
          <w:tcPr>
            <w:tcW w:w="959" w:type="dxa"/>
          </w:tcPr>
          <w:p w:rsidR="0037305B" w:rsidRPr="0037305B" w:rsidRDefault="00082D18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37305B" w:rsidRPr="0037305B" w:rsidRDefault="00082D18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«Шитьё по проколам»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вадрат,круг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37305B" w:rsidRPr="0037305B" w:rsidRDefault="00082D18" w:rsidP="0037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7305B" w:rsidRPr="0037305B" w:rsidRDefault="0037305B" w:rsidP="003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250" w:rsidRPr="00902668" w:rsidRDefault="000D1250" w:rsidP="00902668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sectPr w:rsidR="000D1250" w:rsidRPr="00902668" w:rsidSect="00CE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AB" w:rsidRDefault="003B49AB" w:rsidP="003B49AB">
      <w:pPr>
        <w:spacing w:after="0" w:line="240" w:lineRule="auto"/>
      </w:pPr>
      <w:r>
        <w:separator/>
      </w:r>
    </w:p>
  </w:endnote>
  <w:endnote w:type="continuationSeparator" w:id="1">
    <w:p w:rsidR="003B49AB" w:rsidRDefault="003B49AB" w:rsidP="003B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AB" w:rsidRDefault="003B49AB" w:rsidP="003B49AB">
      <w:pPr>
        <w:spacing w:after="0" w:line="240" w:lineRule="auto"/>
      </w:pPr>
      <w:r>
        <w:separator/>
      </w:r>
    </w:p>
  </w:footnote>
  <w:footnote w:type="continuationSeparator" w:id="1">
    <w:p w:rsidR="003B49AB" w:rsidRDefault="003B49AB" w:rsidP="003B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8D6"/>
    <w:multiLevelType w:val="hybridMultilevel"/>
    <w:tmpl w:val="31DC43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1090"/>
    <w:multiLevelType w:val="hybridMultilevel"/>
    <w:tmpl w:val="0E8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12A5"/>
    <w:multiLevelType w:val="hybridMultilevel"/>
    <w:tmpl w:val="D862EA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75033"/>
    <w:multiLevelType w:val="hybridMultilevel"/>
    <w:tmpl w:val="D7A8F8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1DF3"/>
    <w:multiLevelType w:val="hybridMultilevel"/>
    <w:tmpl w:val="3D24DF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4A14"/>
    <w:multiLevelType w:val="hybridMultilevel"/>
    <w:tmpl w:val="5C3A7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A6956"/>
    <w:multiLevelType w:val="hybridMultilevel"/>
    <w:tmpl w:val="4496B0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E4054"/>
    <w:multiLevelType w:val="hybridMultilevel"/>
    <w:tmpl w:val="468A7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86B60"/>
    <w:multiLevelType w:val="hybridMultilevel"/>
    <w:tmpl w:val="3FFCF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9AB"/>
    <w:rsid w:val="00082D18"/>
    <w:rsid w:val="000A019E"/>
    <w:rsid w:val="000D1250"/>
    <w:rsid w:val="000D5B82"/>
    <w:rsid w:val="000D61A6"/>
    <w:rsid w:val="0016646A"/>
    <w:rsid w:val="0037305B"/>
    <w:rsid w:val="003B49AB"/>
    <w:rsid w:val="00456AA3"/>
    <w:rsid w:val="00765E71"/>
    <w:rsid w:val="007B4DCE"/>
    <w:rsid w:val="008307CF"/>
    <w:rsid w:val="008F0248"/>
    <w:rsid w:val="00902668"/>
    <w:rsid w:val="00A662F5"/>
    <w:rsid w:val="00AA6AAA"/>
    <w:rsid w:val="00BA5A7A"/>
    <w:rsid w:val="00CE73FA"/>
    <w:rsid w:val="00D02673"/>
    <w:rsid w:val="00D6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9AB"/>
  </w:style>
  <w:style w:type="paragraph" w:styleId="a6">
    <w:name w:val="footer"/>
    <w:basedOn w:val="a"/>
    <w:link w:val="a7"/>
    <w:uiPriority w:val="99"/>
    <w:semiHidden/>
    <w:unhideWhenUsed/>
    <w:rsid w:val="003B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9AB"/>
  </w:style>
  <w:style w:type="paragraph" w:styleId="a8">
    <w:name w:val="List Paragraph"/>
    <w:basedOn w:val="a"/>
    <w:uiPriority w:val="34"/>
    <w:qFormat/>
    <w:rsid w:val="003B49AB"/>
    <w:pPr>
      <w:ind w:left="720"/>
      <w:contextualSpacing/>
    </w:pPr>
  </w:style>
  <w:style w:type="paragraph" w:customStyle="1" w:styleId="podzag1">
    <w:name w:val="podzag_1"/>
    <w:basedOn w:val="a"/>
    <w:rsid w:val="009026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9">
    <w:name w:val="Normal (Web)"/>
    <w:basedOn w:val="a"/>
    <w:rsid w:val="0090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2013-09-30T13:30:00Z</dcterms:created>
  <dcterms:modified xsi:type="dcterms:W3CDTF">2013-11-03T19:21:00Z</dcterms:modified>
</cp:coreProperties>
</file>