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8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567"/>
        <w:gridCol w:w="1134"/>
        <w:gridCol w:w="709"/>
        <w:gridCol w:w="850"/>
        <w:gridCol w:w="2126"/>
        <w:gridCol w:w="567"/>
        <w:gridCol w:w="426"/>
        <w:gridCol w:w="425"/>
        <w:gridCol w:w="425"/>
        <w:gridCol w:w="5283"/>
        <w:gridCol w:w="15"/>
        <w:gridCol w:w="732"/>
      </w:tblGrid>
      <w:tr w:rsidR="00814634" w:rsidTr="00B87538">
        <w:trPr>
          <w:trHeight w:val="420"/>
        </w:trPr>
        <w:tc>
          <w:tcPr>
            <w:tcW w:w="3227" w:type="dxa"/>
            <w:gridSpan w:val="3"/>
          </w:tcPr>
          <w:p w:rsidR="00814634" w:rsidRDefault="00814634" w:rsidP="002F2846">
            <w:pPr>
              <w:jc w:val="center"/>
            </w:pPr>
            <w:r>
              <w:t>МДК</w:t>
            </w:r>
          </w:p>
        </w:tc>
        <w:tc>
          <w:tcPr>
            <w:tcW w:w="2410" w:type="dxa"/>
            <w:gridSpan w:val="3"/>
          </w:tcPr>
          <w:p w:rsidR="00814634" w:rsidRDefault="00814634" w:rsidP="002F2846">
            <w:pPr>
              <w:jc w:val="center"/>
            </w:pPr>
            <w:r>
              <w:t>РАЗДЕЛЫ</w:t>
            </w:r>
          </w:p>
        </w:tc>
        <w:tc>
          <w:tcPr>
            <w:tcW w:w="4819" w:type="dxa"/>
            <w:gridSpan w:val="6"/>
          </w:tcPr>
          <w:p w:rsidR="00814634" w:rsidRDefault="00814634" w:rsidP="002F2846">
            <w:pPr>
              <w:jc w:val="center"/>
            </w:pPr>
            <w:r>
              <w:t>ТЕМЫ</w:t>
            </w:r>
          </w:p>
        </w:tc>
        <w:tc>
          <w:tcPr>
            <w:tcW w:w="5298" w:type="dxa"/>
            <w:gridSpan w:val="2"/>
            <w:vMerge w:val="restart"/>
          </w:tcPr>
          <w:p w:rsidR="00814634" w:rsidRPr="00814634" w:rsidRDefault="00814634" w:rsidP="002F2846">
            <w:pPr>
              <w:jc w:val="center"/>
              <w:rPr>
                <w:i/>
              </w:rPr>
            </w:pPr>
            <w:r w:rsidRPr="00814634">
              <w:rPr>
                <w:i/>
              </w:rPr>
              <w:t>ПРОГРАММА</w:t>
            </w:r>
          </w:p>
        </w:tc>
        <w:tc>
          <w:tcPr>
            <w:tcW w:w="732" w:type="dxa"/>
            <w:vMerge w:val="restart"/>
          </w:tcPr>
          <w:p w:rsidR="00814634" w:rsidRDefault="00814634" w:rsidP="00814634">
            <w:pPr>
              <w:jc w:val="center"/>
            </w:pPr>
          </w:p>
        </w:tc>
      </w:tr>
      <w:tr w:rsidR="00253459" w:rsidTr="00B87538">
        <w:trPr>
          <w:cantSplit/>
          <w:trHeight w:val="316"/>
        </w:trPr>
        <w:tc>
          <w:tcPr>
            <w:tcW w:w="817" w:type="dxa"/>
            <w:vMerge w:val="restart"/>
          </w:tcPr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Pr="00706EFF" w:rsidRDefault="00814634" w:rsidP="002F2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559" w:type="dxa"/>
            <w:vMerge w:val="restart"/>
          </w:tcPr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  <w:r>
              <w:t>название</w:t>
            </w:r>
          </w:p>
        </w:tc>
        <w:tc>
          <w:tcPr>
            <w:tcW w:w="851" w:type="dxa"/>
            <w:vMerge w:val="restart"/>
            <w:textDirection w:val="btLr"/>
          </w:tcPr>
          <w:p w:rsidR="00814634" w:rsidRDefault="004A0B11" w:rsidP="00EF6368">
            <w:r>
              <w:t xml:space="preserve">             </w:t>
            </w:r>
            <w:r w:rsidRPr="004A0B11">
              <w:t>час</w:t>
            </w:r>
          </w:p>
        </w:tc>
        <w:tc>
          <w:tcPr>
            <w:tcW w:w="567" w:type="dxa"/>
            <w:vMerge w:val="restart"/>
          </w:tcPr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Pr="00706EFF" w:rsidRDefault="00814634" w:rsidP="002F2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134" w:type="dxa"/>
            <w:vMerge w:val="restart"/>
          </w:tcPr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btLr"/>
          </w:tcPr>
          <w:p w:rsidR="00814634" w:rsidRDefault="004A0B11" w:rsidP="00EF6368">
            <w:r>
              <w:t xml:space="preserve">              </w:t>
            </w:r>
            <w:r w:rsidRPr="004A0B11">
              <w:t>час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Pr="00706EFF" w:rsidRDefault="00814634" w:rsidP="002F2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126" w:type="dxa"/>
            <w:vMerge w:val="restart"/>
          </w:tcPr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</w:p>
          <w:p w:rsidR="00814634" w:rsidRDefault="00814634" w:rsidP="002F2846">
            <w:pPr>
              <w:jc w:val="center"/>
            </w:pPr>
            <w:r>
              <w:t>название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14634" w:rsidRDefault="00814634" w:rsidP="002F2846">
            <w:pPr>
              <w:jc w:val="center"/>
            </w:pPr>
            <w:r>
              <w:t>час</w:t>
            </w:r>
          </w:p>
        </w:tc>
        <w:tc>
          <w:tcPr>
            <w:tcW w:w="5298" w:type="dxa"/>
            <w:gridSpan w:val="2"/>
            <w:vMerge/>
          </w:tcPr>
          <w:p w:rsidR="00814634" w:rsidRDefault="00814634"/>
        </w:tc>
        <w:tc>
          <w:tcPr>
            <w:tcW w:w="732" w:type="dxa"/>
            <w:vMerge/>
          </w:tcPr>
          <w:p w:rsidR="00814634" w:rsidRDefault="00814634"/>
        </w:tc>
      </w:tr>
      <w:tr w:rsidR="000C5375" w:rsidTr="00B87538">
        <w:trPr>
          <w:cantSplit/>
          <w:trHeight w:val="1365"/>
        </w:trPr>
        <w:tc>
          <w:tcPr>
            <w:tcW w:w="817" w:type="dxa"/>
            <w:vMerge/>
          </w:tcPr>
          <w:p w:rsidR="00814634" w:rsidRDefault="00814634" w:rsidP="002F284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814634" w:rsidRDefault="00814634" w:rsidP="002F2846">
            <w:pPr>
              <w:ind w:left="113" w:right="113"/>
              <w:jc w:val="center"/>
            </w:pPr>
          </w:p>
        </w:tc>
        <w:tc>
          <w:tcPr>
            <w:tcW w:w="567" w:type="dxa"/>
            <w:vMerge/>
          </w:tcPr>
          <w:p w:rsidR="00814634" w:rsidRPr="00706EFF" w:rsidRDefault="00814634" w:rsidP="002F284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814634" w:rsidRDefault="00814634" w:rsidP="002F284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814634" w:rsidRDefault="00814634" w:rsidP="002F2846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814634" w:rsidRDefault="00814634" w:rsidP="002F284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814634" w:rsidRDefault="00814634" w:rsidP="002F2846">
            <w:pPr>
              <w:ind w:left="113" w:right="113"/>
              <w:jc w:val="center"/>
            </w:pPr>
            <w:r>
              <w:t>аудит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814634" w:rsidRPr="002F2846" w:rsidRDefault="00814634" w:rsidP="002F2846">
            <w:pPr>
              <w:ind w:left="113" w:right="113"/>
            </w:pPr>
            <w:proofErr w:type="spellStart"/>
            <w:r>
              <w:t>ла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практ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814634" w:rsidRDefault="00814634" w:rsidP="002F2846">
            <w:pPr>
              <w:ind w:left="113" w:right="113"/>
              <w:jc w:val="center"/>
            </w:pPr>
            <w:r>
              <w:t>зачеты</w:t>
            </w:r>
          </w:p>
        </w:tc>
        <w:tc>
          <w:tcPr>
            <w:tcW w:w="5298" w:type="dxa"/>
            <w:gridSpan w:val="2"/>
            <w:vMerge/>
          </w:tcPr>
          <w:p w:rsidR="00814634" w:rsidRDefault="00814634"/>
        </w:tc>
        <w:tc>
          <w:tcPr>
            <w:tcW w:w="732" w:type="dxa"/>
            <w:vMerge/>
          </w:tcPr>
          <w:p w:rsidR="00814634" w:rsidRDefault="00814634"/>
        </w:tc>
      </w:tr>
      <w:tr w:rsidR="000C5375" w:rsidTr="00B87538">
        <w:trPr>
          <w:cantSplit/>
          <w:trHeight w:val="70"/>
        </w:trPr>
        <w:tc>
          <w:tcPr>
            <w:tcW w:w="817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1559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851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567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1134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709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850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2126" w:type="dxa"/>
            <w:vMerge/>
          </w:tcPr>
          <w:p w:rsidR="00814634" w:rsidRDefault="00814634" w:rsidP="002F2846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814634" w:rsidRPr="00B233CA" w:rsidRDefault="00814634" w:rsidP="002F2846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nil"/>
            </w:tcBorders>
          </w:tcPr>
          <w:p w:rsidR="00814634" w:rsidRDefault="00814634" w:rsidP="002F2846">
            <w:pPr>
              <w:jc w:val="center"/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814634" w:rsidRPr="00B233CA" w:rsidRDefault="00814634" w:rsidP="002F284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814634" w:rsidRDefault="00814634" w:rsidP="002F2846">
            <w:pPr>
              <w:ind w:left="113" w:right="113"/>
            </w:pPr>
          </w:p>
        </w:tc>
        <w:tc>
          <w:tcPr>
            <w:tcW w:w="5298" w:type="dxa"/>
            <w:gridSpan w:val="2"/>
            <w:vMerge/>
          </w:tcPr>
          <w:p w:rsidR="00814634" w:rsidRDefault="00814634"/>
        </w:tc>
        <w:tc>
          <w:tcPr>
            <w:tcW w:w="732" w:type="dxa"/>
            <w:vMerge/>
            <w:tcBorders>
              <w:bottom w:val="nil"/>
            </w:tcBorders>
          </w:tcPr>
          <w:p w:rsidR="00814634" w:rsidRDefault="00814634"/>
        </w:tc>
      </w:tr>
      <w:tr w:rsidR="00253459" w:rsidTr="00B87538">
        <w:trPr>
          <w:trHeight w:val="330"/>
        </w:trPr>
        <w:tc>
          <w:tcPr>
            <w:tcW w:w="817" w:type="dxa"/>
            <w:vMerge w:val="restart"/>
          </w:tcPr>
          <w:p w:rsidR="00253459" w:rsidRDefault="00253459" w:rsidP="002F2846">
            <w:pPr>
              <w:jc w:val="center"/>
            </w:pPr>
            <w:r>
              <w:t>01.01</w:t>
            </w:r>
          </w:p>
        </w:tc>
        <w:tc>
          <w:tcPr>
            <w:tcW w:w="1559" w:type="dxa"/>
            <w:vMerge w:val="restart"/>
          </w:tcPr>
          <w:p w:rsidR="00253459" w:rsidRDefault="00253459" w:rsidP="002F2846">
            <w:pPr>
              <w:jc w:val="center"/>
            </w:pPr>
            <w:r>
              <w:t>Технология штукатур</w:t>
            </w:r>
          </w:p>
          <w:p w:rsidR="00253459" w:rsidRDefault="00253459" w:rsidP="002F2846">
            <w:pPr>
              <w:jc w:val="center"/>
            </w:pPr>
            <w:proofErr w:type="spellStart"/>
            <w:r>
              <w:t>ных</w:t>
            </w:r>
            <w:proofErr w:type="spellEnd"/>
          </w:p>
          <w:p w:rsidR="00253459" w:rsidRDefault="00253459" w:rsidP="002F2846">
            <w:pPr>
              <w:jc w:val="center"/>
            </w:pPr>
            <w:r>
              <w:t>работ</w:t>
            </w:r>
          </w:p>
        </w:tc>
        <w:tc>
          <w:tcPr>
            <w:tcW w:w="851" w:type="dxa"/>
            <w:vMerge w:val="restart"/>
          </w:tcPr>
          <w:p w:rsidR="00253459" w:rsidRDefault="00253459" w:rsidP="000C5375">
            <w:pPr>
              <w:ind w:left="113" w:right="113"/>
            </w:pPr>
            <w:r>
              <w:t>290</w:t>
            </w:r>
          </w:p>
        </w:tc>
        <w:tc>
          <w:tcPr>
            <w:tcW w:w="567" w:type="dxa"/>
            <w:vMerge w:val="restart"/>
          </w:tcPr>
          <w:p w:rsidR="00253459" w:rsidRDefault="00253459" w:rsidP="002F2846">
            <w:pPr>
              <w:jc w:val="center"/>
            </w:pPr>
            <w:r>
              <w:t>Р.1</w:t>
            </w:r>
          </w:p>
        </w:tc>
        <w:tc>
          <w:tcPr>
            <w:tcW w:w="1134" w:type="dxa"/>
            <w:vMerge w:val="restart"/>
          </w:tcPr>
          <w:p w:rsidR="00253459" w:rsidRDefault="00253459" w:rsidP="002F2846">
            <w:pPr>
              <w:jc w:val="center"/>
            </w:pPr>
            <w:r>
              <w:t xml:space="preserve">Охрана </w:t>
            </w:r>
          </w:p>
          <w:p w:rsidR="00253459" w:rsidRDefault="00253459" w:rsidP="002F2846">
            <w:pPr>
              <w:jc w:val="center"/>
            </w:pPr>
            <w:r>
              <w:t>труда</w:t>
            </w:r>
          </w:p>
        </w:tc>
        <w:tc>
          <w:tcPr>
            <w:tcW w:w="709" w:type="dxa"/>
            <w:vMerge w:val="restart"/>
          </w:tcPr>
          <w:p w:rsidR="00253459" w:rsidRDefault="00253459" w:rsidP="002F2846">
            <w:pPr>
              <w:ind w:left="113" w:right="113"/>
              <w:jc w:val="center"/>
            </w:pPr>
            <w:r>
              <w:t>40</w:t>
            </w:r>
          </w:p>
        </w:tc>
        <w:tc>
          <w:tcPr>
            <w:tcW w:w="850" w:type="dxa"/>
            <w:vMerge w:val="restart"/>
          </w:tcPr>
          <w:p w:rsidR="00253459" w:rsidRDefault="00253459">
            <w:r>
              <w:t>Т.1.1</w:t>
            </w:r>
          </w:p>
          <w:p w:rsidR="00253459" w:rsidRDefault="00253459"/>
        </w:tc>
        <w:tc>
          <w:tcPr>
            <w:tcW w:w="2126" w:type="dxa"/>
          </w:tcPr>
          <w:p w:rsidR="00253459" w:rsidRDefault="00253459" w:rsidP="000C5375">
            <w:r>
              <w:t xml:space="preserve">Введение </w:t>
            </w:r>
          </w:p>
        </w:tc>
        <w:tc>
          <w:tcPr>
            <w:tcW w:w="567" w:type="dxa"/>
          </w:tcPr>
          <w:p w:rsidR="00253459" w:rsidRDefault="00253459">
            <w:r>
              <w:t>2</w:t>
            </w:r>
          </w:p>
        </w:tc>
        <w:tc>
          <w:tcPr>
            <w:tcW w:w="426" w:type="dxa"/>
          </w:tcPr>
          <w:p w:rsidR="00253459" w:rsidRDefault="00253459" w:rsidP="00253459">
            <w:r>
              <w:t>1</w:t>
            </w:r>
          </w:p>
        </w:tc>
        <w:tc>
          <w:tcPr>
            <w:tcW w:w="425" w:type="dxa"/>
          </w:tcPr>
          <w:p w:rsidR="00253459" w:rsidRDefault="00253459"/>
        </w:tc>
        <w:tc>
          <w:tcPr>
            <w:tcW w:w="425" w:type="dxa"/>
          </w:tcPr>
          <w:p w:rsidR="00253459" w:rsidRDefault="00253459"/>
        </w:tc>
        <w:tc>
          <w:tcPr>
            <w:tcW w:w="5283" w:type="dxa"/>
          </w:tcPr>
          <w:p w:rsidR="00253459" w:rsidRDefault="00253459" w:rsidP="00253459">
            <w:r>
              <w:t>Значение отделочных работ в строительстве</w:t>
            </w:r>
          </w:p>
        </w:tc>
        <w:tc>
          <w:tcPr>
            <w:tcW w:w="747" w:type="dxa"/>
            <w:gridSpan w:val="2"/>
            <w:vMerge w:val="restart"/>
          </w:tcPr>
          <w:p w:rsidR="00253459" w:rsidRDefault="00253459" w:rsidP="00814634"/>
        </w:tc>
      </w:tr>
      <w:tr w:rsidR="00253459" w:rsidTr="00B87538">
        <w:trPr>
          <w:trHeight w:val="210"/>
        </w:trPr>
        <w:tc>
          <w:tcPr>
            <w:tcW w:w="817" w:type="dxa"/>
            <w:vMerge/>
          </w:tcPr>
          <w:p w:rsidR="00253459" w:rsidRDefault="00253459" w:rsidP="002F2846">
            <w:pPr>
              <w:jc w:val="center"/>
            </w:pPr>
          </w:p>
        </w:tc>
        <w:tc>
          <w:tcPr>
            <w:tcW w:w="1559" w:type="dxa"/>
            <w:vMerge/>
          </w:tcPr>
          <w:p w:rsidR="00253459" w:rsidRDefault="00253459" w:rsidP="002F2846">
            <w:pPr>
              <w:jc w:val="center"/>
            </w:pPr>
          </w:p>
        </w:tc>
        <w:tc>
          <w:tcPr>
            <w:tcW w:w="851" w:type="dxa"/>
            <w:vMerge/>
          </w:tcPr>
          <w:p w:rsidR="00253459" w:rsidRDefault="00253459" w:rsidP="000C5375">
            <w:pPr>
              <w:ind w:left="113" w:right="113"/>
            </w:pPr>
          </w:p>
        </w:tc>
        <w:tc>
          <w:tcPr>
            <w:tcW w:w="567" w:type="dxa"/>
            <w:vMerge/>
          </w:tcPr>
          <w:p w:rsidR="00253459" w:rsidRDefault="00253459" w:rsidP="002F2846">
            <w:pPr>
              <w:jc w:val="center"/>
            </w:pPr>
          </w:p>
        </w:tc>
        <w:tc>
          <w:tcPr>
            <w:tcW w:w="1134" w:type="dxa"/>
            <w:vMerge/>
          </w:tcPr>
          <w:p w:rsidR="00253459" w:rsidRDefault="00253459" w:rsidP="002F2846">
            <w:pPr>
              <w:jc w:val="center"/>
            </w:pPr>
          </w:p>
        </w:tc>
        <w:tc>
          <w:tcPr>
            <w:tcW w:w="709" w:type="dxa"/>
            <w:vMerge/>
          </w:tcPr>
          <w:p w:rsidR="00253459" w:rsidRDefault="00253459" w:rsidP="002F2846">
            <w:pPr>
              <w:ind w:left="113" w:right="113"/>
              <w:jc w:val="center"/>
            </w:pPr>
          </w:p>
        </w:tc>
        <w:tc>
          <w:tcPr>
            <w:tcW w:w="850" w:type="dxa"/>
            <w:vMerge/>
          </w:tcPr>
          <w:p w:rsidR="00253459" w:rsidRDefault="00253459"/>
        </w:tc>
        <w:tc>
          <w:tcPr>
            <w:tcW w:w="2126" w:type="dxa"/>
          </w:tcPr>
          <w:p w:rsidR="00253459" w:rsidRDefault="00253459" w:rsidP="000C5375"/>
        </w:tc>
        <w:tc>
          <w:tcPr>
            <w:tcW w:w="567" w:type="dxa"/>
          </w:tcPr>
          <w:p w:rsidR="00253459" w:rsidRDefault="00253459" w:rsidP="00253459"/>
        </w:tc>
        <w:tc>
          <w:tcPr>
            <w:tcW w:w="426" w:type="dxa"/>
          </w:tcPr>
          <w:p w:rsidR="00253459" w:rsidRDefault="00253459" w:rsidP="00253459">
            <w:r>
              <w:t>1</w:t>
            </w:r>
          </w:p>
        </w:tc>
        <w:tc>
          <w:tcPr>
            <w:tcW w:w="425" w:type="dxa"/>
          </w:tcPr>
          <w:p w:rsidR="00253459" w:rsidRDefault="00253459"/>
        </w:tc>
        <w:tc>
          <w:tcPr>
            <w:tcW w:w="425" w:type="dxa"/>
          </w:tcPr>
          <w:p w:rsidR="00253459" w:rsidRDefault="00253459"/>
        </w:tc>
        <w:tc>
          <w:tcPr>
            <w:tcW w:w="5283" w:type="dxa"/>
          </w:tcPr>
          <w:p w:rsidR="00253459" w:rsidRDefault="00253459" w:rsidP="00253459">
            <w:r>
              <w:t>Профессиональный уровень мастерства</w:t>
            </w:r>
          </w:p>
        </w:tc>
        <w:tc>
          <w:tcPr>
            <w:tcW w:w="747" w:type="dxa"/>
            <w:gridSpan w:val="2"/>
            <w:vMerge/>
          </w:tcPr>
          <w:p w:rsidR="00253459" w:rsidRDefault="00253459" w:rsidP="00814634"/>
        </w:tc>
      </w:tr>
      <w:tr w:rsidR="00253459" w:rsidTr="00B87538">
        <w:trPr>
          <w:trHeight w:val="540"/>
        </w:trPr>
        <w:tc>
          <w:tcPr>
            <w:tcW w:w="817" w:type="dxa"/>
            <w:vMerge/>
          </w:tcPr>
          <w:p w:rsidR="000C5375" w:rsidRDefault="000C5375" w:rsidP="002F2846">
            <w:pPr>
              <w:jc w:val="center"/>
            </w:pPr>
          </w:p>
        </w:tc>
        <w:tc>
          <w:tcPr>
            <w:tcW w:w="1559" w:type="dxa"/>
            <w:vMerge/>
          </w:tcPr>
          <w:p w:rsidR="000C5375" w:rsidRDefault="000C5375" w:rsidP="002F2846">
            <w:pPr>
              <w:jc w:val="center"/>
            </w:pPr>
          </w:p>
        </w:tc>
        <w:tc>
          <w:tcPr>
            <w:tcW w:w="851" w:type="dxa"/>
            <w:vMerge/>
          </w:tcPr>
          <w:p w:rsidR="000C5375" w:rsidRDefault="000C5375" w:rsidP="004A0B11">
            <w:pPr>
              <w:ind w:right="113"/>
            </w:pPr>
          </w:p>
        </w:tc>
        <w:tc>
          <w:tcPr>
            <w:tcW w:w="567" w:type="dxa"/>
            <w:vMerge/>
          </w:tcPr>
          <w:p w:rsidR="000C5375" w:rsidRDefault="000C5375" w:rsidP="002F2846">
            <w:pPr>
              <w:jc w:val="center"/>
            </w:pPr>
          </w:p>
        </w:tc>
        <w:tc>
          <w:tcPr>
            <w:tcW w:w="1134" w:type="dxa"/>
            <w:vMerge/>
          </w:tcPr>
          <w:p w:rsidR="000C5375" w:rsidRDefault="000C5375" w:rsidP="002F2846">
            <w:pPr>
              <w:jc w:val="center"/>
            </w:pPr>
          </w:p>
        </w:tc>
        <w:tc>
          <w:tcPr>
            <w:tcW w:w="709" w:type="dxa"/>
            <w:vMerge/>
          </w:tcPr>
          <w:p w:rsidR="000C5375" w:rsidRDefault="000C5375" w:rsidP="002F2846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</w:tcPr>
          <w:p w:rsidR="000C5375" w:rsidRDefault="000C5375">
            <w:r>
              <w:t>Т.1.2</w:t>
            </w:r>
          </w:p>
          <w:p w:rsidR="000C5375" w:rsidRDefault="000C5375"/>
          <w:p w:rsidR="000C5375" w:rsidRDefault="000C5375"/>
          <w:p w:rsidR="000C5375" w:rsidRDefault="000C5375" w:rsidP="000C5375"/>
        </w:tc>
        <w:tc>
          <w:tcPr>
            <w:tcW w:w="2126" w:type="dxa"/>
          </w:tcPr>
          <w:p w:rsidR="000C5375" w:rsidRDefault="000C5375" w:rsidP="000C5375">
            <w:r>
              <w:t>Основы гигиены труда</w:t>
            </w:r>
          </w:p>
        </w:tc>
        <w:tc>
          <w:tcPr>
            <w:tcW w:w="567" w:type="dxa"/>
          </w:tcPr>
          <w:p w:rsidR="000C5375" w:rsidRDefault="000C5375" w:rsidP="000C5375">
            <w:r>
              <w:t>12</w:t>
            </w:r>
          </w:p>
        </w:tc>
        <w:tc>
          <w:tcPr>
            <w:tcW w:w="426" w:type="dxa"/>
          </w:tcPr>
          <w:p w:rsidR="000C5375" w:rsidRDefault="000C5375" w:rsidP="000C5375">
            <w:r>
              <w:t>2</w:t>
            </w:r>
          </w:p>
        </w:tc>
        <w:tc>
          <w:tcPr>
            <w:tcW w:w="425" w:type="dxa"/>
          </w:tcPr>
          <w:p w:rsidR="000C5375" w:rsidRDefault="000C5375"/>
        </w:tc>
        <w:tc>
          <w:tcPr>
            <w:tcW w:w="425" w:type="dxa"/>
          </w:tcPr>
          <w:p w:rsidR="000C5375" w:rsidRDefault="000C5375"/>
        </w:tc>
        <w:tc>
          <w:tcPr>
            <w:tcW w:w="5283" w:type="dxa"/>
          </w:tcPr>
          <w:p w:rsidR="000C5375" w:rsidRDefault="000C5375">
            <w:r>
              <w:t>Общие понятия о промышленной санитарии</w:t>
            </w:r>
          </w:p>
          <w:p w:rsidR="000C5375" w:rsidRDefault="000C5375" w:rsidP="000C5375">
            <w:r>
              <w:t>и гигиене труда.</w:t>
            </w:r>
          </w:p>
        </w:tc>
        <w:tc>
          <w:tcPr>
            <w:tcW w:w="747" w:type="dxa"/>
            <w:gridSpan w:val="2"/>
            <w:vMerge/>
          </w:tcPr>
          <w:p w:rsidR="000C5375" w:rsidRDefault="000C5375" w:rsidP="00814634"/>
        </w:tc>
      </w:tr>
      <w:tr w:rsidR="000C5375" w:rsidTr="00B87538">
        <w:tc>
          <w:tcPr>
            <w:tcW w:w="817" w:type="dxa"/>
            <w:vMerge/>
          </w:tcPr>
          <w:p w:rsidR="00814634" w:rsidRDefault="00814634"/>
        </w:tc>
        <w:tc>
          <w:tcPr>
            <w:tcW w:w="1559" w:type="dxa"/>
            <w:vMerge/>
          </w:tcPr>
          <w:p w:rsidR="00814634" w:rsidRDefault="00814634"/>
        </w:tc>
        <w:tc>
          <w:tcPr>
            <w:tcW w:w="851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1134" w:type="dxa"/>
            <w:vMerge/>
          </w:tcPr>
          <w:p w:rsidR="00814634" w:rsidRDefault="00814634"/>
        </w:tc>
        <w:tc>
          <w:tcPr>
            <w:tcW w:w="709" w:type="dxa"/>
            <w:vMerge/>
          </w:tcPr>
          <w:p w:rsidR="00814634" w:rsidRDefault="00814634"/>
        </w:tc>
        <w:tc>
          <w:tcPr>
            <w:tcW w:w="850" w:type="dxa"/>
            <w:vMerge/>
          </w:tcPr>
          <w:p w:rsidR="00814634" w:rsidRDefault="00814634"/>
        </w:tc>
        <w:tc>
          <w:tcPr>
            <w:tcW w:w="2126" w:type="dxa"/>
            <w:vMerge w:val="restart"/>
          </w:tcPr>
          <w:p w:rsidR="00814634" w:rsidRDefault="00814634"/>
        </w:tc>
        <w:tc>
          <w:tcPr>
            <w:tcW w:w="567" w:type="dxa"/>
            <w:vMerge w:val="restart"/>
          </w:tcPr>
          <w:p w:rsidR="00814634" w:rsidRDefault="00814634"/>
        </w:tc>
        <w:tc>
          <w:tcPr>
            <w:tcW w:w="426" w:type="dxa"/>
          </w:tcPr>
          <w:p w:rsidR="00814634" w:rsidRDefault="00814634">
            <w:r>
              <w:t>2</w:t>
            </w:r>
          </w:p>
        </w:tc>
        <w:tc>
          <w:tcPr>
            <w:tcW w:w="425" w:type="dxa"/>
          </w:tcPr>
          <w:p w:rsidR="00814634" w:rsidRDefault="00814634"/>
        </w:tc>
        <w:tc>
          <w:tcPr>
            <w:tcW w:w="425" w:type="dxa"/>
          </w:tcPr>
          <w:p w:rsidR="00814634" w:rsidRDefault="00814634"/>
        </w:tc>
        <w:tc>
          <w:tcPr>
            <w:tcW w:w="5283" w:type="dxa"/>
          </w:tcPr>
          <w:p w:rsidR="00814634" w:rsidRDefault="00814634">
            <w:r>
              <w:t xml:space="preserve">Основные требования  </w:t>
            </w:r>
            <w:proofErr w:type="gramStart"/>
            <w:r>
              <w:t>производственной</w:t>
            </w:r>
            <w:proofErr w:type="gramEnd"/>
            <w:r>
              <w:t xml:space="preserve"> </w:t>
            </w:r>
          </w:p>
          <w:p w:rsidR="00814634" w:rsidRDefault="00814634">
            <w:r>
              <w:t>санитарии в строительстве.</w:t>
            </w:r>
          </w:p>
        </w:tc>
        <w:tc>
          <w:tcPr>
            <w:tcW w:w="747" w:type="dxa"/>
            <w:gridSpan w:val="2"/>
            <w:vMerge/>
          </w:tcPr>
          <w:p w:rsidR="00814634" w:rsidRDefault="00814634" w:rsidP="00814634"/>
        </w:tc>
      </w:tr>
      <w:tr w:rsidR="000C5375" w:rsidTr="00B87538">
        <w:tc>
          <w:tcPr>
            <w:tcW w:w="817" w:type="dxa"/>
            <w:vMerge/>
          </w:tcPr>
          <w:p w:rsidR="00814634" w:rsidRDefault="00814634"/>
        </w:tc>
        <w:tc>
          <w:tcPr>
            <w:tcW w:w="1559" w:type="dxa"/>
            <w:vMerge/>
          </w:tcPr>
          <w:p w:rsidR="00814634" w:rsidRDefault="00814634"/>
        </w:tc>
        <w:tc>
          <w:tcPr>
            <w:tcW w:w="851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1134" w:type="dxa"/>
            <w:vMerge/>
          </w:tcPr>
          <w:p w:rsidR="00814634" w:rsidRDefault="00814634"/>
        </w:tc>
        <w:tc>
          <w:tcPr>
            <w:tcW w:w="709" w:type="dxa"/>
            <w:vMerge/>
          </w:tcPr>
          <w:p w:rsidR="00814634" w:rsidRDefault="00814634"/>
        </w:tc>
        <w:tc>
          <w:tcPr>
            <w:tcW w:w="850" w:type="dxa"/>
            <w:vMerge/>
          </w:tcPr>
          <w:p w:rsidR="00814634" w:rsidRDefault="00814634"/>
        </w:tc>
        <w:tc>
          <w:tcPr>
            <w:tcW w:w="2126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426" w:type="dxa"/>
          </w:tcPr>
          <w:p w:rsidR="00814634" w:rsidRDefault="00814634">
            <w:r>
              <w:t>2</w:t>
            </w:r>
          </w:p>
        </w:tc>
        <w:tc>
          <w:tcPr>
            <w:tcW w:w="425" w:type="dxa"/>
          </w:tcPr>
          <w:p w:rsidR="00814634" w:rsidRDefault="00814634"/>
        </w:tc>
        <w:tc>
          <w:tcPr>
            <w:tcW w:w="425" w:type="dxa"/>
          </w:tcPr>
          <w:p w:rsidR="00814634" w:rsidRDefault="00814634"/>
        </w:tc>
        <w:tc>
          <w:tcPr>
            <w:tcW w:w="5283" w:type="dxa"/>
          </w:tcPr>
          <w:p w:rsidR="00814634" w:rsidRDefault="00814634">
            <w:r>
              <w:t xml:space="preserve">Профессиональные заболевания и травмы </w:t>
            </w:r>
          </w:p>
          <w:p w:rsidR="00814634" w:rsidRDefault="00814634">
            <w:r>
              <w:t>в строительстве, их причины и профилактика.</w:t>
            </w:r>
          </w:p>
        </w:tc>
        <w:tc>
          <w:tcPr>
            <w:tcW w:w="747" w:type="dxa"/>
            <w:gridSpan w:val="2"/>
            <w:vMerge/>
          </w:tcPr>
          <w:p w:rsidR="00814634" w:rsidRDefault="00814634" w:rsidP="00814634"/>
        </w:tc>
      </w:tr>
      <w:tr w:rsidR="000C5375" w:rsidTr="00B87538">
        <w:tc>
          <w:tcPr>
            <w:tcW w:w="817" w:type="dxa"/>
            <w:vMerge/>
          </w:tcPr>
          <w:p w:rsidR="00814634" w:rsidRDefault="00814634"/>
        </w:tc>
        <w:tc>
          <w:tcPr>
            <w:tcW w:w="1559" w:type="dxa"/>
            <w:vMerge/>
          </w:tcPr>
          <w:p w:rsidR="00814634" w:rsidRDefault="00814634"/>
        </w:tc>
        <w:tc>
          <w:tcPr>
            <w:tcW w:w="851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1134" w:type="dxa"/>
            <w:vMerge/>
          </w:tcPr>
          <w:p w:rsidR="00814634" w:rsidRDefault="00814634"/>
        </w:tc>
        <w:tc>
          <w:tcPr>
            <w:tcW w:w="709" w:type="dxa"/>
            <w:vMerge/>
          </w:tcPr>
          <w:p w:rsidR="00814634" w:rsidRDefault="00814634"/>
        </w:tc>
        <w:tc>
          <w:tcPr>
            <w:tcW w:w="850" w:type="dxa"/>
            <w:vMerge/>
          </w:tcPr>
          <w:p w:rsidR="00814634" w:rsidRDefault="00814634"/>
        </w:tc>
        <w:tc>
          <w:tcPr>
            <w:tcW w:w="2126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426" w:type="dxa"/>
          </w:tcPr>
          <w:p w:rsidR="00814634" w:rsidRDefault="00814634">
            <w:r>
              <w:t>2</w:t>
            </w:r>
          </w:p>
        </w:tc>
        <w:tc>
          <w:tcPr>
            <w:tcW w:w="425" w:type="dxa"/>
          </w:tcPr>
          <w:p w:rsidR="00814634" w:rsidRDefault="00814634"/>
        </w:tc>
        <w:tc>
          <w:tcPr>
            <w:tcW w:w="425" w:type="dxa"/>
          </w:tcPr>
          <w:p w:rsidR="00814634" w:rsidRDefault="00814634"/>
        </w:tc>
        <w:tc>
          <w:tcPr>
            <w:tcW w:w="5283" w:type="dxa"/>
          </w:tcPr>
          <w:p w:rsidR="00814634" w:rsidRDefault="00814634">
            <w:r>
              <w:t xml:space="preserve">Гигиена  </w:t>
            </w:r>
            <w:proofErr w:type="gramStart"/>
            <w:r>
              <w:t>обучающихся</w:t>
            </w:r>
            <w:proofErr w:type="gramEnd"/>
            <w:r>
              <w:t xml:space="preserve">  на производстве.</w:t>
            </w:r>
          </w:p>
        </w:tc>
        <w:tc>
          <w:tcPr>
            <w:tcW w:w="747" w:type="dxa"/>
            <w:gridSpan w:val="2"/>
            <w:vMerge/>
          </w:tcPr>
          <w:p w:rsidR="00814634" w:rsidRDefault="00814634" w:rsidP="00814634"/>
        </w:tc>
      </w:tr>
      <w:tr w:rsidR="000C5375" w:rsidTr="00B87538">
        <w:tc>
          <w:tcPr>
            <w:tcW w:w="817" w:type="dxa"/>
            <w:vMerge/>
          </w:tcPr>
          <w:p w:rsidR="00814634" w:rsidRDefault="00814634"/>
        </w:tc>
        <w:tc>
          <w:tcPr>
            <w:tcW w:w="1559" w:type="dxa"/>
            <w:vMerge/>
          </w:tcPr>
          <w:p w:rsidR="00814634" w:rsidRDefault="00814634"/>
        </w:tc>
        <w:tc>
          <w:tcPr>
            <w:tcW w:w="851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1134" w:type="dxa"/>
            <w:vMerge/>
          </w:tcPr>
          <w:p w:rsidR="00814634" w:rsidRDefault="00814634"/>
        </w:tc>
        <w:tc>
          <w:tcPr>
            <w:tcW w:w="709" w:type="dxa"/>
            <w:vMerge/>
          </w:tcPr>
          <w:p w:rsidR="00814634" w:rsidRDefault="00814634"/>
        </w:tc>
        <w:tc>
          <w:tcPr>
            <w:tcW w:w="850" w:type="dxa"/>
            <w:vMerge/>
          </w:tcPr>
          <w:p w:rsidR="00814634" w:rsidRDefault="00814634"/>
        </w:tc>
        <w:tc>
          <w:tcPr>
            <w:tcW w:w="2126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426" w:type="dxa"/>
          </w:tcPr>
          <w:p w:rsidR="00814634" w:rsidRDefault="00814634">
            <w:r>
              <w:t>2</w:t>
            </w:r>
          </w:p>
        </w:tc>
        <w:tc>
          <w:tcPr>
            <w:tcW w:w="425" w:type="dxa"/>
          </w:tcPr>
          <w:p w:rsidR="00814634" w:rsidRDefault="00814634"/>
        </w:tc>
        <w:tc>
          <w:tcPr>
            <w:tcW w:w="425" w:type="dxa"/>
          </w:tcPr>
          <w:p w:rsidR="00814634" w:rsidRDefault="00814634"/>
        </w:tc>
        <w:tc>
          <w:tcPr>
            <w:tcW w:w="5283" w:type="dxa"/>
          </w:tcPr>
          <w:p w:rsidR="00814634" w:rsidRDefault="00814634">
            <w:r>
              <w:t>Оказание первой помощи при несчастных</w:t>
            </w:r>
          </w:p>
          <w:p w:rsidR="00814634" w:rsidRDefault="00814634">
            <w:r>
              <w:t xml:space="preserve"> </w:t>
            </w:r>
            <w:proofErr w:type="gramStart"/>
            <w:r>
              <w:t>случаях</w:t>
            </w:r>
            <w:proofErr w:type="gramEnd"/>
            <w:r>
              <w:t>.</w:t>
            </w:r>
          </w:p>
        </w:tc>
        <w:tc>
          <w:tcPr>
            <w:tcW w:w="747" w:type="dxa"/>
            <w:gridSpan w:val="2"/>
            <w:vMerge/>
          </w:tcPr>
          <w:p w:rsidR="00814634" w:rsidRDefault="00814634" w:rsidP="00814634"/>
        </w:tc>
      </w:tr>
      <w:tr w:rsidR="000C5375" w:rsidTr="00B87538">
        <w:tc>
          <w:tcPr>
            <w:tcW w:w="817" w:type="dxa"/>
            <w:vMerge/>
          </w:tcPr>
          <w:p w:rsidR="00814634" w:rsidRDefault="00814634"/>
        </w:tc>
        <w:tc>
          <w:tcPr>
            <w:tcW w:w="1559" w:type="dxa"/>
            <w:vMerge/>
          </w:tcPr>
          <w:p w:rsidR="00814634" w:rsidRDefault="00814634"/>
        </w:tc>
        <w:tc>
          <w:tcPr>
            <w:tcW w:w="851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1134" w:type="dxa"/>
            <w:vMerge/>
          </w:tcPr>
          <w:p w:rsidR="00814634" w:rsidRDefault="00814634"/>
        </w:tc>
        <w:tc>
          <w:tcPr>
            <w:tcW w:w="709" w:type="dxa"/>
            <w:vMerge/>
          </w:tcPr>
          <w:p w:rsidR="00814634" w:rsidRDefault="00814634"/>
        </w:tc>
        <w:tc>
          <w:tcPr>
            <w:tcW w:w="850" w:type="dxa"/>
            <w:vMerge/>
          </w:tcPr>
          <w:p w:rsidR="00814634" w:rsidRDefault="00814634"/>
        </w:tc>
        <w:tc>
          <w:tcPr>
            <w:tcW w:w="2126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426" w:type="dxa"/>
          </w:tcPr>
          <w:p w:rsidR="00814634" w:rsidRDefault="00814634"/>
        </w:tc>
        <w:tc>
          <w:tcPr>
            <w:tcW w:w="425" w:type="dxa"/>
          </w:tcPr>
          <w:p w:rsidR="00814634" w:rsidRDefault="00814634">
            <w:r>
              <w:t>2</w:t>
            </w:r>
          </w:p>
        </w:tc>
        <w:tc>
          <w:tcPr>
            <w:tcW w:w="425" w:type="dxa"/>
          </w:tcPr>
          <w:p w:rsidR="00814634" w:rsidRDefault="00814634"/>
        </w:tc>
        <w:tc>
          <w:tcPr>
            <w:tcW w:w="5283" w:type="dxa"/>
          </w:tcPr>
          <w:p w:rsidR="00814634" w:rsidRDefault="00814634">
            <w:r>
              <w:t xml:space="preserve">Практические занятия: оказание первой помощи </w:t>
            </w:r>
          </w:p>
          <w:p w:rsidR="00814634" w:rsidRDefault="00814634">
            <w:r>
              <w:t>при отравлении и ушибах.</w:t>
            </w:r>
          </w:p>
        </w:tc>
        <w:tc>
          <w:tcPr>
            <w:tcW w:w="747" w:type="dxa"/>
            <w:gridSpan w:val="2"/>
            <w:vMerge/>
          </w:tcPr>
          <w:p w:rsidR="00814634" w:rsidRDefault="00814634" w:rsidP="00814634"/>
        </w:tc>
      </w:tr>
      <w:tr w:rsidR="000C5375" w:rsidTr="00B87538">
        <w:tc>
          <w:tcPr>
            <w:tcW w:w="817" w:type="dxa"/>
            <w:vMerge/>
          </w:tcPr>
          <w:p w:rsidR="00814634" w:rsidRDefault="00814634"/>
        </w:tc>
        <w:tc>
          <w:tcPr>
            <w:tcW w:w="1559" w:type="dxa"/>
            <w:vMerge/>
          </w:tcPr>
          <w:p w:rsidR="00814634" w:rsidRDefault="00814634"/>
        </w:tc>
        <w:tc>
          <w:tcPr>
            <w:tcW w:w="851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1134" w:type="dxa"/>
            <w:vMerge/>
          </w:tcPr>
          <w:p w:rsidR="00814634" w:rsidRDefault="00814634"/>
        </w:tc>
        <w:tc>
          <w:tcPr>
            <w:tcW w:w="709" w:type="dxa"/>
            <w:vMerge/>
          </w:tcPr>
          <w:p w:rsidR="00814634" w:rsidRDefault="00814634"/>
        </w:tc>
        <w:tc>
          <w:tcPr>
            <w:tcW w:w="850" w:type="dxa"/>
            <w:vMerge w:val="restart"/>
          </w:tcPr>
          <w:p w:rsidR="00814634" w:rsidRDefault="00814634">
            <w:r>
              <w:t>Т.1.3</w:t>
            </w:r>
          </w:p>
        </w:tc>
        <w:tc>
          <w:tcPr>
            <w:tcW w:w="2126" w:type="dxa"/>
            <w:vMerge w:val="restart"/>
          </w:tcPr>
          <w:p w:rsidR="00814634" w:rsidRDefault="00814634">
            <w:r>
              <w:t xml:space="preserve">Безопасность </w:t>
            </w:r>
          </w:p>
          <w:p w:rsidR="00814634" w:rsidRDefault="00814634">
            <w:r>
              <w:t xml:space="preserve">труда и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814634" w:rsidRDefault="00814634">
            <w:proofErr w:type="spellStart"/>
            <w:r>
              <w:t>тивопожарные</w:t>
            </w:r>
            <w:proofErr w:type="spellEnd"/>
          </w:p>
          <w:p w:rsidR="00814634" w:rsidRDefault="00814634">
            <w:r>
              <w:t>мероприятия</w:t>
            </w:r>
          </w:p>
          <w:p w:rsidR="00814634" w:rsidRDefault="00814634">
            <w:r>
              <w:t>в строительстве</w:t>
            </w:r>
          </w:p>
        </w:tc>
        <w:tc>
          <w:tcPr>
            <w:tcW w:w="567" w:type="dxa"/>
          </w:tcPr>
          <w:p w:rsidR="00814634" w:rsidRDefault="00814634">
            <w:r>
              <w:t>10</w:t>
            </w:r>
          </w:p>
        </w:tc>
        <w:tc>
          <w:tcPr>
            <w:tcW w:w="426" w:type="dxa"/>
          </w:tcPr>
          <w:p w:rsidR="00814634" w:rsidRDefault="00814634">
            <w:r>
              <w:t>2</w:t>
            </w:r>
          </w:p>
        </w:tc>
        <w:tc>
          <w:tcPr>
            <w:tcW w:w="425" w:type="dxa"/>
          </w:tcPr>
          <w:p w:rsidR="00814634" w:rsidRDefault="00814634"/>
        </w:tc>
        <w:tc>
          <w:tcPr>
            <w:tcW w:w="425" w:type="dxa"/>
          </w:tcPr>
          <w:p w:rsidR="00814634" w:rsidRDefault="00814634"/>
        </w:tc>
        <w:tc>
          <w:tcPr>
            <w:tcW w:w="5283" w:type="dxa"/>
          </w:tcPr>
          <w:p w:rsidR="00814634" w:rsidRDefault="00814634">
            <w:r>
              <w:t>Организация работ по охране труда.</w:t>
            </w:r>
          </w:p>
        </w:tc>
        <w:tc>
          <w:tcPr>
            <w:tcW w:w="747" w:type="dxa"/>
            <w:gridSpan w:val="2"/>
            <w:vMerge/>
          </w:tcPr>
          <w:p w:rsidR="00814634" w:rsidRDefault="00814634" w:rsidP="00814634"/>
        </w:tc>
      </w:tr>
      <w:tr w:rsidR="000C5375" w:rsidTr="00B87538">
        <w:tc>
          <w:tcPr>
            <w:tcW w:w="817" w:type="dxa"/>
            <w:vMerge/>
          </w:tcPr>
          <w:p w:rsidR="00814634" w:rsidRDefault="00814634"/>
        </w:tc>
        <w:tc>
          <w:tcPr>
            <w:tcW w:w="1559" w:type="dxa"/>
            <w:vMerge/>
          </w:tcPr>
          <w:p w:rsidR="00814634" w:rsidRDefault="00814634"/>
        </w:tc>
        <w:tc>
          <w:tcPr>
            <w:tcW w:w="851" w:type="dxa"/>
            <w:vMerge/>
          </w:tcPr>
          <w:p w:rsidR="00814634" w:rsidRDefault="00814634"/>
        </w:tc>
        <w:tc>
          <w:tcPr>
            <w:tcW w:w="567" w:type="dxa"/>
            <w:vMerge/>
          </w:tcPr>
          <w:p w:rsidR="00814634" w:rsidRDefault="00814634"/>
        </w:tc>
        <w:tc>
          <w:tcPr>
            <w:tcW w:w="1134" w:type="dxa"/>
            <w:vMerge/>
          </w:tcPr>
          <w:p w:rsidR="00814634" w:rsidRDefault="00814634"/>
        </w:tc>
        <w:tc>
          <w:tcPr>
            <w:tcW w:w="709" w:type="dxa"/>
            <w:vMerge/>
          </w:tcPr>
          <w:p w:rsidR="00814634" w:rsidRDefault="00814634"/>
        </w:tc>
        <w:tc>
          <w:tcPr>
            <w:tcW w:w="850" w:type="dxa"/>
            <w:vMerge/>
          </w:tcPr>
          <w:p w:rsidR="00814634" w:rsidRDefault="00814634"/>
        </w:tc>
        <w:tc>
          <w:tcPr>
            <w:tcW w:w="2126" w:type="dxa"/>
            <w:vMerge/>
          </w:tcPr>
          <w:p w:rsidR="00814634" w:rsidRDefault="00814634"/>
        </w:tc>
        <w:tc>
          <w:tcPr>
            <w:tcW w:w="567" w:type="dxa"/>
            <w:vMerge w:val="restart"/>
          </w:tcPr>
          <w:p w:rsidR="00814634" w:rsidRDefault="00814634"/>
        </w:tc>
        <w:tc>
          <w:tcPr>
            <w:tcW w:w="426" w:type="dxa"/>
          </w:tcPr>
          <w:p w:rsidR="00814634" w:rsidRDefault="00814634">
            <w:r>
              <w:t>2</w:t>
            </w:r>
          </w:p>
        </w:tc>
        <w:tc>
          <w:tcPr>
            <w:tcW w:w="425" w:type="dxa"/>
          </w:tcPr>
          <w:p w:rsidR="00814634" w:rsidRDefault="00814634"/>
        </w:tc>
        <w:tc>
          <w:tcPr>
            <w:tcW w:w="425" w:type="dxa"/>
          </w:tcPr>
          <w:p w:rsidR="00814634" w:rsidRDefault="00814634"/>
        </w:tc>
        <w:tc>
          <w:tcPr>
            <w:tcW w:w="5283" w:type="dxa"/>
          </w:tcPr>
          <w:p w:rsidR="00814634" w:rsidRDefault="00814634">
            <w:r>
              <w:t xml:space="preserve">Общие правила безопасности труда </w:t>
            </w:r>
          </w:p>
          <w:p w:rsidR="00814634" w:rsidRDefault="00814634">
            <w:r>
              <w:t>в строительстве.</w:t>
            </w:r>
          </w:p>
        </w:tc>
        <w:tc>
          <w:tcPr>
            <w:tcW w:w="747" w:type="dxa"/>
            <w:gridSpan w:val="2"/>
            <w:vMerge/>
          </w:tcPr>
          <w:p w:rsidR="00814634" w:rsidRDefault="00814634" w:rsidP="00814634"/>
        </w:tc>
      </w:tr>
      <w:tr w:rsidR="000C5375" w:rsidTr="00B87538">
        <w:trPr>
          <w:trHeight w:val="600"/>
        </w:trPr>
        <w:tc>
          <w:tcPr>
            <w:tcW w:w="817" w:type="dxa"/>
            <w:vMerge/>
          </w:tcPr>
          <w:p w:rsidR="00EF6368" w:rsidRDefault="00EF6368"/>
        </w:tc>
        <w:tc>
          <w:tcPr>
            <w:tcW w:w="1559" w:type="dxa"/>
            <w:vMerge/>
          </w:tcPr>
          <w:p w:rsidR="00EF6368" w:rsidRDefault="00EF6368"/>
        </w:tc>
        <w:tc>
          <w:tcPr>
            <w:tcW w:w="851" w:type="dxa"/>
            <w:vMerge/>
          </w:tcPr>
          <w:p w:rsidR="00EF6368" w:rsidRDefault="00EF6368"/>
        </w:tc>
        <w:tc>
          <w:tcPr>
            <w:tcW w:w="567" w:type="dxa"/>
            <w:vMerge/>
          </w:tcPr>
          <w:p w:rsidR="00EF6368" w:rsidRDefault="00EF6368"/>
        </w:tc>
        <w:tc>
          <w:tcPr>
            <w:tcW w:w="1134" w:type="dxa"/>
            <w:vMerge/>
          </w:tcPr>
          <w:p w:rsidR="00EF6368" w:rsidRDefault="00EF6368"/>
        </w:tc>
        <w:tc>
          <w:tcPr>
            <w:tcW w:w="709" w:type="dxa"/>
            <w:vMerge/>
          </w:tcPr>
          <w:p w:rsidR="00EF6368" w:rsidRDefault="00EF6368"/>
        </w:tc>
        <w:tc>
          <w:tcPr>
            <w:tcW w:w="850" w:type="dxa"/>
            <w:vMerge/>
          </w:tcPr>
          <w:p w:rsidR="00EF6368" w:rsidRDefault="00EF6368"/>
        </w:tc>
        <w:tc>
          <w:tcPr>
            <w:tcW w:w="2126" w:type="dxa"/>
            <w:vMerge/>
          </w:tcPr>
          <w:p w:rsidR="00EF6368" w:rsidRDefault="00EF6368"/>
        </w:tc>
        <w:tc>
          <w:tcPr>
            <w:tcW w:w="567" w:type="dxa"/>
            <w:vMerge/>
          </w:tcPr>
          <w:p w:rsidR="00EF6368" w:rsidRDefault="00EF6368"/>
        </w:tc>
        <w:tc>
          <w:tcPr>
            <w:tcW w:w="426" w:type="dxa"/>
          </w:tcPr>
          <w:p w:rsidR="00EF6368" w:rsidRDefault="00EF6368">
            <w:r>
              <w:t>4</w:t>
            </w:r>
          </w:p>
        </w:tc>
        <w:tc>
          <w:tcPr>
            <w:tcW w:w="425" w:type="dxa"/>
          </w:tcPr>
          <w:p w:rsidR="00EF6368" w:rsidRDefault="00EF6368"/>
        </w:tc>
        <w:tc>
          <w:tcPr>
            <w:tcW w:w="425" w:type="dxa"/>
          </w:tcPr>
          <w:p w:rsidR="00EF6368" w:rsidRDefault="00EF6368"/>
        </w:tc>
        <w:tc>
          <w:tcPr>
            <w:tcW w:w="5283" w:type="dxa"/>
          </w:tcPr>
          <w:p w:rsidR="00EF6368" w:rsidRDefault="00EF6368">
            <w:r>
              <w:t>Противопожарные мероприятия</w:t>
            </w:r>
          </w:p>
          <w:p w:rsidR="00EF6368" w:rsidRDefault="00EF6368">
            <w:r>
              <w:t xml:space="preserve"> на строительной площадке.</w:t>
            </w:r>
          </w:p>
        </w:tc>
        <w:tc>
          <w:tcPr>
            <w:tcW w:w="747" w:type="dxa"/>
            <w:gridSpan w:val="2"/>
            <w:vMerge/>
          </w:tcPr>
          <w:p w:rsidR="00EF6368" w:rsidRDefault="00EF6368" w:rsidP="00814634"/>
        </w:tc>
      </w:tr>
      <w:tr w:rsidR="00253459" w:rsidTr="00B87538">
        <w:trPr>
          <w:trHeight w:val="474"/>
        </w:trPr>
        <w:tc>
          <w:tcPr>
            <w:tcW w:w="817" w:type="dxa"/>
            <w:vMerge/>
          </w:tcPr>
          <w:p w:rsidR="00253459" w:rsidRDefault="00253459"/>
        </w:tc>
        <w:tc>
          <w:tcPr>
            <w:tcW w:w="1559" w:type="dxa"/>
            <w:vMerge/>
          </w:tcPr>
          <w:p w:rsidR="00253459" w:rsidRDefault="00253459"/>
        </w:tc>
        <w:tc>
          <w:tcPr>
            <w:tcW w:w="851" w:type="dxa"/>
            <w:vMerge/>
          </w:tcPr>
          <w:p w:rsidR="00253459" w:rsidRDefault="00253459"/>
        </w:tc>
        <w:tc>
          <w:tcPr>
            <w:tcW w:w="567" w:type="dxa"/>
            <w:vMerge/>
          </w:tcPr>
          <w:p w:rsidR="00253459" w:rsidRDefault="00253459"/>
        </w:tc>
        <w:tc>
          <w:tcPr>
            <w:tcW w:w="1134" w:type="dxa"/>
            <w:vMerge/>
          </w:tcPr>
          <w:p w:rsidR="00253459" w:rsidRDefault="00253459"/>
        </w:tc>
        <w:tc>
          <w:tcPr>
            <w:tcW w:w="709" w:type="dxa"/>
            <w:vMerge/>
          </w:tcPr>
          <w:p w:rsidR="00253459" w:rsidRDefault="00253459"/>
        </w:tc>
        <w:tc>
          <w:tcPr>
            <w:tcW w:w="850" w:type="dxa"/>
            <w:vMerge/>
          </w:tcPr>
          <w:p w:rsidR="00253459" w:rsidRDefault="00253459"/>
        </w:tc>
        <w:tc>
          <w:tcPr>
            <w:tcW w:w="2126" w:type="dxa"/>
            <w:vMerge/>
          </w:tcPr>
          <w:p w:rsidR="00253459" w:rsidRDefault="00253459"/>
        </w:tc>
        <w:tc>
          <w:tcPr>
            <w:tcW w:w="567" w:type="dxa"/>
            <w:vMerge/>
          </w:tcPr>
          <w:p w:rsidR="00253459" w:rsidRDefault="00253459"/>
        </w:tc>
        <w:tc>
          <w:tcPr>
            <w:tcW w:w="426" w:type="dxa"/>
          </w:tcPr>
          <w:p w:rsidR="00253459" w:rsidRDefault="00253459" w:rsidP="00EF6368"/>
        </w:tc>
        <w:tc>
          <w:tcPr>
            <w:tcW w:w="425" w:type="dxa"/>
          </w:tcPr>
          <w:p w:rsidR="00253459" w:rsidRDefault="00253459">
            <w:r>
              <w:t>2</w:t>
            </w:r>
          </w:p>
        </w:tc>
        <w:tc>
          <w:tcPr>
            <w:tcW w:w="425" w:type="dxa"/>
          </w:tcPr>
          <w:p w:rsidR="00253459" w:rsidRDefault="00253459"/>
        </w:tc>
        <w:tc>
          <w:tcPr>
            <w:tcW w:w="5283" w:type="dxa"/>
            <w:vMerge w:val="restart"/>
          </w:tcPr>
          <w:p w:rsidR="00253459" w:rsidRDefault="00253459" w:rsidP="00EF6368">
            <w:r>
              <w:t xml:space="preserve">Практические занятия: эвакуация </w:t>
            </w:r>
            <w:proofErr w:type="gramStart"/>
            <w:r>
              <w:t>обучающихся</w:t>
            </w:r>
            <w:proofErr w:type="gramEnd"/>
            <w:r>
              <w:t xml:space="preserve"> во время пожара</w:t>
            </w:r>
          </w:p>
          <w:p w:rsidR="00253459" w:rsidRDefault="00253459" w:rsidP="00EF6368">
            <w:r>
              <w:t>Классификация зданий сооружений по функциональному назначению</w:t>
            </w:r>
          </w:p>
        </w:tc>
        <w:tc>
          <w:tcPr>
            <w:tcW w:w="747" w:type="dxa"/>
            <w:gridSpan w:val="2"/>
            <w:vMerge/>
          </w:tcPr>
          <w:p w:rsidR="00253459" w:rsidRDefault="00253459" w:rsidP="00814634"/>
        </w:tc>
      </w:tr>
      <w:tr w:rsidR="00253459" w:rsidTr="00B87538">
        <w:trPr>
          <w:trHeight w:val="570"/>
        </w:trPr>
        <w:tc>
          <w:tcPr>
            <w:tcW w:w="817" w:type="dxa"/>
            <w:vMerge/>
          </w:tcPr>
          <w:p w:rsidR="00253459" w:rsidRDefault="00253459"/>
        </w:tc>
        <w:tc>
          <w:tcPr>
            <w:tcW w:w="1559" w:type="dxa"/>
            <w:vMerge/>
          </w:tcPr>
          <w:p w:rsidR="00253459" w:rsidRDefault="00253459"/>
        </w:tc>
        <w:tc>
          <w:tcPr>
            <w:tcW w:w="851" w:type="dxa"/>
            <w:vMerge/>
          </w:tcPr>
          <w:p w:rsidR="00253459" w:rsidRDefault="00253459"/>
        </w:tc>
        <w:tc>
          <w:tcPr>
            <w:tcW w:w="567" w:type="dxa"/>
            <w:vMerge/>
          </w:tcPr>
          <w:p w:rsidR="00253459" w:rsidRDefault="00253459"/>
        </w:tc>
        <w:tc>
          <w:tcPr>
            <w:tcW w:w="1134" w:type="dxa"/>
            <w:vMerge/>
          </w:tcPr>
          <w:p w:rsidR="00253459" w:rsidRDefault="00253459"/>
        </w:tc>
        <w:tc>
          <w:tcPr>
            <w:tcW w:w="709" w:type="dxa"/>
            <w:vMerge/>
          </w:tcPr>
          <w:p w:rsidR="00253459" w:rsidRDefault="00253459"/>
        </w:tc>
        <w:tc>
          <w:tcPr>
            <w:tcW w:w="850" w:type="dxa"/>
            <w:vMerge w:val="restart"/>
          </w:tcPr>
          <w:p w:rsidR="00253459" w:rsidRDefault="00253459" w:rsidP="00EF6368">
            <w:r>
              <w:t>Т.1.4</w:t>
            </w:r>
          </w:p>
        </w:tc>
        <w:tc>
          <w:tcPr>
            <w:tcW w:w="2126" w:type="dxa"/>
            <w:vMerge w:val="restart"/>
          </w:tcPr>
          <w:p w:rsidR="00253459" w:rsidRDefault="00253459" w:rsidP="00EF6368">
            <w:r>
              <w:t>Классификация зданий и сооружений, элементы зданий</w:t>
            </w:r>
          </w:p>
        </w:tc>
        <w:tc>
          <w:tcPr>
            <w:tcW w:w="567" w:type="dxa"/>
            <w:vMerge w:val="restart"/>
          </w:tcPr>
          <w:p w:rsidR="00253459" w:rsidRDefault="00253459">
            <w:r>
              <w:t>16</w:t>
            </w:r>
          </w:p>
        </w:tc>
        <w:tc>
          <w:tcPr>
            <w:tcW w:w="426" w:type="dxa"/>
          </w:tcPr>
          <w:p w:rsidR="00253459" w:rsidRDefault="00253459" w:rsidP="00EF6368">
            <w:r>
              <w:t>2</w:t>
            </w:r>
          </w:p>
        </w:tc>
        <w:tc>
          <w:tcPr>
            <w:tcW w:w="425" w:type="dxa"/>
          </w:tcPr>
          <w:p w:rsidR="00253459" w:rsidRDefault="00253459"/>
        </w:tc>
        <w:tc>
          <w:tcPr>
            <w:tcW w:w="425" w:type="dxa"/>
          </w:tcPr>
          <w:p w:rsidR="00253459" w:rsidRDefault="00253459"/>
        </w:tc>
        <w:tc>
          <w:tcPr>
            <w:tcW w:w="5283" w:type="dxa"/>
            <w:vMerge/>
          </w:tcPr>
          <w:p w:rsidR="00253459" w:rsidRDefault="00253459" w:rsidP="00EF6368"/>
        </w:tc>
        <w:tc>
          <w:tcPr>
            <w:tcW w:w="747" w:type="dxa"/>
            <w:gridSpan w:val="2"/>
            <w:vMerge/>
          </w:tcPr>
          <w:p w:rsidR="00253459" w:rsidRDefault="00253459" w:rsidP="00814634"/>
        </w:tc>
      </w:tr>
      <w:tr w:rsidR="00B87538" w:rsidTr="00B87538">
        <w:trPr>
          <w:trHeight w:val="300"/>
        </w:trPr>
        <w:tc>
          <w:tcPr>
            <w:tcW w:w="817" w:type="dxa"/>
            <w:vMerge/>
          </w:tcPr>
          <w:p w:rsidR="00EF6368" w:rsidRDefault="00EF6368"/>
        </w:tc>
        <w:tc>
          <w:tcPr>
            <w:tcW w:w="1559" w:type="dxa"/>
            <w:vMerge/>
          </w:tcPr>
          <w:p w:rsidR="00EF6368" w:rsidRDefault="00EF6368"/>
        </w:tc>
        <w:tc>
          <w:tcPr>
            <w:tcW w:w="851" w:type="dxa"/>
            <w:vMerge/>
          </w:tcPr>
          <w:p w:rsidR="00EF6368" w:rsidRDefault="00EF6368"/>
        </w:tc>
        <w:tc>
          <w:tcPr>
            <w:tcW w:w="567" w:type="dxa"/>
            <w:vMerge/>
          </w:tcPr>
          <w:p w:rsidR="00EF6368" w:rsidRDefault="00EF6368"/>
        </w:tc>
        <w:tc>
          <w:tcPr>
            <w:tcW w:w="1134" w:type="dxa"/>
            <w:vMerge/>
          </w:tcPr>
          <w:p w:rsidR="00EF6368" w:rsidRDefault="00EF6368"/>
        </w:tc>
        <w:tc>
          <w:tcPr>
            <w:tcW w:w="709" w:type="dxa"/>
            <w:vMerge/>
          </w:tcPr>
          <w:p w:rsidR="00EF6368" w:rsidRDefault="00EF6368"/>
        </w:tc>
        <w:tc>
          <w:tcPr>
            <w:tcW w:w="850" w:type="dxa"/>
            <w:vMerge/>
          </w:tcPr>
          <w:p w:rsidR="00EF6368" w:rsidRDefault="00EF6368" w:rsidP="00EF6368"/>
        </w:tc>
        <w:tc>
          <w:tcPr>
            <w:tcW w:w="2126" w:type="dxa"/>
            <w:vMerge/>
          </w:tcPr>
          <w:p w:rsidR="00EF6368" w:rsidRDefault="00EF6368" w:rsidP="00EF6368"/>
        </w:tc>
        <w:tc>
          <w:tcPr>
            <w:tcW w:w="567" w:type="dxa"/>
            <w:vMerge/>
          </w:tcPr>
          <w:p w:rsidR="00EF6368" w:rsidRDefault="00EF6368"/>
        </w:tc>
        <w:tc>
          <w:tcPr>
            <w:tcW w:w="426" w:type="dxa"/>
          </w:tcPr>
          <w:p w:rsidR="00EF6368" w:rsidRDefault="00EF6368" w:rsidP="00EF6368">
            <w:r>
              <w:t>1</w:t>
            </w:r>
          </w:p>
        </w:tc>
        <w:tc>
          <w:tcPr>
            <w:tcW w:w="425" w:type="dxa"/>
          </w:tcPr>
          <w:p w:rsidR="00EF6368" w:rsidRDefault="00EF6368"/>
        </w:tc>
        <w:tc>
          <w:tcPr>
            <w:tcW w:w="425" w:type="dxa"/>
          </w:tcPr>
          <w:p w:rsidR="00EF6368" w:rsidRDefault="00EF6368"/>
        </w:tc>
        <w:tc>
          <w:tcPr>
            <w:tcW w:w="5283" w:type="dxa"/>
          </w:tcPr>
          <w:p w:rsidR="00EF6368" w:rsidRDefault="00253459" w:rsidP="00EF6368">
            <w:r w:rsidRPr="00253459">
              <w:t>Классификация и назначение жилых зданий</w:t>
            </w:r>
          </w:p>
          <w:p w:rsidR="00B87538" w:rsidRDefault="00B87538" w:rsidP="00EF6368"/>
        </w:tc>
        <w:tc>
          <w:tcPr>
            <w:tcW w:w="747" w:type="dxa"/>
            <w:gridSpan w:val="2"/>
            <w:vMerge/>
          </w:tcPr>
          <w:p w:rsidR="00EF6368" w:rsidRDefault="00EF6368" w:rsidP="00814634"/>
        </w:tc>
      </w:tr>
      <w:tr w:rsidR="00253459" w:rsidTr="00B87538">
        <w:trPr>
          <w:trHeight w:val="360"/>
        </w:trPr>
        <w:tc>
          <w:tcPr>
            <w:tcW w:w="817" w:type="dxa"/>
            <w:vMerge/>
          </w:tcPr>
          <w:p w:rsidR="00253459" w:rsidRDefault="00253459"/>
        </w:tc>
        <w:tc>
          <w:tcPr>
            <w:tcW w:w="1559" w:type="dxa"/>
            <w:vMerge/>
          </w:tcPr>
          <w:p w:rsidR="00253459" w:rsidRDefault="00253459"/>
        </w:tc>
        <w:tc>
          <w:tcPr>
            <w:tcW w:w="851" w:type="dxa"/>
            <w:vMerge/>
          </w:tcPr>
          <w:p w:rsidR="00253459" w:rsidRDefault="00253459"/>
        </w:tc>
        <w:tc>
          <w:tcPr>
            <w:tcW w:w="567" w:type="dxa"/>
            <w:vMerge/>
          </w:tcPr>
          <w:p w:rsidR="00253459" w:rsidRDefault="00253459"/>
        </w:tc>
        <w:tc>
          <w:tcPr>
            <w:tcW w:w="1134" w:type="dxa"/>
            <w:vMerge/>
          </w:tcPr>
          <w:p w:rsidR="00253459" w:rsidRDefault="00253459"/>
        </w:tc>
        <w:tc>
          <w:tcPr>
            <w:tcW w:w="709" w:type="dxa"/>
            <w:vMerge/>
          </w:tcPr>
          <w:p w:rsidR="00253459" w:rsidRDefault="00253459"/>
        </w:tc>
        <w:tc>
          <w:tcPr>
            <w:tcW w:w="850" w:type="dxa"/>
            <w:vMerge/>
          </w:tcPr>
          <w:p w:rsidR="00253459" w:rsidRDefault="00253459" w:rsidP="00EF6368"/>
        </w:tc>
        <w:tc>
          <w:tcPr>
            <w:tcW w:w="2126" w:type="dxa"/>
            <w:vMerge/>
          </w:tcPr>
          <w:p w:rsidR="00253459" w:rsidRDefault="00253459" w:rsidP="00EF6368"/>
        </w:tc>
        <w:tc>
          <w:tcPr>
            <w:tcW w:w="567" w:type="dxa"/>
            <w:vMerge/>
          </w:tcPr>
          <w:p w:rsidR="00253459" w:rsidRDefault="00253459"/>
        </w:tc>
        <w:tc>
          <w:tcPr>
            <w:tcW w:w="426" w:type="dxa"/>
          </w:tcPr>
          <w:p w:rsidR="00253459" w:rsidRDefault="00253459" w:rsidP="00EF6368">
            <w:r>
              <w:t>1</w:t>
            </w:r>
          </w:p>
        </w:tc>
        <w:tc>
          <w:tcPr>
            <w:tcW w:w="425" w:type="dxa"/>
          </w:tcPr>
          <w:p w:rsidR="00253459" w:rsidRDefault="00253459"/>
        </w:tc>
        <w:tc>
          <w:tcPr>
            <w:tcW w:w="425" w:type="dxa"/>
          </w:tcPr>
          <w:p w:rsidR="00253459" w:rsidRDefault="00253459"/>
        </w:tc>
        <w:tc>
          <w:tcPr>
            <w:tcW w:w="5283" w:type="dxa"/>
          </w:tcPr>
          <w:p w:rsidR="00253459" w:rsidRDefault="00B87538" w:rsidP="00EF6368">
            <w:r>
              <w:t>Классификация и назначение общественных</w:t>
            </w:r>
            <w:r w:rsidR="00253459" w:rsidRPr="00253459">
              <w:t xml:space="preserve"> зданий</w:t>
            </w:r>
          </w:p>
        </w:tc>
        <w:tc>
          <w:tcPr>
            <w:tcW w:w="747" w:type="dxa"/>
            <w:gridSpan w:val="2"/>
            <w:vMerge/>
          </w:tcPr>
          <w:p w:rsidR="00253459" w:rsidRDefault="00253459" w:rsidP="00814634"/>
        </w:tc>
      </w:tr>
    </w:tbl>
    <w:p w:rsidR="00B75B83" w:rsidRDefault="00B75B83">
      <w:bookmarkStart w:id="0" w:name="_GoBack"/>
      <w:bookmarkEnd w:id="0"/>
    </w:p>
    <w:sectPr w:rsidR="00B75B83" w:rsidSect="00814634">
      <w:pgSz w:w="16838" w:h="11906" w:orient="landscape"/>
      <w:pgMar w:top="720" w:right="62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33"/>
    <w:rsid w:val="00023F70"/>
    <w:rsid w:val="000C5375"/>
    <w:rsid w:val="00253459"/>
    <w:rsid w:val="002F2846"/>
    <w:rsid w:val="0036418F"/>
    <w:rsid w:val="004A0B11"/>
    <w:rsid w:val="0062229A"/>
    <w:rsid w:val="006232E5"/>
    <w:rsid w:val="00706EFF"/>
    <w:rsid w:val="00814634"/>
    <w:rsid w:val="008C10ED"/>
    <w:rsid w:val="00A12ABF"/>
    <w:rsid w:val="00B23332"/>
    <w:rsid w:val="00B233CA"/>
    <w:rsid w:val="00B75B83"/>
    <w:rsid w:val="00B87538"/>
    <w:rsid w:val="00CB5801"/>
    <w:rsid w:val="00D32433"/>
    <w:rsid w:val="00E607E0"/>
    <w:rsid w:val="00E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Крылова</dc:creator>
  <cp:lastModifiedBy>Администратор Крылова</cp:lastModifiedBy>
  <cp:revision>10</cp:revision>
  <cp:lastPrinted>2013-09-22T00:44:00Z</cp:lastPrinted>
  <dcterms:created xsi:type="dcterms:W3CDTF">2013-09-21T16:22:00Z</dcterms:created>
  <dcterms:modified xsi:type="dcterms:W3CDTF">2013-09-22T14:50:00Z</dcterms:modified>
</cp:coreProperties>
</file>