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7A" w:rsidRPr="00476407" w:rsidRDefault="00AD4D7A" w:rsidP="00AD4D7A">
      <w:pPr>
        <w:pStyle w:val="c1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76407">
        <w:rPr>
          <w:rStyle w:val="c11"/>
          <w:b/>
          <w:color w:val="444444"/>
          <w:sz w:val="28"/>
          <w:szCs w:val="28"/>
        </w:rPr>
        <w:t>Классный час «О события</w:t>
      </w:r>
      <w:r w:rsidR="00476407" w:rsidRPr="00476407">
        <w:rPr>
          <w:rStyle w:val="c11"/>
          <w:b/>
          <w:color w:val="444444"/>
          <w:sz w:val="28"/>
          <w:szCs w:val="28"/>
        </w:rPr>
        <w:t>х</w:t>
      </w:r>
      <w:r w:rsidRPr="00476407">
        <w:rPr>
          <w:rStyle w:val="c11"/>
          <w:b/>
          <w:color w:val="444444"/>
          <w:sz w:val="28"/>
          <w:szCs w:val="28"/>
        </w:rPr>
        <w:t xml:space="preserve"> в Беслане»</w:t>
      </w:r>
    </w:p>
    <w:p w:rsidR="00476407" w:rsidRPr="00476407" w:rsidRDefault="00476407" w:rsidP="004764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мероприятия:</w:t>
      </w:r>
    </w:p>
    <w:p w:rsidR="00476407" w:rsidRPr="00476407" w:rsidRDefault="00476407" w:rsidP="0047640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t>-  формирование  у  учащихся  представления о трагедиях, к которым может привести терроризм.</w:t>
      </w:r>
    </w:p>
    <w:p w:rsidR="00476407" w:rsidRPr="00476407" w:rsidRDefault="00476407" w:rsidP="004764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76407" w:rsidRPr="00476407" w:rsidRDefault="00476407" w:rsidP="004764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t>-  рассказать  о  трагических событиях в Беслане;</w:t>
      </w:r>
    </w:p>
    <w:p w:rsidR="00476407" w:rsidRPr="00476407" w:rsidRDefault="00476407" w:rsidP="004764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t>- вызвать осуждение к террористическим актам;</w:t>
      </w:r>
    </w:p>
    <w:p w:rsidR="00476407" w:rsidRPr="00476407" w:rsidRDefault="00476407" w:rsidP="004764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развить чувство сострадания и соучастия к жертвам терроризма;</w:t>
      </w:r>
    </w:p>
    <w:p w:rsidR="00476407" w:rsidRPr="00476407" w:rsidRDefault="00476407" w:rsidP="004764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раскрыть лексическое значение  слов «террор», «терроризм».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Ход:</w:t>
      </w:r>
    </w:p>
    <w:p w:rsidR="00476407" w:rsidRPr="00476407" w:rsidRDefault="00476407" w:rsidP="0047640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Вступительная беседа (слад 1)</w:t>
      </w:r>
    </w:p>
    <w:p w:rsidR="00476407" w:rsidRPr="00476407" w:rsidRDefault="00476407" w:rsidP="0047640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с каким настроением вы идете каждый год в школу 1 сентября?</w:t>
      </w:r>
    </w:p>
    <w:p w:rsidR="00476407" w:rsidRPr="00476407" w:rsidRDefault="00476407" w:rsidP="0047640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t>- А какое настроение у ваших родных в этот день?</w:t>
      </w:r>
    </w:p>
    <w:p w:rsidR="00476407" w:rsidRPr="00476407" w:rsidRDefault="00476407" w:rsidP="0047640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вы думаете, почему вы все испытываете похожие чувства в этот день?</w:t>
      </w:r>
    </w:p>
    <w:p w:rsidR="00476407" w:rsidRPr="00476407" w:rsidRDefault="00476407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1. - Ребята, вы родились и живёте в огромной стране, которая в своё время перенесла две мировые войны. Первая мировая война была с 1914 года по 1918 год. Вторая мировая война длилась с 1941 года по 1945 год. События и факты этих периодов жизни нашей страны известны вам из уроков истории, по фильмам, по рассказам педагогов.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Но вот уже несколько лет идёт, можно сказать,  Третья мировая война – вся планета борется с терроризмом.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Слово «террор», которое сегодня знают все, существует во многих странах мира и обозначает страх и ужас. Именно страх и ужас вызывают у людей действия террористов.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Террористы совершают взрывы, устраивают пожары и поджоги, угоняют самолёты, захватывают заложников, убивают, применяют вещества для массового отравления людей. Жертвами террористов становятся невинные граждане.</w:t>
      </w:r>
    </w:p>
    <w:p w:rsidR="00476407" w:rsidRPr="00476407" w:rsidRDefault="00476407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color w:val="000000"/>
          <w:sz w:val="28"/>
          <w:szCs w:val="28"/>
        </w:rPr>
        <w:t>1 сентября 2014 года исполняется 10 лет со дня страшной трагедии в Беслане, трагедии, которая произошла во время торжественной линейки.  Этот ужас  стал символом террора против детей в новейшей истории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 xml:space="preserve">Но только после трагических событий в Беслане, когда террористы 1 сентября захватили школу, взяли в заложники детей и удерживали их три дня без еды, воды, лекарств в нечеловеческих условиях 3 сентября </w:t>
      </w:r>
      <w:proofErr w:type="gramStart"/>
      <w:r w:rsidRPr="00476407">
        <w:rPr>
          <w:rStyle w:val="c2"/>
          <w:color w:val="000000"/>
          <w:sz w:val="28"/>
          <w:szCs w:val="28"/>
        </w:rPr>
        <w:t>объявлен</w:t>
      </w:r>
      <w:proofErr w:type="gramEnd"/>
      <w:r w:rsidRPr="00476407">
        <w:rPr>
          <w:rStyle w:val="apple-converted-space"/>
          <w:color w:val="000000"/>
          <w:sz w:val="28"/>
          <w:szCs w:val="28"/>
        </w:rPr>
        <w:t> </w:t>
      </w:r>
      <w:r w:rsidRPr="00476407">
        <w:rPr>
          <w:rStyle w:val="c10"/>
          <w:b/>
          <w:bCs/>
          <w:color w:val="000000"/>
          <w:sz w:val="28"/>
          <w:szCs w:val="28"/>
        </w:rPr>
        <w:t>днём солидарности в борьбе с терроризмом</w:t>
      </w:r>
      <w:r w:rsidRPr="00476407">
        <w:rPr>
          <w:rStyle w:val="c2"/>
          <w:color w:val="000000"/>
          <w:sz w:val="28"/>
          <w:szCs w:val="28"/>
        </w:rPr>
        <w:t xml:space="preserve">. А 1 сентября теперь не только День знаний, но </w:t>
      </w:r>
      <w:proofErr w:type="spellStart"/>
      <w:r w:rsidRPr="00476407">
        <w:rPr>
          <w:rStyle w:val="c2"/>
          <w:color w:val="000000"/>
          <w:sz w:val="28"/>
          <w:szCs w:val="28"/>
        </w:rPr>
        <w:t>и</w:t>
      </w:r>
      <w:r w:rsidRPr="00476407">
        <w:rPr>
          <w:rStyle w:val="c10"/>
          <w:b/>
          <w:bCs/>
          <w:color w:val="000000"/>
          <w:sz w:val="28"/>
          <w:szCs w:val="28"/>
        </w:rPr>
        <w:t>день</w:t>
      </w:r>
      <w:proofErr w:type="spellEnd"/>
      <w:r w:rsidRPr="00476407">
        <w:rPr>
          <w:rStyle w:val="c10"/>
          <w:b/>
          <w:bCs/>
          <w:color w:val="000000"/>
          <w:sz w:val="28"/>
          <w:szCs w:val="28"/>
        </w:rPr>
        <w:t xml:space="preserve"> скорби по погибшим людям, в том числе и детям в Беслане.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2. Сияло солнце над Бесланом,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Срывался первый жёлтый лист,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Когда негаданно, нежданно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Ворвался в город террорист.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А во дворе у первой школы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(Где приходилось быть не раз)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Звучал из старой радиолы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lastRenderedPageBreak/>
        <w:t>Неповторимый «Школьный вальс».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Неслись волнующие звуки,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Кружились в такт ученики.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Открылись двери в храм науки,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Настали школьные деньки.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На лицах радость и волненье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От добрых слов и телеграмм.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Сверкали слёзы умиленья,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Пришедших в школу пап и мам.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Директор тёплыми словами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Поздравить школьников хотел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И лишь сказал: «Друзья, мы с вами…»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Но речь закончить не успел.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Бандиты в масках, словно черти,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Перемахнув через вокзал,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Согнали всех под страхом смерти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В тот небольшой спортивный зал.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Там трое суток без воды,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В невыносимой духоте.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Сидели дети без еды,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Сидели, молча в темноте.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76407">
        <w:rPr>
          <w:rStyle w:val="c2"/>
          <w:color w:val="000000"/>
          <w:sz w:val="28"/>
          <w:szCs w:val="28"/>
        </w:rPr>
        <w:t>Угроз</w:t>
      </w:r>
      <w:proofErr w:type="gramEnd"/>
      <w:r w:rsidRPr="00476407">
        <w:rPr>
          <w:rStyle w:val="c2"/>
          <w:color w:val="000000"/>
          <w:sz w:val="28"/>
          <w:szCs w:val="28"/>
        </w:rPr>
        <w:t xml:space="preserve"> не повторяя дважды,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Смеялись нагло палачи,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Когда боролись дети с жаждой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Глотками собственной мочи.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Взорвав подвешенную мину,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Бандиты стали у дверей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И хладнокровно детям в спину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Стреляли будто бы в зверей.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Промчатся годы и века,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 xml:space="preserve">Исчезнет </w:t>
      </w:r>
      <w:proofErr w:type="gramStart"/>
      <w:r w:rsidRPr="00476407">
        <w:rPr>
          <w:rStyle w:val="c2"/>
          <w:color w:val="000000"/>
          <w:sz w:val="28"/>
          <w:szCs w:val="28"/>
        </w:rPr>
        <w:t>напрочь</w:t>
      </w:r>
      <w:proofErr w:type="gramEnd"/>
      <w:r w:rsidRPr="00476407">
        <w:rPr>
          <w:rStyle w:val="c2"/>
          <w:color w:val="000000"/>
          <w:sz w:val="28"/>
          <w:szCs w:val="28"/>
        </w:rPr>
        <w:t xml:space="preserve"> тень угроз,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Но Терек – быстрая река,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Не смоет в Каспий наших слёз.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Что со страной, скажи, Беслан?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Кто за подобное ответит?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За что погиб мой друг Аслан?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За что погибли наши дети?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И где найти теперь слова,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Чтоб всех погибших воскресили.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С тобою плачет вся Москва,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С тобою плачет вся Россия.</w:t>
      </w:r>
    </w:p>
    <w:p w:rsidR="00476407" w:rsidRPr="00476407" w:rsidRDefault="00476407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3.  Дети читают стихи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1. Мы мирно спим,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А кто-то замышляет зло.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lastRenderedPageBreak/>
        <w:t>Мы видим сны,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А террорист готов уже давно.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 xml:space="preserve">2. Он </w:t>
      </w:r>
      <w:proofErr w:type="gramStart"/>
      <w:r w:rsidRPr="00476407">
        <w:rPr>
          <w:rStyle w:val="c2"/>
          <w:color w:val="000000"/>
          <w:sz w:val="28"/>
          <w:szCs w:val="28"/>
        </w:rPr>
        <w:t>со</w:t>
      </w:r>
      <w:proofErr w:type="gramEnd"/>
      <w:r w:rsidRPr="00476407">
        <w:rPr>
          <w:rStyle w:val="c2"/>
          <w:color w:val="000000"/>
          <w:sz w:val="28"/>
          <w:szCs w:val="28"/>
        </w:rPr>
        <w:t xml:space="preserve"> взрывчаткой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Пробирается тайком,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Чтобы несчастье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Принести в твой дом.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3. Но если я и ты, и мы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Всегда будем внимательны,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Не сможет террорист пройти,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Чтоб смерть с собою принести.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4. - Каждый школьник должен знать и выполнять следующие правила предупреждения и поведения в случае угрозы или возникновения террористического акта.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Взятие людей в заложники и похищение людей с целью получения за них выкупа — это один из распространенных видов терроризма.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Любой человек может попасть в заложники. В последнее время во всем мире участились случаи захвата заложников и похищение людей. Эти уголовные преступления, как правило, сопровождаются оскорблением чести достоинства захваченных граждан, притеснением им моральных и физических страданий, и телесных повреждений.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10"/>
          <w:b/>
          <w:bCs/>
          <w:color w:val="000000"/>
          <w:sz w:val="28"/>
          <w:szCs w:val="28"/>
        </w:rPr>
        <w:t>Правила поведения в случаях захвата в заложники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• не подвергайте себя излишнему риску, старайтесь ограничить контакты с преступниками, не вызывайте у них агрессии своими действиями или словами</w:t>
      </w:r>
      <w:proofErr w:type="gramStart"/>
      <w:r w:rsidRPr="00476407">
        <w:rPr>
          <w:rStyle w:val="c2"/>
          <w:color w:val="000000"/>
          <w:sz w:val="28"/>
          <w:szCs w:val="28"/>
        </w:rPr>
        <w:t>,;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proofErr w:type="gramEnd"/>
      <w:r w:rsidRPr="00476407">
        <w:rPr>
          <w:rStyle w:val="c2"/>
          <w:color w:val="000000"/>
          <w:sz w:val="28"/>
          <w:szCs w:val="28"/>
        </w:rPr>
        <w:t>• старайтесь по мере возможности смягчить враждебность преступников, оставаясь покладистым, спокойным и миролюбивым.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• не прибегайте к крайним мерам для того, чтобы освободиться самостоятельно, если непосредственно при захвате вам удалось вырваться и спастись бегством;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• используйте любую возможность для передачи информации о своем местонахождении, приметах преступников, об особенностях их поведения своим родственникам или правоохранительным органам;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• не реагируйте на провокационные действия террористов, не задавайте им вопросов и старайтесь не смотреть им в глаза: это может вызвать по отношению к вам дополнительную агрессию. Выполняйте требования террористов и спрашивайте у них разрешение на любые ваши действия.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• в захваченном террористом транспортном средстве оставайтесь на своем месте, не перемещайтесь по салону, старайтесь меньше привлекать к себе внимание преступников;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• В случае силового освобождения заложников (при штурме спецподразделения) попытайтесь укрыться за предметами (кресло, стол и другие предметы мебели), прикрыть свое тело от пуль подручными средствами, всем тем, что способно ослабить пробивное действие пуль.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lastRenderedPageBreak/>
        <w:t>• Попытайтесь отойти от входных дверей, окон, иллюминаторов, люков и занять горизонтальное положение</w:t>
      </w:r>
      <w:proofErr w:type="gramStart"/>
      <w:r w:rsidRPr="00476407">
        <w:rPr>
          <w:rStyle w:val="c2"/>
          <w:color w:val="000000"/>
          <w:sz w:val="28"/>
          <w:szCs w:val="28"/>
        </w:rPr>
        <w:t xml:space="preserve">,. </w:t>
      </w:r>
      <w:proofErr w:type="gramEnd"/>
      <w:r w:rsidRPr="00476407">
        <w:rPr>
          <w:rStyle w:val="c2"/>
          <w:color w:val="000000"/>
          <w:sz w:val="28"/>
          <w:szCs w:val="28"/>
        </w:rPr>
        <w:t>В дальнейшем беспрекословно выполняйте все его команды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• В момент штурма не берите в руки оружие преступников, так как вас могут принять за бандитов и открыть огонь на поражение.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.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От вашей выдержки и умения ориентироваться в сложной обстановке зависит успех вашего освобождения.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5. Подведение итогов.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1. Живёшь ты на земле своей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И сам не муравей.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Будь человеком – человек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Ты на земле своей.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2. Солнце греет, ветер веет,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Ясный синий небосвод.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Наш народ всегда на страже,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Террорист здесь не пройдёт.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3. Пусть мир торжествует на свете,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И дружат народы Земли.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И также на солнышке дети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Пускают весной корабли.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4. И сегодня здесь со сцены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Мы желаем вам одно,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Чтобы в мире мирно жили,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Терроризм искоренили,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Чтобы счастливо росли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Дети матери Земли.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 - Хочется верить в то, что уже нигде на Земле не прогремят взрывы.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 xml:space="preserve">Все террористические акты являются жестокими и бесчеловечными. Разве можно назвать этих варваров людьми, если они убивают детей? Чтобы добиться своих целей, террористы используют физическое насилие. Но </w:t>
      </w:r>
      <w:proofErr w:type="gramStart"/>
      <w:r w:rsidRPr="00476407">
        <w:rPr>
          <w:rStyle w:val="c2"/>
          <w:color w:val="000000"/>
          <w:sz w:val="28"/>
          <w:szCs w:val="28"/>
        </w:rPr>
        <w:t>сила</w:t>
      </w:r>
      <w:proofErr w:type="gramEnd"/>
      <w:r w:rsidRPr="00476407">
        <w:rPr>
          <w:rStyle w:val="c2"/>
          <w:color w:val="000000"/>
          <w:sz w:val="28"/>
          <w:szCs w:val="28"/>
        </w:rPr>
        <w:t xml:space="preserve"> построенная на насилии не является силой. И только объединившись всем миром, мы можем искоренить это зло. Пусть на это потребуются годы и даже десятилетия. Просто надо думать не только о себе, но и о людях, находящихся рядом и приходить на помощь. Если все станут более внимательными и осмотрительными, то мы сможем избежать ужасных последствий.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Мир может развиваться только тогда, когда в нём нет террора. И у нас есть надежда, что мы победим терроризм. Есть надежда на светлое, спокойное будущее. На этом тяжёлом и трудном пути в борьбе с терроризмом смелые и отважные победят.</w:t>
      </w:r>
    </w:p>
    <w:p w:rsidR="00476407" w:rsidRPr="00476407" w:rsidRDefault="00476407" w:rsidP="004764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t>В сентябрьский день-день мира, знаний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Трагедия произошла в Беслане.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заложники попала тысяча людей,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среди взрослых - большинство детей.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Народ бандиты в школу затолкали.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 пить, ни есть им не давали,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Жестоко мучили людей,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среди взрослых - большинство детей.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после - взрыв, и штурм начался.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мог, тот сам из школы выбирался.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Погибли сотни там людей,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среди взрослых - большинство детей.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террористы в спины им стреляли,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злой усмешки не скрывали.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Здесь стон стоял, и плач, и крик людей,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среди взрослых - большинство детей.</w:t>
      </w:r>
    </w:p>
    <w:p w:rsidR="00476407" w:rsidRPr="00476407" w:rsidRDefault="00476407" w:rsidP="00476407">
      <w:pPr>
        <w:numPr>
          <w:ilvl w:val="0"/>
          <w:numId w:val="1"/>
        </w:numPr>
        <w:spacing w:after="0" w:line="240" w:lineRule="auto"/>
        <w:ind w:right="-1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мрачной тишине Беслана,</w:t>
      </w:r>
    </w:p>
    <w:p w:rsidR="00476407" w:rsidRPr="00476407" w:rsidRDefault="00476407" w:rsidP="00476407">
      <w:pPr>
        <w:spacing w:after="0" w:line="270" w:lineRule="atLeast"/>
        <w:ind w:left="360" w:right="-1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t>Вдруг слышен детский шёпот, пить.</w:t>
      </w:r>
    </w:p>
    <w:p w:rsidR="00476407" w:rsidRPr="00476407" w:rsidRDefault="00476407" w:rsidP="00476407">
      <w:pPr>
        <w:spacing w:after="0" w:line="270" w:lineRule="atLeast"/>
        <w:ind w:left="360" w:right="-1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t>Уж сколько лет всё кровоточит рана,</w:t>
      </w:r>
    </w:p>
    <w:p w:rsidR="00476407" w:rsidRPr="00476407" w:rsidRDefault="00476407" w:rsidP="00476407">
      <w:pPr>
        <w:spacing w:after="0" w:line="270" w:lineRule="atLeast"/>
        <w:ind w:left="360" w:right="-1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t>Взлетели в небо, кому жить, да жить.</w:t>
      </w:r>
    </w:p>
    <w:p w:rsidR="00476407" w:rsidRPr="00476407" w:rsidRDefault="00476407" w:rsidP="00476407">
      <w:pPr>
        <w:spacing w:after="0" w:line="270" w:lineRule="atLeast"/>
        <w:ind w:left="360" w:right="-1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разбитых стенах школьного спортзала,</w:t>
      </w:r>
    </w:p>
    <w:p w:rsidR="00476407" w:rsidRPr="00476407" w:rsidRDefault="00476407" w:rsidP="00476407">
      <w:pPr>
        <w:spacing w:after="0" w:line="270" w:lineRule="atLeast"/>
        <w:ind w:left="360" w:right="-1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t>Вода и свечи тем, кто не дожил.</w:t>
      </w:r>
    </w:p>
    <w:p w:rsidR="00476407" w:rsidRPr="00476407" w:rsidRDefault="00476407" w:rsidP="00476407">
      <w:pPr>
        <w:spacing w:after="0" w:line="270" w:lineRule="atLeast"/>
        <w:ind w:left="360" w:right="-1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t>И рядом души искалечены кошмаром,</w:t>
      </w:r>
    </w:p>
    <w:p w:rsidR="00476407" w:rsidRPr="00476407" w:rsidRDefault="00476407" w:rsidP="00476407">
      <w:pPr>
        <w:spacing w:after="0" w:line="270" w:lineRule="atLeast"/>
        <w:ind w:left="360" w:right="-1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t>Кто этот ад кромешный пережил.</w:t>
      </w:r>
    </w:p>
    <w:p w:rsidR="00476407" w:rsidRPr="00476407" w:rsidRDefault="00476407" w:rsidP="00476407">
      <w:pPr>
        <w:spacing w:after="0" w:line="270" w:lineRule="atLeast"/>
        <w:ind w:left="360" w:right="-1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t>За этот грех, мы все в ответе,</w:t>
      </w:r>
    </w:p>
    <w:p w:rsidR="00476407" w:rsidRPr="00476407" w:rsidRDefault="00476407" w:rsidP="00476407">
      <w:pPr>
        <w:spacing w:after="0" w:line="270" w:lineRule="atLeast"/>
        <w:ind w:left="360" w:right="-1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Простые граждане и власть.</w:t>
      </w:r>
    </w:p>
    <w:p w:rsidR="00476407" w:rsidRPr="00476407" w:rsidRDefault="00476407" w:rsidP="00476407">
      <w:pPr>
        <w:spacing w:after="0" w:line="270" w:lineRule="atLeast"/>
        <w:ind w:left="360" w:right="-1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t>Мы довели страну, где даже дети,</w:t>
      </w:r>
    </w:p>
    <w:p w:rsidR="00476407" w:rsidRPr="00476407" w:rsidRDefault="00476407" w:rsidP="00476407">
      <w:pPr>
        <w:spacing w:after="0" w:line="270" w:lineRule="atLeast"/>
        <w:ind w:left="360" w:right="-1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могут мирно жить, учиться, спать.</w:t>
      </w:r>
    </w:p>
    <w:p w:rsidR="00476407" w:rsidRPr="00476407" w:rsidRDefault="00476407" w:rsidP="00476407">
      <w:pPr>
        <w:spacing w:after="0" w:line="270" w:lineRule="atLeast"/>
        <w:ind w:left="360" w:right="-1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t>Очнитесь люди, что же вы творите.</w:t>
      </w:r>
    </w:p>
    <w:p w:rsidR="00476407" w:rsidRPr="00476407" w:rsidRDefault="00476407" w:rsidP="00476407">
      <w:pPr>
        <w:spacing w:after="0" w:line="270" w:lineRule="atLeast"/>
        <w:ind w:left="360" w:right="-1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ещё вам надобно смертей.</w:t>
      </w:r>
    </w:p>
    <w:p w:rsidR="00476407" w:rsidRPr="00476407" w:rsidRDefault="00476407" w:rsidP="00476407">
      <w:pPr>
        <w:spacing w:after="0" w:line="270" w:lineRule="atLeast"/>
        <w:ind w:left="360" w:right="-1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даже звери, посмотрите,</w:t>
      </w:r>
    </w:p>
    <w:p w:rsidR="00476407" w:rsidRPr="00476407" w:rsidRDefault="00476407" w:rsidP="00476407">
      <w:pPr>
        <w:spacing w:after="0" w:line="270" w:lineRule="atLeast"/>
        <w:ind w:left="360" w:right="-1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t>Не убивают собственных детей…                                 </w:t>
      </w:r>
    </w:p>
    <w:p w:rsidR="00476407" w:rsidRPr="00476407" w:rsidRDefault="00476407" w:rsidP="004764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t>21 слайд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Букеты были не для мёртвых,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Букеты были для живых, - 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факел знаний, память лета,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всех для них, для них, для них!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Какие страшные мгновенья,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Какая страшная судьба!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Цветы, обрызганные кровью,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плитах школьного двора.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Букеты не служили мёртвым,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Они сгодились для живых;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губ иссохших капли влаги</w:t>
      </w:r>
      <w:proofErr w:type="gramStart"/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t>з лепестков, для них, для них!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Спортивный зал стал погребальным,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Сгорели яркие цветы,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Остался пепел горя страшный,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жизнь сберечь их не смогли.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Букеты были не для мёртвых,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Букеты были для живых</w:t>
      </w:r>
      <w:proofErr w:type="gramStart"/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сердцах родных, друзей, знакомых: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всех для них, для них, для них!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не излечит время раны,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Официоз пройдёт речей,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сирота всегда без мамы,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не вернуть нам тех детей!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Цветы нужны ведь не для мёртвых,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Цветы нужны для всех живых,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сострадает, любит, помнит: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всех для них, для них, для них! </w:t>
      </w:r>
      <w:r w:rsidRPr="004764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476407" w:rsidRPr="00476407" w:rsidRDefault="00476407" w:rsidP="004764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Запомни, живущий, и помни всегда –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Беслан – это общая наша беда.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разных людей и народов, и стран 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Террор и насилие – это Беслан.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Отчаянье рубит сердца пополам –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Боль, стоны и муки – всё это Беслан.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слёзы отцов и отчаянье мам</w:t>
      </w:r>
      <w:proofErr w:type="gramStart"/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t>ложились в короткое слово – "Беслан".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годы пройдут, там воздвигнется храм,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жизнь возвратится обратно в Беслан.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время притупит болезненность ран –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их не забудем, ты слышишь, Беслан?            </w:t>
      </w:r>
    </w:p>
    <w:p w:rsidR="00476407" w:rsidRPr="00476407" w:rsidRDefault="00476407" w:rsidP="00476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t>Это кладбище в Беслане называют “Детским”, “Школьным переулком”, а последний год уже официально именуют “Городом ангелов”. (Слайд 22)</w:t>
      </w:r>
    </w:p>
    <w:p w:rsidR="00476407" w:rsidRPr="00476407" w:rsidRDefault="00476407" w:rsidP="00476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покоятся дети, их родители и учителя, погибшие при теракте в школе №1.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Из 266 могил 186 — детские. Есть еще одна — братская, где похоронены фрагменты тел, которые не удалось опознать.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Дата смерти у всех одна — 3 сентября 2004 года.</w:t>
      </w:r>
      <w:r w:rsidRPr="00476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76407" w:rsidRPr="00476407" w:rsidRDefault="00476407" w:rsidP="00476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t>На кладбище нет ворот. На входной арке выбито: “Город ангелов” (Слайд  23).</w:t>
      </w:r>
    </w:p>
    <w:p w:rsidR="00476407" w:rsidRPr="00476407" w:rsidRDefault="00476407" w:rsidP="00476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t>У входа на кладбище – памятник «Древо скорби» (Слайд  24-25).</w:t>
      </w:r>
    </w:p>
    <w:p w:rsidR="00476407" w:rsidRPr="00476407" w:rsidRDefault="00476407" w:rsidP="00476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Семиметровая бронзовая композиция, четыре плачущих женщины и пятьдесят устремленных в небо ангелов, символизирует скорбь, всемирную солидарность с Бесланом и вечную память о жертвах теракта.  </w:t>
      </w:r>
    </w:p>
    <w:p w:rsidR="00476407" w:rsidRPr="00476407" w:rsidRDefault="00476407" w:rsidP="00476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Фигурки ангелочков здесь повсюду: выставлены вдоль невысокой ограды, восседают на постаментах между могилами. (Слайд 26).</w:t>
      </w:r>
    </w:p>
    <w:p w:rsidR="00476407" w:rsidRPr="00476407" w:rsidRDefault="00476407" w:rsidP="00476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t>В 2011 году на месте заброшенной</w:t>
      </w:r>
      <w:proofErr w:type="gramStart"/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476407">
        <w:rPr>
          <w:rFonts w:ascii="Times New Roman" w:eastAsia="Times New Roman" w:hAnsi="Times New Roman" w:cs="Times New Roman"/>
          <w:color w:val="000000"/>
          <w:sz w:val="28"/>
          <w:szCs w:val="28"/>
        </w:rPr>
        <w:t>ервой школы начали строить мемориальный комплекс. (Слайд 27-28) В центр  спортивного зала школы погибшим до сих пор приносят бутылки с водой, поскольку заложники сильно страдали от жажды.</w:t>
      </w:r>
    </w:p>
    <w:p w:rsidR="00476407" w:rsidRPr="00476407" w:rsidRDefault="00476407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6. -  А сейчас давайте почтим память погибших в Беслане детей минутой молчания.</w:t>
      </w:r>
    </w:p>
    <w:p w:rsidR="00AD4D7A" w:rsidRPr="00476407" w:rsidRDefault="00AD4D7A" w:rsidP="00AD4D7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76407">
        <w:rPr>
          <w:rStyle w:val="c2"/>
          <w:color w:val="000000"/>
          <w:sz w:val="28"/>
          <w:szCs w:val="28"/>
        </w:rPr>
        <w:t>МИНУТА МОЛЧАНИЯ.</w:t>
      </w:r>
    </w:p>
    <w:p w:rsidR="00476407" w:rsidRDefault="00476407" w:rsidP="00AD4D7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76407" w:rsidRDefault="00476407" w:rsidP="00AD4D7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76407" w:rsidRDefault="00476407" w:rsidP="00AD4D7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D761D" w:rsidRDefault="00BD761D"/>
    <w:sectPr w:rsidR="00BD761D" w:rsidSect="00880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5FC8"/>
    <w:multiLevelType w:val="multilevel"/>
    <w:tmpl w:val="749E3B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941C1"/>
    <w:multiLevelType w:val="multilevel"/>
    <w:tmpl w:val="B83ED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352D3D"/>
    <w:multiLevelType w:val="multilevel"/>
    <w:tmpl w:val="4AFA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4D7A"/>
    <w:rsid w:val="00476407"/>
    <w:rsid w:val="0088025A"/>
    <w:rsid w:val="00AD4D7A"/>
    <w:rsid w:val="00BD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D4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AD4D7A"/>
  </w:style>
  <w:style w:type="paragraph" w:customStyle="1" w:styleId="c1">
    <w:name w:val="c1"/>
    <w:basedOn w:val="a"/>
    <w:rsid w:val="00AD4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D4D7A"/>
  </w:style>
  <w:style w:type="character" w:customStyle="1" w:styleId="apple-converted-space">
    <w:name w:val="apple-converted-space"/>
    <w:basedOn w:val="a0"/>
    <w:rsid w:val="00AD4D7A"/>
  </w:style>
  <w:style w:type="character" w:customStyle="1" w:styleId="c10">
    <w:name w:val="c10"/>
    <w:basedOn w:val="a0"/>
    <w:rsid w:val="00AD4D7A"/>
  </w:style>
  <w:style w:type="character" w:customStyle="1" w:styleId="c4">
    <w:name w:val="c4"/>
    <w:basedOn w:val="a0"/>
    <w:rsid w:val="00AD4D7A"/>
  </w:style>
  <w:style w:type="character" w:customStyle="1" w:styleId="c6">
    <w:name w:val="c6"/>
    <w:basedOn w:val="a0"/>
    <w:rsid w:val="00AD4D7A"/>
  </w:style>
  <w:style w:type="character" w:customStyle="1" w:styleId="c3">
    <w:name w:val="c3"/>
    <w:basedOn w:val="a0"/>
    <w:rsid w:val="00AD4D7A"/>
  </w:style>
  <w:style w:type="character" w:customStyle="1" w:styleId="c18">
    <w:name w:val="c18"/>
    <w:basedOn w:val="a0"/>
    <w:rsid w:val="00AD4D7A"/>
  </w:style>
  <w:style w:type="character" w:styleId="a3">
    <w:name w:val="Hyperlink"/>
    <w:basedOn w:val="a0"/>
    <w:uiPriority w:val="99"/>
    <w:semiHidden/>
    <w:unhideWhenUsed/>
    <w:rsid w:val="00AD4D7A"/>
    <w:rPr>
      <w:color w:val="0000FF"/>
      <w:u w:val="single"/>
    </w:rPr>
  </w:style>
  <w:style w:type="paragraph" w:customStyle="1" w:styleId="c0">
    <w:name w:val="c0"/>
    <w:basedOn w:val="a"/>
    <w:rsid w:val="00AD4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1600</Words>
  <Characters>9122</Characters>
  <Application>Microsoft Office Word</Application>
  <DocSecurity>0</DocSecurity>
  <Lines>76</Lines>
  <Paragraphs>21</Paragraphs>
  <ScaleCrop>false</ScaleCrop>
  <Company>Grizli777</Company>
  <LinksUpToDate>false</LinksUpToDate>
  <CharactersWithSpaces>10701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5</cp:revision>
  <dcterms:created xsi:type="dcterms:W3CDTF">2014-09-02T12:01:00Z</dcterms:created>
  <dcterms:modified xsi:type="dcterms:W3CDTF">2014-09-02T12:21:00Z</dcterms:modified>
</cp:coreProperties>
</file>