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04" w:rsidRPr="00771404" w:rsidRDefault="00771404" w:rsidP="00771404">
      <w:pPr>
        <w:shd w:val="clear" w:color="auto" w:fill="FFFFFF"/>
        <w:spacing w:before="105" w:after="75" w:line="315" w:lineRule="atLeast"/>
        <w:ind w:left="-567" w:firstLine="28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Сценарий  </w:t>
      </w:r>
      <w:r w:rsidRPr="007714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«В мире детства»</w:t>
      </w:r>
    </w:p>
    <w:p w:rsidR="00771404" w:rsidRPr="00771404" w:rsidRDefault="00771404" w:rsidP="00771404">
      <w:pPr>
        <w:shd w:val="clear" w:color="auto" w:fill="FFFFFF"/>
        <w:spacing w:before="105" w:after="75" w:line="315" w:lineRule="atLeast"/>
        <w:ind w:left="-567" w:firstLine="283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Сценарий ко Дню защиты детей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7-12 лет.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Образовательная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Расширение кругозора. Систематизация знаний по правилам дорожного движения.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творческих способностей,  воображения, логического мышления. Развитие коммуникативных навыков общения.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 Воспитание товарищества, взаимовыручки.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проведение: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путешествие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Игровые ситуации, беседа-диалог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конусы 2, швабры 2, мячи 2, ножницы, цветная бумага, ленты, степлер, пакеты, искусственные цветы.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1-й клоун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2-й клоун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Кот Базилио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Алиса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Пьеро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Полицейские собаки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Стефани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Спортокус</w:t>
      </w:r>
    </w:p>
    <w:p w:rsidR="00771404" w:rsidRPr="00771404" w:rsidRDefault="00771404" w:rsidP="00771404">
      <w:pPr>
        <w:shd w:val="clear" w:color="auto" w:fill="FFFFFF"/>
        <w:spacing w:before="150" w:after="30" w:line="240" w:lineRule="auto"/>
        <w:ind w:left="-567" w:firstLine="283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сценария.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(Под веселую музыку вбегают клоуны.)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шум? Что за гам?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тарарам!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вас сегодня здесь?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Мне за день не перечесть!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клоун.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и Саши, и Наташи,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Вани, Ксюши и Любаши,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Вовы, Славы, Пети —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дети!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Здравствуйте, друзья! Все у кого сто веснушек на носу, и те, у кого нет ни одной! Здравствуйте всем кто с косичками и хвостиками и торчащими в разные стороны волосиками! Здравствуйте, нарядные, весёлые и заурядные. Мы поздравляем вас с прекрасным временем года – летом! С порой удивительных приключений и открытий!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1) Здравствуй, ягодное лето!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Ты гостей скорей встречай!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Поспевает земляника,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Зацветает иван-чай.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Открывай свои секреты,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Земляничные ларцы,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Угощай дарами лето!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цветут в лугах цветы!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3) Пусть искрится на полянах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Изумрудная роса,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 берёзок зеленеет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Шелковистая коса!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4) Пусть зовёт река прохладой,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льётся через край,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колосьях тучных зреет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Вкусный, пышный каравай!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5) Здравствуй, лето, море света,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Солнца, воздуха, тепла!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Ждёт тебя сегодня в гости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 нетерпеньем детвора!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«Лето без вопросов » в исполнении вокальной группы.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Приглашаем вас, мои маленькие друзья, отправиться в  удивительную страну Детства, где сбываются все мечты и случаются чудеса!!! А отправимся мы на ромашковом поезде.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Собирайтесь скорее на утренний поезд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ожидают вас травы по пояс,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спешите в леса и поля,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самоцветами блещет земля.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Кот Базилио: О-па. А куда это мы попали?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Алиса: (Смеется). Не знаю.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Здравствуйте. А кто вы?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Алиса: (Подходит медленно). Здравствуйте. Я Лиса Алиса, а это…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Кот Базилио: (Подходит к Лисе Алисе и отталкивает Лису Алису). Так-так-так. Вы нам зубы не заговаривайте, говорите, где золото?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Какое золото?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Какое, какое? Золотое! Как будто вы не знаете, ну то, что еще Буратино закапал  пять сольдо в земле.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Извините, но куда вы шли?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Куда, куда. В страну дураков. На поле чудес.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 Но это не страна Дураков, это – страна Детства.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(Поворачивается к Лисе Алисе). Ну, и куда ты меня привела?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Алиса: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откуда я знала, что мы придем не туда.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Кот Базилио: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(Кривляется). Откуда я знала? Откуда я знала?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клоун. 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гости не ссорьтесь. Сегодня такой праздник.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Алиса: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Какой сегодня праздник?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А вы что не знаете? Ну а если хорошо подумать.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Алиса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Подумать говоришь. О! Вспомнила, день запеченых окорочков! 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Нет. Вы не правы.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Сегодня день копченой селедки.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вы. Что вы. Вы опять ошиблись.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Нет? А какой сегодня день?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 (Обращается к детям). Детки, давайте нашим гостям напомним какой сегодня праздник.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1. В день июньский, первый день,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глаз долой прогоним лень,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скажем скуке «нет»,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Раздадим друзьям конфет;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2. Будем прыгать и скакать,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игры всякие играть,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Улыбаться и шутить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И добрей друг к другу быть.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Ну и что? Что в этом празднике хорошего?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как что? Дети это же золото.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О. Золото. Так Алиса мы пришли правильно. Пошли за золотом (начинают тянуть к себе ребенка).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  Стойте. Не смейте так делать! Я вам докажу, что дети это не то золото, что блестит, а золото будущего.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Хорошо. А что же вы здесь делаете?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Мы  сейчас отправляемся в путешествие. В страну детства, где много удивительных игр, викторин и других чудес. А вот вы любите игры?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Алиса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Да, вот я очень люблю играть с курочками и рыбками. (Облизывает губы). А вот мой друг Кот Базилио любит играть с мышами. Мы страсть как любим играть, особенно в те игры, где проявляется ловкость, смекалка, сноровка.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Мы приглашаем вас с нами в страну Детства.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Ура, давайте же скорее отправимся в эту страну. Может я там найду целую груду золота и куплю себе вагон рыбы и молока.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клоун.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Занимаем места в вагонах. В добрый путь.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запись звука тепловозного гудка). ( Дети, иметируя поезд, отправляются на станции. Прибыв на станцию, дети делятся на 2 команды).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станция «Спортивная»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(проводит Спортокус)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запись песни Льва Барашкова «Трус не играет в хоккей»)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«Хоккей со шваброй».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настоящие спортсмены?  Вы любите хоккей? Да, сейчас хоккей любят все и играют в него даже девчонки! Вы знаете, что хоккей бывает с мячом и шайбой. А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нас хоккей со шваброй! Вы  выстраиваетесь друг за другом, этой шваброй вы должны дотолкать мячик до финиша и обратно. И передать швабру другому участнику.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 окончания эстафеты, дети по запись звука тепловозного гудка , отправляются на следующую станцию)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станция «Два прихлопа, два притопа»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(проводит Стефани)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  (звучит любая танцевальная музыка, дети повторяют движения за ведущей. Команда, которая выполняла все движения и не допустила ошибок побеждает)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Продолжают путь на следующую станцию.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клоун. 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ребята, на пенечке кто сидит, на ребят на всех глядит…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станция «Там на неведомых дорожках»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Пьеро.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Я давно здесь сижу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Ребятишек в гости жду.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Рад позвать бы всех друзей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праздник веселей.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запевайте песенку дружней.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Гимн Барбариков «Что такое доброта», звучит в исполнении вокальной группы. (Остальные дети подпевают)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Пьеро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Поете вы хорошо, а знаете, что попали вы в сказочную страну?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много сказок,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Грустных и смешных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прожить на свете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нельзя без них…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А много ли сказок вы знаете?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(вопросы задаются по-очереди командам, побеждает та команда, которая дала правильные ответы на все вопросы)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Назовите имя сказочного героя, который поет песню: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«…Я всякого зверя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Сильней и храбрей!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Дрожит предо мной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Косолапый медведь,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же медведю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одолеть!»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2. В какой сказке произошло такое событие: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«…Тут в избе углы затрещали, крыша зашаталась, стена вылетела, и печь сама пошла по улице, по дороге, прямо к царю…»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 кого говорят -  «У нее только две ножки! Какое убожество! У нее нет даже усиков!…»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4. Можно ли считать Принцессу из сказки Андерсена «Свинопас» музыкально образованной»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Какой сказочный герой был одним из сыновей старой оловянной ложки?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6. В какой сказке с помощью горошины принцесса нашла себе жениха?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Какой мальчик должен был выложить слово «вечность», за это ему обещали подарить коньки и весь свет?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в начале сказки звали королеву эльфов Майю?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9. Что отвечала Золотая рыбка на каждую просьбу старика?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Какая сказка заканчивается словами: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 ложь, да в ней намек –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 молодцам урок!»?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приговаривала царица, глядя в волшебное зеркальце?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12. Из какой сказки эти строки?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по морю гуляет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И кораблик подгоняет,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Он бежит себе в волнах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раздутых парусах.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13. Сколько лет прожил старик со старухой у самого синего моря?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14. Как мужик разделил без обиды одного гуся на семерых: барина, барыню, сыновей, двух  дочерей и себя не обидел?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(Отправляются на следующую станцию)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станция «Светофорная»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(проводят полицейские псы)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сирена, выходит полицейские псы.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Полицейские псы.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Уважаемые юные граждане!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Шлём вам полицейский привет всем и каждому!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приглашаем  детвору на замечательную игру!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Эта игра самая нужная!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все вы чуть-чуть непослушные!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уж много опасных затей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 наших смышленых и бойких детей!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улицах очень большее движение,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 нему уж пора воспитать уважение!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привалам улицы научить детвору,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Мы и затеяли нашу игру!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 - отгадай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Правила: необходимо давать правильный ответ и  не выкрикивать его хором. Выигрывает тот, кто получил больше фишек за правильные ответы.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колес у легкового автомобиля? ( 4)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человек могут ехать на одном велосипеде? (1)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ходит по тротуару? (пешеход)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управляет автомобилем? (Водитель)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место пересечения двух дорог? (Перекресток)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нужна проезжая часть? ( Для движения транспорта)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какой стороне проезжей части движется транспорт? ( По правой)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может произойти, если пешеход или водитель нарушил правила дорожного движения? (Авария или ДТП)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Какой свет верхний на светофоре? (Красный)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какого возраста разрешается детям ездить на велосипеде по улице? (С 14 лет)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сигналов у пешеходного светофора? (Два)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сигналов у пешеходного светофора? (Три)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какое животное похож пешеходный переход? ( На зебру)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пешеход может попасть в подземный переход? ( По лестнице вниз)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нет тротуара, где можно двигаться пешеходу? (По обочине слева, навстречу транспорту)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машины оборудованы специальными звуковыми и световыми сигналами?  ( «Скорая помощь», пожарная и милицейская машины)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держит в руке инспектор ГИБДД ? (Жезл)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нужно играть, чтобы не подвергаться опасности? ( Во дворе, на детской площадке)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станция «фантазийная» 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(встречает детей Буратино)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и Лиса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 А, голубчик, попался! Признавайся, куда золото спрятал?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Буратино.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Золото? Золото я не прятал. Золото-это мои друзья, у которых головы целые кладовые идей и фантазий. Вот смотрите, уважаемый котик и Алиса, что могут придумать мои друзья.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для детей.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подручного материала изготовить летний костюм.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Кот и лиса (глядя как дети мастерят). А можно мы тоже придумаем, что-нибудь этакое?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(Клоуны и Буратино разрешают, но предупреждают, чтобы это было доброе)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Кот и лиса. Мы поняли, что главное золото - это не деньги, а друзья с их идеями.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недаром говорят «дружба на вес золота». Возьмите нас в свою компанию, мы тоже хотим иметь такое золото.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Барбарики «Песня  про дружбу» в исполнении всех детей и героев.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мероприятия объявляется дискотека для всех детей.</w:t>
      </w:r>
    </w:p>
    <w:p w:rsidR="00B37DE5" w:rsidRPr="00771404" w:rsidRDefault="00B37DE5" w:rsidP="00771404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B37DE5" w:rsidRPr="007714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E5" w:rsidRDefault="00B37DE5" w:rsidP="00771404">
      <w:pPr>
        <w:spacing w:after="0" w:line="240" w:lineRule="auto"/>
      </w:pPr>
      <w:r>
        <w:separator/>
      </w:r>
    </w:p>
  </w:endnote>
  <w:endnote w:type="continuationSeparator" w:id="1">
    <w:p w:rsidR="00B37DE5" w:rsidRDefault="00B37DE5" w:rsidP="0077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E5" w:rsidRDefault="00B37DE5" w:rsidP="00771404">
      <w:pPr>
        <w:spacing w:after="0" w:line="240" w:lineRule="auto"/>
      </w:pPr>
      <w:r>
        <w:separator/>
      </w:r>
    </w:p>
  </w:footnote>
  <w:footnote w:type="continuationSeparator" w:id="1">
    <w:p w:rsidR="00B37DE5" w:rsidRDefault="00B37DE5" w:rsidP="0077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2273"/>
      <w:docPartObj>
        <w:docPartGallery w:val="Page Numbers (Top of Page)"/>
        <w:docPartUnique/>
      </w:docPartObj>
    </w:sdtPr>
    <w:sdtContent>
      <w:p w:rsidR="00771404" w:rsidRDefault="00771404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71404" w:rsidRDefault="007714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404"/>
    <w:rsid w:val="00771404"/>
    <w:rsid w:val="00B3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1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4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14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7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1404"/>
    <w:rPr>
      <w:b/>
      <w:bCs/>
    </w:rPr>
  </w:style>
  <w:style w:type="character" w:customStyle="1" w:styleId="apple-converted-space">
    <w:name w:val="apple-converted-space"/>
    <w:basedOn w:val="a0"/>
    <w:rsid w:val="00771404"/>
  </w:style>
  <w:style w:type="character" w:styleId="a5">
    <w:name w:val="Emphasis"/>
    <w:basedOn w:val="a0"/>
    <w:uiPriority w:val="20"/>
    <w:qFormat/>
    <w:rsid w:val="00771404"/>
    <w:rPr>
      <w:i/>
      <w:iCs/>
    </w:rPr>
  </w:style>
  <w:style w:type="paragraph" w:styleId="a6">
    <w:name w:val="header"/>
    <w:basedOn w:val="a"/>
    <w:link w:val="a7"/>
    <w:uiPriority w:val="99"/>
    <w:unhideWhenUsed/>
    <w:rsid w:val="007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404"/>
  </w:style>
  <w:style w:type="paragraph" w:styleId="a8">
    <w:name w:val="footer"/>
    <w:basedOn w:val="a"/>
    <w:link w:val="a9"/>
    <w:uiPriority w:val="99"/>
    <w:semiHidden/>
    <w:unhideWhenUsed/>
    <w:rsid w:val="007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1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1513</Words>
  <Characters>8630</Characters>
  <Application>Microsoft Office Word</Application>
  <DocSecurity>0</DocSecurity>
  <Lines>71</Lines>
  <Paragraphs>20</Paragraphs>
  <ScaleCrop>false</ScaleCrop>
  <Company>Grizli777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2015-01-16T22:41:00Z</dcterms:created>
  <dcterms:modified xsi:type="dcterms:W3CDTF">2015-01-16T22:45:00Z</dcterms:modified>
</cp:coreProperties>
</file>